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73F6" w14:textId="77777777" w:rsidR="00E85562" w:rsidRPr="00B179A9" w:rsidRDefault="00E33097" w:rsidP="006D79A8">
      <w:pPr>
        <w:pStyle w:val="BodyText"/>
        <w:rPr>
          <w:rFonts w:ascii="Book Antiqua" w:hAnsi="Book Antiqua"/>
          <w:b/>
          <w:sz w:val="44"/>
          <w:szCs w:val="44"/>
        </w:rPr>
      </w:pPr>
      <w:r w:rsidRPr="00B179A9">
        <w:rPr>
          <w:rFonts w:ascii="Book Antiqua" w:hAnsi="Book Antiqua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 wp14:anchorId="64A1495F" wp14:editId="13621253">
            <wp:simplePos x="0" y="0"/>
            <wp:positionH relativeFrom="margin">
              <wp:posOffset>4991686</wp:posOffset>
            </wp:positionH>
            <wp:positionV relativeFrom="paragraph">
              <wp:posOffset>-47771</wp:posOffset>
            </wp:positionV>
            <wp:extent cx="1647190" cy="14909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rdi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5A9" w:rsidRPr="00B179A9">
        <w:rPr>
          <w:rFonts w:ascii="Book Antiqua" w:hAnsi="Book Antiqua"/>
          <w:b/>
          <w:sz w:val="44"/>
          <w:szCs w:val="44"/>
        </w:rPr>
        <w:t>FERDINAND</w:t>
      </w:r>
      <w:r w:rsidR="00497422" w:rsidRPr="00B179A9">
        <w:rPr>
          <w:rFonts w:ascii="Book Antiqua" w:hAnsi="Book Antiqua"/>
          <w:b/>
          <w:sz w:val="44"/>
          <w:szCs w:val="44"/>
        </w:rPr>
        <w:t xml:space="preserve"> </w:t>
      </w:r>
      <w:r w:rsidR="003E144A" w:rsidRPr="00B179A9">
        <w:rPr>
          <w:rFonts w:ascii="Book Antiqua" w:hAnsi="Book Antiqua"/>
          <w:b/>
          <w:sz w:val="44"/>
          <w:szCs w:val="44"/>
        </w:rPr>
        <w:t>PUNZALAN</w:t>
      </w:r>
    </w:p>
    <w:p w14:paraId="1B3794C3" w14:textId="77777777" w:rsidR="00E85562" w:rsidRPr="00B43A7F" w:rsidRDefault="0006333B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ADDRESS:</w:t>
      </w:r>
      <w:r w:rsidR="00E85562"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3E144A" w:rsidRPr="00B43A7F">
        <w:rPr>
          <w:rFonts w:ascii="Calibri Light" w:hAnsi="Calibri Light" w:cs="Calibri Light"/>
          <w:sz w:val="20"/>
          <w:szCs w:val="20"/>
        </w:rPr>
        <w:t xml:space="preserve">57-A </w:t>
      </w:r>
      <w:proofErr w:type="spellStart"/>
      <w:r w:rsidR="003E144A" w:rsidRPr="00B43A7F">
        <w:rPr>
          <w:rFonts w:ascii="Calibri Light" w:hAnsi="Calibri Light" w:cs="Calibri Light"/>
          <w:sz w:val="20"/>
          <w:szCs w:val="20"/>
        </w:rPr>
        <w:t>Katarungan</w:t>
      </w:r>
      <w:proofErr w:type="spellEnd"/>
      <w:r w:rsidR="003E144A" w:rsidRPr="00B43A7F">
        <w:rPr>
          <w:rFonts w:ascii="Calibri Light" w:hAnsi="Calibri Light" w:cs="Calibri Light"/>
          <w:sz w:val="20"/>
          <w:szCs w:val="20"/>
        </w:rPr>
        <w:t xml:space="preserve"> Street, Bagong Barrio Caloocan City</w:t>
      </w:r>
    </w:p>
    <w:p w14:paraId="3E52C200" w14:textId="77777777" w:rsidR="00E85562" w:rsidRPr="00B43A7F" w:rsidRDefault="001975A9" w:rsidP="00552A90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MOBILE#:</w:t>
      </w:r>
      <w:r w:rsidR="00E85562" w:rsidRPr="00B43A7F">
        <w:rPr>
          <w:rFonts w:ascii="Calibri Light" w:hAnsi="Calibri Light" w:cs="Calibri Light"/>
          <w:sz w:val="20"/>
          <w:szCs w:val="20"/>
        </w:rPr>
        <w:t xml:space="preserve"> 09</w:t>
      </w:r>
      <w:r w:rsidRPr="00B43A7F">
        <w:rPr>
          <w:rFonts w:ascii="Calibri Light" w:hAnsi="Calibri Light" w:cs="Calibri Light"/>
          <w:sz w:val="20"/>
          <w:szCs w:val="20"/>
        </w:rPr>
        <w:t>498195685</w:t>
      </w:r>
    </w:p>
    <w:p w14:paraId="1B4567AC" w14:textId="74C06B03" w:rsidR="00E85562" w:rsidRPr="00B43A7F" w:rsidRDefault="004E22E5" w:rsidP="00621DC4">
      <w:pPr>
        <w:rPr>
          <w:rFonts w:ascii="Calibri Light" w:hAnsi="Calibri Light" w:cs="Calibri Light"/>
          <w:sz w:val="20"/>
          <w:szCs w:val="20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-240260293"/>
          <w:placeholder>
            <w:docPart w:val="41EFC7EA42A14EB881CB42E1CDFA1247"/>
          </w:placeholder>
          <w:temporary/>
          <w:showingPlcHdr/>
        </w:sdtPr>
        <w:sdtEndPr/>
        <w:sdtContent>
          <w:r w:rsidR="00E85562" w:rsidRPr="00B43A7F">
            <w:rPr>
              <w:rFonts w:ascii="Calibri Light" w:hAnsi="Calibri Light" w:cs="Calibri Light"/>
              <w:sz w:val="20"/>
              <w:szCs w:val="20"/>
            </w:rPr>
            <w:t>EMAIL:</w:t>
          </w:r>
        </w:sdtContent>
      </w:sdt>
      <w:r w:rsidR="00E85562" w:rsidRPr="00B43A7F">
        <w:rPr>
          <w:rFonts w:ascii="Calibri Light" w:hAnsi="Calibri Light" w:cs="Calibri Light"/>
          <w:sz w:val="20"/>
          <w:szCs w:val="20"/>
        </w:rPr>
        <w:t xml:space="preserve"> </w:t>
      </w:r>
      <w:proofErr w:type="spellStart"/>
      <w:r w:rsidR="001975A9" w:rsidRPr="00B43A7F">
        <w:rPr>
          <w:rStyle w:val="Hyperlink"/>
          <w:rFonts w:ascii="Calibri Light" w:hAnsi="Calibri Light" w:cs="Calibri Light"/>
          <w:sz w:val="20"/>
          <w:szCs w:val="20"/>
        </w:rPr>
        <w:t>ferdie</w:t>
      </w:r>
      <w:proofErr w:type="spellEnd"/>
      <w:r w:rsidR="00B43A7F">
        <w:rPr>
          <w:rStyle w:val="Hyperlink"/>
          <w:rFonts w:ascii="Calibri Light" w:hAnsi="Calibri Light" w:cs="Calibri Light"/>
          <w:sz w:val="20"/>
          <w:szCs w:val="20"/>
        </w:rPr>
        <w:t xml:space="preserve">_ </w:t>
      </w:r>
      <w:r w:rsidR="001975A9" w:rsidRPr="00B43A7F">
        <w:rPr>
          <w:rStyle w:val="Hyperlink"/>
          <w:rFonts w:ascii="Calibri Light" w:hAnsi="Calibri Light" w:cs="Calibri Light"/>
          <w:sz w:val="20"/>
          <w:szCs w:val="20"/>
        </w:rPr>
        <w:t>punzalan@yahoo.co</w:t>
      </w:r>
      <w:r w:rsidR="00B179A9" w:rsidRPr="00B43A7F">
        <w:rPr>
          <w:rStyle w:val="Hyperlink"/>
          <w:rFonts w:ascii="Calibri Light" w:hAnsi="Calibri Light" w:cs="Calibri Light"/>
          <w:sz w:val="20"/>
          <w:szCs w:val="20"/>
        </w:rPr>
        <w:t>m</w:t>
      </w:r>
    </w:p>
    <w:p w14:paraId="50A6E509" w14:textId="77777777" w:rsidR="00B44F74" w:rsidRPr="00B43A7F" w:rsidRDefault="00497422" w:rsidP="00B44F74">
      <w:pPr>
        <w:tabs>
          <w:tab w:val="left" w:pos="9090"/>
        </w:tabs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</w:t>
      </w:r>
    </w:p>
    <w:p w14:paraId="2DAD62E9" w14:textId="77777777" w:rsidR="00E85562" w:rsidRPr="00B43A7F" w:rsidRDefault="00E85562" w:rsidP="00B44F74">
      <w:pPr>
        <w:tabs>
          <w:tab w:val="left" w:pos="9090"/>
        </w:tabs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>CAREER OBJECTIVES</w:t>
      </w:r>
      <w:r w:rsidR="00354F80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                                 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</w:t>
      </w:r>
    </w:p>
    <w:p w14:paraId="6FB859E9" w14:textId="77777777" w:rsidR="00041C40" w:rsidRPr="00B43A7F" w:rsidRDefault="00041C40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E5E349C" w14:textId="77777777" w:rsidR="00041C40" w:rsidRPr="00B43A7F" w:rsidRDefault="00564A49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To</w:t>
      </w:r>
      <w:r w:rsidR="003B4BC2"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1975A9" w:rsidRPr="00B43A7F">
        <w:rPr>
          <w:rFonts w:ascii="Calibri Light" w:hAnsi="Calibri Light" w:cs="Calibri Light"/>
          <w:sz w:val="20"/>
          <w:szCs w:val="20"/>
        </w:rPr>
        <w:t>expand my knowledge and to develop my abilities to the fullest to secure a job, this allows career and personal growth and enhances skills in fulfilling duties and responsibilities towards the aim of the company</w:t>
      </w:r>
    </w:p>
    <w:p w14:paraId="4F150CFA" w14:textId="77777777" w:rsidR="008B7A59" w:rsidRPr="00B43A7F" w:rsidRDefault="008B7A59" w:rsidP="00E85562">
      <w:pPr>
        <w:rPr>
          <w:rFonts w:ascii="Calibri Light" w:hAnsi="Calibri Light" w:cs="Calibri Light"/>
          <w:sz w:val="20"/>
          <w:szCs w:val="20"/>
        </w:rPr>
      </w:pPr>
    </w:p>
    <w:p w14:paraId="759FB785" w14:textId="77777777" w:rsidR="00E85562" w:rsidRPr="00B43A7F" w:rsidRDefault="00E85562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>EDUCATION</w:t>
      </w:r>
      <w:r w:rsidR="00354F80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                                               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</w:t>
      </w:r>
    </w:p>
    <w:p w14:paraId="0B506E51" w14:textId="77777777" w:rsidR="0071757B" w:rsidRPr="00B43A7F" w:rsidRDefault="0071757B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27A4DCCA" w14:textId="77777777" w:rsidR="002573AA" w:rsidRPr="00B43A7F" w:rsidRDefault="002573AA" w:rsidP="00E85562">
      <w:pPr>
        <w:rPr>
          <w:rFonts w:ascii="Calibri Light" w:hAnsi="Calibri Light" w:cs="Calibri Light"/>
          <w:b/>
          <w:sz w:val="20"/>
          <w:szCs w:val="20"/>
        </w:rPr>
      </w:pPr>
      <w:r w:rsidRPr="00B43A7F">
        <w:rPr>
          <w:rFonts w:ascii="Calibri Light" w:hAnsi="Calibri Light" w:cs="Calibri Light"/>
          <w:b/>
          <w:sz w:val="20"/>
          <w:szCs w:val="20"/>
        </w:rPr>
        <w:t xml:space="preserve">Primary </w:t>
      </w:r>
    </w:p>
    <w:p w14:paraId="7AB6F02B" w14:textId="77777777" w:rsidR="00E85562" w:rsidRPr="00B43A7F" w:rsidRDefault="001975A9" w:rsidP="00E85562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 xml:space="preserve">Bagong Barrio Elementary School </w:t>
      </w:r>
    </w:p>
    <w:p w14:paraId="5728AA10" w14:textId="77777777" w:rsidR="00B44F74" w:rsidRPr="00B43A7F" w:rsidRDefault="00B44F74" w:rsidP="00E85562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Malolos Ave, Bagong Barrio West, Caloocan</w:t>
      </w:r>
    </w:p>
    <w:p w14:paraId="4E111F2C" w14:textId="77777777" w:rsidR="002573AA" w:rsidRPr="00B43A7F" w:rsidRDefault="001975A9" w:rsidP="00E85562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1977-1980</w:t>
      </w:r>
    </w:p>
    <w:p w14:paraId="01E5C264" w14:textId="62C8617F" w:rsidR="002573AA" w:rsidRPr="00B43A7F" w:rsidRDefault="002573AA" w:rsidP="00354F80">
      <w:pPr>
        <w:rPr>
          <w:rFonts w:ascii="Calibri Light" w:hAnsi="Calibri Light" w:cs="Calibri Light"/>
          <w:b/>
          <w:sz w:val="20"/>
          <w:szCs w:val="20"/>
        </w:rPr>
      </w:pPr>
      <w:r w:rsidRPr="00B43A7F">
        <w:rPr>
          <w:rFonts w:ascii="Calibri Light" w:hAnsi="Calibri Light" w:cs="Calibri Light"/>
          <w:b/>
          <w:sz w:val="20"/>
          <w:szCs w:val="20"/>
        </w:rPr>
        <w:t>Secondary</w:t>
      </w:r>
    </w:p>
    <w:p w14:paraId="665F1CEA" w14:textId="77777777" w:rsidR="001975A9" w:rsidRPr="00B43A7F" w:rsidRDefault="001975A9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De La Salle Araneta</w:t>
      </w:r>
    </w:p>
    <w:p w14:paraId="69E52BC0" w14:textId="77777777" w:rsidR="00B44F74" w:rsidRPr="00B43A7F" w:rsidRDefault="00B44F74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 xml:space="preserve">303 </w:t>
      </w:r>
      <w:proofErr w:type="spellStart"/>
      <w:r w:rsidRPr="00B43A7F">
        <w:rPr>
          <w:rFonts w:ascii="Calibri Light" w:hAnsi="Calibri Light" w:cs="Calibri Light"/>
          <w:bCs/>
          <w:sz w:val="20"/>
          <w:szCs w:val="20"/>
        </w:rPr>
        <w:t>Victoneta</w:t>
      </w:r>
      <w:proofErr w:type="spellEnd"/>
      <w:r w:rsidRPr="00B43A7F">
        <w:rPr>
          <w:rFonts w:ascii="Calibri Light" w:hAnsi="Calibri Light" w:cs="Calibri Light"/>
          <w:bCs/>
          <w:sz w:val="20"/>
          <w:szCs w:val="20"/>
        </w:rPr>
        <w:t xml:space="preserve"> Ave, Potrero Malabon</w:t>
      </w:r>
    </w:p>
    <w:p w14:paraId="17CC676D" w14:textId="77777777" w:rsidR="001975A9" w:rsidRPr="00B43A7F" w:rsidRDefault="001975A9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1980-1984</w:t>
      </w:r>
    </w:p>
    <w:p w14:paraId="17A8920C" w14:textId="1179D356" w:rsidR="002573AA" w:rsidRPr="00B43A7F" w:rsidRDefault="002573AA" w:rsidP="00354F80">
      <w:pPr>
        <w:rPr>
          <w:rFonts w:ascii="Calibri Light" w:hAnsi="Calibri Light" w:cs="Calibri Light"/>
          <w:b/>
          <w:sz w:val="20"/>
          <w:szCs w:val="20"/>
        </w:rPr>
      </w:pPr>
      <w:r w:rsidRPr="00B43A7F">
        <w:rPr>
          <w:rFonts w:ascii="Calibri Light" w:hAnsi="Calibri Light" w:cs="Calibri Light"/>
          <w:b/>
          <w:sz w:val="20"/>
          <w:szCs w:val="20"/>
        </w:rPr>
        <w:t>Tertiary</w:t>
      </w:r>
    </w:p>
    <w:p w14:paraId="38F79AD8" w14:textId="77777777" w:rsidR="00B44F74" w:rsidRPr="00B43A7F" w:rsidRDefault="001975A9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De La Salle Araneta</w:t>
      </w:r>
    </w:p>
    <w:p w14:paraId="0DFC2B0F" w14:textId="77777777" w:rsidR="001975A9" w:rsidRPr="00B43A7F" w:rsidRDefault="00B44F74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 xml:space="preserve">303 </w:t>
      </w:r>
      <w:proofErr w:type="spellStart"/>
      <w:r w:rsidRPr="00B43A7F">
        <w:rPr>
          <w:rFonts w:ascii="Calibri Light" w:hAnsi="Calibri Light" w:cs="Calibri Light"/>
          <w:bCs/>
          <w:sz w:val="20"/>
          <w:szCs w:val="20"/>
        </w:rPr>
        <w:t>Victoneta</w:t>
      </w:r>
      <w:proofErr w:type="spellEnd"/>
      <w:r w:rsidRPr="00B43A7F">
        <w:rPr>
          <w:rFonts w:ascii="Calibri Light" w:hAnsi="Calibri Light" w:cs="Calibri Light"/>
          <w:bCs/>
          <w:sz w:val="20"/>
          <w:szCs w:val="20"/>
        </w:rPr>
        <w:t xml:space="preserve"> Ave, Potrero Malabon</w:t>
      </w:r>
      <w:r w:rsidR="001975A9" w:rsidRPr="00B43A7F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1E0CA915" w14:textId="77777777" w:rsidR="001975A9" w:rsidRPr="00B43A7F" w:rsidRDefault="001975A9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 xml:space="preserve">BS Mechanical Engineering </w:t>
      </w:r>
    </w:p>
    <w:p w14:paraId="66BF3ACE" w14:textId="77777777" w:rsidR="001975A9" w:rsidRPr="00B43A7F" w:rsidRDefault="001975A9" w:rsidP="00354F80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Cs/>
          <w:sz w:val="20"/>
          <w:szCs w:val="20"/>
        </w:rPr>
        <w:t>4</w:t>
      </w:r>
      <w:r w:rsidRPr="00B43A7F">
        <w:rPr>
          <w:rFonts w:ascii="Calibri Light" w:hAnsi="Calibri Light" w:cs="Calibri Light"/>
          <w:bCs/>
          <w:sz w:val="20"/>
          <w:szCs w:val="20"/>
          <w:vertAlign w:val="superscript"/>
        </w:rPr>
        <w:t>th</w:t>
      </w:r>
      <w:r w:rsidRPr="00B43A7F">
        <w:rPr>
          <w:rFonts w:ascii="Calibri Light" w:hAnsi="Calibri Light" w:cs="Calibri Light"/>
          <w:bCs/>
          <w:sz w:val="20"/>
          <w:szCs w:val="20"/>
        </w:rPr>
        <w:t xml:space="preserve"> Year 1985-1989</w:t>
      </w:r>
    </w:p>
    <w:p w14:paraId="513FE92C" w14:textId="77777777" w:rsidR="008B7A59" w:rsidRPr="00B43A7F" w:rsidRDefault="008B7A59" w:rsidP="00354F80">
      <w:pPr>
        <w:rPr>
          <w:rFonts w:ascii="Calibri Light" w:hAnsi="Calibri Light" w:cs="Calibri Light"/>
          <w:b/>
          <w:sz w:val="20"/>
          <w:szCs w:val="20"/>
        </w:rPr>
      </w:pPr>
    </w:p>
    <w:p w14:paraId="1BE10BE3" w14:textId="77777777" w:rsidR="00B44F74" w:rsidRPr="00B43A7F" w:rsidRDefault="00B44F74" w:rsidP="00354F80">
      <w:pPr>
        <w:rPr>
          <w:rFonts w:ascii="Calibri Light" w:hAnsi="Calibri Light" w:cs="Calibri Light"/>
          <w:b/>
          <w:color w:val="9A4168" w:themeColor="accent3" w:themeShade="BF"/>
          <w:sz w:val="20"/>
          <w:szCs w:val="20"/>
          <w:u w:val="single"/>
        </w:rPr>
        <w:sectPr w:rsidR="00B44F74" w:rsidRPr="00B43A7F" w:rsidSect="00354F80">
          <w:type w:val="continuous"/>
          <w:pgSz w:w="12240" w:h="15840" w:code="1"/>
          <w:pgMar w:top="1260" w:right="1134" w:bottom="1134" w:left="1134" w:header="720" w:footer="1871" w:gutter="0"/>
          <w:cols w:space="720"/>
          <w:noEndnote/>
          <w:docGrid w:linePitch="299"/>
        </w:sectPr>
      </w:pPr>
    </w:p>
    <w:p w14:paraId="2391C135" w14:textId="77777777" w:rsidR="00354F80" w:rsidRPr="00B43A7F" w:rsidRDefault="00354F80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>S</w:t>
      </w:r>
      <w:r w:rsidR="002573AA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>UMMARY OF QUALIFICATIONS</w:t>
      </w:r>
      <w:r w:rsidR="0071757B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                       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</w:t>
      </w:r>
    </w:p>
    <w:p w14:paraId="29ADDB82" w14:textId="77777777" w:rsidR="0071757B" w:rsidRPr="00B43A7F" w:rsidRDefault="0071757B" w:rsidP="00354F80">
      <w:pPr>
        <w:rPr>
          <w:rFonts w:ascii="Calibri Light" w:hAnsi="Calibri Light" w:cs="Calibri Light"/>
          <w:sz w:val="20"/>
          <w:szCs w:val="20"/>
        </w:rPr>
      </w:pPr>
    </w:p>
    <w:p w14:paraId="0DCAC81F" w14:textId="77777777" w:rsidR="002573AA" w:rsidRPr="00B43A7F" w:rsidRDefault="002573AA" w:rsidP="002573AA">
      <w:pPr>
        <w:pStyle w:val="ListParagraph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B43A7F">
        <w:rPr>
          <w:rFonts w:ascii="Calibri Light" w:hAnsi="Calibri Light" w:cs="Calibri Light"/>
          <w:szCs w:val="20"/>
        </w:rPr>
        <w:t>Determined, hardworking</w:t>
      </w:r>
      <w:r w:rsidR="00552A90" w:rsidRPr="00B43A7F">
        <w:rPr>
          <w:rFonts w:ascii="Calibri Light" w:hAnsi="Calibri Light" w:cs="Calibri Light"/>
          <w:szCs w:val="20"/>
        </w:rPr>
        <w:t xml:space="preserve">, </w:t>
      </w:r>
      <w:proofErr w:type="gramStart"/>
      <w:r w:rsidR="00552A90" w:rsidRPr="00B43A7F">
        <w:rPr>
          <w:rFonts w:ascii="Calibri Light" w:hAnsi="Calibri Light" w:cs="Calibri Light"/>
          <w:szCs w:val="20"/>
        </w:rPr>
        <w:t>trustworthy</w:t>
      </w:r>
      <w:proofErr w:type="gramEnd"/>
      <w:r w:rsidRPr="00B43A7F">
        <w:rPr>
          <w:rFonts w:ascii="Calibri Light" w:hAnsi="Calibri Light" w:cs="Calibri Light"/>
          <w:szCs w:val="20"/>
        </w:rPr>
        <w:t xml:space="preserve"> and work with minimum supervisions.</w:t>
      </w:r>
    </w:p>
    <w:p w14:paraId="376C0216" w14:textId="77777777" w:rsidR="002573AA" w:rsidRPr="00B43A7F" w:rsidRDefault="002573AA" w:rsidP="002573AA">
      <w:pPr>
        <w:pStyle w:val="ListParagraph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B43A7F">
        <w:rPr>
          <w:rFonts w:ascii="Calibri Light" w:hAnsi="Calibri Light" w:cs="Calibri Light"/>
          <w:szCs w:val="20"/>
        </w:rPr>
        <w:t>Flexible and willing to learn</w:t>
      </w:r>
    </w:p>
    <w:p w14:paraId="4598E201" w14:textId="77777777" w:rsidR="002573AA" w:rsidRPr="00B43A7F" w:rsidRDefault="002573AA" w:rsidP="00354F80">
      <w:pPr>
        <w:pStyle w:val="ListParagraph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B43A7F">
        <w:rPr>
          <w:rFonts w:ascii="Calibri Light" w:hAnsi="Calibri Light" w:cs="Calibri Light"/>
          <w:szCs w:val="20"/>
        </w:rPr>
        <w:t xml:space="preserve">Creative and open to new ideas  </w:t>
      </w:r>
    </w:p>
    <w:p w14:paraId="15231C4E" w14:textId="77777777" w:rsidR="002573AA" w:rsidRPr="00B43A7F" w:rsidRDefault="002573AA" w:rsidP="00354F80">
      <w:pPr>
        <w:pStyle w:val="ListParagraph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B43A7F">
        <w:rPr>
          <w:rFonts w:ascii="Calibri Light" w:hAnsi="Calibri Light" w:cs="Calibri Light"/>
          <w:szCs w:val="20"/>
        </w:rPr>
        <w:t>Knowledge in electrical works</w:t>
      </w:r>
    </w:p>
    <w:p w14:paraId="7F018AF0" w14:textId="77777777" w:rsidR="002573AA" w:rsidRPr="00B43A7F" w:rsidRDefault="002573AA" w:rsidP="00354F80">
      <w:pPr>
        <w:pStyle w:val="ListParagraph"/>
        <w:numPr>
          <w:ilvl w:val="0"/>
          <w:numId w:val="4"/>
        </w:numPr>
        <w:rPr>
          <w:rFonts w:ascii="Calibri Light" w:hAnsi="Calibri Light" w:cs="Calibri Light"/>
          <w:szCs w:val="20"/>
        </w:rPr>
        <w:sectPr w:rsidR="002573AA" w:rsidRPr="00B43A7F" w:rsidSect="00354F80">
          <w:type w:val="continuous"/>
          <w:pgSz w:w="12240" w:h="15840" w:code="1"/>
          <w:pgMar w:top="1260" w:right="1134" w:bottom="1134" w:left="1134" w:header="720" w:footer="1871" w:gutter="0"/>
          <w:cols w:space="720"/>
          <w:noEndnote/>
          <w:docGrid w:linePitch="299"/>
        </w:sectPr>
      </w:pPr>
      <w:r w:rsidRPr="00B43A7F">
        <w:rPr>
          <w:rFonts w:ascii="Calibri Light" w:hAnsi="Calibri Light" w:cs="Calibri Light"/>
          <w:szCs w:val="20"/>
        </w:rPr>
        <w:t>Eligible in handling manpower</w:t>
      </w:r>
    </w:p>
    <w:p w14:paraId="793C18A3" w14:textId="77777777" w:rsidR="00B44F74" w:rsidRPr="00B43A7F" w:rsidRDefault="00B44F74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118A245F" w14:textId="77777777" w:rsidR="00041C40" w:rsidRPr="00B43A7F" w:rsidRDefault="002573AA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DUTIES AND RESPONSIBILITIES                                         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</w:t>
      </w:r>
      <w:r w:rsidR="00041C40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</w:t>
      </w:r>
    </w:p>
    <w:p w14:paraId="7BA20D6D" w14:textId="77777777" w:rsidR="002573AA" w:rsidRPr="00B43A7F" w:rsidRDefault="002573AA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12EA024A" w14:textId="77777777" w:rsidR="00041C40" w:rsidRPr="00B43A7F" w:rsidRDefault="00041C40" w:rsidP="00041C40">
      <w:pPr>
        <w:rPr>
          <w:rFonts w:ascii="Calibri Light" w:hAnsi="Calibri Light" w:cs="Calibri Light"/>
          <w:sz w:val="20"/>
          <w:szCs w:val="20"/>
        </w:rPr>
        <w:sectPr w:rsidR="00041C40" w:rsidRPr="00B43A7F" w:rsidSect="00E85562">
          <w:type w:val="continuous"/>
          <w:pgSz w:w="12240" w:h="15840" w:code="1"/>
          <w:pgMar w:top="1260" w:right="1134" w:bottom="1134" w:left="1134" w:header="720" w:footer="1871" w:gutter="0"/>
          <w:cols w:space="720"/>
          <w:noEndnote/>
          <w:docGrid w:linePitch="299"/>
        </w:sectPr>
      </w:pPr>
    </w:p>
    <w:p w14:paraId="366695BE" w14:textId="77777777" w:rsidR="004A7C60" w:rsidRPr="00B43A7F" w:rsidRDefault="002573AA" w:rsidP="00FA1DC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 xml:space="preserve">Performs maintenance and repair </w:t>
      </w:r>
      <w:r w:rsidR="00FA1DCC" w:rsidRPr="00B43A7F">
        <w:rPr>
          <w:rFonts w:ascii="Calibri Light" w:hAnsi="Calibri Light" w:cs="Calibri Light"/>
          <w:bCs/>
          <w:szCs w:val="20"/>
        </w:rPr>
        <w:t xml:space="preserve">of bathroom fixtures such as faucets, water closets, </w:t>
      </w:r>
      <w:proofErr w:type="gramStart"/>
      <w:r w:rsidR="00FA1DCC" w:rsidRPr="00B43A7F">
        <w:rPr>
          <w:rFonts w:ascii="Calibri Light" w:hAnsi="Calibri Light" w:cs="Calibri Light"/>
          <w:bCs/>
          <w:szCs w:val="20"/>
        </w:rPr>
        <w:t>bidet</w:t>
      </w:r>
      <w:proofErr w:type="gramEnd"/>
      <w:r w:rsidR="00FA1DCC" w:rsidRPr="00B43A7F">
        <w:rPr>
          <w:rFonts w:ascii="Calibri Light" w:hAnsi="Calibri Light" w:cs="Calibri Light"/>
          <w:bCs/>
          <w:szCs w:val="20"/>
        </w:rPr>
        <w:t xml:space="preserve"> and wash basin.</w:t>
      </w:r>
    </w:p>
    <w:p w14:paraId="188B7118" w14:textId="77777777" w:rsidR="00FA1DCC" w:rsidRPr="00B43A7F" w:rsidRDefault="00FA1DCC" w:rsidP="00FA1DC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Replacement of busted bulbs, repair/replacement of burned socket and switches.</w:t>
      </w:r>
    </w:p>
    <w:p w14:paraId="387E5BBE" w14:textId="77777777" w:rsidR="00FA1DCC" w:rsidRPr="00B43A7F" w:rsidRDefault="00FA1DCC" w:rsidP="00FA1DC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Replacement of broken hoses in bathroom.</w:t>
      </w:r>
    </w:p>
    <w:p w14:paraId="62926070" w14:textId="77777777" w:rsidR="00FA1DCC" w:rsidRPr="00B43A7F" w:rsidRDefault="00FA1DCC" w:rsidP="00FA1DC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Lay out and installation of electrical wiring and installation of electrical devices.</w:t>
      </w:r>
    </w:p>
    <w:p w14:paraId="248A8F6B" w14:textId="77777777" w:rsidR="00934196" w:rsidRPr="00B43A7F" w:rsidRDefault="00FA1DCC" w:rsidP="0093419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Monitoring and recording of utility consumption.</w:t>
      </w:r>
    </w:p>
    <w:p w14:paraId="72ACB078" w14:textId="77777777" w:rsidR="00FA1DCC" w:rsidRPr="00B43A7F" w:rsidRDefault="00FA1DCC" w:rsidP="00FA1DCC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Prepare reports and keeps operation and maintenance records.</w:t>
      </w:r>
    </w:p>
    <w:p w14:paraId="65FAD910" w14:textId="77777777" w:rsidR="00FA1DCC" w:rsidRPr="00B43A7F" w:rsidRDefault="00FA1DCC" w:rsidP="0093419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 xml:space="preserve">Assists in preparing project scope of works, bill of materials, cost estimate, requisitions for the needed services and materials, and in the conduct of inventory of supplies, </w:t>
      </w:r>
      <w:proofErr w:type="gramStart"/>
      <w:r w:rsidRPr="00B43A7F">
        <w:rPr>
          <w:rFonts w:ascii="Calibri Light" w:hAnsi="Calibri Light" w:cs="Calibri Light"/>
          <w:bCs/>
          <w:szCs w:val="20"/>
        </w:rPr>
        <w:t>parts</w:t>
      </w:r>
      <w:proofErr w:type="gramEnd"/>
      <w:r w:rsidRPr="00B43A7F">
        <w:rPr>
          <w:rFonts w:ascii="Calibri Light" w:hAnsi="Calibri Light" w:cs="Calibri Light"/>
          <w:bCs/>
          <w:szCs w:val="20"/>
        </w:rPr>
        <w:t xml:space="preserve"> and</w:t>
      </w:r>
      <w:r w:rsidR="00934196" w:rsidRPr="00B43A7F">
        <w:rPr>
          <w:rFonts w:ascii="Calibri Light" w:hAnsi="Calibri Light" w:cs="Calibri Light"/>
          <w:bCs/>
          <w:szCs w:val="20"/>
        </w:rPr>
        <w:t xml:space="preserve"> </w:t>
      </w:r>
      <w:r w:rsidRPr="00B43A7F">
        <w:rPr>
          <w:rFonts w:ascii="Calibri Light" w:hAnsi="Calibri Light" w:cs="Calibri Light"/>
          <w:bCs/>
          <w:szCs w:val="20"/>
        </w:rPr>
        <w:t>materials.</w:t>
      </w:r>
    </w:p>
    <w:p w14:paraId="63662330" w14:textId="77777777" w:rsidR="00934196" w:rsidRPr="00B43A7F" w:rsidRDefault="00934196" w:rsidP="00934196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 xml:space="preserve">Slab-layout of lighting, </w:t>
      </w:r>
      <w:proofErr w:type="gramStart"/>
      <w:r w:rsidRPr="00B43A7F">
        <w:rPr>
          <w:rFonts w:ascii="Calibri Light" w:hAnsi="Calibri Light" w:cs="Calibri Light"/>
          <w:bCs/>
          <w:szCs w:val="20"/>
        </w:rPr>
        <w:t>power</w:t>
      </w:r>
      <w:proofErr w:type="gramEnd"/>
      <w:r w:rsidRPr="00B43A7F">
        <w:rPr>
          <w:rFonts w:ascii="Calibri Light" w:hAnsi="Calibri Light" w:cs="Calibri Light"/>
          <w:bCs/>
          <w:szCs w:val="20"/>
        </w:rPr>
        <w:t xml:space="preserve"> and au</w:t>
      </w:r>
      <w:r w:rsidR="00552A90" w:rsidRPr="00B43A7F">
        <w:rPr>
          <w:rFonts w:ascii="Calibri Light" w:hAnsi="Calibri Light" w:cs="Calibri Light"/>
          <w:bCs/>
          <w:szCs w:val="20"/>
        </w:rPr>
        <w:t>xiliary</w:t>
      </w:r>
    </w:p>
    <w:p w14:paraId="64C93BE7" w14:textId="77777777" w:rsidR="00B179A9" w:rsidRPr="00B43A7F" w:rsidRDefault="00934196" w:rsidP="00B179A9">
      <w:pPr>
        <w:pStyle w:val="ListParagraph"/>
        <w:numPr>
          <w:ilvl w:val="0"/>
          <w:numId w:val="4"/>
        </w:numPr>
        <w:rPr>
          <w:rFonts w:ascii="Calibri Light" w:hAnsi="Calibri Light" w:cs="Calibri Light"/>
          <w:bCs/>
          <w:szCs w:val="20"/>
        </w:rPr>
      </w:pPr>
      <w:r w:rsidRPr="00B43A7F">
        <w:rPr>
          <w:rFonts w:ascii="Calibri Light" w:hAnsi="Calibri Light" w:cs="Calibri Light"/>
          <w:bCs/>
          <w:szCs w:val="20"/>
        </w:rPr>
        <w:t>Installation of feeder and sub feeder and meter center layout.</w:t>
      </w:r>
    </w:p>
    <w:p w14:paraId="60C7E232" w14:textId="4323C02C" w:rsidR="00041C40" w:rsidRPr="00B43A7F" w:rsidRDefault="00D97698" w:rsidP="00B179A9">
      <w:pPr>
        <w:rPr>
          <w:rFonts w:ascii="Calibri Light" w:hAnsi="Calibri Light" w:cs="Calibri Light"/>
          <w:bCs/>
          <w:sz w:val="20"/>
          <w:szCs w:val="20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lastRenderedPageBreak/>
        <w:t>TRAININGS</w:t>
      </w:r>
      <w:r w:rsidR="001261F3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AND CERTIFICATE</w:t>
      </w:r>
      <w:r w:rsidR="00041C40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ab/>
      </w:r>
      <w:r w:rsidR="00314483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ab/>
      </w:r>
      <w:r w:rsidR="00314483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ab/>
        <w:t xml:space="preserve">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</w:t>
      </w:r>
    </w:p>
    <w:p w14:paraId="6F3D91C5" w14:textId="77777777" w:rsidR="00041C40" w:rsidRPr="00B43A7F" w:rsidRDefault="00041C40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62D0166B" w14:textId="253D6EA3" w:rsidR="00D97698" w:rsidRPr="00B43A7F" w:rsidRDefault="00D97698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Basic First Aid &amp; CPR</w:t>
      </w:r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Best Western I Care Program </w:t>
      </w:r>
    </w:p>
    <w:p w14:paraId="00862DC5" w14:textId="41CCA040" w:rsidR="00D97698" w:rsidRPr="00B43A7F" w:rsidRDefault="00D97698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November 22, </w:t>
      </w:r>
      <w:proofErr w:type="gramStart"/>
      <w:r w:rsidRPr="00B43A7F">
        <w:rPr>
          <w:rFonts w:ascii="Calibri Light" w:hAnsi="Calibri Light" w:cs="Calibri Light"/>
          <w:sz w:val="20"/>
          <w:szCs w:val="20"/>
        </w:rPr>
        <w:t>2016</w:t>
      </w:r>
      <w:proofErr w:type="gramEnd"/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April 07, 2011  </w:t>
      </w:r>
    </w:p>
    <w:p w14:paraId="1A0F4471" w14:textId="77777777" w:rsidR="00D97698" w:rsidRPr="00B43A7F" w:rsidRDefault="00D97698" w:rsidP="00D97698">
      <w:pPr>
        <w:rPr>
          <w:rFonts w:ascii="Calibri Light" w:hAnsi="Calibri Light" w:cs="Calibri Light"/>
          <w:sz w:val="20"/>
          <w:szCs w:val="20"/>
        </w:rPr>
      </w:pPr>
    </w:p>
    <w:p w14:paraId="749AF72A" w14:textId="68A6122B" w:rsidR="00D97698" w:rsidRPr="00B43A7F" w:rsidRDefault="00D97698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Best Western – Complaint Handling</w:t>
      </w:r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</w:t>
      </w:r>
      <w:r w:rsidR="001261F3" w:rsidRPr="00B43A7F">
        <w:rPr>
          <w:rFonts w:ascii="Calibri Light" w:hAnsi="Calibri Light" w:cs="Calibri Light"/>
          <w:sz w:val="20"/>
          <w:szCs w:val="20"/>
        </w:rPr>
        <w:t>Best Western – Heritage and Asia Expansion</w:t>
      </w:r>
    </w:p>
    <w:p w14:paraId="54E29351" w14:textId="0D3C9829" w:rsidR="00D97698" w:rsidRPr="00B43A7F" w:rsidRDefault="00D97698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April 09, </w:t>
      </w:r>
      <w:proofErr w:type="gramStart"/>
      <w:r w:rsidRPr="00B43A7F">
        <w:rPr>
          <w:rFonts w:ascii="Calibri Light" w:hAnsi="Calibri Light" w:cs="Calibri Light"/>
          <w:sz w:val="20"/>
          <w:szCs w:val="20"/>
        </w:rPr>
        <w:t>2011</w:t>
      </w:r>
      <w:proofErr w:type="gramEnd"/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 April 07, 2011</w:t>
      </w:r>
    </w:p>
    <w:p w14:paraId="1D937B2A" w14:textId="3DE8BAC6" w:rsidR="00B179A9" w:rsidRPr="00B43A7F" w:rsidRDefault="00B179A9" w:rsidP="00D97698">
      <w:pPr>
        <w:rPr>
          <w:rFonts w:ascii="Calibri Light" w:hAnsi="Calibri Light" w:cs="Calibri Light"/>
          <w:sz w:val="20"/>
          <w:szCs w:val="20"/>
        </w:rPr>
      </w:pPr>
    </w:p>
    <w:p w14:paraId="24520078" w14:textId="1C625D1E" w:rsidR="00B179A9" w:rsidRPr="00B43A7F" w:rsidRDefault="00B179A9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Basic Fire Awareness Course</w:t>
      </w:r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             Fire Warden and Marshall Training</w:t>
      </w:r>
    </w:p>
    <w:p w14:paraId="4B1FA3CB" w14:textId="049B0199" w:rsidR="00B179A9" w:rsidRPr="00B43A7F" w:rsidRDefault="00B179A9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May 31, </w:t>
      </w:r>
      <w:proofErr w:type="gramStart"/>
      <w:r w:rsidRPr="00B43A7F">
        <w:rPr>
          <w:rFonts w:ascii="Calibri Light" w:hAnsi="Calibri Light" w:cs="Calibri Light"/>
          <w:sz w:val="20"/>
          <w:szCs w:val="20"/>
        </w:rPr>
        <w:t>2019</w:t>
      </w:r>
      <w:proofErr w:type="gramEnd"/>
      <w:r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1261F3"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May 01, 2018</w:t>
      </w:r>
    </w:p>
    <w:p w14:paraId="266A5FE9" w14:textId="77777777" w:rsidR="00B43A7F" w:rsidRPr="00B43A7F" w:rsidRDefault="00B43A7F" w:rsidP="00D97698">
      <w:pPr>
        <w:rPr>
          <w:rFonts w:ascii="Calibri Light" w:hAnsi="Calibri Light" w:cs="Calibri Light"/>
          <w:sz w:val="20"/>
          <w:szCs w:val="20"/>
        </w:rPr>
      </w:pPr>
    </w:p>
    <w:p w14:paraId="75D40CB8" w14:textId="699C25FE" w:rsidR="001261F3" w:rsidRPr="00B43A7F" w:rsidRDefault="001261F3" w:rsidP="00D97698">
      <w:pPr>
        <w:rPr>
          <w:rFonts w:ascii="Calibri Light" w:hAnsi="Calibri Light" w:cs="Calibri Light"/>
          <w:b/>
          <w:bCs/>
          <w:sz w:val="20"/>
          <w:szCs w:val="20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</w:rPr>
        <w:t>Certificate of Service</w:t>
      </w:r>
    </w:p>
    <w:p w14:paraId="0BB96546" w14:textId="626EDBAF" w:rsidR="001261F3" w:rsidRPr="00B43A7F" w:rsidRDefault="001261F3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Electrician                                                              General Maintenance</w:t>
      </w:r>
    </w:p>
    <w:p w14:paraId="75609BCB" w14:textId="02CC5471" w:rsidR="001261F3" w:rsidRPr="00B43A7F" w:rsidRDefault="001261F3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November 18, 2008</w:t>
      </w:r>
      <w:r w:rsidR="00B43A7F" w:rsidRPr="00B43A7F">
        <w:rPr>
          <w:rFonts w:ascii="Calibri Light" w:hAnsi="Calibri Light" w:cs="Calibri Light"/>
          <w:sz w:val="20"/>
          <w:szCs w:val="20"/>
        </w:rPr>
        <w:t xml:space="preserve"> - </w:t>
      </w:r>
      <w:r w:rsidRPr="00B43A7F">
        <w:rPr>
          <w:rFonts w:ascii="Calibri Light" w:hAnsi="Calibri Light" w:cs="Calibri Light"/>
          <w:sz w:val="20"/>
          <w:szCs w:val="20"/>
        </w:rPr>
        <w:t xml:space="preserve">July 31,2011                   August 01, 2011 </w:t>
      </w:r>
      <w:r w:rsidR="00B43A7F" w:rsidRPr="00B43A7F">
        <w:rPr>
          <w:rFonts w:ascii="Calibri Light" w:hAnsi="Calibri Light" w:cs="Calibri Light"/>
          <w:sz w:val="20"/>
          <w:szCs w:val="20"/>
        </w:rPr>
        <w:t>-</w:t>
      </w:r>
      <w:r w:rsidRPr="00B43A7F">
        <w:rPr>
          <w:rFonts w:ascii="Calibri Light" w:hAnsi="Calibri Light" w:cs="Calibri Light"/>
          <w:sz w:val="20"/>
          <w:szCs w:val="20"/>
        </w:rPr>
        <w:t xml:space="preserve"> February 28, 2014</w:t>
      </w:r>
    </w:p>
    <w:p w14:paraId="0024FBB4" w14:textId="77777777" w:rsidR="001261F3" w:rsidRPr="00B43A7F" w:rsidRDefault="001261F3" w:rsidP="00D97698">
      <w:pPr>
        <w:rPr>
          <w:rFonts w:ascii="Calibri Light" w:hAnsi="Calibri Light" w:cs="Calibri Light"/>
          <w:sz w:val="20"/>
          <w:szCs w:val="20"/>
        </w:rPr>
      </w:pPr>
    </w:p>
    <w:p w14:paraId="2693C0B2" w14:textId="4375254E" w:rsidR="001261F3" w:rsidRPr="00B43A7F" w:rsidRDefault="001261F3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Sr. General Maintenance</w:t>
      </w:r>
    </w:p>
    <w:p w14:paraId="6A00BB6B" w14:textId="1E6F0CAC" w:rsidR="001261F3" w:rsidRPr="00B43A7F" w:rsidRDefault="001261F3" w:rsidP="00D97698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March 01, 2014 </w:t>
      </w:r>
      <w:r w:rsidR="00B43A7F" w:rsidRPr="00B43A7F">
        <w:rPr>
          <w:rFonts w:ascii="Calibri Light" w:hAnsi="Calibri Light" w:cs="Calibri Light"/>
          <w:sz w:val="20"/>
          <w:szCs w:val="20"/>
        </w:rPr>
        <w:t>-</w:t>
      </w:r>
      <w:r w:rsidRPr="00B43A7F">
        <w:rPr>
          <w:rFonts w:ascii="Calibri Light" w:hAnsi="Calibri Light" w:cs="Calibri Light"/>
          <w:sz w:val="20"/>
          <w:szCs w:val="20"/>
        </w:rPr>
        <w:t xml:space="preserve"> October 28, 2019</w:t>
      </w:r>
    </w:p>
    <w:p w14:paraId="1AFD041F" w14:textId="77777777" w:rsidR="00D97698" w:rsidRPr="00B43A7F" w:rsidRDefault="00D97698" w:rsidP="00621DC4">
      <w:pPr>
        <w:rPr>
          <w:rFonts w:ascii="Calibri Light" w:hAnsi="Calibri Light" w:cs="Calibri Light"/>
          <w:sz w:val="20"/>
          <w:szCs w:val="20"/>
        </w:rPr>
      </w:pPr>
    </w:p>
    <w:p w14:paraId="7CAED355" w14:textId="20A953B5" w:rsidR="00497422" w:rsidRPr="00B43A7F" w:rsidRDefault="00934196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WORK EXPERIENCE              </w:t>
      </w:r>
      <w:r w:rsidR="00314483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                    </w:t>
      </w:r>
      <w:r w:rsidR="00B44F74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</w:t>
      </w:r>
    </w:p>
    <w:p w14:paraId="057247C0" w14:textId="77777777" w:rsidR="00B179A9" w:rsidRPr="00B43A7F" w:rsidRDefault="00497422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 </w:t>
      </w:r>
    </w:p>
    <w:p w14:paraId="269CACBE" w14:textId="71382718" w:rsidR="00934196" w:rsidRPr="00B43A7F" w:rsidRDefault="00B179A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934196" w:rsidRPr="00B43A7F">
        <w:rPr>
          <w:rFonts w:ascii="Calibri Light" w:hAnsi="Calibri Light" w:cs="Calibri Light"/>
          <w:sz w:val="20"/>
          <w:szCs w:val="20"/>
        </w:rPr>
        <w:t xml:space="preserve">Nov 18, 2008 </w:t>
      </w:r>
      <w:r w:rsidR="00B43A7F" w:rsidRPr="00B43A7F">
        <w:rPr>
          <w:rFonts w:ascii="Calibri Light" w:hAnsi="Calibri Light" w:cs="Calibri Light"/>
          <w:sz w:val="20"/>
          <w:szCs w:val="20"/>
        </w:rPr>
        <w:t xml:space="preserve">- </w:t>
      </w:r>
      <w:r w:rsidR="00934196" w:rsidRPr="00B43A7F">
        <w:rPr>
          <w:rFonts w:ascii="Calibri Light" w:hAnsi="Calibri Light" w:cs="Calibri Light"/>
          <w:sz w:val="20"/>
          <w:szCs w:val="20"/>
        </w:rPr>
        <w:t xml:space="preserve">Oct 28, </w:t>
      </w:r>
      <w:proofErr w:type="gramStart"/>
      <w:r w:rsidR="00934196" w:rsidRPr="00B43A7F">
        <w:rPr>
          <w:rFonts w:ascii="Calibri Light" w:hAnsi="Calibri Light" w:cs="Calibri Light"/>
          <w:sz w:val="20"/>
          <w:szCs w:val="20"/>
        </w:rPr>
        <w:t>2019</w:t>
      </w:r>
      <w:proofErr w:type="gramEnd"/>
      <w:r w:rsidR="00934196" w:rsidRPr="00B43A7F">
        <w:rPr>
          <w:rFonts w:ascii="Calibri Light" w:hAnsi="Calibri Light" w:cs="Calibri Light"/>
          <w:sz w:val="20"/>
          <w:szCs w:val="20"/>
        </w:rPr>
        <w:t xml:space="preserve">                        Plaza Inn Hotel, Doha Qatar </w:t>
      </w:r>
    </w:p>
    <w:p w14:paraId="1272671E" w14:textId="77777777" w:rsidR="00B179A9" w:rsidRPr="00B43A7F" w:rsidRDefault="00934196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</w:t>
      </w:r>
      <w:r w:rsidR="008B7A59"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Pr="00B43A7F">
        <w:rPr>
          <w:rFonts w:ascii="Calibri Light" w:hAnsi="Calibri Light" w:cs="Calibri Light"/>
          <w:sz w:val="20"/>
          <w:szCs w:val="20"/>
        </w:rPr>
        <w:t xml:space="preserve"> Senior </w:t>
      </w:r>
      <w:r w:rsidR="008B7A59" w:rsidRPr="00B43A7F">
        <w:rPr>
          <w:rFonts w:ascii="Calibri Light" w:hAnsi="Calibri Light" w:cs="Calibri Light"/>
          <w:sz w:val="20"/>
          <w:szCs w:val="20"/>
        </w:rPr>
        <w:t>Gen. Maintenance</w:t>
      </w:r>
    </w:p>
    <w:p w14:paraId="7865E774" w14:textId="77777777" w:rsid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</w:t>
      </w:r>
    </w:p>
    <w:p w14:paraId="508BB9D8" w14:textId="0D5E5EC2" w:rsidR="00934196" w:rsidRPr="00B43A7F" w:rsidRDefault="00B179A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1995</w:t>
      </w:r>
      <w:r w:rsidR="008B7A59"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</w:t>
      </w:r>
      <w:r w:rsidRPr="00B43A7F">
        <w:rPr>
          <w:rFonts w:ascii="Calibri Light" w:hAnsi="Calibri Light" w:cs="Calibri Light"/>
          <w:sz w:val="20"/>
          <w:szCs w:val="20"/>
        </w:rPr>
        <w:t xml:space="preserve">        </w:t>
      </w:r>
      <w:r w:rsidR="008B7A59" w:rsidRPr="00B43A7F">
        <w:rPr>
          <w:rFonts w:ascii="Calibri Light" w:hAnsi="Calibri Light" w:cs="Calibri Light"/>
          <w:sz w:val="20"/>
          <w:szCs w:val="20"/>
        </w:rPr>
        <w:t xml:space="preserve">SM World </w:t>
      </w:r>
    </w:p>
    <w:p w14:paraId="1B6571F5" w14:textId="230FA083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</w:t>
      </w:r>
      <w:r w:rsidR="00B179A9" w:rsidRPr="00B43A7F">
        <w:rPr>
          <w:rFonts w:ascii="Calibri Light" w:hAnsi="Calibri Light" w:cs="Calibri Light"/>
          <w:sz w:val="20"/>
          <w:szCs w:val="20"/>
        </w:rPr>
        <w:t xml:space="preserve">   </w:t>
      </w:r>
      <w:r w:rsidRPr="00B43A7F">
        <w:rPr>
          <w:rFonts w:ascii="Calibri Light" w:hAnsi="Calibri Light" w:cs="Calibri Light"/>
          <w:sz w:val="20"/>
          <w:szCs w:val="20"/>
        </w:rPr>
        <w:t xml:space="preserve">Warehouseman </w:t>
      </w:r>
    </w:p>
    <w:p w14:paraId="1DD1795B" w14:textId="61A4034C" w:rsidR="008B7A59" w:rsidRPr="00B43A7F" w:rsidRDefault="00B179A9" w:rsidP="00934196">
      <w:pPr>
        <w:rPr>
          <w:rFonts w:ascii="Calibri Light" w:hAnsi="Calibri Light" w:cs="Calibri Light"/>
          <w:b/>
          <w:bCs/>
          <w:sz w:val="20"/>
          <w:szCs w:val="20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</w:rPr>
        <w:t xml:space="preserve">  </w:t>
      </w:r>
      <w:r w:rsidR="008B7A59" w:rsidRPr="00B43A7F">
        <w:rPr>
          <w:rFonts w:ascii="Calibri Light" w:hAnsi="Calibri Light" w:cs="Calibri Light"/>
          <w:b/>
          <w:bCs/>
          <w:sz w:val="20"/>
          <w:szCs w:val="20"/>
        </w:rPr>
        <w:t>Finished Projects: Company:</w:t>
      </w:r>
      <w:r w:rsidR="008B7A59" w:rsidRPr="00B43A7F">
        <w:rPr>
          <w:rFonts w:ascii="Calibri Light" w:hAnsi="Calibri Light" w:cs="Calibri Light"/>
          <w:sz w:val="20"/>
          <w:szCs w:val="20"/>
        </w:rPr>
        <w:t xml:space="preserve">  Torque Builders Inc. </w:t>
      </w:r>
    </w:p>
    <w:p w14:paraId="08295820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BSA-ASB Project (55 </w:t>
      </w:r>
      <w:proofErr w:type="spellStart"/>
      <w:r w:rsidRPr="00B43A7F">
        <w:rPr>
          <w:rFonts w:ascii="Calibri Light" w:hAnsi="Calibri Light" w:cs="Calibri Light"/>
          <w:sz w:val="20"/>
          <w:szCs w:val="20"/>
        </w:rPr>
        <w:t>Storeys</w:t>
      </w:r>
      <w:proofErr w:type="spellEnd"/>
      <w:r w:rsidRPr="00B43A7F">
        <w:rPr>
          <w:rFonts w:ascii="Calibri Light" w:hAnsi="Calibri Light" w:cs="Calibri Light"/>
          <w:sz w:val="20"/>
          <w:szCs w:val="20"/>
        </w:rPr>
        <w:t>)</w:t>
      </w:r>
    </w:p>
    <w:p w14:paraId="352682B7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No. </w:t>
      </w:r>
      <w:proofErr w:type="spellStart"/>
      <w:proofErr w:type="gramStart"/>
      <w:r w:rsidRPr="00B43A7F">
        <w:rPr>
          <w:rFonts w:ascii="Calibri Light" w:hAnsi="Calibri Light" w:cs="Calibri Light"/>
          <w:sz w:val="20"/>
          <w:szCs w:val="20"/>
        </w:rPr>
        <w:t>Street,Francis</w:t>
      </w:r>
      <w:proofErr w:type="spellEnd"/>
      <w:proofErr w:type="gramEnd"/>
      <w:r w:rsidRPr="00B43A7F">
        <w:rPr>
          <w:rFonts w:ascii="Calibri Light" w:hAnsi="Calibri Light" w:cs="Calibri Light"/>
          <w:sz w:val="20"/>
          <w:szCs w:val="20"/>
        </w:rPr>
        <w:t xml:space="preserve"> Mandaluyong City.</w:t>
      </w:r>
    </w:p>
    <w:p w14:paraId="21717E13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</w:p>
    <w:p w14:paraId="19FE5F58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Crown Plaza Hotel (33 </w:t>
      </w:r>
      <w:proofErr w:type="spellStart"/>
      <w:r w:rsidRPr="00B43A7F">
        <w:rPr>
          <w:rFonts w:ascii="Calibri Light" w:hAnsi="Calibri Light" w:cs="Calibri Light"/>
          <w:sz w:val="20"/>
          <w:szCs w:val="20"/>
        </w:rPr>
        <w:t>Storeys</w:t>
      </w:r>
      <w:proofErr w:type="spellEnd"/>
      <w:r w:rsidRPr="00B43A7F">
        <w:rPr>
          <w:rFonts w:ascii="Calibri Light" w:hAnsi="Calibri Light" w:cs="Calibri Light"/>
          <w:sz w:val="20"/>
          <w:szCs w:val="20"/>
        </w:rPr>
        <w:t>)</w:t>
      </w:r>
    </w:p>
    <w:p w14:paraId="4E9C6E89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No. Ortigas, Pasig City.</w:t>
      </w:r>
    </w:p>
    <w:p w14:paraId="6249671E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1999-2006</w:t>
      </w:r>
    </w:p>
    <w:p w14:paraId="1A1F3423" w14:textId="77777777" w:rsidR="00B179A9" w:rsidRPr="00B43A7F" w:rsidRDefault="00B179A9" w:rsidP="00934196">
      <w:pPr>
        <w:rPr>
          <w:rFonts w:ascii="Calibri Light" w:hAnsi="Calibri Light" w:cs="Calibri Light"/>
          <w:sz w:val="20"/>
          <w:szCs w:val="20"/>
        </w:rPr>
      </w:pPr>
    </w:p>
    <w:p w14:paraId="3B6C21BA" w14:textId="50A8EC17" w:rsidR="008B7A59" w:rsidRPr="00B43A7F" w:rsidRDefault="00B179A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</w:t>
      </w:r>
      <w:r w:rsidR="00497422"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8B7A59" w:rsidRPr="00B43A7F">
        <w:rPr>
          <w:rFonts w:ascii="Calibri Light" w:hAnsi="Calibri Light" w:cs="Calibri Light"/>
          <w:sz w:val="20"/>
          <w:szCs w:val="20"/>
        </w:rPr>
        <w:t xml:space="preserve">One </w:t>
      </w:r>
      <w:proofErr w:type="spellStart"/>
      <w:r w:rsidR="008B7A59" w:rsidRPr="00B43A7F">
        <w:rPr>
          <w:rFonts w:ascii="Calibri Light" w:hAnsi="Calibri Light" w:cs="Calibri Light"/>
          <w:sz w:val="20"/>
          <w:szCs w:val="20"/>
        </w:rPr>
        <w:t>Adri</w:t>
      </w:r>
      <w:r w:rsidR="00497422" w:rsidRPr="00B43A7F">
        <w:rPr>
          <w:rFonts w:ascii="Calibri Light" w:hAnsi="Calibri Light" w:cs="Calibri Light"/>
          <w:sz w:val="20"/>
          <w:szCs w:val="20"/>
        </w:rPr>
        <w:t>atico</w:t>
      </w:r>
      <w:proofErr w:type="spellEnd"/>
      <w:r w:rsidR="008B7A59" w:rsidRPr="00B43A7F">
        <w:rPr>
          <w:rFonts w:ascii="Calibri Light" w:hAnsi="Calibri Light" w:cs="Calibri Light"/>
          <w:sz w:val="20"/>
          <w:szCs w:val="20"/>
        </w:rPr>
        <w:t xml:space="preserve"> Place (3 tower – 38 </w:t>
      </w:r>
      <w:proofErr w:type="spellStart"/>
      <w:r w:rsidR="008B7A59" w:rsidRPr="00B43A7F">
        <w:rPr>
          <w:rFonts w:ascii="Calibri Light" w:hAnsi="Calibri Light" w:cs="Calibri Light"/>
          <w:sz w:val="20"/>
          <w:szCs w:val="20"/>
        </w:rPr>
        <w:t>Storeys</w:t>
      </w:r>
      <w:proofErr w:type="spellEnd"/>
      <w:r w:rsidR="008B7A59" w:rsidRPr="00B43A7F">
        <w:rPr>
          <w:rFonts w:ascii="Calibri Light" w:hAnsi="Calibri Light" w:cs="Calibri Light"/>
          <w:sz w:val="20"/>
          <w:szCs w:val="20"/>
        </w:rPr>
        <w:t>)</w:t>
      </w:r>
    </w:p>
    <w:p w14:paraId="3E56AB9F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No. </w:t>
      </w:r>
      <w:proofErr w:type="spellStart"/>
      <w:r w:rsidRPr="00B43A7F">
        <w:rPr>
          <w:rFonts w:ascii="Calibri Light" w:hAnsi="Calibri Light" w:cs="Calibri Light"/>
          <w:sz w:val="20"/>
          <w:szCs w:val="20"/>
        </w:rPr>
        <w:t>Adriatico</w:t>
      </w:r>
      <w:proofErr w:type="spellEnd"/>
      <w:r w:rsidRPr="00B43A7F">
        <w:rPr>
          <w:rFonts w:ascii="Calibri Light" w:hAnsi="Calibri Light" w:cs="Calibri Light"/>
          <w:sz w:val="20"/>
          <w:szCs w:val="20"/>
        </w:rPr>
        <w:t xml:space="preserve"> Street, corner Pedro Gil Ave. Ermita Manila </w:t>
      </w:r>
    </w:p>
    <w:p w14:paraId="1E02BE71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2006-2008</w:t>
      </w:r>
    </w:p>
    <w:p w14:paraId="6A50BA0F" w14:textId="6751A7DE" w:rsidR="008B7A59" w:rsidRPr="00B43A7F" w:rsidRDefault="00B179A9" w:rsidP="00934196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    </w:t>
      </w:r>
      <w:r w:rsidR="008B7A59" w:rsidRPr="00B43A7F">
        <w:rPr>
          <w:rFonts w:ascii="Calibri Light" w:hAnsi="Calibri Light" w:cs="Calibri Light"/>
          <w:sz w:val="20"/>
          <w:szCs w:val="20"/>
        </w:rPr>
        <w:t>Designation: Leadman</w:t>
      </w:r>
    </w:p>
    <w:p w14:paraId="35FEB674" w14:textId="77777777" w:rsidR="008B7A59" w:rsidRPr="00B43A7F" w:rsidRDefault="008B7A59" w:rsidP="00934196">
      <w:pPr>
        <w:rPr>
          <w:rFonts w:ascii="Calibri Light" w:hAnsi="Calibri Light" w:cs="Calibri Light"/>
          <w:sz w:val="20"/>
          <w:szCs w:val="20"/>
        </w:rPr>
      </w:pPr>
    </w:p>
    <w:p w14:paraId="07AA544A" w14:textId="77777777" w:rsidR="00934196" w:rsidRPr="00B43A7F" w:rsidRDefault="00934196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PERSONAL INFROMATION                                      </w:t>
      </w:r>
      <w:r w:rsidR="00621DC4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 </w:t>
      </w:r>
    </w:p>
    <w:p w14:paraId="2C704DB0" w14:textId="77777777" w:rsidR="00F6628A" w:rsidRPr="00B43A7F" w:rsidRDefault="00F6628A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  <w:sectPr w:rsidR="00F6628A" w:rsidRPr="00B43A7F" w:rsidSect="00E85562">
          <w:type w:val="continuous"/>
          <w:pgSz w:w="12240" w:h="15840" w:code="1"/>
          <w:pgMar w:top="1260" w:right="1134" w:bottom="1134" w:left="1134" w:header="720" w:footer="1871" w:gutter="0"/>
          <w:cols w:space="720"/>
          <w:noEndnote/>
          <w:docGrid w:linePitch="299"/>
        </w:sectPr>
      </w:pPr>
    </w:p>
    <w:p w14:paraId="6B611241" w14:textId="77777777" w:rsidR="00621DC4" w:rsidRPr="00B43A7F" w:rsidRDefault="00621DC4" w:rsidP="00621DC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6064619" w14:textId="7DBDF1F4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  <w:proofErr w:type="gramStart"/>
      <w:r w:rsidRPr="00B43A7F">
        <w:rPr>
          <w:rFonts w:ascii="Calibri Light" w:hAnsi="Calibri Light" w:cs="Calibri Light"/>
          <w:sz w:val="20"/>
          <w:szCs w:val="20"/>
        </w:rPr>
        <w:t>Gender</w:t>
      </w:r>
      <w:r w:rsidR="00B43A7F">
        <w:rPr>
          <w:rFonts w:ascii="Calibri Light" w:hAnsi="Calibri Light" w:cs="Calibri Light"/>
          <w:sz w:val="20"/>
          <w:szCs w:val="20"/>
        </w:rPr>
        <w:t xml:space="preserve"> </w:t>
      </w:r>
      <w:r w:rsidRPr="00B43A7F">
        <w:rPr>
          <w:rFonts w:ascii="Calibri Light" w:hAnsi="Calibri Light" w:cs="Calibri Light"/>
          <w:sz w:val="20"/>
          <w:szCs w:val="20"/>
        </w:rPr>
        <w:t>:</w:t>
      </w:r>
      <w:proofErr w:type="gramEnd"/>
      <w:r w:rsidRPr="00B43A7F">
        <w:rPr>
          <w:rFonts w:ascii="Calibri Light" w:hAnsi="Calibri Light" w:cs="Calibri Light"/>
          <w:sz w:val="20"/>
          <w:szCs w:val="20"/>
        </w:rPr>
        <w:t xml:space="preserve"> </w:t>
      </w:r>
      <w:r w:rsidR="00621DC4" w:rsidRPr="00B43A7F">
        <w:rPr>
          <w:rFonts w:ascii="Calibri Light" w:hAnsi="Calibri Light" w:cs="Calibri Light"/>
          <w:sz w:val="20"/>
          <w:szCs w:val="20"/>
        </w:rPr>
        <w:t>Male</w:t>
      </w:r>
    </w:p>
    <w:p w14:paraId="39BBD193" w14:textId="027FB8A8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Date of Birth: </w:t>
      </w:r>
      <w:r w:rsidR="00621DC4" w:rsidRPr="00B43A7F">
        <w:rPr>
          <w:rFonts w:ascii="Calibri Light" w:hAnsi="Calibri Light" w:cs="Calibri Light"/>
          <w:sz w:val="20"/>
          <w:szCs w:val="20"/>
        </w:rPr>
        <w:t>September 8, 1968</w:t>
      </w:r>
    </w:p>
    <w:p w14:paraId="7563B97C" w14:textId="53B5DA2C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Place of Birt</w:t>
      </w:r>
      <w:r w:rsidR="00B43A7F">
        <w:rPr>
          <w:rFonts w:ascii="Calibri Light" w:hAnsi="Calibri Light" w:cs="Calibri Light"/>
          <w:sz w:val="20"/>
          <w:szCs w:val="20"/>
        </w:rPr>
        <w:t>h</w:t>
      </w:r>
      <w:r w:rsidRPr="00B43A7F">
        <w:rPr>
          <w:rFonts w:ascii="Calibri Light" w:hAnsi="Calibri Light" w:cs="Calibri Light"/>
          <w:sz w:val="20"/>
          <w:szCs w:val="20"/>
        </w:rPr>
        <w:t>: Caloocan City</w:t>
      </w:r>
    </w:p>
    <w:p w14:paraId="0DCFB606" w14:textId="77777777" w:rsidR="00DB4304" w:rsidRPr="00B43A7F" w:rsidRDefault="00DB4304" w:rsidP="00E85562">
      <w:pPr>
        <w:rPr>
          <w:rFonts w:ascii="Calibri Light" w:hAnsi="Calibri Light" w:cs="Calibri Light"/>
          <w:sz w:val="20"/>
          <w:szCs w:val="20"/>
        </w:rPr>
      </w:pPr>
    </w:p>
    <w:p w14:paraId="7486ADE9" w14:textId="1A707619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Height: </w:t>
      </w:r>
      <w:r w:rsidR="00621DC4" w:rsidRPr="00B43A7F">
        <w:rPr>
          <w:rFonts w:ascii="Calibri Light" w:hAnsi="Calibri Light" w:cs="Calibri Light"/>
          <w:sz w:val="20"/>
          <w:szCs w:val="20"/>
        </w:rPr>
        <w:t xml:space="preserve">5’5 </w:t>
      </w:r>
    </w:p>
    <w:p w14:paraId="6DCACA83" w14:textId="1C5EC99F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Nationality: Filipino                               </w:t>
      </w:r>
    </w:p>
    <w:p w14:paraId="17C801FF" w14:textId="7D115109" w:rsidR="00E85562" w:rsidRPr="00B43A7F" w:rsidRDefault="00621DC4" w:rsidP="00E85562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Status   </w:t>
      </w:r>
      <w:r w:rsidR="00E85562" w:rsidRPr="00B43A7F">
        <w:rPr>
          <w:rFonts w:ascii="Calibri Light" w:hAnsi="Calibri Light" w:cs="Calibri Light"/>
          <w:sz w:val="20"/>
          <w:szCs w:val="20"/>
        </w:rPr>
        <w:tab/>
        <w:t xml:space="preserve">: </w:t>
      </w:r>
      <w:r w:rsidRPr="00B43A7F">
        <w:rPr>
          <w:rFonts w:ascii="Calibri Light" w:hAnsi="Calibri Light" w:cs="Calibri Light"/>
          <w:sz w:val="20"/>
          <w:szCs w:val="20"/>
        </w:rPr>
        <w:t>Married</w:t>
      </w:r>
    </w:p>
    <w:p w14:paraId="6F015798" w14:textId="77777777" w:rsidR="00F6628A" w:rsidRPr="00B43A7F" w:rsidRDefault="00F6628A" w:rsidP="00E85562">
      <w:pPr>
        <w:rPr>
          <w:rFonts w:ascii="Calibri Light" w:hAnsi="Calibri Light" w:cs="Calibri Light"/>
          <w:sz w:val="20"/>
          <w:szCs w:val="20"/>
        </w:rPr>
        <w:sectPr w:rsidR="00F6628A" w:rsidRPr="00B43A7F" w:rsidSect="00F6628A">
          <w:type w:val="continuous"/>
          <w:pgSz w:w="12240" w:h="15840" w:code="1"/>
          <w:pgMar w:top="1260" w:right="1134" w:bottom="1134" w:left="1134" w:header="720" w:footer="1871" w:gutter="0"/>
          <w:cols w:num="2" w:space="720"/>
          <w:noEndnote/>
          <w:docGrid w:linePitch="299"/>
        </w:sectPr>
      </w:pPr>
    </w:p>
    <w:p w14:paraId="218A58C2" w14:textId="77777777" w:rsidR="00E85562" w:rsidRPr="00B43A7F" w:rsidRDefault="00E85562" w:rsidP="00E85562">
      <w:pPr>
        <w:rPr>
          <w:rFonts w:ascii="Calibri Light" w:hAnsi="Calibri Light" w:cs="Calibri Light"/>
          <w:sz w:val="20"/>
          <w:szCs w:val="20"/>
        </w:rPr>
      </w:pPr>
    </w:p>
    <w:p w14:paraId="537BCBBD" w14:textId="77777777" w:rsidR="00314483" w:rsidRPr="00B43A7F" w:rsidRDefault="00314483" w:rsidP="00B44F7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REFERENCES                                                               </w:t>
      </w:r>
      <w:r w:rsidR="00497422" w:rsidRPr="00B43A7F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             </w:t>
      </w:r>
    </w:p>
    <w:p w14:paraId="4F43F384" w14:textId="77777777" w:rsidR="00F6628A" w:rsidRPr="00B43A7F" w:rsidRDefault="00F6628A" w:rsidP="00B44F74">
      <w:pPr>
        <w:rPr>
          <w:rFonts w:ascii="Calibri Light" w:hAnsi="Calibri Light" w:cs="Calibri Light"/>
          <w:b/>
          <w:bCs/>
          <w:sz w:val="20"/>
          <w:szCs w:val="20"/>
          <w:u w:val="single"/>
        </w:rPr>
        <w:sectPr w:rsidR="00F6628A" w:rsidRPr="00B43A7F" w:rsidSect="00E85562">
          <w:type w:val="continuous"/>
          <w:pgSz w:w="12240" w:h="15840" w:code="1"/>
          <w:pgMar w:top="1260" w:right="1134" w:bottom="1134" w:left="1134" w:header="720" w:footer="1871" w:gutter="0"/>
          <w:cols w:space="720"/>
          <w:noEndnote/>
          <w:docGrid w:linePitch="299"/>
        </w:sectPr>
      </w:pPr>
    </w:p>
    <w:p w14:paraId="7CE1F155" w14:textId="77777777" w:rsidR="00621DC4" w:rsidRPr="00B43A7F" w:rsidRDefault="00621DC4" w:rsidP="00B44F74">
      <w:pPr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p w14:paraId="02F436AE" w14:textId="77777777" w:rsidR="00314483" w:rsidRPr="00B43A7F" w:rsidRDefault="00314483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MR.</w:t>
      </w:r>
      <w:r w:rsidR="00621DC4" w:rsidRPr="00B43A7F">
        <w:rPr>
          <w:rFonts w:ascii="Calibri Light" w:hAnsi="Calibri Light" w:cs="Calibri Light"/>
          <w:sz w:val="20"/>
          <w:szCs w:val="20"/>
        </w:rPr>
        <w:t xml:space="preserve"> MANNY CANDIDO GUILLERMO</w:t>
      </w:r>
      <w:r w:rsidRPr="00B43A7F">
        <w:rPr>
          <w:rFonts w:ascii="Calibri Light" w:hAnsi="Calibri Light" w:cs="Calibri Light"/>
          <w:sz w:val="20"/>
          <w:szCs w:val="20"/>
        </w:rPr>
        <w:tab/>
      </w:r>
    </w:p>
    <w:p w14:paraId="62B68549" w14:textId="77777777" w:rsidR="00B179A9" w:rsidRPr="00B43A7F" w:rsidRDefault="00621DC4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PROJECT MANAGE</w:t>
      </w:r>
      <w:r w:rsidR="00B179A9" w:rsidRPr="00B43A7F">
        <w:rPr>
          <w:rFonts w:ascii="Calibri Light" w:hAnsi="Calibri Light" w:cs="Calibri Light"/>
          <w:sz w:val="20"/>
          <w:szCs w:val="20"/>
        </w:rPr>
        <w:t>R</w:t>
      </w:r>
    </w:p>
    <w:p w14:paraId="1FC216AF" w14:textId="1E273F5D" w:rsidR="00314483" w:rsidRPr="00B43A7F" w:rsidRDefault="00621DC4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TORQUE </w:t>
      </w:r>
      <w:proofErr w:type="gramStart"/>
      <w:r w:rsidRPr="00B43A7F">
        <w:rPr>
          <w:rFonts w:ascii="Calibri Light" w:hAnsi="Calibri Light" w:cs="Calibri Light"/>
          <w:sz w:val="20"/>
          <w:szCs w:val="20"/>
        </w:rPr>
        <w:t>BUILDERS</w:t>
      </w:r>
      <w:proofErr w:type="gramEnd"/>
      <w:r w:rsidRPr="00B43A7F">
        <w:rPr>
          <w:rFonts w:ascii="Calibri Light" w:hAnsi="Calibri Light" w:cs="Calibri Light"/>
          <w:sz w:val="20"/>
          <w:szCs w:val="20"/>
        </w:rPr>
        <w:t xml:space="preserve"> INC</w:t>
      </w:r>
      <w:r w:rsidR="00314483" w:rsidRPr="00B43A7F">
        <w:rPr>
          <w:rFonts w:ascii="Calibri Light" w:hAnsi="Calibri Light" w:cs="Calibri Light"/>
          <w:sz w:val="20"/>
          <w:szCs w:val="20"/>
        </w:rPr>
        <w:tab/>
      </w:r>
    </w:p>
    <w:p w14:paraId="73ED0892" w14:textId="77777777" w:rsidR="00314483" w:rsidRPr="00B43A7F" w:rsidRDefault="00314483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09</w:t>
      </w:r>
      <w:r w:rsidR="00621DC4" w:rsidRPr="00B43A7F">
        <w:rPr>
          <w:rFonts w:ascii="Calibri Light" w:hAnsi="Calibri Light" w:cs="Calibri Light"/>
          <w:sz w:val="20"/>
          <w:szCs w:val="20"/>
        </w:rPr>
        <w:t>565214898</w:t>
      </w:r>
    </w:p>
    <w:p w14:paraId="37E23C4D" w14:textId="77777777" w:rsidR="00B43A7F" w:rsidRPr="00B43A7F" w:rsidRDefault="00B43A7F" w:rsidP="00314483">
      <w:pPr>
        <w:rPr>
          <w:rFonts w:ascii="Calibri Light" w:hAnsi="Calibri Light" w:cs="Calibri Light"/>
          <w:sz w:val="20"/>
          <w:szCs w:val="20"/>
        </w:rPr>
      </w:pPr>
    </w:p>
    <w:p w14:paraId="1C73AC01" w14:textId="0E719EB5" w:rsidR="00621DC4" w:rsidRPr="00B43A7F" w:rsidRDefault="00621DC4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 xml:space="preserve">MR. EMILIO ANDAYA </w:t>
      </w:r>
    </w:p>
    <w:p w14:paraId="35335C88" w14:textId="77777777" w:rsidR="00B43A7F" w:rsidRPr="00B43A7F" w:rsidRDefault="00621DC4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GENERAL FOREMAN</w:t>
      </w:r>
    </w:p>
    <w:p w14:paraId="770A4FCB" w14:textId="77777777" w:rsidR="00B43A7F" w:rsidRDefault="00B43A7F" w:rsidP="00314483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MSERV </w:t>
      </w:r>
    </w:p>
    <w:p w14:paraId="2988152E" w14:textId="3D22B1C3" w:rsidR="00F6628A" w:rsidRPr="00B43A7F" w:rsidRDefault="00621DC4" w:rsidP="00314483">
      <w:pPr>
        <w:rPr>
          <w:rFonts w:ascii="Calibri Light" w:hAnsi="Calibri Light" w:cs="Calibri Light"/>
          <w:sz w:val="20"/>
          <w:szCs w:val="20"/>
        </w:rPr>
      </w:pPr>
      <w:r w:rsidRPr="00B43A7F">
        <w:rPr>
          <w:rFonts w:ascii="Calibri Light" w:hAnsi="Calibri Light" w:cs="Calibri Light"/>
          <w:sz w:val="20"/>
          <w:szCs w:val="20"/>
        </w:rPr>
        <w:t>09227481337</w:t>
      </w:r>
    </w:p>
    <w:sectPr w:rsidR="00F6628A" w:rsidRPr="00B43A7F" w:rsidSect="00E85562">
      <w:type w:val="continuous"/>
      <w:pgSz w:w="12240" w:h="15840" w:code="1"/>
      <w:pgMar w:top="1260" w:right="1134" w:bottom="1134" w:left="1134" w:header="720" w:footer="18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ED55" w14:textId="77777777" w:rsidR="004E22E5" w:rsidRDefault="004E22E5" w:rsidP="00590471">
      <w:r>
        <w:separator/>
      </w:r>
    </w:p>
  </w:endnote>
  <w:endnote w:type="continuationSeparator" w:id="0">
    <w:p w14:paraId="27B61D10" w14:textId="77777777" w:rsidR="004E22E5" w:rsidRDefault="004E22E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D788" w14:textId="77777777" w:rsidR="004E22E5" w:rsidRDefault="004E22E5" w:rsidP="00590471">
      <w:r>
        <w:separator/>
      </w:r>
    </w:p>
  </w:footnote>
  <w:footnote w:type="continuationSeparator" w:id="0">
    <w:p w14:paraId="5BBCCE44" w14:textId="77777777" w:rsidR="004E22E5" w:rsidRDefault="004E22E5" w:rsidP="0059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B2606E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9B0510B"/>
    <w:multiLevelType w:val="hybridMultilevel"/>
    <w:tmpl w:val="37FE84D6"/>
    <w:lvl w:ilvl="0" w:tplc="0409000B">
      <w:start w:val="198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B2606E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2444F"/>
    <w:multiLevelType w:val="singleLevel"/>
    <w:tmpl w:val="18D2863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9C2"/>
    <w:rsid w:val="00041C40"/>
    <w:rsid w:val="00060042"/>
    <w:rsid w:val="0006333B"/>
    <w:rsid w:val="0008685D"/>
    <w:rsid w:val="00112FD7"/>
    <w:rsid w:val="001261F3"/>
    <w:rsid w:val="00150ABD"/>
    <w:rsid w:val="001975A9"/>
    <w:rsid w:val="00222466"/>
    <w:rsid w:val="002573AA"/>
    <w:rsid w:val="00276026"/>
    <w:rsid w:val="002B4549"/>
    <w:rsid w:val="00310F17"/>
    <w:rsid w:val="00314483"/>
    <w:rsid w:val="003326CB"/>
    <w:rsid w:val="00354280"/>
    <w:rsid w:val="00354F80"/>
    <w:rsid w:val="00376291"/>
    <w:rsid w:val="00380FD1"/>
    <w:rsid w:val="00383D02"/>
    <w:rsid w:val="003B4BC2"/>
    <w:rsid w:val="003E144A"/>
    <w:rsid w:val="004069C2"/>
    <w:rsid w:val="00497422"/>
    <w:rsid w:val="004A7C60"/>
    <w:rsid w:val="004B508E"/>
    <w:rsid w:val="004C0750"/>
    <w:rsid w:val="004E158A"/>
    <w:rsid w:val="004E22E5"/>
    <w:rsid w:val="00530C8F"/>
    <w:rsid w:val="00552A90"/>
    <w:rsid w:val="00564A49"/>
    <w:rsid w:val="00565C77"/>
    <w:rsid w:val="0056708E"/>
    <w:rsid w:val="005801E5"/>
    <w:rsid w:val="00590471"/>
    <w:rsid w:val="005D01FA"/>
    <w:rsid w:val="005E5248"/>
    <w:rsid w:val="005F16F9"/>
    <w:rsid w:val="00621DC4"/>
    <w:rsid w:val="00645CE6"/>
    <w:rsid w:val="006D2CE3"/>
    <w:rsid w:val="006D79A8"/>
    <w:rsid w:val="0071757B"/>
    <w:rsid w:val="007575B6"/>
    <w:rsid w:val="007F5B63"/>
    <w:rsid w:val="00803A0A"/>
    <w:rsid w:val="00846CB9"/>
    <w:rsid w:val="008A1E6E"/>
    <w:rsid w:val="008B7A59"/>
    <w:rsid w:val="008C2CFC"/>
    <w:rsid w:val="00912DC8"/>
    <w:rsid w:val="00934196"/>
    <w:rsid w:val="009475DC"/>
    <w:rsid w:val="00967B93"/>
    <w:rsid w:val="009B6A60"/>
    <w:rsid w:val="00A0304E"/>
    <w:rsid w:val="00A31464"/>
    <w:rsid w:val="00A31B16"/>
    <w:rsid w:val="00A46637"/>
    <w:rsid w:val="00AA08FD"/>
    <w:rsid w:val="00AC6C7E"/>
    <w:rsid w:val="00B179A9"/>
    <w:rsid w:val="00B267FA"/>
    <w:rsid w:val="00B43A7F"/>
    <w:rsid w:val="00B44F74"/>
    <w:rsid w:val="00B6466C"/>
    <w:rsid w:val="00C14078"/>
    <w:rsid w:val="00C449CE"/>
    <w:rsid w:val="00CC45E3"/>
    <w:rsid w:val="00CE1E3D"/>
    <w:rsid w:val="00D053FA"/>
    <w:rsid w:val="00D54075"/>
    <w:rsid w:val="00D97698"/>
    <w:rsid w:val="00DA76BD"/>
    <w:rsid w:val="00DB4304"/>
    <w:rsid w:val="00DE1FF8"/>
    <w:rsid w:val="00E26AED"/>
    <w:rsid w:val="00E33097"/>
    <w:rsid w:val="00E5137B"/>
    <w:rsid w:val="00E7284C"/>
    <w:rsid w:val="00E73AB8"/>
    <w:rsid w:val="00E85562"/>
    <w:rsid w:val="00E90A60"/>
    <w:rsid w:val="00ED47F7"/>
    <w:rsid w:val="00EE7E09"/>
    <w:rsid w:val="00F0223C"/>
    <w:rsid w:val="00F3235D"/>
    <w:rsid w:val="00F6628A"/>
    <w:rsid w:val="00F878BD"/>
    <w:rsid w:val="00F927F1"/>
    <w:rsid w:val="00FA1DCC"/>
    <w:rsid w:val="00FC03FE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4900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B6A60"/>
    <w:pPr>
      <w:pBdr>
        <w:top w:val="single" w:sz="24" w:space="8" w:color="9A4168" w:themeColor="accent3" w:themeShade="BF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9A4168" w:themeColor="accent3" w:themeShade="BF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9B6A60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672B46" w:themeColor="accent3" w:themeShade="80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507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9B6A60"/>
    <w:rPr>
      <w:rFonts w:asciiTheme="majorHAnsi" w:hAnsiTheme="majorHAnsi"/>
      <w:b/>
      <w:bCs/>
      <w:color w:val="9A4168" w:themeColor="accent3" w:themeShade="BF"/>
      <w:sz w:val="28"/>
      <w:szCs w:val="20"/>
    </w:rPr>
  </w:style>
  <w:style w:type="paragraph" w:styleId="ListParagraph">
    <w:name w:val="List Paragraph"/>
    <w:basedOn w:val="BodyText"/>
    <w:uiPriority w:val="1"/>
    <w:semiHidden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semiHidden/>
    <w:rsid w:val="00B267FA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9B6A60"/>
    <w:pPr>
      <w:pBdr>
        <w:bottom w:val="single" w:sz="24" w:space="8" w:color="9A4168" w:themeColor="accent3" w:themeShade="BF"/>
      </w:pBdr>
      <w:kinsoku w:val="0"/>
      <w:overflowPunct w:val="0"/>
      <w:spacing w:before="240" w:after="480"/>
    </w:pPr>
    <w:rPr>
      <w:rFonts w:asciiTheme="majorHAnsi" w:hAnsiTheme="majorHAnsi"/>
      <w:b/>
      <w:bCs/>
      <w:color w:val="9A4168" w:themeColor="accent3" w:themeShade="BF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9B6A60"/>
    <w:rPr>
      <w:rFonts w:asciiTheme="majorHAnsi" w:hAnsiTheme="majorHAnsi"/>
      <w:b/>
      <w:bCs/>
      <w:color w:val="9A4168" w:themeColor="accent3" w:themeShade="BF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B2606E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F0223C"/>
    <w:rPr>
      <w:b/>
      <w:bCs/>
      <w:color w:val="B2606E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9B6A60"/>
    <w:rPr>
      <w:rFonts w:asciiTheme="majorHAnsi" w:hAnsiTheme="majorHAnsi" w:cs="Georgia"/>
      <w:b/>
      <w:bCs/>
      <w:color w:val="672B46" w:themeColor="accent3" w:themeShade="80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07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62"/>
    <w:rPr>
      <w:rFonts w:asciiTheme="majorHAnsi" w:eastAsiaTheme="majorEastAsia" w:hAnsiTheme="majorHAnsi" w:cstheme="majorBidi"/>
      <w:b/>
      <w:bCs/>
      <w:color w:val="155078" w:themeColor="accent1"/>
    </w:rPr>
  </w:style>
  <w:style w:type="character" w:styleId="Hyperlink">
    <w:name w:val="Hyperlink"/>
    <w:basedOn w:val="DefaultParagraphFont"/>
    <w:uiPriority w:val="99"/>
    <w:unhideWhenUsed/>
    <w:rsid w:val="00E85562"/>
    <w:rPr>
      <w:color w:val="0F3955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nis\Desktop\ROSEMARIE%20A.%20BIT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EFC7EA42A14EB881CB42E1CDFA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86319-E2C6-4849-A155-4DFA07362F4E}"/>
      </w:docPartPr>
      <w:docPartBody>
        <w:p w:rsidR="00A94C48" w:rsidRDefault="0057662B">
          <w:pPr>
            <w:pStyle w:val="41EFC7EA42A14EB881CB42E1CDFA1247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62B"/>
    <w:rsid w:val="00113855"/>
    <w:rsid w:val="004C5111"/>
    <w:rsid w:val="0057662B"/>
    <w:rsid w:val="0085774C"/>
    <w:rsid w:val="00A94C48"/>
    <w:rsid w:val="00FB6247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EFC7EA42A14EB881CB42E1CDFA1247">
    <w:name w:val="41EFC7EA42A14EB881CB42E1CDFA1247"/>
    <w:rsid w:val="004C5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oneSet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8" ma:contentTypeDescription="Create a new document." ma:contentTypeScope="" ma:versionID="0f12cf464957118729b6c32269c3bef6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3cd9a7ce2c5f9b2e78bd9172391e82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9EF82B-E5F9-40B3-A448-67226D63A6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AEDF3-E4F7-4DDE-A62E-494DB942A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C026B-3898-478A-BAC5-280AA5A38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BD356-8947-4DD0-BC27-71ECF55C23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ROSEMARIE A. BITOON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2022-06-07T13:19:00Z</dcterms:created>
  <dcterms:modified xsi:type="dcterms:W3CDTF">2022-06-07T13:19:00Z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