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CE2C" w14:textId="2FE8F54A" w:rsidR="00E21AB4" w:rsidRPr="008F187B" w:rsidRDefault="00122800" w:rsidP="005F6632">
      <w:pPr>
        <w:jc w:val="center"/>
        <w:rPr>
          <w:b/>
          <w:bCs/>
          <w:sz w:val="36"/>
          <w:szCs w:val="36"/>
          <w:lang w:val="en-US"/>
        </w:rPr>
      </w:pPr>
      <w:r w:rsidRPr="008F187B">
        <w:rPr>
          <w:b/>
          <w:bCs/>
          <w:sz w:val="36"/>
          <w:szCs w:val="36"/>
          <w:lang w:val="en-US"/>
        </w:rPr>
        <w:t>KRISTINE BILLEDO PARAZO</w:t>
      </w:r>
    </w:p>
    <w:p w14:paraId="32DEC14F" w14:textId="2B4E4FEE" w:rsidR="008F187B" w:rsidRDefault="008F187B" w:rsidP="005F6632">
      <w:pPr>
        <w:jc w:val="center"/>
        <w:rPr>
          <w:lang w:val="en-US"/>
        </w:rPr>
      </w:pPr>
      <w:r>
        <w:rPr>
          <w:lang w:val="en-US"/>
        </w:rPr>
        <w:t xml:space="preserve">Address: </w:t>
      </w:r>
      <w:r w:rsidR="005F6632">
        <w:rPr>
          <w:lang w:val="en-US"/>
        </w:rPr>
        <w:t xml:space="preserve">Barangay Sto Cristo, </w:t>
      </w:r>
      <w:r>
        <w:rPr>
          <w:lang w:val="en-US"/>
        </w:rPr>
        <w:t>Quezon, Nueva Ecija, Philippines</w:t>
      </w:r>
    </w:p>
    <w:p w14:paraId="6715EE70" w14:textId="6C2C1DBE" w:rsidR="00122800" w:rsidRDefault="005F6632" w:rsidP="005F6632">
      <w:pPr>
        <w:jc w:val="center"/>
        <w:rPr>
          <w:lang w:val="en-US"/>
        </w:rPr>
      </w:pPr>
      <w:r>
        <w:rPr>
          <w:lang w:val="en-US"/>
        </w:rPr>
        <w:t>(+63)9566121005</w:t>
      </w:r>
      <w:r>
        <w:rPr>
          <w:lang w:val="en-US"/>
        </w:rPr>
        <w:t xml:space="preserve">     /</w:t>
      </w:r>
      <w:r w:rsidR="00666217">
        <w:rPr>
          <w:lang w:val="en-US"/>
        </w:rPr>
        <w:t xml:space="preserve">     </w:t>
      </w:r>
      <w:hyperlink r:id="rId6" w:history="1">
        <w:r w:rsidR="00666217" w:rsidRPr="003F7130">
          <w:rPr>
            <w:rStyle w:val="Hyperlink"/>
            <w:lang w:val="en-US"/>
          </w:rPr>
          <w:t>archerqueentin@gmail.com</w:t>
        </w:r>
      </w:hyperlink>
    </w:p>
    <w:p w14:paraId="146C0BEA" w14:textId="64191843" w:rsidR="005F6632" w:rsidRPr="004D7C7B" w:rsidRDefault="005F6632" w:rsidP="005F6632">
      <w:pPr>
        <w:jc w:val="center"/>
        <w:rPr>
          <w:b/>
          <w:bCs/>
          <w:lang w:val="en-US"/>
        </w:rPr>
      </w:pPr>
    </w:p>
    <w:p w14:paraId="34C5D2F9" w14:textId="2379728D" w:rsidR="00122800" w:rsidRPr="004D7C7B" w:rsidRDefault="005F6632">
      <w:pPr>
        <w:rPr>
          <w:b/>
          <w:bCs/>
          <w:lang w:val="en-US"/>
        </w:rPr>
      </w:pPr>
      <w:r w:rsidRPr="004D7C7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7AC" wp14:editId="4C16665F">
                <wp:simplePos x="0" y="0"/>
                <wp:positionH relativeFrom="column">
                  <wp:posOffset>-19050</wp:posOffset>
                </wp:positionH>
                <wp:positionV relativeFrom="paragraph">
                  <wp:posOffset>245110</wp:posOffset>
                </wp:positionV>
                <wp:extent cx="6743700" cy="0"/>
                <wp:effectExtent l="0" t="0" r="0" b="0"/>
                <wp:wrapNone/>
                <wp:docPr id="12136583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6E68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9.3pt" to="529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D7C7B">
        <w:rPr>
          <w:b/>
          <w:bCs/>
          <w:lang w:val="en-US"/>
        </w:rPr>
        <w:t>Objective</w:t>
      </w:r>
    </w:p>
    <w:p w14:paraId="67A8D147" w14:textId="578665B0" w:rsidR="007F2633" w:rsidRDefault="004D7C7B">
      <w:pPr>
        <w:rPr>
          <w:lang w:val="en-US"/>
        </w:rPr>
      </w:pPr>
      <w:r>
        <w:rPr>
          <w:lang w:val="en-US"/>
        </w:rPr>
        <w:t xml:space="preserve"> Experienced Social Worker with more than 10 years of </w:t>
      </w:r>
      <w:r w:rsidR="00666217">
        <w:rPr>
          <w:lang w:val="en-US"/>
        </w:rPr>
        <w:t>expertise seeking</w:t>
      </w:r>
      <w:r>
        <w:rPr>
          <w:lang w:val="en-US"/>
        </w:rPr>
        <w:t xml:space="preserve"> a position as case manager</w:t>
      </w:r>
      <w:r w:rsidR="009735B2">
        <w:rPr>
          <w:lang w:val="en-US"/>
        </w:rPr>
        <w:t xml:space="preserve"> in your company</w:t>
      </w:r>
    </w:p>
    <w:p w14:paraId="4169F7E9" w14:textId="59F7E455" w:rsidR="004D7C7B" w:rsidRDefault="005F6632">
      <w:pPr>
        <w:rPr>
          <w:b/>
          <w:bCs/>
          <w:lang w:val="en-US"/>
        </w:rPr>
      </w:pPr>
      <w:r w:rsidRPr="004D7C7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03299" wp14:editId="39BD4A5A">
                <wp:simplePos x="0" y="0"/>
                <wp:positionH relativeFrom="column">
                  <wp:posOffset>-19050</wp:posOffset>
                </wp:positionH>
                <wp:positionV relativeFrom="paragraph">
                  <wp:posOffset>245745</wp:posOffset>
                </wp:positionV>
                <wp:extent cx="6565900" cy="0"/>
                <wp:effectExtent l="0" t="0" r="0" b="0"/>
                <wp:wrapNone/>
                <wp:docPr id="10063557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EBD2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9.35pt" to="515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8F187B" w:rsidRPr="004D7C7B">
        <w:rPr>
          <w:b/>
          <w:bCs/>
          <w:lang w:val="en-US"/>
        </w:rPr>
        <w:t>Work Experience</w:t>
      </w:r>
    </w:p>
    <w:p w14:paraId="74931FC7" w14:textId="77777777" w:rsidR="004D7C7B" w:rsidRPr="004D7C7B" w:rsidRDefault="004D7C7B">
      <w:pPr>
        <w:rPr>
          <w:b/>
          <w:bCs/>
          <w:lang w:val="en-US"/>
        </w:rPr>
      </w:pPr>
    </w:p>
    <w:p w14:paraId="504B7C8D" w14:textId="7AF6118C" w:rsidR="007F2633" w:rsidRPr="007F2633" w:rsidRDefault="005F6632">
      <w:pPr>
        <w:rPr>
          <w:b/>
          <w:bCs/>
          <w:lang w:val="en-US"/>
        </w:rPr>
      </w:pPr>
      <w:r w:rsidRPr="007F2633">
        <w:rPr>
          <w:b/>
          <w:bCs/>
          <w:lang w:val="en-US"/>
        </w:rPr>
        <w:t>Project Development Officer II</w:t>
      </w:r>
      <w:r w:rsidRPr="007F2633">
        <w:rPr>
          <w:b/>
          <w:bCs/>
          <w:lang w:val="en-US"/>
        </w:rPr>
        <w:br/>
      </w:r>
      <w:r w:rsidR="008F187B" w:rsidRPr="007F2633">
        <w:rPr>
          <w:b/>
          <w:bCs/>
          <w:lang w:val="en-US"/>
        </w:rPr>
        <w:t>Department of Social Welfare and Development (2013- Present)</w:t>
      </w:r>
    </w:p>
    <w:p w14:paraId="13199ED4" w14:textId="6D181D46" w:rsidR="007F2633" w:rsidRDefault="005F6632">
      <w:pPr>
        <w:rPr>
          <w:lang w:val="en-US"/>
        </w:rPr>
      </w:pPr>
      <w:r>
        <w:rPr>
          <w:lang w:val="en-US"/>
        </w:rPr>
        <w:t xml:space="preserve">Manage a case load of 292 households/ families perform </w:t>
      </w:r>
      <w:r w:rsidR="007F2633">
        <w:rPr>
          <w:lang w:val="en-US"/>
        </w:rPr>
        <w:t>home</w:t>
      </w:r>
      <w:r>
        <w:rPr>
          <w:lang w:val="en-US"/>
        </w:rPr>
        <w:t xml:space="preserve"> visitation</w:t>
      </w:r>
      <w:r w:rsidR="007F2633">
        <w:rPr>
          <w:lang w:val="en-US"/>
        </w:rPr>
        <w:br/>
      </w:r>
      <w:r>
        <w:rPr>
          <w:lang w:val="en-US"/>
        </w:rPr>
        <w:t xml:space="preserve">Advice families on </w:t>
      </w:r>
      <w:r w:rsidR="007F2633">
        <w:rPr>
          <w:lang w:val="en-US"/>
        </w:rPr>
        <w:t>community</w:t>
      </w:r>
      <w:r>
        <w:rPr>
          <w:lang w:val="en-US"/>
        </w:rPr>
        <w:t xml:space="preserve"> resources and referrals based on their needs and skills</w:t>
      </w:r>
      <w:r w:rsidR="007F2633">
        <w:rPr>
          <w:lang w:val="en-US"/>
        </w:rPr>
        <w:br/>
        <w:t>Assist Vulnerable and disadvantage Clients</w:t>
      </w:r>
      <w:r w:rsidR="007F2633">
        <w:rPr>
          <w:lang w:val="en-US"/>
        </w:rPr>
        <w:br/>
        <w:t>Works well with Individual, groups and Community</w:t>
      </w:r>
      <w:r w:rsidR="007F2633">
        <w:rPr>
          <w:lang w:val="en-US"/>
        </w:rPr>
        <w:br/>
        <w:t>Facilitate Focused-Group Discussions</w:t>
      </w:r>
      <w:r w:rsidR="007F2633">
        <w:rPr>
          <w:lang w:val="en-US"/>
        </w:rPr>
        <w:br/>
        <w:t>Work with counseling and advice Giving</w:t>
      </w:r>
    </w:p>
    <w:p w14:paraId="23E92772" w14:textId="4C46E71F" w:rsidR="008F187B" w:rsidRPr="004D7C7B" w:rsidRDefault="004D7C7B">
      <w:pPr>
        <w:rPr>
          <w:b/>
          <w:bCs/>
          <w:lang w:val="en-US"/>
        </w:rPr>
      </w:pPr>
      <w:r w:rsidRPr="004D7C7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C6539" wp14:editId="2DECEF89">
                <wp:simplePos x="0" y="0"/>
                <wp:positionH relativeFrom="column">
                  <wp:posOffset>-50800</wp:posOffset>
                </wp:positionH>
                <wp:positionV relativeFrom="paragraph">
                  <wp:posOffset>285115</wp:posOffset>
                </wp:positionV>
                <wp:extent cx="6502400" cy="31750"/>
                <wp:effectExtent l="0" t="0" r="31750" b="25400"/>
                <wp:wrapNone/>
                <wp:docPr id="2305296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3767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22.45pt" to="5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F2633" w:rsidRPr="004D7C7B">
        <w:rPr>
          <w:b/>
          <w:bCs/>
          <w:lang w:val="en-US"/>
        </w:rPr>
        <w:t>Education</w:t>
      </w:r>
    </w:p>
    <w:p w14:paraId="60BD693F" w14:textId="1DBC148D" w:rsidR="008F187B" w:rsidRDefault="008F187B">
      <w:pPr>
        <w:rPr>
          <w:lang w:val="en-US"/>
        </w:rPr>
      </w:pPr>
    </w:p>
    <w:p w14:paraId="230836CC" w14:textId="079BE64A" w:rsidR="008F187B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 w:rsidRPr="004D7C7B">
        <w:rPr>
          <w:b/>
          <w:bCs/>
          <w:lang w:val="en-US"/>
        </w:rPr>
        <w:t>Saint Louis University, Baguio City, Philippines</w:t>
      </w:r>
      <w:r>
        <w:rPr>
          <w:lang w:val="en-US"/>
        </w:rPr>
        <w:br/>
        <w:t>Bachelor of Science in Social Work (April, 2013)</w:t>
      </w:r>
    </w:p>
    <w:p w14:paraId="50AEDC7F" w14:textId="4DFE2522" w:rsidR="007F2633" w:rsidRPr="004D7C7B" w:rsidRDefault="007F2633" w:rsidP="007F2633">
      <w:pPr>
        <w:rPr>
          <w:b/>
          <w:bCs/>
          <w:lang w:val="en-US"/>
        </w:rPr>
      </w:pPr>
      <w:r w:rsidRPr="004D7C7B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94B52" wp14:editId="32E67408">
                <wp:simplePos x="0" y="0"/>
                <wp:positionH relativeFrom="column">
                  <wp:posOffset>-50800</wp:posOffset>
                </wp:positionH>
                <wp:positionV relativeFrom="paragraph">
                  <wp:posOffset>246380</wp:posOffset>
                </wp:positionV>
                <wp:extent cx="6540500" cy="0"/>
                <wp:effectExtent l="0" t="0" r="0" b="0"/>
                <wp:wrapNone/>
                <wp:docPr id="10414488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831F2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9.4pt" to="51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4D7C7B">
        <w:rPr>
          <w:b/>
          <w:bCs/>
          <w:lang w:val="en-US"/>
        </w:rPr>
        <w:t>Skills</w:t>
      </w:r>
    </w:p>
    <w:p w14:paraId="24BF624C" w14:textId="77777777" w:rsidR="007F2633" w:rsidRDefault="007F2633" w:rsidP="007F2633">
      <w:pPr>
        <w:rPr>
          <w:lang w:val="en-US"/>
        </w:rPr>
      </w:pPr>
    </w:p>
    <w:p w14:paraId="7A0A7112" w14:textId="05EAB264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Professional Skills</w:t>
      </w:r>
    </w:p>
    <w:p w14:paraId="48C746CD" w14:textId="6EAABC71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Adaptable</w:t>
      </w:r>
    </w:p>
    <w:p w14:paraId="1B1EE03A" w14:textId="4681F4B3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Counseling Skills</w:t>
      </w:r>
    </w:p>
    <w:p w14:paraId="33F335D7" w14:textId="79C63A0A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Case Assessment</w:t>
      </w:r>
    </w:p>
    <w:p w14:paraId="524A8A48" w14:textId="7C82133B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Time Management </w:t>
      </w:r>
    </w:p>
    <w:p w14:paraId="28A493B0" w14:textId="7E5CE316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Communication Skills</w:t>
      </w:r>
    </w:p>
    <w:p w14:paraId="0468347F" w14:textId="55636D09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Possess Good interpersonal and Intrapersonal skills</w:t>
      </w:r>
    </w:p>
    <w:p w14:paraId="5082E7F5" w14:textId="7C126211" w:rsidR="007F2633" w:rsidRDefault="007F2633" w:rsidP="007F26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Organization </w:t>
      </w:r>
    </w:p>
    <w:p w14:paraId="7FE7F21F" w14:textId="0600353F" w:rsidR="004D7C7B" w:rsidRPr="004D7C7B" w:rsidRDefault="004D7C7B" w:rsidP="004D7C7B">
      <w:pPr>
        <w:rPr>
          <w:b/>
          <w:bCs/>
          <w:lang w:val="en-US"/>
        </w:rPr>
      </w:pPr>
      <w:r w:rsidRPr="004D7C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07BD6" wp14:editId="5B62BACA">
                <wp:simplePos x="0" y="0"/>
                <wp:positionH relativeFrom="column">
                  <wp:posOffset>-19050</wp:posOffset>
                </wp:positionH>
                <wp:positionV relativeFrom="paragraph">
                  <wp:posOffset>245745</wp:posOffset>
                </wp:positionV>
                <wp:extent cx="6508750" cy="0"/>
                <wp:effectExtent l="0" t="0" r="0" b="0"/>
                <wp:wrapNone/>
                <wp:docPr id="1294057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9264F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9.35pt" to="51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4D7C7B">
        <w:rPr>
          <w:b/>
          <w:bCs/>
          <w:lang w:val="en-US"/>
        </w:rPr>
        <w:t>Reference</w:t>
      </w:r>
    </w:p>
    <w:p w14:paraId="5A69DEBF" w14:textId="77777777" w:rsidR="007F2633" w:rsidRDefault="007F2633" w:rsidP="004D7C7B">
      <w:pPr>
        <w:rPr>
          <w:lang w:val="en-US"/>
        </w:rPr>
      </w:pPr>
    </w:p>
    <w:p w14:paraId="2B753245" w14:textId="71BA28ED" w:rsidR="004D7C7B" w:rsidRDefault="004D7C7B" w:rsidP="004D7C7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Babylyn F. Dela Cruz – Local Government Unit of Nampicuan</w:t>
      </w:r>
      <w:r>
        <w:rPr>
          <w:lang w:val="en-US"/>
        </w:rPr>
        <w:br/>
        <w:t>Municipal Social Welfare and Development Officer IV</w:t>
      </w:r>
    </w:p>
    <w:p w14:paraId="6974F6B8" w14:textId="6948B1D8" w:rsidR="004D7C7B" w:rsidRPr="004D7C7B" w:rsidRDefault="004D7C7B" w:rsidP="004D7C7B">
      <w:pPr>
        <w:rPr>
          <w:b/>
          <w:bCs/>
          <w:lang w:val="en-US"/>
        </w:rPr>
      </w:pPr>
      <w:r w:rsidRPr="004D7C7B">
        <w:rPr>
          <w:b/>
          <w:bCs/>
          <w:lang w:val="en-US"/>
        </w:rPr>
        <w:t>Additional Information</w:t>
      </w:r>
    </w:p>
    <w:p w14:paraId="3E4762A8" w14:textId="24DB8C21" w:rsidR="004D7C7B" w:rsidRPr="004D7C7B" w:rsidRDefault="004D7C7B" w:rsidP="004D7C7B">
      <w:pPr>
        <w:pStyle w:val="ListParagraph"/>
        <w:rPr>
          <w:lang w:val="en-US"/>
        </w:rPr>
      </w:pPr>
      <w:r w:rsidRPr="004D7C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9DB64" wp14:editId="380E6C4C">
                <wp:simplePos x="0" y="0"/>
                <wp:positionH relativeFrom="column">
                  <wp:posOffset>-19050</wp:posOffset>
                </wp:positionH>
                <wp:positionV relativeFrom="paragraph">
                  <wp:posOffset>60960</wp:posOffset>
                </wp:positionV>
                <wp:extent cx="6508750" cy="0"/>
                <wp:effectExtent l="0" t="0" r="0" b="0"/>
                <wp:wrapNone/>
                <wp:docPr id="13957310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DE0D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8pt" to="51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7BA9FF22" w14:textId="08A7FF1C" w:rsidR="007F2633" w:rsidRPr="007F2633" w:rsidRDefault="004D7C7B" w:rsidP="007F2633">
      <w:pPr>
        <w:rPr>
          <w:lang w:val="en-US"/>
        </w:rPr>
      </w:pPr>
      <w:r>
        <w:rPr>
          <w:lang w:val="en-US"/>
        </w:rPr>
        <w:t>Licensed Social Worker</w:t>
      </w:r>
    </w:p>
    <w:sectPr w:rsidR="007F2633" w:rsidRPr="007F2633" w:rsidSect="00666217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0D55"/>
    <w:multiLevelType w:val="hybridMultilevel"/>
    <w:tmpl w:val="F340A9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8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00"/>
    <w:rsid w:val="00122800"/>
    <w:rsid w:val="00331383"/>
    <w:rsid w:val="00391D6D"/>
    <w:rsid w:val="00461D12"/>
    <w:rsid w:val="004D7C7B"/>
    <w:rsid w:val="0051394E"/>
    <w:rsid w:val="00513FDF"/>
    <w:rsid w:val="005F6632"/>
    <w:rsid w:val="00666217"/>
    <w:rsid w:val="007F2633"/>
    <w:rsid w:val="008F187B"/>
    <w:rsid w:val="00951AF2"/>
    <w:rsid w:val="009735B2"/>
    <w:rsid w:val="00E2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0C59"/>
  <w15:chartTrackingRefBased/>
  <w15:docId w15:val="{7D79B175-0BC0-4911-814F-F4A10A9F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8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erqueent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5051-3367-4C58-89AB-8A6F4A86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ICTMS ICTMS</dc:creator>
  <cp:keywords/>
  <dc:description/>
  <cp:lastModifiedBy>ICTMS ICTMS</cp:lastModifiedBy>
  <cp:revision>1</cp:revision>
  <dcterms:created xsi:type="dcterms:W3CDTF">2025-03-02T02:23:00Z</dcterms:created>
  <dcterms:modified xsi:type="dcterms:W3CDTF">2025-03-02T03:43:00Z</dcterms:modified>
</cp:coreProperties>
</file>