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F9AE" w14:textId="77777777" w:rsidR="00175A5D" w:rsidRDefault="00000000">
      <w:pP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0" w:name="_Hlk144159879"/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CARLA SALES</w:t>
      </w:r>
    </w:p>
    <w:p w14:paraId="3D8E4667" w14:textId="77777777" w:rsidR="00175A5D" w:rsidRDefault="00000000">
      <w:pPr>
        <w:rPr>
          <w:rFonts w:ascii="Times New Roman" w:hAnsi="Times New Roman" w:cs="Times New Roman"/>
          <w:sz w:val="22"/>
          <w:szCs w:val="22"/>
        </w:rPr>
      </w:pPr>
      <w:bookmarkStart w:id="1" w:name="_Hlk145149918"/>
      <w:r>
        <w:rPr>
          <w:rFonts w:ascii="Times New Roman" w:hAnsi="Times New Roman" w:cs="Times New Roman"/>
          <w:sz w:val="22"/>
          <w:szCs w:val="22"/>
        </w:rPr>
        <w:t xml:space="preserve">825-736-4051 | carlasales0425@gmail.com | </w:t>
      </w:r>
      <w:hyperlink r:id="rId6" w:history="1">
        <w:r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https://www.linkedin.com/in/carla-sales</w:t>
        </w:r>
      </w:hyperlink>
    </w:p>
    <w:bookmarkEnd w:id="0"/>
    <w:bookmarkEnd w:id="1"/>
    <w:p w14:paraId="162FAE1E" w14:textId="77777777" w:rsidR="00175A5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201-9604 Manning Avenue, Fort McMurray, Alberta</w:t>
      </w:r>
    </w:p>
    <w:p w14:paraId="3E37806D" w14:textId="77777777" w:rsidR="00175A5D" w:rsidRDefault="00175A5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7246B308" w14:textId="77777777" w:rsidR="00175A5D" w:rsidRDefault="00000000">
      <w:pPr>
        <w:pStyle w:val="BodyText"/>
        <w:spacing w:before="137"/>
        <w:jc w:val="both"/>
        <w:rPr>
          <w:rFonts w:ascii="Times New Roman" w:eastAsia="Tahoma" w:hAnsi="Times New Roman" w:cs="Times New Roman"/>
          <w:spacing w:val="-2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Motivated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Cooperative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Development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Specialist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in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the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provincial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sector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with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skills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in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project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management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community engagement.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Experienced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accounting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finance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clerk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with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strong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foundations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in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financial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operation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client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service.</w:t>
      </w:r>
    </w:p>
    <w:p w14:paraId="1D4F2727" w14:textId="77777777" w:rsidR="00175A5D" w:rsidRDefault="00000000">
      <w:pPr>
        <w:tabs>
          <w:tab w:val="left" w:pos="7938"/>
          <w:tab w:val="left" w:pos="8050"/>
        </w:tabs>
        <w:rPr>
          <w:rFonts w:ascii="Times New Roman" w:hAnsi="Times New Roman" w:cs="Times New Roman"/>
          <w:b/>
          <w:bCs/>
          <w:color w:val="666666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sz w:val="22"/>
          <w:szCs w:val="22"/>
        </w:rPr>
        <w:t>SKILLS</w:t>
      </w:r>
    </w:p>
    <w:p w14:paraId="009DD6B8" w14:textId="77777777" w:rsidR="00175A5D" w:rsidRDefault="00000000">
      <w:pPr>
        <w:tabs>
          <w:tab w:val="left" w:pos="7938"/>
          <w:tab w:val="left" w:pos="8050"/>
        </w:tabs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color w:val="66666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1BCDA" wp14:editId="4B36D9A7">
                <wp:simplePos x="0" y="0"/>
                <wp:positionH relativeFrom="column">
                  <wp:posOffset>23495</wp:posOffset>
                </wp:positionH>
                <wp:positionV relativeFrom="paragraph">
                  <wp:posOffset>38100</wp:posOffset>
                </wp:positionV>
                <wp:extent cx="6181725" cy="0"/>
                <wp:effectExtent l="10160" t="5715" r="8890" b="13335"/>
                <wp:wrapNone/>
                <wp:docPr id="21748377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6" o:spid="_x0000_s1026" o:spt="32" type="#_x0000_t32" style="position:absolute;left:0pt;margin-left:1.85pt;margin-top:3pt;height:0pt;width:486.75pt;z-index:251660288;mso-width-relative:page;mso-height-relative:page;" filled="f" stroked="t" coordsize="21600,21600" o:gfxdata="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/sMY/VAAAABQEAAA8AAAAA&#10;AAAAAQAgAAAAIgAAAGRycy9kb3ducmV2LnhtbFBLAQIUABQAAAAIAIdO4kC57/JV3gEAALoDAAAO&#10;AAAAAAAAAAEAIAAAACQBAABkcnMvZTJvRG9jLnhtbFBLBQYAAAAABgAGAFkBAAB0BQAAAAA=&#10;">
                <v:fill on="f" focussize="0,0"/>
                <v:stroke color="#0070C0" joinstyle="round"/>
                <v:imagedata o:title=""/>
                <o:lock v:ext="edit" aspectratio="f"/>
              </v:shape>
            </w:pict>
          </mc:Fallback>
        </mc:AlternateContent>
      </w:r>
    </w:p>
    <w:p w14:paraId="4242F243" w14:textId="77777777" w:rsidR="00175A5D" w:rsidRDefault="00175A5D">
      <w:pPr>
        <w:pStyle w:val="ListParagraph"/>
        <w:numPr>
          <w:ilvl w:val="0"/>
          <w:numId w:val="2"/>
        </w:numPr>
        <w:tabs>
          <w:tab w:val="left" w:pos="7938"/>
          <w:tab w:val="left" w:pos="8050"/>
        </w:tabs>
        <w:ind w:left="426"/>
        <w:rPr>
          <w:rFonts w:ascii="Times New Roman" w:hAnsi="Times New Roman" w:cs="Times New Roman"/>
          <w:color w:val="000000"/>
          <w:kern w:val="0"/>
          <w:sz w:val="22"/>
          <w:szCs w:val="22"/>
        </w:rPr>
        <w:sectPr w:rsidR="00175A5D" w:rsidSect="00C37F0E">
          <w:pgSz w:w="12240" w:h="15840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1D54CEA2" w14:textId="77777777" w:rsidR="00175A5D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Project Management</w:t>
      </w:r>
    </w:p>
    <w:p w14:paraId="5987D712" w14:textId="77777777" w:rsidR="00175A5D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Sales and Marketing</w:t>
      </w:r>
    </w:p>
    <w:p w14:paraId="4B52AC8C" w14:textId="77777777" w:rsidR="00175A5D" w:rsidRDefault="00000000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Professionalism and strong work ethic</w:t>
      </w:r>
    </w:p>
    <w:p w14:paraId="3DB25CFD" w14:textId="77777777" w:rsidR="00175A5D" w:rsidRDefault="00000000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Oral and written communications</w:t>
      </w:r>
    </w:p>
    <w:p w14:paraId="7EA61F7C" w14:textId="77777777" w:rsidR="00175A5D" w:rsidRDefault="00000000">
      <w:pPr>
        <w:pStyle w:val="ListParagraph"/>
        <w:numPr>
          <w:ilvl w:val="0"/>
          <w:numId w:val="2"/>
        </w:numPr>
        <w:ind w:left="567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Time management</w:t>
      </w:r>
    </w:p>
    <w:p w14:paraId="4612E67C" w14:textId="0E9FF035" w:rsidR="00175A5D" w:rsidRDefault="0026000F">
      <w:pPr>
        <w:pStyle w:val="ListParagraph"/>
        <w:numPr>
          <w:ilvl w:val="0"/>
          <w:numId w:val="2"/>
        </w:numPr>
        <w:ind w:left="567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Attention to detail</w:t>
      </w:r>
    </w:p>
    <w:p w14:paraId="5E21086C" w14:textId="77777777" w:rsidR="00175A5D" w:rsidRDefault="00000000">
      <w:pPr>
        <w:pStyle w:val="ListParagraph"/>
        <w:numPr>
          <w:ilvl w:val="0"/>
          <w:numId w:val="2"/>
        </w:numPr>
        <w:ind w:left="567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Versatile and adaptable</w:t>
      </w:r>
    </w:p>
    <w:p w14:paraId="344D0E39" w14:textId="77777777" w:rsidR="00175A5D" w:rsidRDefault="00000000">
      <w:pPr>
        <w:pStyle w:val="ListParagraph"/>
        <w:numPr>
          <w:ilvl w:val="0"/>
          <w:numId w:val="2"/>
        </w:numPr>
        <w:ind w:left="567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Customer service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</w:p>
    <w:p w14:paraId="0B276545" w14:textId="00D69370" w:rsidR="00175A5D" w:rsidRPr="00262110" w:rsidRDefault="00262110" w:rsidP="00262110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Translation and Transcribing</w:t>
      </w:r>
    </w:p>
    <w:p w14:paraId="0164C344" w14:textId="77777777" w:rsidR="00175A5D" w:rsidRDefault="00000000">
      <w:pPr>
        <w:pStyle w:val="ListParagraph"/>
        <w:numPr>
          <w:ilvl w:val="0"/>
          <w:numId w:val="2"/>
        </w:numPr>
        <w:ind w:left="567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Interpersonal skills</w:t>
      </w:r>
    </w:p>
    <w:p w14:paraId="11A3A7DA" w14:textId="77777777" w:rsidR="00175A5D" w:rsidRDefault="00000000">
      <w:pPr>
        <w:pStyle w:val="ListParagraph"/>
        <w:numPr>
          <w:ilvl w:val="0"/>
          <w:numId w:val="2"/>
        </w:numPr>
        <w:ind w:left="567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Teamwork</w:t>
      </w:r>
    </w:p>
    <w:p w14:paraId="4E6B06C0" w14:textId="77777777" w:rsidR="00175A5D" w:rsidRDefault="00000000">
      <w:pPr>
        <w:pStyle w:val="ListParagraph"/>
        <w:numPr>
          <w:ilvl w:val="0"/>
          <w:numId w:val="2"/>
        </w:numPr>
        <w:ind w:left="567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MS Office</w:t>
      </w:r>
    </w:p>
    <w:p w14:paraId="7AEECDB3" w14:textId="77777777" w:rsidR="00175A5D" w:rsidRDefault="00000000">
      <w:pPr>
        <w:pStyle w:val="ListParagraph"/>
        <w:numPr>
          <w:ilvl w:val="0"/>
          <w:numId w:val="2"/>
        </w:numPr>
        <w:ind w:left="567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Community engagement</w:t>
      </w:r>
    </w:p>
    <w:p w14:paraId="36563B5F" w14:textId="77777777" w:rsidR="00175A5D" w:rsidRDefault="00175A5D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530825B" w14:textId="77777777" w:rsidR="00175A5D" w:rsidRDefault="00175A5D">
      <w:pPr>
        <w:rPr>
          <w:rFonts w:ascii="Times New Roman" w:hAnsi="Times New Roman" w:cs="Times New Roman"/>
          <w:color w:val="000000"/>
          <w:kern w:val="0"/>
          <w:sz w:val="22"/>
          <w:szCs w:val="22"/>
        </w:rPr>
        <w:sectPr w:rsidR="00175A5D" w:rsidSect="00C37F0E">
          <w:type w:val="continuous"/>
          <w:pgSz w:w="12240" w:h="15840"/>
          <w:pgMar w:top="1134" w:right="1134" w:bottom="1134" w:left="1134" w:header="0" w:footer="0" w:gutter="0"/>
          <w:cols w:num="3" w:space="720"/>
          <w:formProt w:val="0"/>
          <w:docGrid w:linePitch="100"/>
        </w:sectPr>
      </w:pPr>
    </w:p>
    <w:p w14:paraId="5105A48A" w14:textId="77777777" w:rsidR="00175A5D" w:rsidRDefault="00175A5D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08626E9" w14:textId="77777777" w:rsidR="00175A5D" w:rsidRDefault="00000000">
      <w:pPr>
        <w:spacing w:after="240"/>
        <w:rPr>
          <w:rFonts w:ascii="Times New Roman" w:hAnsi="Times New Roman" w:cs="Times New Roman"/>
          <w:b/>
          <w:bCs/>
          <w:caps/>
          <w:color w:val="666666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color w:val="66666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8A912" wp14:editId="088AE35F">
                <wp:simplePos x="0" y="0"/>
                <wp:positionH relativeFrom="column">
                  <wp:posOffset>22860</wp:posOffset>
                </wp:positionH>
                <wp:positionV relativeFrom="paragraph">
                  <wp:posOffset>217170</wp:posOffset>
                </wp:positionV>
                <wp:extent cx="6181725" cy="0"/>
                <wp:effectExtent l="9525" t="10795" r="9525" b="8255"/>
                <wp:wrapNone/>
                <wp:docPr id="10648561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7" o:spid="_x0000_s1026" o:spt="32" type="#_x0000_t32" style="position:absolute;left:0pt;margin-left:1.8pt;margin-top:17.1pt;height:0pt;width:486.75pt;z-index:251661312;mso-width-relative:page;mso-height-relative:page;" filled="f" stroked="t" coordsize="21600,21600" o:gfxdata="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E+r9L1gAAAAcBAAAPAAAA&#10;AAAAAAEAIAAAACIAAABkcnMvZG93bnJldi54bWxQSwECFAAUAAAACACHTuJAM9QqQ94BAAC7AwAA&#10;DgAAAAAAAAABACAAAAAlAQAAZHJzL2Uyb0RvYy54bWxQSwUGAAAAAAYABgBZAQAAdQUAAAAA&#10;">
                <v:fill on="f" focussize="0,0"/>
                <v:stroke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aps/>
          <w:color w:val="666666"/>
          <w:sz w:val="22"/>
          <w:szCs w:val="22"/>
        </w:rPr>
        <w:t>Education</w:t>
      </w:r>
    </w:p>
    <w:p w14:paraId="158F9E40" w14:textId="77777777" w:rsidR="00175A5D" w:rsidRDefault="00000000">
      <w:pPr>
        <w:tabs>
          <w:tab w:val="left" w:pos="7938"/>
          <w:tab w:val="left" w:pos="8050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Postgraduate in Business Administration Accounting Coop Diploma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2024 – present</w:t>
      </w:r>
    </w:p>
    <w:p w14:paraId="41B6BC6A" w14:textId="77777777" w:rsidR="00175A5D" w:rsidRDefault="00000000">
      <w:pPr>
        <w:tabs>
          <w:tab w:val="left" w:pos="7938"/>
          <w:tab w:val="left" w:pos="8050"/>
        </w:tabs>
        <w:spacing w:after="240"/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Keyano College | Canada</w:t>
      </w:r>
    </w:p>
    <w:p w14:paraId="5F7BC512" w14:textId="77777777" w:rsidR="000F6A41" w:rsidRDefault="00485799" w:rsidP="00485799">
      <w:pPr>
        <w:tabs>
          <w:tab w:val="left" w:pos="7938"/>
          <w:tab w:val="left" w:pos="8050"/>
        </w:tabs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</w:pPr>
      <w:r w:rsidRPr="00485799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  <w:t>Bachelor of Science in Fisheries (ETEEAP)</w:t>
      </w:r>
    </w:p>
    <w:p w14:paraId="6F07ACE7" w14:textId="32699C5C" w:rsidR="00485799" w:rsidRDefault="000F6A41" w:rsidP="00485799">
      <w:pPr>
        <w:tabs>
          <w:tab w:val="left" w:pos="7938"/>
          <w:tab w:val="left" w:pos="8050"/>
        </w:tabs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  <w:t>Registered Fisheries Professional</w:t>
      </w:r>
      <w:r w:rsidR="005E41DD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  <w:t xml:space="preserve"> </w:t>
      </w:r>
      <w:r w:rsidR="00485799" w:rsidRPr="00485799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  <w:tab/>
        <w:t>20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  <w:t>20</w:t>
      </w:r>
    </w:p>
    <w:p w14:paraId="5D997246" w14:textId="494D9703" w:rsidR="00485799" w:rsidRDefault="00485799" w:rsidP="00485799">
      <w:pPr>
        <w:tabs>
          <w:tab w:val="left" w:pos="7938"/>
          <w:tab w:val="left" w:pos="8050"/>
        </w:tabs>
        <w:spacing w:after="240"/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Pangasinan State University | Phi</w:t>
      </w:r>
      <w:r w:rsidR="000F6A41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lippines</w:t>
      </w:r>
    </w:p>
    <w:p w14:paraId="352EB9A9" w14:textId="2DC0EE76" w:rsidR="002111EA" w:rsidRPr="002111EA" w:rsidRDefault="002111EA" w:rsidP="002111EA">
      <w:pPr>
        <w:tabs>
          <w:tab w:val="left" w:pos="7938"/>
          <w:tab w:val="left" w:pos="805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2111EA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Bachelor of Science in Secondary Education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(18 units earner)</w:t>
      </w:r>
      <w:r w:rsidRPr="002111E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111EA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2017</w:t>
      </w:r>
    </w:p>
    <w:p w14:paraId="24A05021" w14:textId="6A888A8B" w:rsidR="002111EA" w:rsidRDefault="002111EA">
      <w:pPr>
        <w:tabs>
          <w:tab w:val="left" w:pos="7938"/>
          <w:tab w:val="left" w:pos="8050"/>
        </w:tabs>
        <w:spacing w:after="240"/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proofErr w:type="spellStart"/>
      <w:r w:rsidRPr="002111EA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Calayan</w:t>
      </w:r>
      <w:proofErr w:type="spellEnd"/>
      <w:r w:rsidRPr="002111EA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 xml:space="preserve"> Educational Foundation, Inc. | Philippines</w:t>
      </w:r>
    </w:p>
    <w:p w14:paraId="1A670D12" w14:textId="77777777" w:rsidR="00175A5D" w:rsidRDefault="00000000">
      <w:pPr>
        <w:tabs>
          <w:tab w:val="left" w:pos="7938"/>
          <w:tab w:val="left" w:pos="8050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Master in Public Administration</w:t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2008-2011</w:t>
      </w:r>
    </w:p>
    <w:p w14:paraId="7E6D27DA" w14:textId="77777777" w:rsidR="00175A5D" w:rsidRDefault="00000000">
      <w:pPr>
        <w:tabs>
          <w:tab w:val="left" w:pos="7938"/>
          <w:tab w:val="left" w:pos="8050"/>
        </w:tabs>
        <w:spacing w:after="240"/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  <w:lang w:val="en-US"/>
        </w:rPr>
        <w:t>Polytechnic University of the Philippines</w:t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 xml:space="preserve"> | </w:t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  <w:lang w:val="en-US"/>
        </w:rPr>
        <w:t>Philippines</w:t>
      </w:r>
    </w:p>
    <w:p w14:paraId="3C9EDEDD" w14:textId="77777777" w:rsidR="00175A5D" w:rsidRDefault="00000000">
      <w:pPr>
        <w:tabs>
          <w:tab w:val="left" w:pos="7938"/>
          <w:tab w:val="left" w:pos="8050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Bachelor of Science in Business Management Major in Entrepreneurial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2001-2005</w:t>
      </w:r>
    </w:p>
    <w:p w14:paraId="35D8AA1D" w14:textId="77777777" w:rsidR="00175A5D" w:rsidRDefault="00000000">
      <w:pPr>
        <w:tabs>
          <w:tab w:val="left" w:pos="7938"/>
          <w:tab w:val="left" w:pos="8050"/>
        </w:tabs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/Cooperative Management </w:t>
      </w:r>
    </w:p>
    <w:p w14:paraId="5402EE9B" w14:textId="77777777" w:rsidR="00175A5D" w:rsidRDefault="00000000">
      <w:pPr>
        <w:tabs>
          <w:tab w:val="left" w:pos="7938"/>
          <w:tab w:val="left" w:pos="8050"/>
        </w:tabs>
        <w:spacing w:after="240"/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Southern Luzon Polytechnic College | Philippines</w:t>
      </w:r>
    </w:p>
    <w:p w14:paraId="3DA438E6" w14:textId="5D2AC921" w:rsidR="009220CA" w:rsidRPr="005F1F95" w:rsidRDefault="00000000" w:rsidP="005F1F95">
      <w:pPr>
        <w:spacing w:after="240"/>
        <w:rPr>
          <w:rFonts w:ascii="Times New Roman" w:hAnsi="Times New Roman" w:cs="Times New Roman"/>
          <w:caps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noProof/>
          <w:color w:val="66666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16018" wp14:editId="0E10557C">
                <wp:simplePos x="0" y="0"/>
                <wp:positionH relativeFrom="column">
                  <wp:posOffset>22860</wp:posOffset>
                </wp:positionH>
                <wp:positionV relativeFrom="paragraph">
                  <wp:posOffset>219075</wp:posOffset>
                </wp:positionV>
                <wp:extent cx="6181725" cy="0"/>
                <wp:effectExtent l="9525" t="13970" r="9525" b="5080"/>
                <wp:wrapNone/>
                <wp:docPr id="38368628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5" o:spid="_x0000_s1026" o:spt="32" type="#_x0000_t32" style="position:absolute;left:0pt;margin-left:1.8pt;margin-top:17.25pt;height:0pt;width:486.75pt;z-index:251659264;mso-width-relative:page;mso-height-relative:page;" filled="f" stroked="t" coordsize="21600,21600" o:gfxdata="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lIxXdcAAAAHAQAADwAA&#10;AAAAAAABACAAAAAiAAAAZHJzL2Rvd25yZXYueG1sUEsBAhQAFAAAAAgAh07iQH2CST3eAQAAugMA&#10;AA4AAAAAAAAAAQAgAAAAJgEAAGRycy9lMm9Eb2MueG1sUEsFBgAAAAAGAAYAWQEAAHYFAAAAAA==&#10;">
                <v:fill on="f" focussize="0,0"/>
                <v:stroke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aps/>
          <w:color w:val="666666"/>
          <w:sz w:val="22"/>
          <w:szCs w:val="22"/>
        </w:rPr>
        <w:t>WORK Experience</w:t>
      </w:r>
      <w:r w:rsidR="00081449" w:rsidRPr="005F1F95"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 w:rsidR="00081449" w:rsidRPr="005F1F95"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 w:rsidR="00081449" w:rsidRPr="005F1F95"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 w:rsidR="00081449" w:rsidRPr="005F1F95"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</w:p>
    <w:p w14:paraId="030372AC" w14:textId="3DDC0B24" w:rsidR="00175A5D" w:rsidRDefault="005B378C">
      <w:pPr>
        <w:pStyle w:val="Heading1"/>
        <w:spacing w:before="1"/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</w:pP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>Interpreter (Freelance)</w:t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June 2024 - present</w:t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</w:p>
    <w:p w14:paraId="3652E1DD" w14:textId="150A9A8B" w:rsidR="00175A5D" w:rsidRDefault="005B378C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Cantalk</w:t>
      </w:r>
      <w:proofErr w:type="spellEnd"/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 xml:space="preserve"> Canada | Winnipeg, Manitoba</w:t>
      </w:r>
    </w:p>
    <w:p w14:paraId="76BE8BC9" w14:textId="6E997D0A" w:rsidR="00C12CB4" w:rsidRDefault="005B378C" w:rsidP="00C12CB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5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Providing real time</w:t>
      </w:r>
      <w:r w:rsidR="0063490C">
        <w:rPr>
          <w:rFonts w:ascii="Times New Roman" w:eastAsia="Tahoma" w:hAnsi="Times New Roman" w:cs="Times New Roman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 xml:space="preserve">interpretation </w:t>
      </w:r>
      <w:r w:rsidR="0063490C">
        <w:rPr>
          <w:rFonts w:ascii="Times New Roman" w:eastAsia="Tahoma" w:hAnsi="Times New Roman" w:cs="Times New Roman"/>
          <w:sz w:val="22"/>
          <w:szCs w:val="22"/>
        </w:rPr>
        <w:t>that focuses on oral and vocal transcribing of thoughts, phrases and words from English to Tagalog and vice versa.</w:t>
      </w:r>
    </w:p>
    <w:p w14:paraId="004834CE" w14:textId="7DD8CB69" w:rsidR="0063490C" w:rsidRDefault="00301789" w:rsidP="00C12CB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5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 xml:space="preserve">Proficient in comprehending speaker’s words, abbreviations or specific expressions quickly using phone. </w:t>
      </w:r>
    </w:p>
    <w:p w14:paraId="0963A446" w14:textId="349F141C" w:rsidR="00301789" w:rsidRPr="00C12CB4" w:rsidRDefault="00301789" w:rsidP="00C12CB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5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Obey the professional code of ethics covering impartiality and confidentiality</w:t>
      </w:r>
    </w:p>
    <w:p w14:paraId="6251D2A3" w14:textId="77777777" w:rsidR="00175A5D" w:rsidRDefault="00175A5D">
      <w:pPr>
        <w:pStyle w:val="ListParagraph"/>
        <w:widowControl w:val="0"/>
        <w:autoSpaceDE w:val="0"/>
        <w:autoSpaceDN w:val="0"/>
        <w:spacing w:before="50"/>
        <w:ind w:left="353"/>
        <w:contextualSpacing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4DCFD51E" w14:textId="77777777" w:rsidR="005B378C" w:rsidRDefault="005B378C" w:rsidP="005B378C">
      <w:pPr>
        <w:pStyle w:val="Heading1"/>
        <w:spacing w:before="1"/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</w:pP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>Produce Clerk (Part time)</w:t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January 2024 - present</w:t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  <w:r>
        <w:rPr>
          <w:rFonts w:ascii="Times New Roman" w:eastAsia="Myriad Pro Light" w:hAnsi="Times New Roman" w:cs="Times New Roman"/>
          <w:b/>
          <w:bCs/>
          <w:color w:val="000000" w:themeColor="text1"/>
          <w:spacing w:val="-2"/>
          <w:sz w:val="22"/>
          <w:szCs w:val="22"/>
        </w:rPr>
        <w:tab/>
      </w:r>
    </w:p>
    <w:p w14:paraId="392FBD43" w14:textId="77777777" w:rsidR="005B378C" w:rsidRDefault="005B378C" w:rsidP="005B378C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Sobeys, Inc. | Fort McMurray, Alberta</w:t>
      </w:r>
    </w:p>
    <w:p w14:paraId="777C7340" w14:textId="77777777" w:rsidR="005B378C" w:rsidRDefault="005B378C" w:rsidP="005B37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5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Responding to customer questions and helping in locating specific items.</w:t>
      </w:r>
    </w:p>
    <w:p w14:paraId="7C5E5C20" w14:textId="77777777" w:rsidR="005B378C" w:rsidRDefault="005B378C" w:rsidP="005B37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5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 xml:space="preserve">Sort, check, and replenish stocks display daily. </w:t>
      </w:r>
    </w:p>
    <w:p w14:paraId="4B013DD2" w14:textId="77777777" w:rsidR="005B378C" w:rsidRDefault="005B378C" w:rsidP="005B37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5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Perform back shop and retail floor maintenance, keeping work area clean and presentable.</w:t>
      </w:r>
    </w:p>
    <w:p w14:paraId="09AD876C" w14:textId="77777777" w:rsidR="005B378C" w:rsidRPr="00C12CB4" w:rsidRDefault="005B378C" w:rsidP="005B37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5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Maintaining safe and hygienic food standards and practices.</w:t>
      </w:r>
    </w:p>
    <w:p w14:paraId="337C9794" w14:textId="77777777" w:rsidR="005B378C" w:rsidRPr="00FF3E62" w:rsidRDefault="005B378C">
      <w:pPr>
        <w:pStyle w:val="ListParagraph"/>
        <w:widowControl w:val="0"/>
        <w:autoSpaceDE w:val="0"/>
        <w:autoSpaceDN w:val="0"/>
        <w:spacing w:before="50"/>
        <w:ind w:left="353"/>
        <w:contextualSpacing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1892EDAD" w14:textId="6BB11E01" w:rsidR="00FF3E62" w:rsidRPr="00FF3E62" w:rsidRDefault="00FF3E62" w:rsidP="00FF3E62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FF3E6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Translator / Transcribing</w:t>
      </w:r>
      <w:r w:rsidR="00B0476C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(Project-based)</w:t>
      </w:r>
      <w:r w:rsidRPr="00FF3E6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 w:rsidRPr="00FF3E6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 w:rsidRPr="00FF3E6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 w:rsidRPr="00FF3E6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>April 2022 –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September 2022</w:t>
      </w:r>
    </w:p>
    <w:p w14:paraId="57B4BD85" w14:textId="77777777" w:rsidR="00FF3E62" w:rsidRPr="00FF3E62" w:rsidRDefault="00FF3E62" w:rsidP="00FF3E62">
      <w:pPr>
        <w:spacing w:after="240"/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 w:rsidRPr="00FF3E62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Freelancer | Philippines</w:t>
      </w:r>
    </w:p>
    <w:p w14:paraId="4BD76F95" w14:textId="77777777" w:rsidR="00FF3E62" w:rsidRPr="00FF3E62" w:rsidRDefault="00FF3E62" w:rsidP="00FF3E62">
      <w:pPr>
        <w:pStyle w:val="ListParagraph"/>
        <w:numPr>
          <w:ilvl w:val="0"/>
          <w:numId w:val="12"/>
        </w:numPr>
        <w:spacing w:after="24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FF3E62">
        <w:rPr>
          <w:rFonts w:ascii="Times New Roman" w:hAnsi="Times New Roman" w:cs="Times New Roman"/>
          <w:color w:val="000000"/>
          <w:sz w:val="22"/>
          <w:szCs w:val="22"/>
        </w:rPr>
        <w:t>Proficiently translated movie, series, and Korean Drama subtitles from English to Tagalog, ensuring a seamless viewing experience for audiences.</w:t>
      </w:r>
    </w:p>
    <w:p w14:paraId="22E07FEC" w14:textId="77777777" w:rsidR="00FF3E62" w:rsidRPr="00FF3E62" w:rsidRDefault="00FF3E62" w:rsidP="00FF3E62">
      <w:pPr>
        <w:pStyle w:val="ListParagraph"/>
        <w:numPr>
          <w:ilvl w:val="0"/>
          <w:numId w:val="12"/>
        </w:numPr>
        <w:spacing w:after="24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FF3E62">
        <w:rPr>
          <w:rFonts w:ascii="Times New Roman" w:hAnsi="Times New Roman" w:cs="Times New Roman"/>
          <w:color w:val="000000"/>
          <w:sz w:val="22"/>
          <w:szCs w:val="22"/>
        </w:rPr>
        <w:t>Transcribing discussions/dialogue between a subject and interviewer for a research company.</w:t>
      </w:r>
    </w:p>
    <w:p w14:paraId="22E9B04D" w14:textId="77777777" w:rsidR="00FF3E62" w:rsidRDefault="00FF3E62">
      <w:pPr>
        <w:pStyle w:val="ListParagraph"/>
        <w:widowControl w:val="0"/>
        <w:autoSpaceDE w:val="0"/>
        <w:autoSpaceDN w:val="0"/>
        <w:spacing w:before="50"/>
        <w:ind w:left="353"/>
        <w:contextualSpacing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780A9B9E" w14:textId="77777777" w:rsidR="00175A5D" w:rsidRDefault="00000000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Cooperative Development Specialist II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>October 2018 – November 2023</w:t>
      </w:r>
    </w:p>
    <w:p w14:paraId="4A00E586" w14:textId="77777777" w:rsidR="00175A5D" w:rsidRDefault="00000000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Office of the Provincial Agriculturist | Philippines</w:t>
      </w:r>
    </w:p>
    <w:p w14:paraId="1F721987" w14:textId="77777777" w:rsidR="00175A5D" w:rsidRDefault="0000000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5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Served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as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Resource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Person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in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conducting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Organizational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Development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Training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to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farmers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fisherfolks.</w:t>
      </w:r>
    </w:p>
    <w:p w14:paraId="774A0D55" w14:textId="77777777" w:rsidR="00175A5D" w:rsidRDefault="0000000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Took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on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the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role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of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Key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Person/Compliance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Officer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for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4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assigned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projects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with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Philippine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Rural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Development</w:t>
      </w:r>
      <w:r>
        <w:rPr>
          <w:rFonts w:ascii="Times New Roman" w:eastAsia="Tahoma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Project.</w:t>
      </w:r>
    </w:p>
    <w:p w14:paraId="6EEE660B" w14:textId="77777777" w:rsidR="00175A5D" w:rsidRDefault="0000000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Established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connections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collaborations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with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different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government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agencies.</w:t>
      </w:r>
    </w:p>
    <w:p w14:paraId="4ACDB10D" w14:textId="003013AD" w:rsidR="00175A5D" w:rsidRPr="007D31AE" w:rsidRDefault="0000000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9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Led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the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formation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 reorganization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of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organizations and</w:t>
      </w:r>
      <w:r w:rsidR="007D31AE"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Fisheries and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Aquatic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Resources Management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Council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(FARMC).</w:t>
      </w:r>
    </w:p>
    <w:p w14:paraId="04B5AC2F" w14:textId="78CA5FD0" w:rsidR="007D31AE" w:rsidRPr="007D31AE" w:rsidRDefault="007D31AE" w:rsidP="007D31AE">
      <w:pPr>
        <w:widowControl w:val="0"/>
        <w:autoSpaceDE w:val="0"/>
        <w:autoSpaceDN w:val="0"/>
        <w:spacing w:before="9"/>
        <w:ind w:left="118"/>
        <w:rPr>
          <w:rFonts w:ascii="Times New Roman" w:eastAsia="Tahoma" w:hAnsi="Times New Roman" w:cs="Times New Roman"/>
          <w:sz w:val="22"/>
          <w:szCs w:val="22"/>
        </w:rPr>
      </w:pPr>
    </w:p>
    <w:p w14:paraId="4845AC5B" w14:textId="549E88CE" w:rsidR="007D31AE" w:rsidRDefault="007D31AE" w:rsidP="007D31AE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Agricultural Technician II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>September 2015 – October 2018</w:t>
      </w:r>
    </w:p>
    <w:p w14:paraId="33F1FFCB" w14:textId="77777777" w:rsidR="007D31AE" w:rsidRDefault="007D31AE" w:rsidP="007D31AE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Office of the Provincial Agriculturist | Philippines</w:t>
      </w:r>
    </w:p>
    <w:p w14:paraId="6592726B" w14:textId="0AFA50CD" w:rsidR="007D31AE" w:rsidRDefault="007D31AE" w:rsidP="007D31AE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9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 xml:space="preserve">Render technical assistance to fisherfolk and fish farmers in the management of their fishpond, </w:t>
      </w:r>
      <w:proofErr w:type="spellStart"/>
      <w:r>
        <w:rPr>
          <w:rFonts w:ascii="Times New Roman" w:eastAsia="Tahoma" w:hAnsi="Times New Roman" w:cs="Times New Roman"/>
          <w:sz w:val="22"/>
          <w:szCs w:val="22"/>
        </w:rPr>
        <w:t>fishcage</w:t>
      </w:r>
      <w:proofErr w:type="spellEnd"/>
      <w:r>
        <w:rPr>
          <w:rFonts w:ascii="Times New Roman" w:eastAsia="Tahoma" w:hAnsi="Times New Roman" w:cs="Times New Roman"/>
          <w:sz w:val="22"/>
          <w:szCs w:val="22"/>
        </w:rPr>
        <w:t xml:space="preserve"> and other areas</w:t>
      </w:r>
    </w:p>
    <w:p w14:paraId="08E1DA66" w14:textId="1E8EBE83" w:rsidR="007D31AE" w:rsidRDefault="007D31AE" w:rsidP="007D31AE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9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Collection and submission of monthly fisheries data report in aquaculture and municipal sector.</w:t>
      </w:r>
    </w:p>
    <w:p w14:paraId="670FD277" w14:textId="3C229669" w:rsidR="007D31AE" w:rsidRDefault="007D31AE" w:rsidP="007D31AE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9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Attend fisheries management training and transfer, relay and conduct the training to fisherfolk clients.</w:t>
      </w:r>
    </w:p>
    <w:p w14:paraId="5E53284D" w14:textId="78722D99" w:rsidR="007D31AE" w:rsidRDefault="007D31AE" w:rsidP="007D31AE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9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Prepare and draft project proposals for fisheries programs and projects for the calendar year.</w:t>
      </w:r>
    </w:p>
    <w:p w14:paraId="3C5E3D87" w14:textId="0D0DC106" w:rsidR="007D31AE" w:rsidRPr="007D31AE" w:rsidRDefault="007D31AE" w:rsidP="007D31AE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9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 xml:space="preserve">Empowerment of fisherfolk, fisherfolk organizations </w:t>
      </w:r>
      <w:proofErr w:type="gramStart"/>
      <w:r>
        <w:rPr>
          <w:rFonts w:ascii="Times New Roman" w:eastAsia="Tahoma" w:hAnsi="Times New Roman" w:cs="Times New Roman"/>
          <w:sz w:val="22"/>
          <w:szCs w:val="22"/>
        </w:rPr>
        <w:t>through  conducting</w:t>
      </w:r>
      <w:proofErr w:type="gramEnd"/>
      <w:r>
        <w:rPr>
          <w:rFonts w:ascii="Times New Roman" w:eastAsia="Tahoma" w:hAnsi="Times New Roman" w:cs="Times New Roman"/>
          <w:sz w:val="22"/>
          <w:szCs w:val="22"/>
        </w:rPr>
        <w:t xml:space="preserve"> of trainings. </w:t>
      </w:r>
    </w:p>
    <w:p w14:paraId="500E1FB5" w14:textId="77777777" w:rsidR="00175A5D" w:rsidRDefault="00175A5D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48E33061" w14:textId="77777777" w:rsidR="00175A5D" w:rsidRDefault="00000000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Administrative Aide IV (Clerk II)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>March 2007 – September 2015</w:t>
      </w:r>
    </w:p>
    <w:p w14:paraId="4EC3D9F8" w14:textId="77777777" w:rsidR="00175A5D" w:rsidRDefault="00000000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Office of the Provincial Agriculturist | Philippines</w:t>
      </w:r>
    </w:p>
    <w:p w14:paraId="4A8DEC0A" w14:textId="77777777" w:rsidR="00175A5D" w:rsidRDefault="0000000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5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Responsible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for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the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incoming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outgoing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of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correspondence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distribution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concerned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personnel.</w:t>
      </w:r>
    </w:p>
    <w:p w14:paraId="41A51985" w14:textId="77777777" w:rsidR="00175A5D" w:rsidRDefault="0000000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Attended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phone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calls,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clients/clienteles’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inquiries.</w:t>
      </w:r>
    </w:p>
    <w:p w14:paraId="75D0CDA4" w14:textId="77777777" w:rsidR="00175A5D" w:rsidRDefault="0000000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9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Served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as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secretariat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and responsible for documenting, preparation, and maintaining of minutes of meeting of </w:t>
      </w:r>
      <w:r>
        <w:rPr>
          <w:rFonts w:ascii="Times New Roman" w:eastAsia="Tahoma" w:hAnsi="Times New Roman" w:cs="Times New Roman"/>
          <w:sz w:val="22"/>
          <w:szCs w:val="22"/>
        </w:rPr>
        <w:t>the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Provincial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Coastal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Resource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Management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Sustainable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Development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Council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(PCRMDSC)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>.</w:t>
      </w:r>
    </w:p>
    <w:p w14:paraId="666E13F9" w14:textId="77777777" w:rsidR="00175A5D" w:rsidRDefault="0000000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Served</w:t>
      </w:r>
      <w:r>
        <w:rPr>
          <w:rFonts w:ascii="Times New Roman" w:eastAsia="Tahoma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as</w:t>
      </w:r>
      <w:r>
        <w:rPr>
          <w:rFonts w:ascii="Times New Roman" w:eastAsia="Tahoma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office</w:t>
      </w:r>
      <w:r>
        <w:rPr>
          <w:rFonts w:ascii="Times New Roman" w:eastAsia="Tahoma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supplies</w:t>
      </w:r>
      <w:r>
        <w:rPr>
          <w:rFonts w:ascii="Times New Roman" w:eastAsia="Tahoma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custodian.</w:t>
      </w:r>
    </w:p>
    <w:p w14:paraId="280119FD" w14:textId="77777777" w:rsidR="00175A5D" w:rsidRDefault="0000000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pacing w:val="-2"/>
          <w:sz w:val="22"/>
          <w:szCs w:val="22"/>
        </w:rPr>
        <w:t>Assist other staff in preparing reports and drafting project proposals.</w:t>
      </w:r>
    </w:p>
    <w:p w14:paraId="4D4ED347" w14:textId="77777777" w:rsidR="00175A5D" w:rsidRDefault="00175A5D">
      <w:pPr>
        <w:pStyle w:val="ListParagraph"/>
        <w:widowControl w:val="0"/>
        <w:autoSpaceDE w:val="0"/>
        <w:autoSpaceDN w:val="0"/>
        <w:spacing w:before="10"/>
        <w:ind w:left="353"/>
        <w:contextualSpacing w:val="0"/>
        <w:rPr>
          <w:rFonts w:ascii="Times New Roman" w:eastAsia="Tahoma" w:hAnsi="Times New Roman" w:cs="Times New Roman"/>
          <w:sz w:val="22"/>
          <w:szCs w:val="22"/>
        </w:rPr>
      </w:pPr>
    </w:p>
    <w:p w14:paraId="640C38DC" w14:textId="77777777" w:rsidR="00175A5D" w:rsidRDefault="00000000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Cashier (Part time)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>March 2016 – November 2023</w:t>
      </w:r>
    </w:p>
    <w:p w14:paraId="43EE499B" w14:textId="77777777" w:rsidR="00175A5D" w:rsidRDefault="00000000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Quezon Agri-Vet Employees Multi-Purpose Cooperative | Philippines</w:t>
      </w:r>
    </w:p>
    <w:p w14:paraId="278A988D" w14:textId="77777777" w:rsidR="00175A5D" w:rsidRDefault="00000000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5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Accurately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processed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payments</w:t>
      </w:r>
      <w:r>
        <w:rPr>
          <w:rFonts w:ascii="Times New Roman" w:eastAsia="Tahoma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other</w:t>
      </w:r>
      <w:r>
        <w:rPr>
          <w:rFonts w:ascii="Times New Roman" w:eastAsia="Tahoma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transactions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of</w:t>
      </w:r>
      <w:r>
        <w:rPr>
          <w:rFonts w:ascii="Times New Roman" w:eastAsia="Tahoma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the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members.</w:t>
      </w:r>
    </w:p>
    <w:p w14:paraId="0B0B1984" w14:textId="77777777" w:rsidR="00175A5D" w:rsidRDefault="00000000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9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Responsible for depositing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payments, including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cash and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checks, into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the accredited banks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of the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cooperative.</w:t>
      </w:r>
    </w:p>
    <w:p w14:paraId="43DE8A96" w14:textId="77777777" w:rsidR="00175A5D" w:rsidRDefault="00000000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Prepared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checks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facilitated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loan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releases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on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the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15th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30th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day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of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every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month.</w:t>
      </w:r>
    </w:p>
    <w:p w14:paraId="4B7767B8" w14:textId="77777777" w:rsidR="00175A5D" w:rsidRDefault="00000000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0" w:line="252" w:lineRule="auto"/>
        <w:ind w:right="653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Served as a compliance officer, ensuring the timely submission of required reports to agencies such as the Cooperative Development Authority, BIR, and other government bodies.</w:t>
      </w:r>
    </w:p>
    <w:p w14:paraId="3ED2E5C5" w14:textId="77777777" w:rsidR="00175A5D" w:rsidRDefault="00175A5D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3BC58DEF" w14:textId="77777777" w:rsidR="00175A5D" w:rsidRDefault="00000000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Financial Consultant (Part time)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>June 2014 – December 2023</w:t>
      </w:r>
    </w:p>
    <w:p w14:paraId="24E2DBB9" w14:textId="77777777" w:rsidR="00175A5D" w:rsidRDefault="00000000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PRULIFE UK | Philippines</w:t>
      </w:r>
    </w:p>
    <w:p w14:paraId="2E141024" w14:textId="77777777" w:rsidR="00175A5D" w:rsidRDefault="00000000">
      <w:pPr>
        <w:pStyle w:val="ListParagraph"/>
        <w:numPr>
          <w:ilvl w:val="0"/>
          <w:numId w:val="7"/>
        </w:numPr>
        <w:spacing w:after="240"/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Presented, discussed, and sell insurance products (i.e. traditional and variable to targeted clients).</w:t>
      </w:r>
    </w:p>
    <w:p w14:paraId="52BBF6F0" w14:textId="77777777" w:rsidR="00175A5D" w:rsidRDefault="00000000">
      <w:pPr>
        <w:pStyle w:val="ListParagraph"/>
        <w:numPr>
          <w:ilvl w:val="0"/>
          <w:numId w:val="8"/>
        </w:numPr>
        <w:spacing w:after="2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Created financial plans for clients in their insurance, investment, and other financial matters.</w:t>
      </w:r>
    </w:p>
    <w:p w14:paraId="0FFD486E" w14:textId="77777777" w:rsidR="00175A5D" w:rsidRDefault="00000000">
      <w:pPr>
        <w:pStyle w:val="ListParagraph"/>
        <w:numPr>
          <w:ilvl w:val="0"/>
          <w:numId w:val="8"/>
        </w:numPr>
        <w:spacing w:after="2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Provided excellent customer service to existing and new clients.</w:t>
      </w:r>
    </w:p>
    <w:p w14:paraId="02D06561" w14:textId="77777777" w:rsidR="00175A5D" w:rsidRDefault="00000000">
      <w:pPr>
        <w:pStyle w:val="ListParagraph"/>
        <w:numPr>
          <w:ilvl w:val="0"/>
          <w:numId w:val="8"/>
        </w:numPr>
        <w:spacing w:after="2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Helped existing clients on their claims and other transactions to the office.</w:t>
      </w:r>
    </w:p>
    <w:p w14:paraId="1FD5B4D5" w14:textId="77777777" w:rsidR="00080052" w:rsidRDefault="00080052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0FCDDD4F" w14:textId="6E6B2775" w:rsidR="00175A5D" w:rsidRDefault="00000000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lastRenderedPageBreak/>
        <w:t>Finance Clerk (Part time)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>January 2014 – July 2015</w:t>
      </w:r>
    </w:p>
    <w:p w14:paraId="67AFD37A" w14:textId="77777777" w:rsidR="00175A5D" w:rsidRDefault="00000000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Quezon Agri-Vet Employees Multi-Purpose Cooperative | Philippines</w:t>
      </w:r>
    </w:p>
    <w:p w14:paraId="5F50CD81" w14:textId="77777777" w:rsidR="00175A5D" w:rsidRDefault="00000000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49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Recorded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payments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remittances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from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deducted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salaries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in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each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member's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individual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ledger.</w:t>
      </w:r>
    </w:p>
    <w:p w14:paraId="39E8B411" w14:textId="77777777" w:rsidR="00175A5D" w:rsidRDefault="00000000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1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Prepared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recorded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official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receipts,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cash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check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vouchers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other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financial</w:t>
      </w:r>
      <w:r>
        <w:rPr>
          <w:rFonts w:ascii="Times New Roman" w:eastAsia="Tahoma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reports.</w:t>
      </w:r>
    </w:p>
    <w:p w14:paraId="2F50C0BA" w14:textId="77777777" w:rsidR="00175A5D" w:rsidRDefault="00000000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1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Computed,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encoded,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reconciled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everyday transactions,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maintaining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the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integrity of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the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cooperative's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 xml:space="preserve">financial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data.</w:t>
      </w:r>
    </w:p>
    <w:p w14:paraId="47FE5D29" w14:textId="77777777" w:rsidR="00175A5D" w:rsidRDefault="00000000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9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Provided excellent customer service by addressing members' inquiries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 xml:space="preserve">promptly and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professionally.</w:t>
      </w:r>
    </w:p>
    <w:p w14:paraId="0448D394" w14:textId="77777777" w:rsidR="00175A5D" w:rsidRDefault="00000000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1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Assisted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with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typing,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compiling,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recording,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organizing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office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records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to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maintain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well-structured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efficient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workflow.</w:t>
      </w:r>
    </w:p>
    <w:p w14:paraId="3C60460B" w14:textId="77777777" w:rsidR="006577D4" w:rsidRDefault="006577D4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2F288636" w14:textId="57E66291" w:rsidR="00175A5D" w:rsidRDefault="00000000">
      <w:pP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Accounting Clerk / Teller</w:t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ab/>
        <w:t>September 2005 – March 2007</w:t>
      </w:r>
    </w:p>
    <w:p w14:paraId="40B18262" w14:textId="77777777" w:rsidR="00175A5D" w:rsidRDefault="00000000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St. Jude Multi-purpose Cooperative | Philippines</w:t>
      </w:r>
    </w:p>
    <w:p w14:paraId="74E3CF5A" w14:textId="77777777" w:rsidR="00175A5D" w:rsidRDefault="00000000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5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Prepared</w:t>
      </w:r>
      <w:r>
        <w:rPr>
          <w:rFonts w:ascii="Times New Roman" w:eastAsia="Tahoma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necessary</w:t>
      </w:r>
      <w:r>
        <w:rPr>
          <w:rFonts w:ascii="Times New Roman" w:eastAsia="Tahoma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documents,</w:t>
      </w:r>
      <w:r>
        <w:rPr>
          <w:rFonts w:ascii="Times New Roman" w:eastAsia="Tahoma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applications,</w:t>
      </w:r>
      <w:r>
        <w:rPr>
          <w:rFonts w:ascii="Times New Roman" w:eastAsia="Tahoma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passbooks,</w:t>
      </w:r>
      <w:r>
        <w:rPr>
          <w:rFonts w:ascii="Times New Roman" w:eastAsia="Tahoma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ledgers.</w:t>
      </w:r>
    </w:p>
    <w:p w14:paraId="6296A328" w14:textId="77777777" w:rsidR="00175A5D" w:rsidRDefault="00000000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Filed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records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pertaining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to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the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members,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including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membership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applications,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loan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applications,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accounting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forms.</w:t>
      </w:r>
    </w:p>
    <w:p w14:paraId="47FE3249" w14:textId="77777777" w:rsidR="00175A5D" w:rsidRDefault="00000000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9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Assisted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field</w:t>
      </w:r>
      <w:r>
        <w:rPr>
          <w:rFonts w:ascii="Times New Roman" w:eastAsia="Tahoma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collectors</w:t>
      </w:r>
      <w:r>
        <w:rPr>
          <w:rFonts w:ascii="Times New Roman" w:eastAsia="Tahoma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in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preparing</w:t>
      </w:r>
      <w:r>
        <w:rPr>
          <w:rFonts w:ascii="Times New Roman" w:eastAsia="Tahoma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the</w:t>
      </w:r>
      <w:r>
        <w:rPr>
          <w:rFonts w:ascii="Times New Roman" w:eastAsia="Tahoma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Daily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Collectors</w:t>
      </w:r>
      <w:r>
        <w:rPr>
          <w:rFonts w:ascii="Times New Roman" w:eastAsia="Tahoma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Report.</w:t>
      </w:r>
    </w:p>
    <w:p w14:paraId="7DDC04EA" w14:textId="77777777" w:rsidR="00175A5D" w:rsidRDefault="00000000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Summarized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daily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transactions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prepared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necessary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financial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reports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every</w:t>
      </w:r>
      <w:r>
        <w:rPr>
          <w:rFonts w:ascii="Times New Roman" w:eastAsia="Tahoma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month.</w:t>
      </w:r>
    </w:p>
    <w:p w14:paraId="7CB58282" w14:textId="77777777" w:rsidR="00175A5D" w:rsidRDefault="00000000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9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Accepted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all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payments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prepared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necessary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reports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deposit</w:t>
      </w:r>
      <w:r>
        <w:rPr>
          <w:rFonts w:ascii="Times New Roman" w:eastAsia="Tahoma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>slips.</w:t>
      </w:r>
    </w:p>
    <w:p w14:paraId="5A5CBF05" w14:textId="77777777" w:rsidR="00175A5D" w:rsidRDefault="00000000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0"/>
        <w:ind w:left="353" w:hanging="235"/>
        <w:contextualSpacing w:val="0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>Attended</w:t>
      </w:r>
      <w:r>
        <w:rPr>
          <w:rFonts w:ascii="Times New Roman" w:eastAsia="Tahoma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to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clients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and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members</w:t>
      </w:r>
      <w:r>
        <w:rPr>
          <w:rFonts w:ascii="Times New Roman" w:eastAsia="Tahoma" w:hAnsi="Times New Roman" w:cs="Times New Roman"/>
          <w:spacing w:val="-2"/>
          <w:sz w:val="22"/>
          <w:szCs w:val="22"/>
        </w:rPr>
        <w:t xml:space="preserve"> inquiries.</w:t>
      </w:r>
    </w:p>
    <w:p w14:paraId="3318FE28" w14:textId="77777777" w:rsidR="00175A5D" w:rsidRDefault="00175A5D">
      <w:pPr>
        <w:pStyle w:val="ListParagraph"/>
        <w:widowControl w:val="0"/>
        <w:autoSpaceDE w:val="0"/>
        <w:autoSpaceDN w:val="0"/>
        <w:spacing w:before="10"/>
        <w:ind w:left="353"/>
        <w:contextualSpacing w:val="0"/>
        <w:rPr>
          <w:rFonts w:ascii="Times New Roman" w:eastAsia="Tahoma" w:hAnsi="Times New Roman" w:cs="Times New Roman"/>
          <w:sz w:val="22"/>
          <w:szCs w:val="22"/>
        </w:rPr>
      </w:pPr>
    </w:p>
    <w:p w14:paraId="60DB081D" w14:textId="77777777" w:rsidR="00175A5D" w:rsidRDefault="00000000">
      <w:pPr>
        <w:spacing w:after="240"/>
        <w:rPr>
          <w:rFonts w:ascii="Times New Roman" w:hAnsi="Times New Roman" w:cs="Times New Roman"/>
          <w:caps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noProof/>
          <w:color w:val="66666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C2494" wp14:editId="1E0413E4">
                <wp:simplePos x="0" y="0"/>
                <wp:positionH relativeFrom="column">
                  <wp:posOffset>22860</wp:posOffset>
                </wp:positionH>
                <wp:positionV relativeFrom="paragraph">
                  <wp:posOffset>219075</wp:posOffset>
                </wp:positionV>
                <wp:extent cx="6181725" cy="0"/>
                <wp:effectExtent l="9525" t="6985" r="9525" b="12065"/>
                <wp:wrapNone/>
                <wp:docPr id="132478313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8" o:spid="_x0000_s1026" o:spt="32" type="#_x0000_t32" style="position:absolute;left:0pt;margin-left:1.8pt;margin-top:17.25pt;height:0pt;width:486.75pt;z-index:251662336;mso-width-relative:page;mso-height-relative:page;" filled="f" stroked="t" coordsize="21600,21600" o:gfxdata="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lIxXdcAAAAHAQAADwAA&#10;AAAAAAABACAAAAAiAAAAZHJzL2Rvd25yZXYueG1sUEsBAhQAFAAAAAgAh07iQImrlPveAQAAuwMA&#10;AA4AAAAAAAAAAQAgAAAAJgEAAGRycy9lMm9Eb2MueG1sUEsFBgAAAAAGAAYAWQEAAHYFAAAAAA==&#10;">
                <v:fill on="f" focussize="0,0"/>
                <v:stroke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aps/>
          <w:color w:val="666666"/>
          <w:sz w:val="22"/>
          <w:szCs w:val="22"/>
        </w:rPr>
        <w:t>VOLUNTEERING</w:t>
      </w:r>
    </w:p>
    <w:p w14:paraId="4DD33A98" w14:textId="77777777" w:rsidR="00175A5D" w:rsidRDefault="00000000">
      <w:pPr>
        <w:pStyle w:val="Heading2"/>
        <w:spacing w:before="121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Organizer</w:t>
      </w:r>
    </w:p>
    <w:p w14:paraId="3B7BAEF0" w14:textId="77777777" w:rsidR="00175A5D" w:rsidRDefault="00000000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Wellness Center, Keyano College | Fort McMurray, Alberta</w:t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  <w:t>January 2024</w:t>
      </w:r>
    </w:p>
    <w:p w14:paraId="3B995E0A" w14:textId="77777777" w:rsidR="00175A5D" w:rsidRDefault="00000000">
      <w:pPr>
        <w:pStyle w:val="Heading2"/>
        <w:spacing w:before="121" w:after="0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Ticket Taker</w:t>
      </w:r>
    </w:p>
    <w:p w14:paraId="282C54B4" w14:textId="7B7D6EEF" w:rsidR="00655703" w:rsidRPr="00EA20DF" w:rsidRDefault="00000000" w:rsidP="00EA20DF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Keyano Theatre, Keyano College | Fort McMurray, Alberta</w:t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  <w:t>February 2024</w:t>
      </w:r>
    </w:p>
    <w:p w14:paraId="30D41DA0" w14:textId="3BAE797C" w:rsidR="00F0118F" w:rsidRDefault="00F0118F" w:rsidP="00F0118F">
      <w:pPr>
        <w:pStyle w:val="Heading2"/>
        <w:spacing w:before="121" w:after="0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Registration/Prize Table: Mission Impossible Volunteer</w:t>
      </w:r>
    </w:p>
    <w:p w14:paraId="79C7CCEE" w14:textId="3591F239" w:rsidR="00F0118F" w:rsidRPr="00EA20DF" w:rsidRDefault="00F0118F" w:rsidP="00EA20DF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KidSport</w:t>
      </w:r>
      <w:proofErr w:type="spellEnd"/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 xml:space="preserve"> Wood Buffalo | Fort McMurray, Alberta</w:t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  <w:t>March 2024</w:t>
      </w:r>
    </w:p>
    <w:p w14:paraId="407B8BD1" w14:textId="5A87400D" w:rsidR="00973EDF" w:rsidRDefault="00973EDF" w:rsidP="00973EDF">
      <w:pPr>
        <w:pStyle w:val="Heading2"/>
        <w:spacing w:before="121" w:after="0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Cookies </w:t>
      </w:r>
      <w:r w:rsidR="00EA20DF">
        <w:rPr>
          <w:rFonts w:ascii="Times New Roman" w:hAnsi="Times New Roman" w:cs="Times New Roman"/>
          <w:spacing w:val="-2"/>
          <w:sz w:val="22"/>
          <w:szCs w:val="22"/>
        </w:rPr>
        <w:t>D</w:t>
      </w:r>
      <w:r>
        <w:rPr>
          <w:rFonts w:ascii="Times New Roman" w:hAnsi="Times New Roman" w:cs="Times New Roman"/>
          <w:spacing w:val="-2"/>
          <w:sz w:val="22"/>
          <w:szCs w:val="22"/>
        </w:rPr>
        <w:t>ecorator</w:t>
      </w:r>
    </w:p>
    <w:p w14:paraId="27EC20CC" w14:textId="3B064D6C" w:rsidR="002A7E08" w:rsidRPr="00EA20DF" w:rsidRDefault="00223E4D" w:rsidP="00EA20DF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Northern Lights Health Foundation</w:t>
      </w:r>
      <w:r w:rsidR="00973EDF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 xml:space="preserve"> | Fort McMurray, Alberta</w:t>
      </w:r>
      <w:r w:rsidR="00973EDF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 w:rsidR="00973EDF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  <w:t>May</w:t>
      </w:r>
      <w:r w:rsidR="00973EDF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  <w:t xml:space="preserve"> 2024</w:t>
      </w:r>
    </w:p>
    <w:p w14:paraId="13840D19" w14:textId="54A947DA" w:rsidR="002A7E08" w:rsidRDefault="002A7E08" w:rsidP="002A7E08">
      <w:pPr>
        <w:pStyle w:val="Heading2"/>
        <w:spacing w:before="121" w:after="0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Chip Runner</w:t>
      </w:r>
    </w:p>
    <w:p w14:paraId="4BF73C1E" w14:textId="73B37B01" w:rsidR="002A7E08" w:rsidRDefault="002A7E08" w:rsidP="002A7E08">
      <w:pP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 xml:space="preserve">Alzheimer </w:t>
      </w:r>
      <w:r w:rsidR="00AA237D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>Society</w:t>
      </w:r>
      <w:r w:rsidR="008D4BBF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 xml:space="preserve"> of Alberta and Northwest Territories-Wood Buffalo</w:t>
      </w:r>
      <w:r w:rsidR="00AA237D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 xml:space="preserve"> |</w:t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 xml:space="preserve"> Fort McMurray, Alberta</w:t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 w:rsidR="008D4BBF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 w:rsidR="008D4BBF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 w:rsidR="008D4BBF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 w:rsidR="008D4BBF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 w:rsidR="008D4BBF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 w:rsidR="008D4BBF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 w:rsidR="008D4BBF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 w:rsidR="008D4BBF">
        <w:rPr>
          <w:rFonts w:ascii="Times New Roman" w:hAnsi="Times New Roman" w:cs="Times New Roman"/>
          <w:b/>
          <w:bCs/>
          <w:color w:val="666666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  <w:t>July 2024</w:t>
      </w:r>
    </w:p>
    <w:p w14:paraId="4D1CDC32" w14:textId="77777777" w:rsidR="00D66DCA" w:rsidRPr="0022746D" w:rsidRDefault="00D66DCA" w:rsidP="00D66DCA">
      <w:pPr>
        <w:pStyle w:val="ListParagraph"/>
        <w:widowControl w:val="0"/>
        <w:autoSpaceDE w:val="0"/>
        <w:autoSpaceDN w:val="0"/>
        <w:spacing w:before="50"/>
        <w:ind w:left="353"/>
        <w:contextualSpacing w:val="0"/>
        <w:rPr>
          <w:rFonts w:ascii="Times New Roman" w:eastAsia="Tahoma" w:hAnsi="Times New Roman" w:cs="Times New Roman"/>
          <w:sz w:val="22"/>
          <w:szCs w:val="22"/>
        </w:rPr>
      </w:pPr>
    </w:p>
    <w:p w14:paraId="16156EC7" w14:textId="1B10E387" w:rsidR="00C92F21" w:rsidRDefault="00C92F21" w:rsidP="00C92F21">
      <w:pPr>
        <w:tabs>
          <w:tab w:val="left" w:pos="7938"/>
          <w:tab w:val="left" w:pos="8050"/>
        </w:tabs>
        <w:rPr>
          <w:rFonts w:ascii="Times New Roman" w:hAnsi="Times New Roman" w:cs="Times New Roman"/>
          <w:b/>
          <w:bCs/>
          <w:color w:val="666666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6666"/>
          <w:sz w:val="22"/>
          <w:szCs w:val="22"/>
        </w:rPr>
        <w:t>CERTIFICATION</w:t>
      </w:r>
    </w:p>
    <w:p w14:paraId="4F478163" w14:textId="77777777" w:rsidR="00C92F21" w:rsidRDefault="00C92F21" w:rsidP="00C92F21">
      <w:pPr>
        <w:tabs>
          <w:tab w:val="left" w:pos="7938"/>
          <w:tab w:val="left" w:pos="8050"/>
        </w:tabs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color w:val="66666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018EE" wp14:editId="32D92599">
                <wp:simplePos x="0" y="0"/>
                <wp:positionH relativeFrom="column">
                  <wp:posOffset>23495</wp:posOffset>
                </wp:positionH>
                <wp:positionV relativeFrom="paragraph">
                  <wp:posOffset>38100</wp:posOffset>
                </wp:positionV>
                <wp:extent cx="6181725" cy="0"/>
                <wp:effectExtent l="10160" t="5715" r="8890" b="13335"/>
                <wp:wrapNone/>
                <wp:docPr id="51922644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3850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.85pt;margin-top:3pt;width:486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" strokecolor="#0070c0"/>
            </w:pict>
          </mc:Fallback>
        </mc:AlternateContent>
      </w:r>
    </w:p>
    <w:p w14:paraId="053B9C8B" w14:textId="77777777" w:rsidR="00C92F21" w:rsidRDefault="00C92F21" w:rsidP="00C92F21">
      <w:pPr>
        <w:pStyle w:val="ListParagraph"/>
        <w:numPr>
          <w:ilvl w:val="0"/>
          <w:numId w:val="2"/>
        </w:numPr>
        <w:tabs>
          <w:tab w:val="left" w:pos="7938"/>
          <w:tab w:val="left" w:pos="8050"/>
        </w:tabs>
        <w:ind w:left="426"/>
        <w:rPr>
          <w:rFonts w:ascii="Times New Roman" w:hAnsi="Times New Roman" w:cs="Times New Roman"/>
          <w:color w:val="000000"/>
          <w:kern w:val="0"/>
          <w:sz w:val="22"/>
          <w:szCs w:val="22"/>
        </w:rPr>
        <w:sectPr w:rsidR="00C92F21" w:rsidSect="00C92F21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1840A6EA" w14:textId="267D9569" w:rsidR="00C92F21" w:rsidRPr="00436617" w:rsidRDefault="00C92F21" w:rsidP="00C92F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Canadian English Language Proficiency Index Program (CELPIP-General) – </w:t>
      </w:r>
      <w:r w:rsidRPr="00C92F21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May 2024</w:t>
      </w:r>
    </w:p>
    <w:p w14:paraId="3D2145B2" w14:textId="77777777" w:rsidR="00973EDF" w:rsidRDefault="00973EDF" w:rsidP="00655703">
      <w:pPr>
        <w:widowControl w:val="0"/>
        <w:autoSpaceDE w:val="0"/>
        <w:autoSpaceDN w:val="0"/>
        <w:spacing w:before="50"/>
        <w:rPr>
          <w:rFonts w:ascii="Times New Roman" w:eastAsia="Tahoma" w:hAnsi="Times New Roman" w:cs="Times New Roman"/>
          <w:sz w:val="22"/>
          <w:szCs w:val="22"/>
        </w:rPr>
      </w:pPr>
    </w:p>
    <w:sectPr w:rsidR="00973EDF">
      <w:type w:val="continuous"/>
      <w:pgSz w:w="12240" w:h="15840"/>
      <w:pgMar w:top="720" w:right="1138" w:bottom="720" w:left="113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D000605B" w:usb2="00000029" w:usb3="00000000" w:csb0="8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6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6447"/>
    <w:multiLevelType w:val="multilevel"/>
    <w:tmpl w:val="03656447"/>
    <w:lvl w:ilvl="0">
      <w:numFmt w:val="bullet"/>
      <w:lvlText w:val="•"/>
      <w:lvlJc w:val="left"/>
      <w:pPr>
        <w:ind w:left="354" w:hanging="237"/>
      </w:pPr>
      <w:rPr>
        <w:rFonts w:ascii="Tahoma" w:hAnsi="Tahoma" w:cs="Tahoma" w:hint="default"/>
        <w:b w:val="0"/>
        <w:bCs w:val="0"/>
        <w:i w:val="0"/>
        <w:iCs w:val="0"/>
        <w:color w:val="374246"/>
        <w:spacing w:val="0"/>
        <w:position w:val="1"/>
        <w:sz w:val="12"/>
        <w:szCs w:val="12"/>
      </w:rPr>
    </w:lvl>
    <w:lvl w:ilvl="1">
      <w:numFmt w:val="bullet"/>
      <w:lvlText w:val="•"/>
      <w:lvlJc w:val="left"/>
      <w:pPr>
        <w:ind w:left="1353" w:hanging="237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47" w:hanging="23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41" w:hanging="23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335" w:hanging="23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329" w:hanging="23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323" w:hanging="23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316" w:hanging="23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310" w:hanging="23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C04D98"/>
    <w:multiLevelType w:val="multilevel"/>
    <w:tmpl w:val="0CC04D98"/>
    <w:lvl w:ilvl="0">
      <w:numFmt w:val="bullet"/>
      <w:lvlText w:val="•"/>
      <w:lvlJc w:val="left"/>
      <w:pPr>
        <w:ind w:left="354" w:hanging="237"/>
      </w:pPr>
      <w:rPr>
        <w:rFonts w:ascii="Tahoma" w:hAnsi="Tahoma" w:cs="Tahoma" w:hint="default"/>
        <w:b w:val="0"/>
        <w:bCs w:val="0"/>
        <w:i w:val="0"/>
        <w:iCs w:val="0"/>
        <w:color w:val="374246"/>
        <w:spacing w:val="0"/>
        <w:position w:val="1"/>
        <w:sz w:val="12"/>
        <w:szCs w:val="12"/>
      </w:rPr>
    </w:lvl>
    <w:lvl w:ilvl="1">
      <w:numFmt w:val="bullet"/>
      <w:lvlText w:val="•"/>
      <w:lvlJc w:val="left"/>
      <w:pPr>
        <w:ind w:left="1353" w:hanging="237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47" w:hanging="23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41" w:hanging="23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335" w:hanging="23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329" w:hanging="23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323" w:hanging="23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316" w:hanging="23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310" w:hanging="23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D5B20FE"/>
    <w:multiLevelType w:val="multilevel"/>
    <w:tmpl w:val="0D5B20FE"/>
    <w:lvl w:ilvl="0">
      <w:numFmt w:val="bullet"/>
      <w:lvlText w:val="•"/>
      <w:lvlJc w:val="left"/>
      <w:pPr>
        <w:ind w:left="354" w:hanging="237"/>
      </w:pPr>
      <w:rPr>
        <w:rFonts w:ascii="Tahoma" w:hAnsi="Tahoma" w:cs="Tahoma" w:hint="default"/>
        <w:b w:val="0"/>
        <w:bCs w:val="0"/>
        <w:i w:val="0"/>
        <w:iCs w:val="0"/>
        <w:color w:val="374246"/>
        <w:spacing w:val="0"/>
        <w:position w:val="1"/>
        <w:sz w:val="12"/>
        <w:szCs w:val="12"/>
      </w:rPr>
    </w:lvl>
    <w:lvl w:ilvl="1">
      <w:numFmt w:val="bullet"/>
      <w:lvlText w:val="•"/>
      <w:lvlJc w:val="left"/>
      <w:pPr>
        <w:ind w:left="1353" w:hanging="237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47" w:hanging="23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41" w:hanging="23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335" w:hanging="23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329" w:hanging="23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323" w:hanging="23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316" w:hanging="23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310" w:hanging="23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3C36264"/>
    <w:multiLevelType w:val="multilevel"/>
    <w:tmpl w:val="13C36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28F2"/>
    <w:multiLevelType w:val="multilevel"/>
    <w:tmpl w:val="158128F2"/>
    <w:lvl w:ilvl="0">
      <w:numFmt w:val="bullet"/>
      <w:lvlText w:val="•"/>
      <w:lvlJc w:val="left"/>
      <w:pPr>
        <w:ind w:left="354" w:hanging="237"/>
      </w:pPr>
      <w:rPr>
        <w:rFonts w:ascii="Tahoma" w:hAnsi="Tahoma" w:cs="Tahoma" w:hint="default"/>
        <w:b w:val="0"/>
        <w:bCs w:val="0"/>
        <w:i w:val="0"/>
        <w:iCs w:val="0"/>
        <w:color w:val="374246"/>
        <w:spacing w:val="0"/>
        <w:position w:val="1"/>
        <w:sz w:val="12"/>
        <w:szCs w:val="12"/>
      </w:rPr>
    </w:lvl>
    <w:lvl w:ilvl="1">
      <w:numFmt w:val="bullet"/>
      <w:lvlText w:val="•"/>
      <w:lvlJc w:val="left"/>
      <w:pPr>
        <w:ind w:left="1353" w:hanging="237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47" w:hanging="23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41" w:hanging="23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335" w:hanging="23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329" w:hanging="23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323" w:hanging="23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316" w:hanging="23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310" w:hanging="23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A16718E"/>
    <w:multiLevelType w:val="multilevel"/>
    <w:tmpl w:val="1A167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34F93"/>
    <w:multiLevelType w:val="multilevel"/>
    <w:tmpl w:val="27F34F9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984CD9"/>
    <w:multiLevelType w:val="multilevel"/>
    <w:tmpl w:val="2D984CD9"/>
    <w:lvl w:ilvl="0">
      <w:numFmt w:val="bullet"/>
      <w:lvlText w:val="•"/>
      <w:lvlJc w:val="left"/>
      <w:pPr>
        <w:ind w:left="354" w:hanging="237"/>
      </w:pPr>
      <w:rPr>
        <w:rFonts w:ascii="Tahoma" w:hAnsi="Tahoma" w:cs="Tahoma" w:hint="default"/>
        <w:b w:val="0"/>
        <w:bCs w:val="0"/>
        <w:i w:val="0"/>
        <w:iCs w:val="0"/>
        <w:color w:val="374246"/>
        <w:spacing w:val="0"/>
        <w:position w:val="1"/>
        <w:sz w:val="12"/>
        <w:szCs w:val="12"/>
      </w:rPr>
    </w:lvl>
    <w:lvl w:ilvl="1">
      <w:numFmt w:val="bullet"/>
      <w:lvlText w:val="•"/>
      <w:lvlJc w:val="left"/>
      <w:pPr>
        <w:ind w:left="1353" w:hanging="237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47" w:hanging="23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41" w:hanging="23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335" w:hanging="23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329" w:hanging="23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323" w:hanging="23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316" w:hanging="23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310" w:hanging="237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D9B54BF"/>
    <w:multiLevelType w:val="multilevel"/>
    <w:tmpl w:val="2D9B54BF"/>
    <w:lvl w:ilvl="0">
      <w:numFmt w:val="bullet"/>
      <w:lvlText w:val="•"/>
      <w:lvlJc w:val="left"/>
      <w:pPr>
        <w:ind w:left="354" w:hanging="237"/>
      </w:pPr>
      <w:rPr>
        <w:rFonts w:ascii="Tahoma" w:hAnsi="Tahoma" w:cs="Tahoma" w:hint="default"/>
        <w:b w:val="0"/>
        <w:bCs w:val="0"/>
        <w:i w:val="0"/>
        <w:iCs w:val="0"/>
        <w:color w:val="374246"/>
        <w:spacing w:val="0"/>
        <w:position w:val="1"/>
        <w:sz w:val="12"/>
        <w:szCs w:val="12"/>
      </w:rPr>
    </w:lvl>
    <w:lvl w:ilvl="1">
      <w:numFmt w:val="bullet"/>
      <w:lvlText w:val="•"/>
      <w:lvlJc w:val="left"/>
      <w:pPr>
        <w:ind w:left="1353" w:hanging="237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47" w:hanging="23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41" w:hanging="23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335" w:hanging="23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329" w:hanging="23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323" w:hanging="23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316" w:hanging="23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310" w:hanging="237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B352A4D"/>
    <w:multiLevelType w:val="hybridMultilevel"/>
    <w:tmpl w:val="0A1C52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C6C30"/>
    <w:multiLevelType w:val="multilevel"/>
    <w:tmpl w:val="430C6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F257A"/>
    <w:multiLevelType w:val="multilevel"/>
    <w:tmpl w:val="526F257A"/>
    <w:lvl w:ilvl="0">
      <w:numFmt w:val="bullet"/>
      <w:lvlText w:val="•"/>
      <w:lvlJc w:val="left"/>
      <w:pPr>
        <w:ind w:left="354" w:hanging="237"/>
      </w:pPr>
      <w:rPr>
        <w:rFonts w:ascii="Tahoma" w:hAnsi="Tahoma" w:cs="Tahoma" w:hint="default"/>
        <w:b w:val="0"/>
        <w:bCs w:val="0"/>
        <w:i w:val="0"/>
        <w:iCs w:val="0"/>
        <w:color w:val="374246"/>
        <w:spacing w:val="0"/>
        <w:position w:val="1"/>
        <w:sz w:val="12"/>
        <w:szCs w:val="12"/>
      </w:rPr>
    </w:lvl>
    <w:lvl w:ilvl="1">
      <w:numFmt w:val="bullet"/>
      <w:lvlText w:val="•"/>
      <w:lvlJc w:val="left"/>
      <w:pPr>
        <w:ind w:left="1353" w:hanging="237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47" w:hanging="23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41" w:hanging="23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335" w:hanging="23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329" w:hanging="23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323" w:hanging="23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316" w:hanging="23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310" w:hanging="237"/>
      </w:pPr>
      <w:rPr>
        <w:rFonts w:ascii="Times New Roman" w:hAnsi="Times New Roman" w:cs="Times New Roman" w:hint="default"/>
      </w:rPr>
    </w:lvl>
  </w:abstractNum>
  <w:num w:numId="1" w16cid:durableId="1911579206">
    <w:abstractNumId w:val="6"/>
  </w:num>
  <w:num w:numId="2" w16cid:durableId="1598488717">
    <w:abstractNumId w:val="5"/>
  </w:num>
  <w:num w:numId="3" w16cid:durableId="1658681933">
    <w:abstractNumId w:val="7"/>
  </w:num>
  <w:num w:numId="4" w16cid:durableId="792485376">
    <w:abstractNumId w:val="1"/>
  </w:num>
  <w:num w:numId="5" w16cid:durableId="1736202059">
    <w:abstractNumId w:val="11"/>
  </w:num>
  <w:num w:numId="6" w16cid:durableId="151144817">
    <w:abstractNumId w:val="2"/>
  </w:num>
  <w:num w:numId="7" w16cid:durableId="1267036090">
    <w:abstractNumId w:val="3"/>
  </w:num>
  <w:num w:numId="8" w16cid:durableId="1859082293">
    <w:abstractNumId w:val="10"/>
  </w:num>
  <w:num w:numId="9" w16cid:durableId="1549603537">
    <w:abstractNumId w:val="0"/>
  </w:num>
  <w:num w:numId="10" w16cid:durableId="1490558907">
    <w:abstractNumId w:val="8"/>
  </w:num>
  <w:num w:numId="11" w16cid:durableId="1383939384">
    <w:abstractNumId w:val="4"/>
  </w:num>
  <w:num w:numId="12" w16cid:durableId="1899899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16"/>
    <w:rsid w:val="000019E9"/>
    <w:rsid w:val="00010368"/>
    <w:rsid w:val="000144C9"/>
    <w:rsid w:val="0001615E"/>
    <w:rsid w:val="00037975"/>
    <w:rsid w:val="00044651"/>
    <w:rsid w:val="00050C0C"/>
    <w:rsid w:val="00051046"/>
    <w:rsid w:val="00080052"/>
    <w:rsid w:val="00081449"/>
    <w:rsid w:val="00083143"/>
    <w:rsid w:val="000857E4"/>
    <w:rsid w:val="000910BA"/>
    <w:rsid w:val="000A0948"/>
    <w:rsid w:val="000A29CF"/>
    <w:rsid w:val="000A5D1D"/>
    <w:rsid w:val="000B5EE0"/>
    <w:rsid w:val="000B7E4B"/>
    <w:rsid w:val="000C30B6"/>
    <w:rsid w:val="000C5FDB"/>
    <w:rsid w:val="000E5134"/>
    <w:rsid w:val="000E6D7A"/>
    <w:rsid w:val="000F6A41"/>
    <w:rsid w:val="00106B7D"/>
    <w:rsid w:val="00110C7B"/>
    <w:rsid w:val="0011131E"/>
    <w:rsid w:val="00116F17"/>
    <w:rsid w:val="00124244"/>
    <w:rsid w:val="00124D76"/>
    <w:rsid w:val="0013204D"/>
    <w:rsid w:val="00140B83"/>
    <w:rsid w:val="00142C7E"/>
    <w:rsid w:val="00147040"/>
    <w:rsid w:val="00153C9B"/>
    <w:rsid w:val="00155A95"/>
    <w:rsid w:val="00156C63"/>
    <w:rsid w:val="00171403"/>
    <w:rsid w:val="00174393"/>
    <w:rsid w:val="00174855"/>
    <w:rsid w:val="00175A5D"/>
    <w:rsid w:val="001766A0"/>
    <w:rsid w:val="00190CF2"/>
    <w:rsid w:val="001A08A2"/>
    <w:rsid w:val="001B6C31"/>
    <w:rsid w:val="001C4E58"/>
    <w:rsid w:val="001E06BB"/>
    <w:rsid w:val="001E4280"/>
    <w:rsid w:val="001F5462"/>
    <w:rsid w:val="002019F0"/>
    <w:rsid w:val="002111EA"/>
    <w:rsid w:val="002204EF"/>
    <w:rsid w:val="00223E4D"/>
    <w:rsid w:val="0022746D"/>
    <w:rsid w:val="00231E31"/>
    <w:rsid w:val="00237CE0"/>
    <w:rsid w:val="00240E92"/>
    <w:rsid w:val="00246838"/>
    <w:rsid w:val="0026000F"/>
    <w:rsid w:val="00262110"/>
    <w:rsid w:val="00272304"/>
    <w:rsid w:val="00272692"/>
    <w:rsid w:val="00274F3C"/>
    <w:rsid w:val="002832C5"/>
    <w:rsid w:val="00283C69"/>
    <w:rsid w:val="00284BF1"/>
    <w:rsid w:val="002A59A2"/>
    <w:rsid w:val="002A7E08"/>
    <w:rsid w:val="002B2EC9"/>
    <w:rsid w:val="002B6C1A"/>
    <w:rsid w:val="002C17CB"/>
    <w:rsid w:val="002C798D"/>
    <w:rsid w:val="002D11B6"/>
    <w:rsid w:val="002D2BF8"/>
    <w:rsid w:val="002D4C15"/>
    <w:rsid w:val="002E21FD"/>
    <w:rsid w:val="002E29BD"/>
    <w:rsid w:val="002E6F6A"/>
    <w:rsid w:val="002F3C88"/>
    <w:rsid w:val="00301789"/>
    <w:rsid w:val="00312905"/>
    <w:rsid w:val="00315BC9"/>
    <w:rsid w:val="0032008F"/>
    <w:rsid w:val="0032397F"/>
    <w:rsid w:val="00363971"/>
    <w:rsid w:val="00371AEC"/>
    <w:rsid w:val="00373BDA"/>
    <w:rsid w:val="00385431"/>
    <w:rsid w:val="00392B3F"/>
    <w:rsid w:val="0039636A"/>
    <w:rsid w:val="00397101"/>
    <w:rsid w:val="003C3BFB"/>
    <w:rsid w:val="003D3DC0"/>
    <w:rsid w:val="003D6179"/>
    <w:rsid w:val="003E425A"/>
    <w:rsid w:val="003F1002"/>
    <w:rsid w:val="003F5EEF"/>
    <w:rsid w:val="00411AE9"/>
    <w:rsid w:val="004128C5"/>
    <w:rsid w:val="00412E84"/>
    <w:rsid w:val="0041567F"/>
    <w:rsid w:val="00436617"/>
    <w:rsid w:val="00437CCD"/>
    <w:rsid w:val="00442925"/>
    <w:rsid w:val="00445BBE"/>
    <w:rsid w:val="00446766"/>
    <w:rsid w:val="004556C6"/>
    <w:rsid w:val="00470F03"/>
    <w:rsid w:val="00485799"/>
    <w:rsid w:val="004879F6"/>
    <w:rsid w:val="00487C6B"/>
    <w:rsid w:val="004A11B3"/>
    <w:rsid w:val="004F7DEF"/>
    <w:rsid w:val="005004B1"/>
    <w:rsid w:val="00507EC0"/>
    <w:rsid w:val="00514129"/>
    <w:rsid w:val="00533D5D"/>
    <w:rsid w:val="00537E9F"/>
    <w:rsid w:val="00543856"/>
    <w:rsid w:val="005472D2"/>
    <w:rsid w:val="00547887"/>
    <w:rsid w:val="00557693"/>
    <w:rsid w:val="00566490"/>
    <w:rsid w:val="0057456D"/>
    <w:rsid w:val="00580437"/>
    <w:rsid w:val="00584DC7"/>
    <w:rsid w:val="00586C19"/>
    <w:rsid w:val="005A1B4F"/>
    <w:rsid w:val="005A423B"/>
    <w:rsid w:val="005A524B"/>
    <w:rsid w:val="005A5652"/>
    <w:rsid w:val="005B378C"/>
    <w:rsid w:val="005E0B99"/>
    <w:rsid w:val="005E3645"/>
    <w:rsid w:val="005E41DD"/>
    <w:rsid w:val="005E6A1F"/>
    <w:rsid w:val="005F00D6"/>
    <w:rsid w:val="005F1F95"/>
    <w:rsid w:val="0060233E"/>
    <w:rsid w:val="00610C18"/>
    <w:rsid w:val="00611491"/>
    <w:rsid w:val="0061193C"/>
    <w:rsid w:val="00620AEE"/>
    <w:rsid w:val="00625A2B"/>
    <w:rsid w:val="0063490C"/>
    <w:rsid w:val="00655703"/>
    <w:rsid w:val="0065619A"/>
    <w:rsid w:val="00656F46"/>
    <w:rsid w:val="006577D4"/>
    <w:rsid w:val="00661C7E"/>
    <w:rsid w:val="0066485C"/>
    <w:rsid w:val="00674298"/>
    <w:rsid w:val="00676030"/>
    <w:rsid w:val="00681C3F"/>
    <w:rsid w:val="006A134C"/>
    <w:rsid w:val="006A195C"/>
    <w:rsid w:val="006A6838"/>
    <w:rsid w:val="006A6873"/>
    <w:rsid w:val="006B0200"/>
    <w:rsid w:val="006B66FB"/>
    <w:rsid w:val="006C7621"/>
    <w:rsid w:val="006E56A5"/>
    <w:rsid w:val="006E5977"/>
    <w:rsid w:val="006E738E"/>
    <w:rsid w:val="006F382F"/>
    <w:rsid w:val="00704104"/>
    <w:rsid w:val="00721662"/>
    <w:rsid w:val="007257EE"/>
    <w:rsid w:val="00731927"/>
    <w:rsid w:val="00737258"/>
    <w:rsid w:val="00737ACE"/>
    <w:rsid w:val="00746D12"/>
    <w:rsid w:val="007512F2"/>
    <w:rsid w:val="0076409F"/>
    <w:rsid w:val="0078293A"/>
    <w:rsid w:val="00783C57"/>
    <w:rsid w:val="00784B6B"/>
    <w:rsid w:val="00794978"/>
    <w:rsid w:val="007A31B9"/>
    <w:rsid w:val="007A5B62"/>
    <w:rsid w:val="007B19FA"/>
    <w:rsid w:val="007B36D8"/>
    <w:rsid w:val="007B5B7A"/>
    <w:rsid w:val="007C102B"/>
    <w:rsid w:val="007C38DB"/>
    <w:rsid w:val="007D31AE"/>
    <w:rsid w:val="007D6265"/>
    <w:rsid w:val="00800251"/>
    <w:rsid w:val="008051AE"/>
    <w:rsid w:val="00810138"/>
    <w:rsid w:val="00810C01"/>
    <w:rsid w:val="008150BA"/>
    <w:rsid w:val="0082085F"/>
    <w:rsid w:val="00827572"/>
    <w:rsid w:val="0083064E"/>
    <w:rsid w:val="00851B5F"/>
    <w:rsid w:val="00854C0B"/>
    <w:rsid w:val="00854C2E"/>
    <w:rsid w:val="00871969"/>
    <w:rsid w:val="0087443D"/>
    <w:rsid w:val="00882741"/>
    <w:rsid w:val="008831D6"/>
    <w:rsid w:val="00893869"/>
    <w:rsid w:val="008974F2"/>
    <w:rsid w:val="008C0387"/>
    <w:rsid w:val="008C2133"/>
    <w:rsid w:val="008C3849"/>
    <w:rsid w:val="008C6B8B"/>
    <w:rsid w:val="008C7D07"/>
    <w:rsid w:val="008D2869"/>
    <w:rsid w:val="008D3E99"/>
    <w:rsid w:val="008D4BBF"/>
    <w:rsid w:val="008E014C"/>
    <w:rsid w:val="008E5E26"/>
    <w:rsid w:val="008F1CA6"/>
    <w:rsid w:val="0090040A"/>
    <w:rsid w:val="0091147C"/>
    <w:rsid w:val="009139D3"/>
    <w:rsid w:val="009175CE"/>
    <w:rsid w:val="009220CA"/>
    <w:rsid w:val="009220DA"/>
    <w:rsid w:val="00935C27"/>
    <w:rsid w:val="009425D5"/>
    <w:rsid w:val="00944C77"/>
    <w:rsid w:val="00947813"/>
    <w:rsid w:val="0095066F"/>
    <w:rsid w:val="00954D6F"/>
    <w:rsid w:val="00962623"/>
    <w:rsid w:val="00973EDF"/>
    <w:rsid w:val="00975A3D"/>
    <w:rsid w:val="009A43BD"/>
    <w:rsid w:val="009C1AC7"/>
    <w:rsid w:val="009C693F"/>
    <w:rsid w:val="009C739A"/>
    <w:rsid w:val="009E2316"/>
    <w:rsid w:val="009F7CFB"/>
    <w:rsid w:val="00A0536E"/>
    <w:rsid w:val="00A10DE5"/>
    <w:rsid w:val="00A3668A"/>
    <w:rsid w:val="00A375BC"/>
    <w:rsid w:val="00A375FA"/>
    <w:rsid w:val="00A66C1F"/>
    <w:rsid w:val="00A80DDC"/>
    <w:rsid w:val="00A81825"/>
    <w:rsid w:val="00AA237D"/>
    <w:rsid w:val="00AA78BF"/>
    <w:rsid w:val="00AB4208"/>
    <w:rsid w:val="00AB4E0C"/>
    <w:rsid w:val="00AC1031"/>
    <w:rsid w:val="00AC32AA"/>
    <w:rsid w:val="00AC7FE9"/>
    <w:rsid w:val="00AD4E62"/>
    <w:rsid w:val="00AD628B"/>
    <w:rsid w:val="00AE1E99"/>
    <w:rsid w:val="00AF3A05"/>
    <w:rsid w:val="00AF3C27"/>
    <w:rsid w:val="00AF4B49"/>
    <w:rsid w:val="00B032B3"/>
    <w:rsid w:val="00B0476C"/>
    <w:rsid w:val="00B1258E"/>
    <w:rsid w:val="00B16611"/>
    <w:rsid w:val="00B60AF2"/>
    <w:rsid w:val="00B719A2"/>
    <w:rsid w:val="00B7592B"/>
    <w:rsid w:val="00B77FDC"/>
    <w:rsid w:val="00BA41A7"/>
    <w:rsid w:val="00BB2D14"/>
    <w:rsid w:val="00BB73E7"/>
    <w:rsid w:val="00BC100E"/>
    <w:rsid w:val="00BC1D02"/>
    <w:rsid w:val="00BC247C"/>
    <w:rsid w:val="00BC5CEB"/>
    <w:rsid w:val="00BE107C"/>
    <w:rsid w:val="00BE7BA4"/>
    <w:rsid w:val="00BF64D8"/>
    <w:rsid w:val="00C12CB4"/>
    <w:rsid w:val="00C13615"/>
    <w:rsid w:val="00C14165"/>
    <w:rsid w:val="00C149DB"/>
    <w:rsid w:val="00C16838"/>
    <w:rsid w:val="00C2536F"/>
    <w:rsid w:val="00C32C75"/>
    <w:rsid w:val="00C37F0E"/>
    <w:rsid w:val="00C40D27"/>
    <w:rsid w:val="00C779C8"/>
    <w:rsid w:val="00C916A7"/>
    <w:rsid w:val="00C92F21"/>
    <w:rsid w:val="00CA2C69"/>
    <w:rsid w:val="00CA2E16"/>
    <w:rsid w:val="00CB5979"/>
    <w:rsid w:val="00CC4FA3"/>
    <w:rsid w:val="00CD3AC7"/>
    <w:rsid w:val="00CD698D"/>
    <w:rsid w:val="00CE245A"/>
    <w:rsid w:val="00CF3464"/>
    <w:rsid w:val="00D03559"/>
    <w:rsid w:val="00D31371"/>
    <w:rsid w:val="00D35776"/>
    <w:rsid w:val="00D42AE2"/>
    <w:rsid w:val="00D441E3"/>
    <w:rsid w:val="00D460E2"/>
    <w:rsid w:val="00D618B5"/>
    <w:rsid w:val="00D66DCA"/>
    <w:rsid w:val="00DA6A32"/>
    <w:rsid w:val="00DB151B"/>
    <w:rsid w:val="00DB58D0"/>
    <w:rsid w:val="00DB6EEF"/>
    <w:rsid w:val="00DF4D3C"/>
    <w:rsid w:val="00DF54D4"/>
    <w:rsid w:val="00E0187F"/>
    <w:rsid w:val="00E0304D"/>
    <w:rsid w:val="00E1515E"/>
    <w:rsid w:val="00E152B7"/>
    <w:rsid w:val="00E16104"/>
    <w:rsid w:val="00E17697"/>
    <w:rsid w:val="00E34EE0"/>
    <w:rsid w:val="00E36BD1"/>
    <w:rsid w:val="00E37E2A"/>
    <w:rsid w:val="00E46425"/>
    <w:rsid w:val="00E62642"/>
    <w:rsid w:val="00E66F84"/>
    <w:rsid w:val="00E748A8"/>
    <w:rsid w:val="00E8136C"/>
    <w:rsid w:val="00E96FE3"/>
    <w:rsid w:val="00EA20DF"/>
    <w:rsid w:val="00EA26F7"/>
    <w:rsid w:val="00EA6ACB"/>
    <w:rsid w:val="00EB1998"/>
    <w:rsid w:val="00EC2491"/>
    <w:rsid w:val="00EC5EE0"/>
    <w:rsid w:val="00EC7527"/>
    <w:rsid w:val="00ED11EB"/>
    <w:rsid w:val="00ED2113"/>
    <w:rsid w:val="00EE6BAC"/>
    <w:rsid w:val="00F0118F"/>
    <w:rsid w:val="00F02F65"/>
    <w:rsid w:val="00F269ED"/>
    <w:rsid w:val="00F2726C"/>
    <w:rsid w:val="00F329B1"/>
    <w:rsid w:val="00F370C8"/>
    <w:rsid w:val="00F45FBE"/>
    <w:rsid w:val="00F51CB7"/>
    <w:rsid w:val="00F55EE8"/>
    <w:rsid w:val="00F56B41"/>
    <w:rsid w:val="00F63A06"/>
    <w:rsid w:val="00F83369"/>
    <w:rsid w:val="00F83A8D"/>
    <w:rsid w:val="00F859D5"/>
    <w:rsid w:val="00FA0152"/>
    <w:rsid w:val="00FA6581"/>
    <w:rsid w:val="00FC12C9"/>
    <w:rsid w:val="00FC463C"/>
    <w:rsid w:val="00FC60C6"/>
    <w:rsid w:val="00FE2F79"/>
    <w:rsid w:val="00FF2829"/>
    <w:rsid w:val="00FF3E62"/>
    <w:rsid w:val="2E8F71D4"/>
    <w:rsid w:val="47A8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DF98BE"/>
  <w15:docId w15:val="{CDFF2528-0C8F-4DB5-A15E-9C20491B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val="en-PH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864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">
    <w:name w:val="List"/>
    <w:basedOn w:val="BodyText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Mangal"/>
      <w:color w:val="1F3864" w:themeColor="accent1" w:themeShade="80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carla-sales|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Kathreen Langit</dc:creator>
  <cp:lastModifiedBy>Carla Sales</cp:lastModifiedBy>
  <cp:revision>30</cp:revision>
  <cp:lastPrinted>2023-08-29T04:02:00Z</cp:lastPrinted>
  <dcterms:created xsi:type="dcterms:W3CDTF">2024-06-27T21:57:00Z</dcterms:created>
  <dcterms:modified xsi:type="dcterms:W3CDTF">2024-07-10T23:06:00Z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26BC4D38569A49A7980C64AFDA317F1A_12</vt:lpwstr>
  </property>
</Properties>
</file>