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90CC43" w14:textId="7C2C8D65" w:rsidR="00D22DB5" w:rsidRDefault="00D22DB5">
      <w:pPr>
        <w:pStyle w:val="ParaAttribute1"/>
        <w:rPr>
          <w:rFonts w:eastAsia="Times New Roman"/>
          <w:sz w:val="24"/>
          <w:szCs w:val="24"/>
        </w:rPr>
      </w:pPr>
    </w:p>
    <w:p w14:paraId="54394A23" w14:textId="77777777" w:rsidR="00C504BE" w:rsidRDefault="00C504BE">
      <w:pPr>
        <w:pStyle w:val="ParaAttribute1"/>
        <w:rPr>
          <w:rFonts w:eastAsia="Times New Roman"/>
          <w:sz w:val="24"/>
          <w:szCs w:val="24"/>
        </w:rPr>
      </w:pPr>
    </w:p>
    <w:p w14:paraId="698D7038" w14:textId="77777777" w:rsidR="00D22DB5" w:rsidRDefault="00D22DB5">
      <w:pPr>
        <w:pStyle w:val="ParaAttribute0"/>
        <w:rPr>
          <w:rFonts w:eastAsia="Times New Roman"/>
        </w:rPr>
      </w:pPr>
    </w:p>
    <w:p w14:paraId="7216FEBD" w14:textId="2EE904DA" w:rsidR="00D22DB5" w:rsidRDefault="00264D40" w:rsidP="00C504BE">
      <w:pPr>
        <w:pStyle w:val="ParaAttribute0"/>
        <w:jc w:val="center"/>
        <w:rPr>
          <w:rFonts w:eastAsia="Times New Roman"/>
          <w:sz w:val="28"/>
          <w:szCs w:val="28"/>
        </w:rPr>
      </w:pPr>
      <w:r>
        <w:rPr>
          <w:rStyle w:val="CharAttribute6"/>
          <w:szCs w:val="28"/>
        </w:rPr>
        <w:t>MICHELLE R. GONZALES</w:t>
      </w:r>
    </w:p>
    <w:p w14:paraId="2A88ACB0" w14:textId="22C89AA6" w:rsidR="00D22DB5" w:rsidRDefault="00D15E3D" w:rsidP="00C504BE">
      <w:pPr>
        <w:pStyle w:val="ParaAttribute0"/>
        <w:jc w:val="center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>43 Winston Avenue, Petawawa, Ontario K8H 0C1</w:t>
      </w:r>
    </w:p>
    <w:p w14:paraId="5855B746" w14:textId="03FEBBEF" w:rsidR="00D22DB5" w:rsidRDefault="00264D40" w:rsidP="00C504BE">
      <w:pPr>
        <w:pStyle w:val="ParaAttribute0"/>
        <w:jc w:val="center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 xml:space="preserve">Contact no.: </w:t>
      </w:r>
      <w:r w:rsidR="00D15E3D">
        <w:rPr>
          <w:rStyle w:val="CharAttribute8"/>
          <w:szCs w:val="24"/>
        </w:rPr>
        <w:t>+13435447321</w:t>
      </w:r>
    </w:p>
    <w:p w14:paraId="6B64E260" w14:textId="537C5E45" w:rsidR="00D22DB5" w:rsidRDefault="00264D40" w:rsidP="00C504BE">
      <w:pPr>
        <w:pStyle w:val="ParaAttribute0"/>
        <w:jc w:val="center"/>
        <w:rPr>
          <w:rFonts w:eastAsia="Times New Roman"/>
          <w:sz w:val="26"/>
          <w:szCs w:val="26"/>
        </w:rPr>
      </w:pPr>
      <w:r>
        <w:rPr>
          <w:rStyle w:val="CharAttribute8"/>
          <w:szCs w:val="24"/>
        </w:rPr>
        <w:t>Email address:</w:t>
      </w:r>
      <w:r w:rsidR="0008568D">
        <w:rPr>
          <w:rStyle w:val="CharAttribute8"/>
          <w:szCs w:val="24"/>
        </w:rPr>
        <w:t xml:space="preserve"> </w:t>
      </w:r>
      <w:r w:rsidR="009D0FD1">
        <w:rPr>
          <w:rStyle w:val="CharAttribute8"/>
          <w:szCs w:val="24"/>
        </w:rPr>
        <w:t>m.gonzales_09@yahoo.</w:t>
      </w:r>
      <w:r w:rsidR="00F83ED5">
        <w:rPr>
          <w:rStyle w:val="CharAttribute8"/>
          <w:szCs w:val="24"/>
        </w:rPr>
        <w:t>com</w:t>
      </w:r>
    </w:p>
    <w:p w14:paraId="184D76F0" w14:textId="77777777" w:rsidR="00D22DB5" w:rsidRDefault="00D22DB5" w:rsidP="00C504BE">
      <w:pPr>
        <w:pStyle w:val="ParaAttribute0"/>
        <w:jc w:val="center"/>
        <w:rPr>
          <w:rFonts w:eastAsia="Times New Roman"/>
          <w:b/>
          <w:sz w:val="26"/>
          <w:szCs w:val="26"/>
        </w:rPr>
      </w:pPr>
    </w:p>
    <w:p w14:paraId="6ED8849D" w14:textId="65394D03" w:rsidR="00D22DB5" w:rsidRDefault="00264D40" w:rsidP="00C504BE">
      <w:pPr>
        <w:pStyle w:val="ParaAttribute0"/>
        <w:jc w:val="center"/>
        <w:rPr>
          <w:rFonts w:eastAsia="Times New Roman"/>
          <w:sz w:val="26"/>
          <w:szCs w:val="26"/>
        </w:rPr>
      </w:pPr>
      <w:r>
        <w:rPr>
          <w:rStyle w:val="CharAttribute16"/>
          <w:szCs w:val="26"/>
        </w:rPr>
        <w:t>OBJECTIVES:</w:t>
      </w:r>
    </w:p>
    <w:p w14:paraId="03647A6B" w14:textId="77777777" w:rsidR="00D22DB5" w:rsidRDefault="00D22DB5">
      <w:pPr>
        <w:pStyle w:val="ParaAttribute0"/>
        <w:rPr>
          <w:rFonts w:eastAsia="Times New Roman"/>
          <w:b/>
          <w:sz w:val="26"/>
          <w:szCs w:val="26"/>
        </w:rPr>
      </w:pPr>
    </w:p>
    <w:p w14:paraId="40B90641" w14:textId="06BBA699" w:rsidR="00D22DB5" w:rsidRDefault="00264D40">
      <w:pPr>
        <w:pStyle w:val="ListParagraph"/>
        <w:numPr>
          <w:ilvl w:val="0"/>
          <w:numId w:val="1"/>
        </w:numPr>
        <w:tabs>
          <w:tab w:val="left" w:pos="3240"/>
        </w:tabs>
        <w:ind w:left="1166"/>
        <w:jc w:val="left"/>
        <w:rPr>
          <w:sz w:val="26"/>
          <w:szCs w:val="26"/>
        </w:rPr>
      </w:pPr>
      <w:r>
        <w:rPr>
          <w:rStyle w:val="CharAttribute5"/>
          <w:szCs w:val="24"/>
        </w:rPr>
        <w:t>To obtain a job that has growth potential in view to becoming a company</w:t>
      </w:r>
      <w:r>
        <w:rPr>
          <w:rStyle w:val="CharAttribute5"/>
          <w:szCs w:val="24"/>
        </w:rPr>
        <w:t>’</w:t>
      </w:r>
      <w:r>
        <w:rPr>
          <w:rStyle w:val="CharAttribute5"/>
          <w:szCs w:val="24"/>
        </w:rPr>
        <w:t>s career employee</w:t>
      </w:r>
      <w:r w:rsidR="00D15E3D">
        <w:rPr>
          <w:rStyle w:val="CharAttribute5"/>
          <w:szCs w:val="24"/>
        </w:rPr>
        <w:t xml:space="preserve"> as well as for permanent residency</w:t>
      </w:r>
      <w:r>
        <w:rPr>
          <w:rStyle w:val="CharAttribute5"/>
          <w:szCs w:val="24"/>
        </w:rPr>
        <w:t>.</w:t>
      </w:r>
    </w:p>
    <w:p w14:paraId="326AD990" w14:textId="77777777" w:rsidR="00D22DB5" w:rsidRDefault="00D22DB5">
      <w:pPr>
        <w:pStyle w:val="ParaAttribute5"/>
        <w:rPr>
          <w:rFonts w:eastAsia="Times New Roman"/>
          <w:sz w:val="28"/>
          <w:szCs w:val="28"/>
        </w:rPr>
      </w:pPr>
    </w:p>
    <w:p w14:paraId="6EEA95CD" w14:textId="5FFAB517" w:rsidR="00E06D36" w:rsidRPr="00E06D36" w:rsidRDefault="00264D40" w:rsidP="00C504BE">
      <w:pPr>
        <w:pStyle w:val="ParaAttribute6"/>
        <w:jc w:val="center"/>
        <w:rPr>
          <w:rFonts w:eastAsia="Lucida Sans Unicode" w:hAnsi="Lucida Sans Unicode"/>
          <w:b/>
          <w:sz w:val="26"/>
          <w:szCs w:val="26"/>
          <w:u w:val="single"/>
        </w:rPr>
      </w:pPr>
      <w:r>
        <w:rPr>
          <w:rStyle w:val="CharAttribute16"/>
          <w:szCs w:val="26"/>
        </w:rPr>
        <w:t>WORK EXPERIENCES:</w:t>
      </w:r>
    </w:p>
    <w:p w14:paraId="4054F219" w14:textId="41054313" w:rsidR="00D15E3D" w:rsidRDefault="00D15E3D" w:rsidP="00D15E3D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>Team Member</w:t>
      </w:r>
      <w:r>
        <w:rPr>
          <w:rStyle w:val="CharAttribute8"/>
          <w:szCs w:val="24"/>
        </w:rPr>
        <w:t xml:space="preserve"> (</w:t>
      </w:r>
      <w:r>
        <w:rPr>
          <w:rStyle w:val="CharAttribute8"/>
          <w:szCs w:val="24"/>
        </w:rPr>
        <w:t>August 2023</w:t>
      </w:r>
      <w:r>
        <w:rPr>
          <w:rStyle w:val="CharAttribute8"/>
          <w:szCs w:val="24"/>
        </w:rPr>
        <w:t xml:space="preserve"> up to present)</w:t>
      </w:r>
    </w:p>
    <w:p w14:paraId="15D87B5B" w14:textId="6AB38CD1" w:rsidR="00D15E3D" w:rsidRDefault="00D15E3D" w:rsidP="00D15E3D">
      <w:pPr>
        <w:pStyle w:val="ParaAttribute0"/>
        <w:rPr>
          <w:rStyle w:val="CharAttribute5"/>
          <w:szCs w:val="24"/>
        </w:rPr>
      </w:pPr>
      <w:r>
        <w:rPr>
          <w:rStyle w:val="CharAttribute5"/>
          <w:szCs w:val="24"/>
        </w:rPr>
        <w:t xml:space="preserve">            </w:t>
      </w:r>
      <w:r>
        <w:rPr>
          <w:rStyle w:val="CharAttribute5"/>
          <w:szCs w:val="24"/>
        </w:rPr>
        <w:t>Tim Hortons (McCluskey Group)</w:t>
      </w:r>
    </w:p>
    <w:p w14:paraId="2D011678" w14:textId="0164D0BD" w:rsidR="00D15E3D" w:rsidRPr="009F2E0A" w:rsidRDefault="00D15E3D" w:rsidP="00D15E3D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</w:r>
      <w:r>
        <w:rPr>
          <w:rStyle w:val="CharAttribute5"/>
          <w:szCs w:val="24"/>
        </w:rPr>
        <w:t>22 Town Centre Blvd., Petawawa, ON K8H 0H1</w:t>
      </w:r>
    </w:p>
    <w:p w14:paraId="0AD5E7C3" w14:textId="77777777" w:rsidR="008F1F55" w:rsidRDefault="00D15E3D" w:rsidP="00D15E3D">
      <w:pPr>
        <w:pStyle w:val="ParaAttribute0"/>
        <w:rPr>
          <w:rStyle w:val="CharAttribute8"/>
          <w:szCs w:val="24"/>
        </w:rPr>
      </w:pPr>
      <w:r>
        <w:rPr>
          <w:rStyle w:val="CharAttribute8"/>
          <w:szCs w:val="24"/>
        </w:rPr>
        <w:t xml:space="preserve">                        </w:t>
      </w:r>
    </w:p>
    <w:p w14:paraId="1DC7CD37" w14:textId="48E16B15" w:rsidR="00D15E3D" w:rsidRDefault="00D15E3D" w:rsidP="008F1F55">
      <w:pPr>
        <w:pStyle w:val="ParaAttribute0"/>
        <w:ind w:left="720" w:firstLine="72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>DUTIES AND RESPONSIBILITIES:</w:t>
      </w:r>
    </w:p>
    <w:p w14:paraId="6DE6AE63" w14:textId="575FCC98" w:rsidR="00D15E3D" w:rsidRPr="00D15E3D" w:rsidRDefault="00D15E3D" w:rsidP="00D15E3D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Serve customers at the counter</w:t>
      </w:r>
    </w:p>
    <w:p w14:paraId="3F481A24" w14:textId="1138B51E" w:rsidR="00D15E3D" w:rsidRPr="00D15E3D" w:rsidRDefault="00D15E3D" w:rsidP="00D15E3D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Package take-out food</w:t>
      </w:r>
    </w:p>
    <w:p w14:paraId="1E754958" w14:textId="478907D4" w:rsidR="00D15E3D" w:rsidRPr="00D15E3D" w:rsidRDefault="00D15E3D" w:rsidP="00D15E3D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Stock refrigerator and salad bars</w:t>
      </w:r>
    </w:p>
    <w:p w14:paraId="2F11C282" w14:textId="0A8FF7DD" w:rsidR="00D15E3D" w:rsidRPr="008F1F55" w:rsidRDefault="00D15E3D" w:rsidP="008F1F55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Use of manual and electrical appliances to clean, slice and trim foodstuffs</w:t>
      </w:r>
    </w:p>
    <w:p w14:paraId="2710514E" w14:textId="04848F7F" w:rsidR="008F1F55" w:rsidRPr="008F1F55" w:rsidRDefault="008F1F55" w:rsidP="008F1F55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Take customer’s orders</w:t>
      </w:r>
    </w:p>
    <w:p w14:paraId="48AC90D5" w14:textId="0EA5404E" w:rsidR="008F1F55" w:rsidRPr="008F1F55" w:rsidRDefault="008F1F55" w:rsidP="008F1F55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Prepare, heat and finish simple food items</w:t>
      </w:r>
    </w:p>
    <w:p w14:paraId="54E3CFC3" w14:textId="77777777" w:rsidR="008F1F55" w:rsidRPr="008F1F55" w:rsidRDefault="008F1F55" w:rsidP="008F1F55">
      <w:pPr>
        <w:pStyle w:val="ListParagraph"/>
        <w:spacing w:line="276" w:lineRule="auto"/>
        <w:ind w:left="1815"/>
        <w:jc w:val="left"/>
        <w:rPr>
          <w:rStyle w:val="CharAttribute8"/>
          <w:rFonts w:ascii="Batang" w:eastAsia="Batang" w:hAnsi="Times New Roman"/>
          <w:b w:val="0"/>
          <w:szCs w:val="24"/>
        </w:rPr>
      </w:pPr>
    </w:p>
    <w:p w14:paraId="29360F6D" w14:textId="4C455B54" w:rsidR="00F265AA" w:rsidRDefault="00600119" w:rsidP="00F265AA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 xml:space="preserve">Entrepreneur </w:t>
      </w:r>
      <w:r w:rsidR="00F265AA">
        <w:rPr>
          <w:rStyle w:val="CharAttribute8"/>
          <w:szCs w:val="24"/>
        </w:rPr>
        <w:t>(May 22, 2022 up to present)</w:t>
      </w:r>
    </w:p>
    <w:p w14:paraId="023B8D10" w14:textId="101AB643" w:rsidR="004C7DEC" w:rsidRDefault="00F265AA" w:rsidP="00F265AA">
      <w:pPr>
        <w:pStyle w:val="ParaAttribute0"/>
        <w:rPr>
          <w:rStyle w:val="CharAttribute5"/>
          <w:szCs w:val="24"/>
        </w:rPr>
      </w:pPr>
      <w:r>
        <w:rPr>
          <w:rStyle w:val="CharAttribute5"/>
          <w:szCs w:val="24"/>
        </w:rPr>
        <w:t xml:space="preserve">            </w:t>
      </w:r>
      <w:r w:rsidR="00600119">
        <w:rPr>
          <w:rStyle w:val="CharAttribute5"/>
          <w:szCs w:val="24"/>
        </w:rPr>
        <w:t xml:space="preserve">Franchise Owner of </w:t>
      </w:r>
      <w:r>
        <w:rPr>
          <w:rStyle w:val="CharAttribute5"/>
          <w:szCs w:val="24"/>
        </w:rPr>
        <w:t>Max Mango</w:t>
      </w:r>
      <w:r w:rsidR="004C7DEC">
        <w:rPr>
          <w:rStyle w:val="CharAttribute5"/>
          <w:szCs w:val="24"/>
        </w:rPr>
        <w:t xml:space="preserve"> </w:t>
      </w:r>
      <w:r>
        <w:rPr>
          <w:rStyle w:val="CharAttribute5"/>
          <w:szCs w:val="24"/>
        </w:rPr>
        <w:t xml:space="preserve">Aparri </w:t>
      </w:r>
      <w:r w:rsidR="004C7DEC">
        <w:rPr>
          <w:rStyle w:val="CharAttribute5"/>
          <w:szCs w:val="24"/>
        </w:rPr>
        <w:t xml:space="preserve">and Food House (Aparri </w:t>
      </w:r>
      <w:r>
        <w:rPr>
          <w:rStyle w:val="CharAttribute5"/>
          <w:szCs w:val="24"/>
        </w:rPr>
        <w:t>Branch</w:t>
      </w:r>
      <w:r w:rsidR="004C7DEC">
        <w:rPr>
          <w:rStyle w:val="CharAttribute5"/>
          <w:szCs w:val="24"/>
        </w:rPr>
        <w:t>)</w:t>
      </w:r>
    </w:p>
    <w:p w14:paraId="30475D25" w14:textId="2EA14BCC" w:rsidR="00F265AA" w:rsidRPr="009F2E0A" w:rsidRDefault="00F265AA" w:rsidP="00F265AA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Corner Rizal &amp; Balisi Street, Centro 9, Aparri, Cagayan, Philippines 3515</w:t>
      </w:r>
    </w:p>
    <w:p w14:paraId="0D29248A" w14:textId="77777777" w:rsidR="008F1F55" w:rsidRDefault="00F265AA" w:rsidP="00F265AA">
      <w:pPr>
        <w:pStyle w:val="ParaAttribute0"/>
        <w:rPr>
          <w:rStyle w:val="CharAttribute8"/>
          <w:szCs w:val="24"/>
        </w:rPr>
      </w:pPr>
      <w:r>
        <w:rPr>
          <w:rStyle w:val="CharAttribute8"/>
          <w:szCs w:val="24"/>
        </w:rPr>
        <w:t xml:space="preserve">                      </w:t>
      </w:r>
    </w:p>
    <w:p w14:paraId="68A9CA60" w14:textId="2ABF6F9A" w:rsidR="00F265AA" w:rsidRDefault="00F265AA" w:rsidP="008F1F55">
      <w:pPr>
        <w:pStyle w:val="ParaAttribute0"/>
        <w:ind w:left="720" w:firstLine="72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 xml:space="preserve">  DUTIES AND RESPONSIBILITIES:</w:t>
      </w:r>
    </w:p>
    <w:p w14:paraId="406BB5DB" w14:textId="055E5FB0" w:rsidR="00F265AA" w:rsidRPr="004C7DEC" w:rsidRDefault="00600119" w:rsidP="004C7DEC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Creates </w:t>
      </w:r>
      <w:r w:rsidR="00F265AA">
        <w:rPr>
          <w:rStyle w:val="CharAttribute0"/>
          <w:rFonts w:eastAsia="Batang"/>
          <w:szCs w:val="24"/>
        </w:rPr>
        <w:t>planning and strategy, finance and accounting</w:t>
      </w:r>
      <w:r w:rsidR="004C7DEC">
        <w:rPr>
          <w:rStyle w:val="CharAttribute0"/>
          <w:rFonts w:eastAsia="Batang"/>
          <w:szCs w:val="24"/>
        </w:rPr>
        <w:t xml:space="preserve"> and compliance of all legal documents.</w:t>
      </w:r>
    </w:p>
    <w:p w14:paraId="733329EE" w14:textId="45CF9F41" w:rsidR="004C7DEC" w:rsidRPr="004C7DEC" w:rsidRDefault="004C7DEC" w:rsidP="004C7DEC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Marketing of product online.</w:t>
      </w:r>
    </w:p>
    <w:p w14:paraId="07F3243C" w14:textId="0F2562C6" w:rsidR="004C7DEC" w:rsidRPr="004C7DEC" w:rsidRDefault="004C7DEC" w:rsidP="004C7DEC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Encoding of inventory and monitoring of sales everyday</w:t>
      </w:r>
    </w:p>
    <w:p w14:paraId="5884AB1B" w14:textId="10898DE0" w:rsidR="004C7DEC" w:rsidRPr="00600119" w:rsidRDefault="004C7DEC" w:rsidP="004C7DEC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Meeting with service vendors or product suppliers to facilitate delivery</w:t>
      </w:r>
    </w:p>
    <w:p w14:paraId="081480ED" w14:textId="4B87C601" w:rsidR="00600119" w:rsidRPr="004C7DEC" w:rsidRDefault="00600119" w:rsidP="004C7DEC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Holds transactions with the suppliers.</w:t>
      </w:r>
    </w:p>
    <w:p w14:paraId="030F0771" w14:textId="77777777" w:rsidR="00E06D36" w:rsidRDefault="00E06D36" w:rsidP="00600119">
      <w:pPr>
        <w:pStyle w:val="ParaAttribute6"/>
        <w:ind w:firstLine="0"/>
        <w:rPr>
          <w:rStyle w:val="CharAttribute8"/>
          <w:szCs w:val="24"/>
        </w:rPr>
      </w:pPr>
    </w:p>
    <w:p w14:paraId="162C15D6" w14:textId="77777777" w:rsidR="00AB1D03" w:rsidRDefault="00AB1D03">
      <w:pPr>
        <w:pStyle w:val="ParaAttribute6"/>
        <w:rPr>
          <w:rStyle w:val="CharAttribute8"/>
          <w:szCs w:val="24"/>
        </w:rPr>
      </w:pPr>
    </w:p>
    <w:p w14:paraId="3E4708EE" w14:textId="77777777" w:rsidR="00AB1D03" w:rsidRDefault="00AB1D03">
      <w:pPr>
        <w:pStyle w:val="ParaAttribute6"/>
        <w:rPr>
          <w:rStyle w:val="CharAttribute8"/>
          <w:szCs w:val="24"/>
        </w:rPr>
      </w:pPr>
    </w:p>
    <w:p w14:paraId="7E6512FC" w14:textId="77777777" w:rsidR="00AB1D03" w:rsidRDefault="00AB1D03">
      <w:pPr>
        <w:pStyle w:val="ParaAttribute6"/>
        <w:rPr>
          <w:rStyle w:val="CharAttribute8"/>
          <w:szCs w:val="24"/>
        </w:rPr>
      </w:pPr>
    </w:p>
    <w:p w14:paraId="4FE3C87A" w14:textId="77777777" w:rsidR="00AB1D03" w:rsidRDefault="00AB1D03">
      <w:pPr>
        <w:pStyle w:val="ParaAttribute6"/>
        <w:rPr>
          <w:rStyle w:val="CharAttribute8"/>
          <w:szCs w:val="24"/>
        </w:rPr>
      </w:pPr>
    </w:p>
    <w:p w14:paraId="6FF3F881" w14:textId="06965266" w:rsidR="00D22DB5" w:rsidRDefault="00264D40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lastRenderedPageBreak/>
        <w:t>Machine Operator (</w:t>
      </w:r>
      <w:r w:rsidR="00696C58">
        <w:rPr>
          <w:rStyle w:val="CharAttribute8"/>
          <w:szCs w:val="24"/>
        </w:rPr>
        <w:t>April</w:t>
      </w:r>
      <w:r w:rsidR="00F01F02">
        <w:rPr>
          <w:rStyle w:val="CharAttribute8"/>
          <w:szCs w:val="24"/>
        </w:rPr>
        <w:t xml:space="preserve"> 25,</w:t>
      </w:r>
      <w:r w:rsidR="00696C58">
        <w:rPr>
          <w:rStyle w:val="CharAttribute8"/>
          <w:szCs w:val="24"/>
        </w:rPr>
        <w:t xml:space="preserve"> 2016</w:t>
      </w:r>
      <w:r w:rsidR="008F1F55">
        <w:rPr>
          <w:rStyle w:val="CharAttribute8"/>
          <w:szCs w:val="24"/>
        </w:rPr>
        <w:t>-August 2023</w:t>
      </w:r>
      <w:r>
        <w:rPr>
          <w:rStyle w:val="CharAttribute8"/>
          <w:szCs w:val="24"/>
        </w:rPr>
        <w:t>)</w:t>
      </w:r>
    </w:p>
    <w:p w14:paraId="7D915F80" w14:textId="76EE10AA" w:rsidR="00D22DB5" w:rsidRDefault="00264D40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 xml:space="preserve">            ADVANCED SEMICONDUCTOR ENGINEERING (A.S.E.) </w:t>
      </w:r>
      <w:r w:rsidR="00E06D36">
        <w:rPr>
          <w:rStyle w:val="CharAttribute5"/>
          <w:szCs w:val="24"/>
        </w:rPr>
        <w:t>Zho</w:t>
      </w:r>
      <w:r>
        <w:rPr>
          <w:rStyle w:val="CharAttribute5"/>
          <w:szCs w:val="24"/>
        </w:rPr>
        <w:t>ngli Branch</w:t>
      </w:r>
    </w:p>
    <w:p w14:paraId="4AABC203" w14:textId="03CCB22A" w:rsidR="009F2E0A" w:rsidRPr="009F2E0A" w:rsidRDefault="00264D40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No.</w:t>
      </w:r>
      <w:r w:rsidR="00F739A3">
        <w:rPr>
          <w:rStyle w:val="CharAttribute5"/>
          <w:szCs w:val="24"/>
        </w:rPr>
        <w:t>550</w:t>
      </w:r>
      <w:r>
        <w:rPr>
          <w:rStyle w:val="CharAttribute5"/>
          <w:szCs w:val="24"/>
        </w:rPr>
        <w:t xml:space="preserve">, Sec. 1, Chunghua Rd. </w:t>
      </w:r>
      <w:r w:rsidR="00E06D36">
        <w:rPr>
          <w:rStyle w:val="CharAttribute5"/>
          <w:szCs w:val="24"/>
        </w:rPr>
        <w:t>Zho</w:t>
      </w:r>
      <w:r>
        <w:rPr>
          <w:rStyle w:val="CharAttribute5"/>
          <w:szCs w:val="24"/>
        </w:rPr>
        <w:t>ngli City, Taoyuan County, Taiwan, R.O.C</w:t>
      </w:r>
    </w:p>
    <w:p w14:paraId="0ABBD19F" w14:textId="77777777" w:rsidR="00AB1D03" w:rsidRDefault="00264D40">
      <w:pPr>
        <w:pStyle w:val="ParaAttribute0"/>
        <w:rPr>
          <w:rStyle w:val="CharAttribute8"/>
          <w:szCs w:val="24"/>
        </w:rPr>
      </w:pPr>
      <w:r>
        <w:rPr>
          <w:rStyle w:val="CharAttribute8"/>
          <w:szCs w:val="24"/>
        </w:rPr>
        <w:t xml:space="preserve">                        </w:t>
      </w:r>
    </w:p>
    <w:p w14:paraId="1FD7A3E3" w14:textId="6BB14548" w:rsidR="00D22DB5" w:rsidRDefault="00264D40" w:rsidP="00AB1D03">
      <w:pPr>
        <w:pStyle w:val="ParaAttribute0"/>
        <w:ind w:left="720" w:firstLine="72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>DUTIES AND RESPONSIBILITIES:</w:t>
      </w:r>
    </w:p>
    <w:p w14:paraId="2EB6F516" w14:textId="77777777" w:rsidR="00D22DB5" w:rsidRDefault="00264D40">
      <w:pPr>
        <w:pStyle w:val="ListParagraph"/>
        <w:numPr>
          <w:ilvl w:val="0"/>
          <w:numId w:val="2"/>
        </w:numPr>
        <w:spacing w:line="276" w:lineRule="auto"/>
        <w:jc w:val="left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Operates Wire Bonding machine.</w:t>
      </w:r>
    </w:p>
    <w:p w14:paraId="3BE51A9E" w14:textId="06360B6B" w:rsidR="00D22DB5" w:rsidRPr="006935FA" w:rsidRDefault="00264D40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Visual checking of product after wire bonding process.</w:t>
      </w:r>
    </w:p>
    <w:p w14:paraId="242854F3" w14:textId="79885BF8" w:rsidR="00600119" w:rsidRPr="00AB1D03" w:rsidRDefault="006935FA" w:rsidP="00AB1D03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Operates Jason Plasma machine</w:t>
      </w:r>
    </w:p>
    <w:p w14:paraId="6BF3FD1C" w14:textId="77777777" w:rsidR="00AB1D03" w:rsidRPr="00AB1D03" w:rsidRDefault="00AB1D03" w:rsidP="00AB1D03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8"/>
          <w:rFonts w:ascii="Batang" w:eastAsia="Batang" w:hAnsi="Times New Roman"/>
          <w:b w:val="0"/>
          <w:szCs w:val="24"/>
        </w:rPr>
      </w:pPr>
    </w:p>
    <w:p w14:paraId="4648F227" w14:textId="32C3FF5D" w:rsidR="0033049A" w:rsidRPr="001C067B" w:rsidRDefault="0033049A" w:rsidP="00600119">
      <w:pPr>
        <w:pStyle w:val="ParaAttribute6"/>
        <w:ind w:firstLine="720"/>
        <w:rPr>
          <w:rFonts w:eastAsia="Lucida Sans Unicode" w:hAnsi="Lucida Sans Unicode"/>
          <w:b/>
          <w:sz w:val="24"/>
          <w:szCs w:val="24"/>
        </w:rPr>
      </w:pPr>
      <w:r>
        <w:rPr>
          <w:rStyle w:val="CharAttribute8"/>
          <w:szCs w:val="24"/>
        </w:rPr>
        <w:t>Machine Operator (</w:t>
      </w:r>
      <w:r w:rsidR="003A326A">
        <w:rPr>
          <w:rStyle w:val="CharAttribute8"/>
          <w:szCs w:val="24"/>
        </w:rPr>
        <w:t>September 30, 2013-</w:t>
      </w:r>
      <w:r w:rsidR="00E821F4">
        <w:rPr>
          <w:rStyle w:val="CharAttribute8"/>
          <w:szCs w:val="24"/>
        </w:rPr>
        <w:t>December 4, 2014</w:t>
      </w:r>
      <w:r>
        <w:rPr>
          <w:rStyle w:val="CharAttribute8"/>
          <w:szCs w:val="24"/>
        </w:rPr>
        <w:t>)</w:t>
      </w:r>
    </w:p>
    <w:p w14:paraId="777E908A" w14:textId="12DE1040" w:rsidR="0033049A" w:rsidRDefault="0033049A" w:rsidP="0021546F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 xml:space="preserve">            ADVANCED SEMICONDUCTOR ENGINEERING (A.S.E.)</w:t>
      </w:r>
      <w:r w:rsidR="007D0BA9">
        <w:rPr>
          <w:rStyle w:val="CharAttribute5"/>
          <w:szCs w:val="24"/>
        </w:rPr>
        <w:t xml:space="preserve"> Zho</w:t>
      </w:r>
      <w:r>
        <w:rPr>
          <w:rStyle w:val="CharAttribute5"/>
          <w:szCs w:val="24"/>
        </w:rPr>
        <w:t>ngli Branch</w:t>
      </w:r>
    </w:p>
    <w:p w14:paraId="28D33B40" w14:textId="2622C0D0" w:rsidR="0033049A" w:rsidRDefault="0033049A" w:rsidP="0021546F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 xml:space="preserve">No.550, Sec. 1, Chunghua Rd. </w:t>
      </w:r>
      <w:r w:rsidR="007D0BA9">
        <w:rPr>
          <w:rStyle w:val="CharAttribute5"/>
          <w:szCs w:val="24"/>
        </w:rPr>
        <w:t>Zho</w:t>
      </w:r>
      <w:r>
        <w:rPr>
          <w:rStyle w:val="CharAttribute5"/>
          <w:szCs w:val="24"/>
        </w:rPr>
        <w:t>ngli City, Taoyuan County, Taiwan, R.O.C.</w:t>
      </w:r>
      <w:r>
        <w:rPr>
          <w:rStyle w:val="CharAttribute8"/>
          <w:szCs w:val="24"/>
        </w:rPr>
        <w:t xml:space="preserve">  </w:t>
      </w:r>
    </w:p>
    <w:p w14:paraId="20DD7A80" w14:textId="77777777" w:rsidR="00AB1D03" w:rsidRDefault="0033049A" w:rsidP="0021546F">
      <w:pPr>
        <w:pStyle w:val="ParaAttribute0"/>
        <w:rPr>
          <w:rStyle w:val="CharAttribute8"/>
          <w:szCs w:val="24"/>
        </w:rPr>
      </w:pPr>
      <w:r>
        <w:rPr>
          <w:rStyle w:val="CharAttribute8"/>
          <w:szCs w:val="24"/>
        </w:rPr>
        <w:t xml:space="preserve">                        </w:t>
      </w:r>
    </w:p>
    <w:p w14:paraId="4A94C87C" w14:textId="0AB6C62E" w:rsidR="0033049A" w:rsidRDefault="0033049A" w:rsidP="00AB1D03">
      <w:pPr>
        <w:pStyle w:val="ParaAttribute0"/>
        <w:ind w:left="720" w:firstLine="72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>DUTIES AND RESPONSIBILITIES:</w:t>
      </w:r>
    </w:p>
    <w:p w14:paraId="48DC2CC4" w14:textId="77777777" w:rsidR="0033049A" w:rsidRDefault="0033049A" w:rsidP="0033049A">
      <w:pPr>
        <w:pStyle w:val="ListParagraph"/>
        <w:numPr>
          <w:ilvl w:val="0"/>
          <w:numId w:val="2"/>
        </w:numPr>
        <w:spacing w:line="276" w:lineRule="auto"/>
        <w:jc w:val="left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Operates Wire Bonding machine.</w:t>
      </w:r>
    </w:p>
    <w:p w14:paraId="61CCE763" w14:textId="77777777" w:rsidR="003F4184" w:rsidRPr="003F4184" w:rsidRDefault="0033049A" w:rsidP="003F4184">
      <w:pPr>
        <w:pStyle w:val="ListParagraph"/>
        <w:numPr>
          <w:ilvl w:val="0"/>
          <w:numId w:val="2"/>
        </w:numPr>
        <w:spacing w:line="276" w:lineRule="auto"/>
        <w:jc w:val="left"/>
        <w:rPr>
          <w:rStyle w:val="CharAttribute0"/>
          <w:rFonts w:ascii="Batang" w:eastAsia="Batang"/>
          <w:szCs w:val="24"/>
        </w:rPr>
      </w:pPr>
      <w:r>
        <w:rPr>
          <w:rStyle w:val="CharAttribute0"/>
          <w:rFonts w:eastAsia="Batang"/>
          <w:szCs w:val="24"/>
        </w:rPr>
        <w:t>Visual checking of product after wire bonding process.</w:t>
      </w:r>
    </w:p>
    <w:p w14:paraId="45DDAE20" w14:textId="77777777" w:rsidR="00642D5D" w:rsidRDefault="003F4184" w:rsidP="006947EB">
      <w:pPr>
        <w:spacing w:line="276" w:lineRule="auto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 xml:space="preserve">         </w:t>
      </w:r>
    </w:p>
    <w:p w14:paraId="7EB2EB92" w14:textId="210AB2B3" w:rsidR="006947EB" w:rsidRDefault="00642D5D" w:rsidP="00AB1D03">
      <w:pPr>
        <w:spacing w:line="276" w:lineRule="auto"/>
        <w:jc w:val="left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 xml:space="preserve">          </w:t>
      </w:r>
      <w:r w:rsidR="0033049A" w:rsidRPr="003F4184">
        <w:rPr>
          <w:rStyle w:val="CharAttribute8"/>
          <w:szCs w:val="24"/>
        </w:rPr>
        <w:t xml:space="preserve">  </w:t>
      </w:r>
      <w:r w:rsidR="006947EB">
        <w:rPr>
          <w:rStyle w:val="CharAttribute8"/>
          <w:szCs w:val="24"/>
        </w:rPr>
        <w:t>Machine Operator (A</w:t>
      </w:r>
      <w:r w:rsidR="00E003A5">
        <w:rPr>
          <w:rStyle w:val="CharAttribute8"/>
          <w:szCs w:val="24"/>
        </w:rPr>
        <w:t xml:space="preserve">ugust 16, 2011-April 28, </w:t>
      </w:r>
      <w:r w:rsidR="00050BFF">
        <w:rPr>
          <w:rStyle w:val="CharAttribute8"/>
          <w:szCs w:val="24"/>
        </w:rPr>
        <w:t>2013)</w:t>
      </w:r>
    </w:p>
    <w:p w14:paraId="310442A4" w14:textId="52C9D79C" w:rsidR="006947EB" w:rsidRDefault="006947EB" w:rsidP="0021546F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 xml:space="preserve">            ADVANCED SEMICONDUCTOR ENGINEERING (A.S.E.) </w:t>
      </w:r>
      <w:r w:rsidR="007D0BA9">
        <w:rPr>
          <w:rStyle w:val="CharAttribute5"/>
          <w:szCs w:val="24"/>
        </w:rPr>
        <w:t>Zho</w:t>
      </w:r>
      <w:r>
        <w:rPr>
          <w:rStyle w:val="CharAttribute5"/>
          <w:szCs w:val="24"/>
        </w:rPr>
        <w:t>ngli Branch</w:t>
      </w:r>
    </w:p>
    <w:p w14:paraId="62AADFEC" w14:textId="6B52B3CF" w:rsidR="006947EB" w:rsidRDefault="006947EB" w:rsidP="0021546F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 xml:space="preserve">No.550, Sec. 1, Chunghua Rd. </w:t>
      </w:r>
      <w:r w:rsidR="007D0BA9">
        <w:rPr>
          <w:rStyle w:val="CharAttribute5"/>
          <w:szCs w:val="24"/>
        </w:rPr>
        <w:t>Zho</w:t>
      </w:r>
      <w:r>
        <w:rPr>
          <w:rStyle w:val="CharAttribute5"/>
          <w:szCs w:val="24"/>
        </w:rPr>
        <w:t>ngli City, Taoyuan County, Taiwan, R.O.C.</w:t>
      </w:r>
    </w:p>
    <w:p w14:paraId="3388306E" w14:textId="525A68E0" w:rsidR="00AB1D03" w:rsidRDefault="00AB1D03" w:rsidP="0021546F">
      <w:pPr>
        <w:pStyle w:val="ParaAttribute0"/>
        <w:rPr>
          <w:rStyle w:val="CharAttribute8"/>
          <w:szCs w:val="24"/>
        </w:rPr>
      </w:pPr>
    </w:p>
    <w:p w14:paraId="505D5D31" w14:textId="2C9342DA" w:rsidR="006947EB" w:rsidRDefault="006947EB" w:rsidP="00AB1D03">
      <w:pPr>
        <w:pStyle w:val="ParaAttribute0"/>
        <w:ind w:left="720" w:firstLine="72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>DUTIES AND RESPONSIBILITIES:</w:t>
      </w:r>
    </w:p>
    <w:p w14:paraId="28CCEF54" w14:textId="77777777" w:rsidR="006947EB" w:rsidRDefault="006947EB" w:rsidP="006947EB">
      <w:pPr>
        <w:pStyle w:val="ListParagraph"/>
        <w:numPr>
          <w:ilvl w:val="0"/>
          <w:numId w:val="2"/>
        </w:numPr>
        <w:spacing w:line="276" w:lineRule="auto"/>
        <w:jc w:val="left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Operates Wire Bonding machine.</w:t>
      </w:r>
    </w:p>
    <w:p w14:paraId="5247E059" w14:textId="38BEF646" w:rsidR="009B7815" w:rsidRPr="00C01635" w:rsidRDefault="006947EB" w:rsidP="0021546F">
      <w:pPr>
        <w:pStyle w:val="ListParagraph"/>
        <w:numPr>
          <w:ilvl w:val="0"/>
          <w:numId w:val="2"/>
        </w:numPr>
        <w:spacing w:line="276" w:lineRule="auto"/>
        <w:jc w:val="left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Visual checking of product after wire bonding process</w:t>
      </w:r>
      <w:r w:rsidR="00C01635">
        <w:rPr>
          <w:rStyle w:val="CharAttribute0"/>
          <w:rFonts w:eastAsia="Batang"/>
          <w:szCs w:val="24"/>
        </w:rPr>
        <w:t>.</w:t>
      </w:r>
      <w:r w:rsidRPr="00C01635">
        <w:rPr>
          <w:rStyle w:val="CharAttribute8"/>
          <w:szCs w:val="24"/>
        </w:rPr>
        <w:t xml:space="preserve">    </w:t>
      </w:r>
    </w:p>
    <w:p w14:paraId="72DF6366" w14:textId="77777777" w:rsidR="00C01635" w:rsidRDefault="00882D1F">
      <w:pPr>
        <w:pStyle w:val="ParaAttribute0"/>
        <w:rPr>
          <w:rStyle w:val="CharAttribute8"/>
          <w:szCs w:val="24"/>
        </w:rPr>
      </w:pPr>
      <w:r>
        <w:rPr>
          <w:rStyle w:val="CharAttribute8"/>
          <w:szCs w:val="24"/>
        </w:rPr>
        <w:t xml:space="preserve">           </w:t>
      </w:r>
    </w:p>
    <w:p w14:paraId="7580DEEE" w14:textId="5E0621F5" w:rsidR="00D22DB5" w:rsidRDefault="00C01635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 xml:space="preserve">           </w:t>
      </w:r>
      <w:r w:rsidR="00882D1F">
        <w:rPr>
          <w:rStyle w:val="CharAttribute8"/>
          <w:szCs w:val="24"/>
        </w:rPr>
        <w:t xml:space="preserve"> </w:t>
      </w:r>
      <w:r w:rsidR="00264D40">
        <w:rPr>
          <w:rStyle w:val="CharAttribute8"/>
          <w:szCs w:val="24"/>
        </w:rPr>
        <w:t>Production Operator (June 2009-July 2011)</w:t>
      </w:r>
    </w:p>
    <w:p w14:paraId="6BF554B5" w14:textId="77777777" w:rsidR="00D22DB5" w:rsidRDefault="00264D40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ab/>
      </w:r>
      <w:r>
        <w:rPr>
          <w:rStyle w:val="CharAttribute5"/>
          <w:szCs w:val="24"/>
        </w:rPr>
        <w:t>(Head</w:t>
      </w:r>
      <w:r>
        <w:rPr>
          <w:rStyle w:val="CharAttribute8"/>
          <w:szCs w:val="24"/>
        </w:rPr>
        <w:t xml:space="preserve"> </w:t>
      </w:r>
      <w:r>
        <w:rPr>
          <w:rStyle w:val="CharAttribute5"/>
          <w:szCs w:val="24"/>
        </w:rPr>
        <w:t>Prototyping Slider Development Department)</w:t>
      </w:r>
    </w:p>
    <w:p w14:paraId="3DBF9485" w14:textId="77777777" w:rsidR="00D22DB5" w:rsidRDefault="00264D40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HITACHI GLOBAL STORAGE TECHNOLOGIES (PHILS.)</w:t>
      </w:r>
    </w:p>
    <w:p w14:paraId="7E29AF14" w14:textId="62657AFB" w:rsidR="00AB1D03" w:rsidRPr="00AB1D03" w:rsidRDefault="00264D40" w:rsidP="00AB1D03">
      <w:pPr>
        <w:pStyle w:val="ParaAttribute9"/>
        <w:rPr>
          <w:rStyle w:val="CharAttribute8"/>
          <w:rFonts w:eastAsia="Times New Roman" w:hAnsi="Times New Roman"/>
          <w:b w:val="0"/>
          <w:szCs w:val="24"/>
        </w:rPr>
      </w:pPr>
      <w:r>
        <w:rPr>
          <w:rStyle w:val="CharAttribute5"/>
          <w:szCs w:val="24"/>
        </w:rPr>
        <w:tab/>
        <w:t>Laguna Technopark, Bi</w:t>
      </w:r>
      <w:r>
        <w:rPr>
          <w:rStyle w:val="CharAttribute5"/>
          <w:szCs w:val="24"/>
        </w:rPr>
        <w:t>ñ</w:t>
      </w:r>
      <w:r>
        <w:rPr>
          <w:rStyle w:val="CharAttribute5"/>
          <w:szCs w:val="24"/>
        </w:rPr>
        <w:t>an, Laguna</w:t>
      </w:r>
      <w:r w:rsidR="002846C1">
        <w:rPr>
          <w:rStyle w:val="CharAttribute5"/>
          <w:szCs w:val="24"/>
        </w:rPr>
        <w:t>, Philippines</w:t>
      </w:r>
    </w:p>
    <w:p w14:paraId="2D7CD3A2" w14:textId="7415AA0D" w:rsidR="00D22DB5" w:rsidRDefault="00264D40">
      <w:pPr>
        <w:pStyle w:val="ParaAttribute1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>DUTIES AND RESPONSIBILITIES:</w:t>
      </w:r>
    </w:p>
    <w:p w14:paraId="28CFB782" w14:textId="77777777" w:rsidR="00D22DB5" w:rsidRDefault="00264D40">
      <w:pPr>
        <w:pStyle w:val="ListParagraph"/>
        <w:numPr>
          <w:ilvl w:val="0"/>
          <w:numId w:val="2"/>
        </w:numPr>
        <w:spacing w:line="276" w:lineRule="auto"/>
        <w:jc w:val="left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Operates Blind Kiss Lapping machine.</w:t>
      </w:r>
    </w:p>
    <w:p w14:paraId="43BFBEE8" w14:textId="77777777" w:rsidR="00D22DB5" w:rsidRDefault="00264D40">
      <w:pPr>
        <w:pStyle w:val="ListParagraph"/>
        <w:numPr>
          <w:ilvl w:val="0"/>
          <w:numId w:val="2"/>
        </w:numPr>
        <w:spacing w:line="276" w:lineRule="auto"/>
        <w:jc w:val="left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Visual Checking of Rough element, ABS and alumina scratch, pre-machine and waviness.</w:t>
      </w:r>
    </w:p>
    <w:p w14:paraId="014F85D9" w14:textId="30A7FBDB" w:rsidR="00590361" w:rsidRPr="00AB1D03" w:rsidRDefault="00264D40" w:rsidP="0021546F">
      <w:pPr>
        <w:pStyle w:val="ListParagraph"/>
        <w:numPr>
          <w:ilvl w:val="0"/>
          <w:numId w:val="2"/>
        </w:numPr>
        <w:spacing w:after="120" w:line="276" w:lineRule="auto"/>
        <w:jc w:val="left"/>
        <w:rPr>
          <w:rStyle w:val="CharAttribute8"/>
          <w:rFonts w:ascii="Batang" w:eastAsia="Batang" w:hAnsi="Times New Roman"/>
          <w:b w:val="0"/>
          <w:szCs w:val="24"/>
        </w:rPr>
      </w:pPr>
      <w:r>
        <w:rPr>
          <w:rStyle w:val="CharAttribute0"/>
          <w:rFonts w:eastAsia="Batang"/>
          <w:szCs w:val="24"/>
        </w:rPr>
        <w:t>Evaluating new product model of the company together with Engineers.</w:t>
      </w:r>
    </w:p>
    <w:p w14:paraId="10BDBE43" w14:textId="2D58FF97" w:rsidR="00D22DB5" w:rsidRDefault="00A03DC0" w:rsidP="00590361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 xml:space="preserve">            </w:t>
      </w:r>
      <w:r w:rsidR="00264D40">
        <w:rPr>
          <w:rStyle w:val="CharAttribute8"/>
          <w:szCs w:val="24"/>
        </w:rPr>
        <w:t>Data Encoder/Production Clerk (October 2005-January 2009)</w:t>
      </w:r>
    </w:p>
    <w:p w14:paraId="5A38D57F" w14:textId="77777777" w:rsidR="00D22DB5" w:rsidRDefault="00264D40">
      <w:pPr>
        <w:pStyle w:val="ParaAttribute14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>SHINDENGEN PHILIPPINES CORPORATION</w:t>
      </w:r>
    </w:p>
    <w:p w14:paraId="51635C13" w14:textId="77777777" w:rsidR="00D22DB5" w:rsidRDefault="00264D40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120 Exellence ave. cor., Quality Drive, Carmelray Industrial Park 1,</w:t>
      </w:r>
    </w:p>
    <w:p w14:paraId="2DE14689" w14:textId="4E9802C0" w:rsidR="00D22DB5" w:rsidRDefault="00264D40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Canlubang, Calamba City, Laguna</w:t>
      </w:r>
      <w:r w:rsidR="002846C1">
        <w:rPr>
          <w:rStyle w:val="CharAttribute5"/>
          <w:szCs w:val="24"/>
        </w:rPr>
        <w:t>, Philippines 4027</w:t>
      </w:r>
    </w:p>
    <w:p w14:paraId="6899EC93" w14:textId="77777777" w:rsidR="00AB1D03" w:rsidRDefault="00264D40">
      <w:pPr>
        <w:pStyle w:val="ParaAttribute0"/>
        <w:rPr>
          <w:rStyle w:val="CharAttribute5"/>
          <w:szCs w:val="24"/>
        </w:rPr>
      </w:pPr>
      <w:r>
        <w:rPr>
          <w:rStyle w:val="CharAttribute5"/>
          <w:szCs w:val="24"/>
        </w:rPr>
        <w:tab/>
      </w:r>
      <w:r>
        <w:rPr>
          <w:rStyle w:val="CharAttribute5"/>
          <w:szCs w:val="24"/>
        </w:rPr>
        <w:tab/>
      </w:r>
    </w:p>
    <w:p w14:paraId="365BCE69" w14:textId="624ABF4E" w:rsidR="00D22DB5" w:rsidRDefault="00264D40" w:rsidP="00AB1D03">
      <w:pPr>
        <w:pStyle w:val="ParaAttribute0"/>
        <w:ind w:left="691" w:firstLine="72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>DUTIES AND RESPONSIBILITIES:</w:t>
      </w:r>
    </w:p>
    <w:p w14:paraId="7B0A6769" w14:textId="77777777" w:rsidR="00D22DB5" w:rsidRDefault="00264D40">
      <w:pPr>
        <w:pStyle w:val="ListParagraph"/>
        <w:numPr>
          <w:ilvl w:val="0"/>
          <w:numId w:val="3"/>
        </w:numPr>
        <w:tabs>
          <w:tab w:val="left" w:pos="5334"/>
        </w:tabs>
        <w:ind w:left="1771"/>
        <w:jc w:val="left"/>
        <w:rPr>
          <w:sz w:val="18"/>
          <w:szCs w:val="18"/>
        </w:rPr>
      </w:pPr>
      <w:r>
        <w:rPr>
          <w:rStyle w:val="CharAttribute5"/>
          <w:szCs w:val="24"/>
        </w:rPr>
        <w:t>Encodes all production data needed in monthly report including process defects data, monthly inventory data and standard time.</w:t>
      </w:r>
    </w:p>
    <w:p w14:paraId="592E1C1B" w14:textId="77777777" w:rsidR="00D22DB5" w:rsidRDefault="00264D40">
      <w:pPr>
        <w:pStyle w:val="ListParagraph"/>
        <w:numPr>
          <w:ilvl w:val="0"/>
          <w:numId w:val="3"/>
        </w:numPr>
        <w:tabs>
          <w:tab w:val="left" w:pos="5334"/>
        </w:tabs>
        <w:ind w:left="1771"/>
        <w:jc w:val="left"/>
        <w:rPr>
          <w:sz w:val="18"/>
          <w:szCs w:val="18"/>
        </w:rPr>
      </w:pPr>
      <w:r>
        <w:rPr>
          <w:rStyle w:val="CharAttribute5"/>
          <w:szCs w:val="24"/>
        </w:rPr>
        <w:t>Monitors all production sheets and check sheets needed in the production.</w:t>
      </w:r>
    </w:p>
    <w:p w14:paraId="58F9267A" w14:textId="77777777" w:rsidR="00D22DB5" w:rsidRDefault="00264D40">
      <w:pPr>
        <w:pStyle w:val="ListParagraph"/>
        <w:numPr>
          <w:ilvl w:val="0"/>
          <w:numId w:val="3"/>
        </w:numPr>
        <w:tabs>
          <w:tab w:val="left" w:pos="5334"/>
        </w:tabs>
        <w:ind w:left="1771"/>
        <w:jc w:val="left"/>
        <w:rPr>
          <w:sz w:val="18"/>
          <w:szCs w:val="18"/>
        </w:rPr>
      </w:pPr>
      <w:r>
        <w:rPr>
          <w:rStyle w:val="CharAttribute5"/>
          <w:szCs w:val="24"/>
        </w:rPr>
        <w:t>Controls all documents relevant in the production.</w:t>
      </w:r>
    </w:p>
    <w:p w14:paraId="7CBF248E" w14:textId="258773DC" w:rsidR="00AB1D03" w:rsidRPr="00AB1D03" w:rsidRDefault="00264D40" w:rsidP="00AB1D03">
      <w:pPr>
        <w:pStyle w:val="ListParagraph"/>
        <w:numPr>
          <w:ilvl w:val="0"/>
          <w:numId w:val="3"/>
        </w:numPr>
        <w:tabs>
          <w:tab w:val="left" w:pos="5334"/>
        </w:tabs>
        <w:ind w:left="1771"/>
        <w:jc w:val="left"/>
        <w:rPr>
          <w:rStyle w:val="CharAttribute8"/>
          <w:rFonts w:ascii="Batang" w:eastAsia="Batang" w:hAnsi="Times New Roman"/>
          <w:b w:val="0"/>
          <w:sz w:val="18"/>
          <w:szCs w:val="18"/>
        </w:rPr>
      </w:pPr>
      <w:r>
        <w:rPr>
          <w:rStyle w:val="CharAttribute5"/>
          <w:szCs w:val="24"/>
        </w:rPr>
        <w:t xml:space="preserve">Assists my </w:t>
      </w:r>
      <w:r w:rsidR="008E52D1">
        <w:rPr>
          <w:rStyle w:val="CharAttribute5"/>
          <w:szCs w:val="24"/>
        </w:rPr>
        <w:t>m</w:t>
      </w:r>
      <w:r>
        <w:rPr>
          <w:rStyle w:val="CharAttribute5"/>
          <w:szCs w:val="24"/>
        </w:rPr>
        <w:t>anager in monthly report and standard time.</w:t>
      </w:r>
    </w:p>
    <w:p w14:paraId="11855C37" w14:textId="32763AEB" w:rsidR="00D22DB5" w:rsidRDefault="00264D40" w:rsidP="00600119">
      <w:pPr>
        <w:pStyle w:val="ParaAttribute0"/>
        <w:ind w:firstLine="72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lastRenderedPageBreak/>
        <w:t>Production Worker (March 2003-October 2005)</w:t>
      </w:r>
    </w:p>
    <w:p w14:paraId="442F61CD" w14:textId="77777777" w:rsidR="00D22DB5" w:rsidRDefault="00264D40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ab/>
      </w:r>
      <w:r>
        <w:rPr>
          <w:rStyle w:val="CharAttribute5"/>
          <w:szCs w:val="24"/>
        </w:rPr>
        <w:t>SHINDENGEN PHILIPPINES CORPORATION</w:t>
      </w:r>
    </w:p>
    <w:p w14:paraId="68C7DBAC" w14:textId="77777777" w:rsidR="00D22DB5" w:rsidRDefault="00264D40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120 Exellence ave. cor., Quality Drive, Carmelray Industrial Park 1,</w:t>
      </w:r>
    </w:p>
    <w:p w14:paraId="6ED6A2A5" w14:textId="5C3F2335" w:rsidR="00D22DB5" w:rsidRDefault="00264D40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Canlubang, Calamba City, Laguna</w:t>
      </w:r>
      <w:r w:rsidR="002846C1">
        <w:rPr>
          <w:rFonts w:eastAsia="Times New Roman"/>
          <w:sz w:val="24"/>
          <w:szCs w:val="24"/>
        </w:rPr>
        <w:t>, Philippines 4027</w:t>
      </w:r>
    </w:p>
    <w:p w14:paraId="7923824D" w14:textId="77777777" w:rsidR="00AB1D03" w:rsidRDefault="00264D40">
      <w:pPr>
        <w:pStyle w:val="ParaAttribute0"/>
        <w:rPr>
          <w:rStyle w:val="CharAttribute5"/>
          <w:szCs w:val="24"/>
        </w:rPr>
      </w:pPr>
      <w:r>
        <w:rPr>
          <w:rStyle w:val="CharAttribute5"/>
          <w:szCs w:val="24"/>
        </w:rPr>
        <w:tab/>
      </w:r>
      <w:r>
        <w:rPr>
          <w:rStyle w:val="CharAttribute5"/>
          <w:szCs w:val="24"/>
        </w:rPr>
        <w:tab/>
      </w:r>
    </w:p>
    <w:p w14:paraId="3B2A799F" w14:textId="4BEA5DF6" w:rsidR="00D22DB5" w:rsidRDefault="00264D40" w:rsidP="00AB1D03">
      <w:pPr>
        <w:pStyle w:val="ParaAttribute0"/>
        <w:ind w:left="691" w:firstLine="720"/>
        <w:rPr>
          <w:rFonts w:eastAsia="Times New Roman"/>
          <w:sz w:val="24"/>
          <w:szCs w:val="24"/>
        </w:rPr>
      </w:pPr>
      <w:r>
        <w:rPr>
          <w:rStyle w:val="CharAttribute8"/>
          <w:szCs w:val="24"/>
        </w:rPr>
        <w:t>DUTIES AND RESPONSIBILITIES:</w:t>
      </w:r>
    </w:p>
    <w:p w14:paraId="67888EF8" w14:textId="77777777" w:rsidR="00D22DB5" w:rsidRDefault="00264D40">
      <w:pPr>
        <w:pStyle w:val="ListParagraph"/>
        <w:numPr>
          <w:ilvl w:val="0"/>
          <w:numId w:val="3"/>
        </w:numPr>
        <w:tabs>
          <w:tab w:val="left" w:pos="5334"/>
        </w:tabs>
        <w:ind w:left="1771"/>
        <w:jc w:val="left"/>
        <w:rPr>
          <w:sz w:val="18"/>
          <w:szCs w:val="18"/>
        </w:rPr>
      </w:pPr>
      <w:r>
        <w:rPr>
          <w:rStyle w:val="CharAttribute5"/>
          <w:szCs w:val="24"/>
        </w:rPr>
        <w:t>Operates tunnel furnace machine (soldering machine) in soldering process area.</w:t>
      </w:r>
    </w:p>
    <w:p w14:paraId="7CE1A17F" w14:textId="77777777" w:rsidR="00D22DB5" w:rsidRDefault="00264D40">
      <w:pPr>
        <w:pStyle w:val="ListParagraph"/>
        <w:numPr>
          <w:ilvl w:val="0"/>
          <w:numId w:val="3"/>
        </w:numPr>
        <w:tabs>
          <w:tab w:val="left" w:pos="5334"/>
        </w:tabs>
        <w:ind w:left="1771"/>
        <w:jc w:val="left"/>
        <w:rPr>
          <w:sz w:val="18"/>
          <w:szCs w:val="18"/>
        </w:rPr>
      </w:pPr>
      <w:r>
        <w:rPr>
          <w:rStyle w:val="CharAttribute5"/>
          <w:szCs w:val="24"/>
        </w:rPr>
        <w:t>Operates pallet and deflashing machine in cleaning of diodes process.</w:t>
      </w:r>
    </w:p>
    <w:p w14:paraId="76FD8A6E" w14:textId="77777777" w:rsidR="00D22DB5" w:rsidRDefault="00264D40">
      <w:pPr>
        <w:pStyle w:val="ListParagraph"/>
        <w:numPr>
          <w:ilvl w:val="0"/>
          <w:numId w:val="3"/>
        </w:numPr>
        <w:tabs>
          <w:tab w:val="left" w:pos="5334"/>
        </w:tabs>
        <w:ind w:left="1771"/>
        <w:jc w:val="left"/>
        <w:rPr>
          <w:sz w:val="18"/>
          <w:szCs w:val="18"/>
        </w:rPr>
      </w:pPr>
      <w:r>
        <w:rPr>
          <w:rStyle w:val="CharAttribute5"/>
          <w:szCs w:val="24"/>
        </w:rPr>
        <w:t>Visual checking of diodes after molding process.</w:t>
      </w:r>
    </w:p>
    <w:p w14:paraId="4B2339BD" w14:textId="77777777" w:rsidR="00466E27" w:rsidRDefault="00466E27" w:rsidP="0021546F">
      <w:pPr>
        <w:pStyle w:val="ParaAttribute6"/>
        <w:rPr>
          <w:rStyle w:val="CharAttribute8"/>
          <w:szCs w:val="24"/>
        </w:rPr>
      </w:pPr>
    </w:p>
    <w:p w14:paraId="1A43153B" w14:textId="77777777" w:rsidR="00466E27" w:rsidRDefault="00466E27" w:rsidP="0021546F">
      <w:pPr>
        <w:pStyle w:val="ParaAttribute6"/>
        <w:rPr>
          <w:rStyle w:val="CharAttribute8"/>
          <w:szCs w:val="24"/>
        </w:rPr>
      </w:pPr>
    </w:p>
    <w:p w14:paraId="0E8D5186" w14:textId="77777777" w:rsidR="00F80244" w:rsidRPr="002A5182" w:rsidRDefault="00F80244" w:rsidP="00600119">
      <w:pPr>
        <w:pStyle w:val="ParaAttribute6"/>
        <w:ind w:firstLine="0"/>
        <w:rPr>
          <w:rStyle w:val="CharAttribute6"/>
          <w:sz w:val="24"/>
          <w:szCs w:val="24"/>
        </w:rPr>
      </w:pPr>
    </w:p>
    <w:p w14:paraId="78A2FAC7" w14:textId="2C06D4C1" w:rsidR="00D22DB5" w:rsidRDefault="009B5890">
      <w:pPr>
        <w:pStyle w:val="ParaAttribute19"/>
        <w:rPr>
          <w:rFonts w:eastAsia="Times New Roman"/>
          <w:sz w:val="26"/>
          <w:szCs w:val="26"/>
        </w:rPr>
      </w:pPr>
      <w:r>
        <w:rPr>
          <w:rStyle w:val="CharAttribute6"/>
          <w:szCs w:val="28"/>
        </w:rPr>
        <w:t xml:space="preserve">          </w:t>
      </w:r>
      <w:r w:rsidR="00264D40">
        <w:rPr>
          <w:rStyle w:val="CharAttribute16"/>
          <w:szCs w:val="26"/>
        </w:rPr>
        <w:t>EDUCATION:</w:t>
      </w:r>
    </w:p>
    <w:p w14:paraId="1F7BA1A7" w14:textId="06E83523" w:rsidR="00D22DB5" w:rsidRDefault="00264D40">
      <w:pPr>
        <w:pStyle w:val="ListParagraph"/>
        <w:numPr>
          <w:ilvl w:val="0"/>
          <w:numId w:val="4"/>
        </w:numPr>
        <w:tabs>
          <w:tab w:val="left" w:pos="3240"/>
        </w:tabs>
        <w:jc w:val="left"/>
        <w:rPr>
          <w:sz w:val="18"/>
          <w:szCs w:val="18"/>
        </w:rPr>
      </w:pPr>
      <w:r>
        <w:rPr>
          <w:rStyle w:val="CharAttribute5"/>
          <w:szCs w:val="24"/>
        </w:rPr>
        <w:t xml:space="preserve">TERTIARY:        </w:t>
      </w:r>
      <w:r w:rsidR="00AB1D03">
        <w:rPr>
          <w:rStyle w:val="CharAttribute5"/>
          <w:szCs w:val="24"/>
        </w:rPr>
        <w:t xml:space="preserve">  </w:t>
      </w:r>
      <w:r>
        <w:rPr>
          <w:rStyle w:val="CharAttribute5"/>
          <w:szCs w:val="24"/>
        </w:rPr>
        <w:t>AMA COMPUTER COLLEGE</w:t>
      </w:r>
    </w:p>
    <w:p w14:paraId="64F549B9" w14:textId="77777777" w:rsidR="00D22DB5" w:rsidRDefault="00264D40">
      <w:pPr>
        <w:pStyle w:val="ParaAttribute22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Bachelor of Science in Computer Science</w:t>
      </w:r>
    </w:p>
    <w:p w14:paraId="311A380B" w14:textId="77777777" w:rsidR="00D22DB5" w:rsidRDefault="00264D40">
      <w:pPr>
        <w:pStyle w:val="ParaAttribute22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 xml:space="preserve">            Parian, Calamba City, Laguna</w:t>
      </w:r>
    </w:p>
    <w:p w14:paraId="55E4BECF" w14:textId="77777777" w:rsidR="00D22DB5" w:rsidRDefault="00264D40">
      <w:pPr>
        <w:pStyle w:val="ParaAttribute22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2000-2002 (undergraduate)</w:t>
      </w:r>
    </w:p>
    <w:p w14:paraId="4378E99C" w14:textId="77777777" w:rsidR="00D22DB5" w:rsidRDefault="00D22DB5">
      <w:pPr>
        <w:pStyle w:val="ParaAttribute22"/>
        <w:rPr>
          <w:rFonts w:eastAsia="Times New Roman"/>
          <w:sz w:val="24"/>
          <w:szCs w:val="24"/>
        </w:rPr>
      </w:pPr>
    </w:p>
    <w:p w14:paraId="10A6DA6B" w14:textId="77777777" w:rsidR="00D22DB5" w:rsidRDefault="00264D40">
      <w:pPr>
        <w:pStyle w:val="ListParagraph"/>
        <w:numPr>
          <w:ilvl w:val="0"/>
          <w:numId w:val="4"/>
        </w:numPr>
        <w:tabs>
          <w:tab w:val="left" w:pos="3240"/>
        </w:tabs>
        <w:jc w:val="left"/>
        <w:rPr>
          <w:sz w:val="18"/>
          <w:szCs w:val="18"/>
        </w:rPr>
      </w:pPr>
      <w:r>
        <w:rPr>
          <w:rStyle w:val="CharAttribute5"/>
          <w:szCs w:val="24"/>
        </w:rPr>
        <w:t>SECONDARY:     Malaking Pulo National High School</w:t>
      </w:r>
    </w:p>
    <w:p w14:paraId="6C15FF0E" w14:textId="77777777" w:rsidR="00D22DB5" w:rsidRDefault="00264D40">
      <w:pPr>
        <w:pStyle w:val="ParaAttribute22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Malaking Pulo, Tanauan City, Batangas</w:t>
      </w:r>
    </w:p>
    <w:p w14:paraId="22E6A12B" w14:textId="40205957" w:rsidR="00D22DB5" w:rsidRDefault="00264D40">
      <w:pPr>
        <w:pStyle w:val="ParaAttribute22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</w:r>
      <w:r w:rsidR="008E52D1">
        <w:rPr>
          <w:rStyle w:val="CharAttribute5"/>
          <w:szCs w:val="24"/>
        </w:rPr>
        <w:t>1996-2000 (High School Graduate)</w:t>
      </w:r>
    </w:p>
    <w:p w14:paraId="3F5DDC4D" w14:textId="77777777" w:rsidR="00E06D36" w:rsidRDefault="00264D40">
      <w:pPr>
        <w:pStyle w:val="ParaAttribute9"/>
        <w:rPr>
          <w:rStyle w:val="CharAttribute6"/>
          <w:szCs w:val="28"/>
        </w:rPr>
      </w:pPr>
      <w:r>
        <w:rPr>
          <w:rStyle w:val="CharAttribute6"/>
          <w:szCs w:val="28"/>
        </w:rPr>
        <w:tab/>
      </w:r>
    </w:p>
    <w:p w14:paraId="04C1A373" w14:textId="574CFB9F" w:rsidR="00D22DB5" w:rsidRDefault="00264D40" w:rsidP="00E06D36">
      <w:pPr>
        <w:pStyle w:val="ParaAttribute9"/>
        <w:ind w:firstLine="720"/>
        <w:rPr>
          <w:rFonts w:eastAsia="Times New Roman"/>
          <w:sz w:val="26"/>
          <w:szCs w:val="26"/>
        </w:rPr>
      </w:pPr>
      <w:r>
        <w:rPr>
          <w:rStyle w:val="CharAttribute16"/>
          <w:szCs w:val="26"/>
        </w:rPr>
        <w:t>SKILLS</w:t>
      </w:r>
      <w:r w:rsidR="00E06D36">
        <w:rPr>
          <w:rStyle w:val="CharAttribute16"/>
          <w:szCs w:val="26"/>
        </w:rPr>
        <w:t xml:space="preserve"> &amp; TRAININGS:</w:t>
      </w:r>
    </w:p>
    <w:p w14:paraId="2A9E5DCD" w14:textId="668432C3" w:rsidR="00AB1D03" w:rsidRPr="001B051B" w:rsidRDefault="00AB1D03" w:rsidP="00AB1D03">
      <w:pPr>
        <w:pStyle w:val="ListParagraph"/>
        <w:numPr>
          <w:ilvl w:val="0"/>
          <w:numId w:val="5"/>
        </w:numPr>
        <w:tabs>
          <w:tab w:val="left" w:pos="3240"/>
        </w:tabs>
        <w:jc w:val="left"/>
        <w:rPr>
          <w:rStyle w:val="CharAttribute5"/>
          <w:rFonts w:ascii="Batang" w:eastAsia="Batang" w:hAnsi="Times New Roman"/>
          <w:sz w:val="18"/>
          <w:szCs w:val="18"/>
        </w:rPr>
      </w:pPr>
      <w:r>
        <w:rPr>
          <w:rStyle w:val="CharAttribute5"/>
          <w:szCs w:val="24"/>
        </w:rPr>
        <w:t xml:space="preserve">Joint Health &amp; Safety Committee certification </w:t>
      </w:r>
      <w:r w:rsidR="001B051B">
        <w:rPr>
          <w:rStyle w:val="CharAttribute5"/>
          <w:szCs w:val="24"/>
        </w:rPr>
        <w:t>I and II</w:t>
      </w:r>
    </w:p>
    <w:p w14:paraId="21D876F2" w14:textId="4B2E2A55" w:rsidR="001B051B" w:rsidRPr="00AB1D03" w:rsidRDefault="001B051B" w:rsidP="00AB1D03">
      <w:pPr>
        <w:pStyle w:val="ListParagraph"/>
        <w:numPr>
          <w:ilvl w:val="0"/>
          <w:numId w:val="5"/>
        </w:numPr>
        <w:tabs>
          <w:tab w:val="left" w:pos="3240"/>
        </w:tabs>
        <w:jc w:val="left"/>
        <w:rPr>
          <w:rStyle w:val="CharAttribute5"/>
          <w:rFonts w:ascii="Batang" w:eastAsia="Batang" w:hAnsi="Times New Roman"/>
          <w:sz w:val="18"/>
          <w:szCs w:val="18"/>
        </w:rPr>
      </w:pPr>
      <w:r>
        <w:rPr>
          <w:rStyle w:val="CharAttribute5"/>
          <w:szCs w:val="24"/>
        </w:rPr>
        <w:t xml:space="preserve">Serv Safe Food Handler </w:t>
      </w:r>
      <w:r>
        <w:rPr>
          <w:rStyle w:val="CharAttribute5"/>
          <w:szCs w:val="24"/>
        </w:rPr>
        <w:t>–</w:t>
      </w:r>
      <w:r>
        <w:rPr>
          <w:rStyle w:val="CharAttribute5"/>
          <w:szCs w:val="24"/>
        </w:rPr>
        <w:t xml:space="preserve"> Canada Certification</w:t>
      </w:r>
    </w:p>
    <w:p w14:paraId="6CEC4B29" w14:textId="5ACDF78A" w:rsidR="007E2AFA" w:rsidRPr="00E06D36" w:rsidRDefault="00264D40" w:rsidP="00E06D36">
      <w:pPr>
        <w:pStyle w:val="ListParagraph"/>
        <w:numPr>
          <w:ilvl w:val="0"/>
          <w:numId w:val="5"/>
        </w:numPr>
        <w:tabs>
          <w:tab w:val="left" w:pos="3240"/>
        </w:tabs>
        <w:jc w:val="left"/>
        <w:rPr>
          <w:rStyle w:val="CharAttribute5"/>
          <w:rFonts w:ascii="Batang" w:eastAsia="Batang" w:hAnsi="Times New Roman"/>
          <w:sz w:val="18"/>
          <w:szCs w:val="18"/>
        </w:rPr>
      </w:pPr>
      <w:r>
        <w:rPr>
          <w:rStyle w:val="CharAttribute5"/>
          <w:szCs w:val="24"/>
        </w:rPr>
        <w:t>Knowledgeable in basic MS Office (Excel, Power Point, Word)</w:t>
      </w:r>
    </w:p>
    <w:p w14:paraId="0BD78615" w14:textId="563C2546" w:rsidR="00E06D36" w:rsidRPr="00E06D36" w:rsidRDefault="00E06D36" w:rsidP="00E06D36">
      <w:pPr>
        <w:pStyle w:val="ListParagraph"/>
        <w:numPr>
          <w:ilvl w:val="0"/>
          <w:numId w:val="5"/>
        </w:numPr>
        <w:tabs>
          <w:tab w:val="left" w:pos="3240"/>
        </w:tabs>
        <w:jc w:val="left"/>
        <w:rPr>
          <w:rStyle w:val="CharAttribute5"/>
          <w:rFonts w:ascii="Batang" w:eastAsia="Batang" w:hAnsi="Times New Roman"/>
          <w:sz w:val="18"/>
          <w:szCs w:val="18"/>
        </w:rPr>
      </w:pPr>
      <w:r>
        <w:rPr>
          <w:rStyle w:val="CharAttribute5"/>
          <w:szCs w:val="24"/>
        </w:rPr>
        <w:t xml:space="preserve">Franchise owner of </w:t>
      </w:r>
      <w:r w:rsidRPr="00E06D36">
        <w:rPr>
          <w:rStyle w:val="CharAttribute5"/>
          <w:b/>
          <w:bCs/>
          <w:szCs w:val="24"/>
        </w:rPr>
        <w:t>Max Mango Aparri Branch</w:t>
      </w:r>
      <w:r>
        <w:rPr>
          <w:rStyle w:val="CharAttribute5"/>
          <w:szCs w:val="24"/>
        </w:rPr>
        <w:t>, a Smoothies and Juice Business in the Philippines which cater different flavors of smoothies</w:t>
      </w:r>
      <w:r w:rsidR="00600119">
        <w:rPr>
          <w:rStyle w:val="CharAttribute5"/>
          <w:szCs w:val="24"/>
        </w:rPr>
        <w:t>,</w:t>
      </w:r>
      <w:r>
        <w:rPr>
          <w:rStyle w:val="CharAttribute5"/>
          <w:szCs w:val="24"/>
        </w:rPr>
        <w:t xml:space="preserve"> milk tea, pizza and fries.</w:t>
      </w:r>
    </w:p>
    <w:p w14:paraId="400C5A0F" w14:textId="77777777" w:rsidR="007E2AFA" w:rsidRDefault="007E2AFA">
      <w:pPr>
        <w:pStyle w:val="ParaAttribute0"/>
        <w:rPr>
          <w:rStyle w:val="CharAttribute5"/>
          <w:szCs w:val="24"/>
        </w:rPr>
      </w:pPr>
    </w:p>
    <w:p w14:paraId="34E7B629" w14:textId="77777777" w:rsidR="007E2AFA" w:rsidRDefault="007E2AFA">
      <w:pPr>
        <w:pStyle w:val="ParaAttribute0"/>
        <w:rPr>
          <w:rStyle w:val="CharAttribute5"/>
          <w:szCs w:val="24"/>
        </w:rPr>
      </w:pPr>
    </w:p>
    <w:p w14:paraId="6A506D61" w14:textId="4BFFF477" w:rsidR="00600119" w:rsidRDefault="00264D40">
      <w:pPr>
        <w:pStyle w:val="ParaAttribute0"/>
        <w:rPr>
          <w:rStyle w:val="CharAttribute5"/>
          <w:szCs w:val="24"/>
        </w:rPr>
      </w:pPr>
      <w:r>
        <w:rPr>
          <w:rStyle w:val="CharAttribute5"/>
          <w:szCs w:val="24"/>
        </w:rPr>
        <w:tab/>
      </w:r>
      <w:r w:rsidR="008E52D1">
        <w:rPr>
          <w:rStyle w:val="CharAttribute5"/>
          <w:szCs w:val="24"/>
        </w:rPr>
        <w:t>I, hereby declare that the above information is true to the best of my knowledge.</w:t>
      </w:r>
    </w:p>
    <w:p w14:paraId="38440C06" w14:textId="58590638" w:rsidR="00D22DB5" w:rsidRDefault="00264D40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</w:r>
    </w:p>
    <w:p w14:paraId="3568C742" w14:textId="77777777" w:rsidR="008E52D1" w:rsidRDefault="00264D40">
      <w:pPr>
        <w:pStyle w:val="ParaAttribute9"/>
        <w:rPr>
          <w:rStyle w:val="CharAttribute8"/>
          <w:szCs w:val="24"/>
        </w:rPr>
      </w:pPr>
      <w:r>
        <w:rPr>
          <w:rStyle w:val="CharAttribute8"/>
          <w:szCs w:val="24"/>
        </w:rPr>
        <w:tab/>
      </w:r>
    </w:p>
    <w:p w14:paraId="258E26CF" w14:textId="355267E7" w:rsidR="00D22DB5" w:rsidRDefault="00264D40" w:rsidP="008E52D1">
      <w:pPr>
        <w:pStyle w:val="ParaAttribute9"/>
        <w:ind w:firstLine="720"/>
        <w:rPr>
          <w:rFonts w:eastAsia="Times New Roman"/>
          <w:sz w:val="24"/>
          <w:szCs w:val="24"/>
        </w:rPr>
      </w:pPr>
      <w:r>
        <w:rPr>
          <w:rStyle w:val="CharAttribute29"/>
          <w:szCs w:val="24"/>
        </w:rPr>
        <w:t xml:space="preserve">MICHELLE R. GONZALES </w:t>
      </w:r>
      <w:r>
        <w:rPr>
          <w:rStyle w:val="CharAttribute8"/>
          <w:szCs w:val="24"/>
        </w:rPr>
        <w:t xml:space="preserve">                                                                                               </w:t>
      </w:r>
    </w:p>
    <w:p w14:paraId="5973AADD" w14:textId="77777777" w:rsidR="00D22DB5" w:rsidRDefault="00264D40">
      <w:pPr>
        <w:pStyle w:val="ParaAttribute9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  <w:t>Name &amp; Signature</w:t>
      </w:r>
    </w:p>
    <w:p w14:paraId="456ECE0E" w14:textId="77777777" w:rsidR="00D22DB5" w:rsidRDefault="00264D40">
      <w:pPr>
        <w:pStyle w:val="ParaAttribute9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</w:r>
    </w:p>
    <w:p w14:paraId="46E3CCE5" w14:textId="77777777" w:rsidR="00D22DB5" w:rsidRDefault="00264D40">
      <w:pPr>
        <w:pStyle w:val="ParaAttribute9"/>
        <w:rPr>
          <w:rFonts w:eastAsia="Times New Roman"/>
          <w:sz w:val="24"/>
          <w:szCs w:val="24"/>
        </w:rPr>
      </w:pPr>
      <w:r>
        <w:rPr>
          <w:rStyle w:val="CharAttribute5"/>
          <w:szCs w:val="24"/>
        </w:rPr>
        <w:tab/>
      </w:r>
    </w:p>
    <w:p w14:paraId="2C3856EB" w14:textId="77777777" w:rsidR="00D22DB5" w:rsidRDefault="00D22DB5">
      <w:pPr>
        <w:pStyle w:val="ParaAttribute9"/>
        <w:rPr>
          <w:rFonts w:eastAsia="Times New Roman"/>
          <w:sz w:val="24"/>
          <w:szCs w:val="24"/>
        </w:rPr>
      </w:pPr>
    </w:p>
    <w:p w14:paraId="086B342A" w14:textId="77777777" w:rsidR="00D22DB5" w:rsidRDefault="00D22DB5">
      <w:pPr>
        <w:pStyle w:val="ParaAttribute9"/>
        <w:rPr>
          <w:rFonts w:eastAsia="Times New Roman"/>
          <w:sz w:val="24"/>
          <w:szCs w:val="24"/>
        </w:rPr>
      </w:pPr>
    </w:p>
    <w:p w14:paraId="13BCEAFB" w14:textId="77777777" w:rsidR="00D22DB5" w:rsidRDefault="00D22DB5">
      <w:pPr>
        <w:pStyle w:val="ParaAttribute9"/>
        <w:rPr>
          <w:rFonts w:eastAsia="Times New Roman"/>
          <w:sz w:val="24"/>
          <w:szCs w:val="24"/>
        </w:rPr>
      </w:pPr>
    </w:p>
    <w:p w14:paraId="518F49BE" w14:textId="77777777" w:rsidR="00D22DB5" w:rsidRDefault="00D22DB5">
      <w:pPr>
        <w:pStyle w:val="ParaAttribute25"/>
        <w:rPr>
          <w:rFonts w:eastAsia="Times New Roman"/>
          <w:sz w:val="24"/>
          <w:szCs w:val="24"/>
        </w:rPr>
      </w:pPr>
    </w:p>
    <w:p w14:paraId="010CDE76" w14:textId="77777777" w:rsidR="00D22DB5" w:rsidRDefault="00D22DB5">
      <w:pPr>
        <w:pStyle w:val="ParaAttribute26"/>
        <w:rPr>
          <w:rFonts w:eastAsia="Times New Roman"/>
          <w:sz w:val="24"/>
          <w:szCs w:val="24"/>
        </w:rPr>
      </w:pPr>
    </w:p>
    <w:p w14:paraId="65BEFF93" w14:textId="77777777" w:rsidR="00D22DB5" w:rsidRDefault="00D22DB5">
      <w:pPr>
        <w:pStyle w:val="ParaAttribute9"/>
        <w:rPr>
          <w:rFonts w:eastAsia="Times New Roman"/>
          <w:sz w:val="24"/>
          <w:szCs w:val="24"/>
        </w:rPr>
      </w:pPr>
    </w:p>
    <w:p w14:paraId="6B5F98C5" w14:textId="77777777" w:rsidR="00D22DB5" w:rsidRDefault="00D22DB5">
      <w:pPr>
        <w:pStyle w:val="ParaAttribute27"/>
        <w:rPr>
          <w:rFonts w:eastAsia="Times New Roman"/>
          <w:sz w:val="24"/>
          <w:szCs w:val="24"/>
        </w:rPr>
      </w:pPr>
    </w:p>
    <w:p w14:paraId="4D74B839" w14:textId="77777777" w:rsidR="00D22DB5" w:rsidRDefault="00D22DB5">
      <w:pPr>
        <w:pStyle w:val="ParaAttribute28"/>
        <w:spacing w:line="170" w:lineRule="auto"/>
        <w:rPr>
          <w:rFonts w:ascii="Lucida Sans Unicode" w:eastAsia="Lucida Sans Unicode" w:hAnsi="Lucida Sans Unicode"/>
          <w:b/>
          <w:sz w:val="24"/>
          <w:szCs w:val="24"/>
        </w:rPr>
      </w:pPr>
    </w:p>
    <w:p w14:paraId="11CC49E3" w14:textId="77777777" w:rsidR="00D22DB5" w:rsidRDefault="00D22DB5">
      <w:pPr>
        <w:pStyle w:val="ParaAttribute0"/>
        <w:rPr>
          <w:rFonts w:eastAsia="Times New Roman"/>
          <w:sz w:val="24"/>
          <w:szCs w:val="24"/>
        </w:rPr>
      </w:pPr>
    </w:p>
    <w:sectPr w:rsidR="00D22D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9"/>
      <w:pgMar w:top="720" w:right="720" w:bottom="720" w:left="720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B4F08" w14:textId="77777777" w:rsidR="00160D48" w:rsidRDefault="00160D48" w:rsidP="00105A9F">
      <w:r>
        <w:separator/>
      </w:r>
    </w:p>
  </w:endnote>
  <w:endnote w:type="continuationSeparator" w:id="0">
    <w:p w14:paraId="61908659" w14:textId="77777777" w:rsidR="00160D48" w:rsidRDefault="00160D48" w:rsidP="0010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8FCB4" w14:textId="77777777" w:rsidR="00105A9F" w:rsidRDefault="00105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6376D" w14:textId="77777777" w:rsidR="00105A9F" w:rsidRDefault="00105A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5C4D6" w14:textId="77777777" w:rsidR="00105A9F" w:rsidRDefault="00105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457EA" w14:textId="77777777" w:rsidR="00160D48" w:rsidRDefault="00160D48" w:rsidP="00105A9F">
      <w:r>
        <w:separator/>
      </w:r>
    </w:p>
  </w:footnote>
  <w:footnote w:type="continuationSeparator" w:id="0">
    <w:p w14:paraId="4A8DDE73" w14:textId="77777777" w:rsidR="00160D48" w:rsidRDefault="00160D48" w:rsidP="0010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6C489" w14:textId="77777777" w:rsidR="00105A9F" w:rsidRDefault="00105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8D412" w14:textId="77777777" w:rsidR="00105A9F" w:rsidRDefault="00105A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83BD4" w14:textId="77777777" w:rsidR="00105A9F" w:rsidRDefault="00105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2052373"/>
    <w:lvl w:ilvl="0" w:tplc="94C4B816">
      <w:numFmt w:val="bullet"/>
      <w:lvlText w:val=""/>
      <w:lvlJc w:val="left"/>
      <w:pPr>
        <w:ind w:left="1815" w:hanging="360"/>
      </w:pPr>
      <w:rPr>
        <w:rFonts w:ascii="Symbol" w:eastAsia="Batang" w:hAnsi="Symbol" w:hint="default"/>
        <w:b w:val="0"/>
        <w:color w:val="000000"/>
        <w:sz w:val="24"/>
      </w:rPr>
    </w:lvl>
    <w:lvl w:ilvl="1" w:tplc="B1EC22F4">
      <w:numFmt w:val="bullet"/>
      <w:lvlText w:val=""/>
      <w:lvlJc w:val="left"/>
      <w:pPr>
        <w:ind w:left="1815" w:hanging="360"/>
      </w:pPr>
      <w:rPr>
        <w:rFonts w:ascii="Symbol" w:eastAsia="Batang" w:hAnsi="Symbol" w:hint="default"/>
        <w:b w:val="0"/>
        <w:color w:val="000000"/>
        <w:sz w:val="24"/>
      </w:rPr>
    </w:lvl>
    <w:lvl w:ilvl="2" w:tplc="75FA9542">
      <w:numFmt w:val="bullet"/>
      <w:lvlText w:val=""/>
      <w:lvlJc w:val="left"/>
      <w:pPr>
        <w:ind w:left="1815" w:hanging="360"/>
      </w:pPr>
      <w:rPr>
        <w:rFonts w:ascii="Symbol" w:eastAsia="Batang" w:hAnsi="Symbol" w:hint="default"/>
        <w:b w:val="0"/>
        <w:color w:val="000000"/>
        <w:sz w:val="24"/>
      </w:rPr>
    </w:lvl>
    <w:lvl w:ilvl="3" w:tplc="8BF6BCE8">
      <w:numFmt w:val="bullet"/>
      <w:lvlText w:val=""/>
      <w:lvlJc w:val="left"/>
      <w:pPr>
        <w:ind w:left="1815" w:hanging="360"/>
      </w:pPr>
      <w:rPr>
        <w:rFonts w:ascii="Symbol" w:eastAsia="Batang" w:hAnsi="Symbol" w:hint="default"/>
        <w:b w:val="0"/>
        <w:color w:val="000000"/>
        <w:sz w:val="24"/>
      </w:rPr>
    </w:lvl>
    <w:lvl w:ilvl="4" w:tplc="BD90EC40">
      <w:numFmt w:val="bullet"/>
      <w:lvlText w:val=""/>
      <w:lvlJc w:val="left"/>
      <w:pPr>
        <w:ind w:left="1815" w:hanging="360"/>
      </w:pPr>
      <w:rPr>
        <w:rFonts w:ascii="Symbol" w:eastAsia="Batang" w:hAnsi="Symbol" w:hint="default"/>
        <w:b w:val="0"/>
        <w:color w:val="000000"/>
        <w:sz w:val="24"/>
      </w:rPr>
    </w:lvl>
    <w:lvl w:ilvl="5" w:tplc="0C9C27C0">
      <w:numFmt w:val="bullet"/>
      <w:lvlText w:val=""/>
      <w:lvlJc w:val="left"/>
      <w:pPr>
        <w:ind w:left="1815" w:hanging="360"/>
      </w:pPr>
      <w:rPr>
        <w:rFonts w:ascii="Symbol" w:eastAsia="Batang" w:hAnsi="Symbol" w:hint="default"/>
        <w:b w:val="0"/>
        <w:color w:val="000000"/>
        <w:sz w:val="24"/>
      </w:rPr>
    </w:lvl>
    <w:lvl w:ilvl="6" w:tplc="54D4D3D4">
      <w:numFmt w:val="bullet"/>
      <w:lvlText w:val=""/>
      <w:lvlJc w:val="left"/>
      <w:pPr>
        <w:ind w:left="1815" w:hanging="360"/>
      </w:pPr>
      <w:rPr>
        <w:rFonts w:ascii="Symbol" w:eastAsia="Batang" w:hAnsi="Symbol" w:hint="default"/>
        <w:b w:val="0"/>
        <w:color w:val="000000"/>
        <w:sz w:val="24"/>
      </w:rPr>
    </w:lvl>
    <w:lvl w:ilvl="7" w:tplc="09AA204E">
      <w:numFmt w:val="bullet"/>
      <w:lvlText w:val=""/>
      <w:lvlJc w:val="left"/>
      <w:pPr>
        <w:ind w:left="1815" w:hanging="360"/>
      </w:pPr>
      <w:rPr>
        <w:rFonts w:ascii="Symbol" w:eastAsia="Batang" w:hAnsi="Symbol" w:hint="default"/>
        <w:b w:val="0"/>
        <w:color w:val="000000"/>
        <w:sz w:val="24"/>
      </w:rPr>
    </w:lvl>
    <w:lvl w:ilvl="8" w:tplc="935E04B8">
      <w:numFmt w:val="bullet"/>
      <w:lvlText w:val=""/>
      <w:lvlJc w:val="left"/>
      <w:pPr>
        <w:ind w:left="1815" w:hanging="360"/>
      </w:pPr>
      <w:rPr>
        <w:rFonts w:ascii="Symbol" w:eastAsia="Batang" w:hAnsi="Symbol" w:hint="default"/>
        <w:b w:val="0"/>
        <w:color w:val="000000"/>
        <w:sz w:val="24"/>
      </w:rPr>
    </w:lvl>
  </w:abstractNum>
  <w:abstractNum w:abstractNumId="1" w15:restartNumberingAfterBreak="0">
    <w:nsid w:val="00000002"/>
    <w:multiLevelType w:val="hybridMultilevel"/>
    <w:tmpl w:val="44795759"/>
    <w:lvl w:ilvl="0" w:tplc="80ACD594">
      <w:numFmt w:val="bullet"/>
      <w:lvlText w:val=""/>
      <w:lvlJc w:val="left"/>
      <w:pPr>
        <w:ind w:left="1778" w:hanging="360"/>
      </w:pPr>
      <w:rPr>
        <w:rFonts w:ascii="Wingdings" w:eastAsia="Batang" w:hAnsi="Wingdings" w:hint="default"/>
        <w:b w:val="0"/>
        <w:color w:val="000000"/>
        <w:sz w:val="18"/>
      </w:rPr>
    </w:lvl>
    <w:lvl w:ilvl="1" w:tplc="2B1674C2">
      <w:numFmt w:val="bullet"/>
      <w:lvlText w:val=""/>
      <w:lvlJc w:val="left"/>
      <w:pPr>
        <w:ind w:left="1778" w:hanging="360"/>
      </w:pPr>
      <w:rPr>
        <w:rFonts w:ascii="Wingdings" w:eastAsia="Batang" w:hAnsi="Wingdings" w:hint="default"/>
        <w:b w:val="0"/>
        <w:color w:val="000000"/>
        <w:sz w:val="18"/>
      </w:rPr>
    </w:lvl>
    <w:lvl w:ilvl="2" w:tplc="97680422">
      <w:numFmt w:val="bullet"/>
      <w:lvlText w:val=""/>
      <w:lvlJc w:val="left"/>
      <w:pPr>
        <w:ind w:left="1778" w:hanging="360"/>
      </w:pPr>
      <w:rPr>
        <w:rFonts w:ascii="Wingdings" w:eastAsia="Batang" w:hAnsi="Wingdings" w:hint="default"/>
        <w:b w:val="0"/>
        <w:color w:val="000000"/>
        <w:sz w:val="18"/>
      </w:rPr>
    </w:lvl>
    <w:lvl w:ilvl="3" w:tplc="E79018FC">
      <w:numFmt w:val="bullet"/>
      <w:lvlText w:val=""/>
      <w:lvlJc w:val="left"/>
      <w:pPr>
        <w:ind w:left="1778" w:hanging="360"/>
      </w:pPr>
      <w:rPr>
        <w:rFonts w:ascii="Wingdings" w:eastAsia="Batang" w:hAnsi="Wingdings" w:hint="default"/>
        <w:b w:val="0"/>
        <w:color w:val="000000"/>
        <w:sz w:val="18"/>
      </w:rPr>
    </w:lvl>
    <w:lvl w:ilvl="4" w:tplc="D98C8BD0">
      <w:numFmt w:val="bullet"/>
      <w:lvlText w:val=""/>
      <w:lvlJc w:val="left"/>
      <w:pPr>
        <w:ind w:left="1778" w:hanging="360"/>
      </w:pPr>
      <w:rPr>
        <w:rFonts w:ascii="Wingdings" w:eastAsia="Batang" w:hAnsi="Wingdings" w:hint="default"/>
        <w:b w:val="0"/>
        <w:color w:val="000000"/>
        <w:sz w:val="18"/>
      </w:rPr>
    </w:lvl>
    <w:lvl w:ilvl="5" w:tplc="290E8B0A">
      <w:numFmt w:val="bullet"/>
      <w:lvlText w:val=""/>
      <w:lvlJc w:val="left"/>
      <w:pPr>
        <w:ind w:left="1778" w:hanging="360"/>
      </w:pPr>
      <w:rPr>
        <w:rFonts w:ascii="Wingdings" w:eastAsia="Batang" w:hAnsi="Wingdings" w:hint="default"/>
        <w:b w:val="0"/>
        <w:color w:val="000000"/>
        <w:sz w:val="18"/>
      </w:rPr>
    </w:lvl>
    <w:lvl w:ilvl="6" w:tplc="8814E802">
      <w:numFmt w:val="bullet"/>
      <w:lvlText w:val=""/>
      <w:lvlJc w:val="left"/>
      <w:pPr>
        <w:ind w:left="1778" w:hanging="360"/>
      </w:pPr>
      <w:rPr>
        <w:rFonts w:ascii="Wingdings" w:eastAsia="Batang" w:hAnsi="Wingdings" w:hint="default"/>
        <w:b w:val="0"/>
        <w:color w:val="000000"/>
        <w:sz w:val="18"/>
      </w:rPr>
    </w:lvl>
    <w:lvl w:ilvl="7" w:tplc="2BEC8AA0">
      <w:numFmt w:val="bullet"/>
      <w:lvlText w:val=""/>
      <w:lvlJc w:val="left"/>
      <w:pPr>
        <w:ind w:left="1778" w:hanging="360"/>
      </w:pPr>
      <w:rPr>
        <w:rFonts w:ascii="Wingdings" w:eastAsia="Batang" w:hAnsi="Wingdings" w:hint="default"/>
        <w:b w:val="0"/>
        <w:color w:val="000000"/>
        <w:sz w:val="18"/>
      </w:rPr>
    </w:lvl>
    <w:lvl w:ilvl="8" w:tplc="9C8417EE">
      <w:numFmt w:val="bullet"/>
      <w:lvlText w:val=""/>
      <w:lvlJc w:val="left"/>
      <w:pPr>
        <w:ind w:left="1778" w:hanging="360"/>
      </w:pPr>
      <w:rPr>
        <w:rFonts w:ascii="Wingdings" w:eastAsia="Batang" w:hAnsi="Wingdings" w:hint="default"/>
        <w:b w:val="0"/>
        <w:color w:val="000000"/>
        <w:sz w:val="18"/>
      </w:rPr>
    </w:lvl>
  </w:abstractNum>
  <w:abstractNum w:abstractNumId="2" w15:restartNumberingAfterBreak="0">
    <w:nsid w:val="00000003"/>
    <w:multiLevelType w:val="hybridMultilevel"/>
    <w:tmpl w:val="50048691"/>
    <w:lvl w:ilvl="0" w:tplc="77242C70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1" w:tplc="4FB8C7BC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2" w:tplc="0C5C7612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3" w:tplc="0D084FD4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4" w:tplc="D3A60E6A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5" w:tplc="7A1872DA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6" w:tplc="8AA43766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7" w:tplc="C04E0196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8" w:tplc="586CA972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</w:abstractNum>
  <w:abstractNum w:abstractNumId="3" w15:restartNumberingAfterBreak="0">
    <w:nsid w:val="00000004"/>
    <w:multiLevelType w:val="hybridMultilevel"/>
    <w:tmpl w:val="41752533"/>
    <w:lvl w:ilvl="0" w:tplc="0C00DB3C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1" w:tplc="35F66FE0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2" w:tplc="6A12B9B6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3" w:tplc="FF5E79D0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4" w:tplc="8F68EBA8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5" w:tplc="44ACE04E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6" w:tplc="C3C638AE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7" w:tplc="C5A04820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  <w:lvl w:ilvl="8" w:tplc="6554DE58">
      <w:numFmt w:val="bullet"/>
      <w:lvlText w:val=""/>
      <w:lvlJc w:val="left"/>
      <w:pPr>
        <w:ind w:left="1080" w:hanging="360"/>
      </w:pPr>
      <w:rPr>
        <w:rFonts w:ascii="Wingdings" w:eastAsia="Batang" w:hAnsi="Wingdings" w:hint="default"/>
        <w:b w:val="0"/>
        <w:color w:val="000000"/>
        <w:sz w:val="18"/>
      </w:rPr>
    </w:lvl>
  </w:abstractNum>
  <w:abstractNum w:abstractNumId="4" w15:restartNumberingAfterBreak="0">
    <w:nsid w:val="00BC4EE7"/>
    <w:multiLevelType w:val="hybridMultilevel"/>
    <w:tmpl w:val="6A80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0627"/>
    <w:multiLevelType w:val="hybridMultilevel"/>
    <w:tmpl w:val="788AD20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14E3069D"/>
    <w:multiLevelType w:val="hybridMultilevel"/>
    <w:tmpl w:val="C688E02E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17CE76A3"/>
    <w:multiLevelType w:val="hybridMultilevel"/>
    <w:tmpl w:val="2468FA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A032DD"/>
    <w:multiLevelType w:val="hybridMultilevel"/>
    <w:tmpl w:val="FE4E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E2B"/>
    <w:multiLevelType w:val="hybridMultilevel"/>
    <w:tmpl w:val="A804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A3AB3"/>
    <w:multiLevelType w:val="hybridMultilevel"/>
    <w:tmpl w:val="5A1C6EFA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1" w15:restartNumberingAfterBreak="0">
    <w:nsid w:val="42B85EA2"/>
    <w:multiLevelType w:val="hybridMultilevel"/>
    <w:tmpl w:val="7B0271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FF771F"/>
    <w:multiLevelType w:val="hybridMultilevel"/>
    <w:tmpl w:val="30556823"/>
    <w:lvl w:ilvl="0" w:tplc="43BC1032">
      <w:numFmt w:val="bullet"/>
      <w:lvlText w:val=""/>
      <w:lvlJc w:val="left"/>
      <w:pPr>
        <w:ind w:left="1170" w:hanging="360"/>
      </w:pPr>
      <w:rPr>
        <w:rFonts w:ascii="Symbol" w:eastAsia="Batang" w:hAnsi="Symbol" w:hint="default"/>
        <w:b w:val="0"/>
        <w:color w:val="000000"/>
        <w:sz w:val="26"/>
      </w:rPr>
    </w:lvl>
    <w:lvl w:ilvl="1" w:tplc="B810B828">
      <w:numFmt w:val="bullet"/>
      <w:lvlText w:val=""/>
      <w:lvlJc w:val="left"/>
      <w:pPr>
        <w:ind w:left="1170" w:hanging="360"/>
      </w:pPr>
      <w:rPr>
        <w:rFonts w:ascii="Symbol" w:eastAsia="Batang" w:hAnsi="Symbol" w:hint="default"/>
        <w:b w:val="0"/>
        <w:color w:val="000000"/>
        <w:sz w:val="26"/>
      </w:rPr>
    </w:lvl>
    <w:lvl w:ilvl="2" w:tplc="87A8D008">
      <w:numFmt w:val="bullet"/>
      <w:lvlText w:val=""/>
      <w:lvlJc w:val="left"/>
      <w:pPr>
        <w:ind w:left="1170" w:hanging="360"/>
      </w:pPr>
      <w:rPr>
        <w:rFonts w:ascii="Symbol" w:eastAsia="Batang" w:hAnsi="Symbol" w:hint="default"/>
        <w:b w:val="0"/>
        <w:color w:val="000000"/>
        <w:sz w:val="26"/>
      </w:rPr>
    </w:lvl>
    <w:lvl w:ilvl="3" w:tplc="821E2EC4">
      <w:numFmt w:val="bullet"/>
      <w:lvlText w:val=""/>
      <w:lvlJc w:val="left"/>
      <w:pPr>
        <w:ind w:left="1170" w:hanging="360"/>
      </w:pPr>
      <w:rPr>
        <w:rFonts w:ascii="Symbol" w:eastAsia="Batang" w:hAnsi="Symbol" w:hint="default"/>
        <w:b w:val="0"/>
        <w:color w:val="000000"/>
        <w:sz w:val="26"/>
      </w:rPr>
    </w:lvl>
    <w:lvl w:ilvl="4" w:tplc="650CFD18">
      <w:numFmt w:val="bullet"/>
      <w:lvlText w:val=""/>
      <w:lvlJc w:val="left"/>
      <w:pPr>
        <w:ind w:left="1170" w:hanging="360"/>
      </w:pPr>
      <w:rPr>
        <w:rFonts w:ascii="Symbol" w:eastAsia="Batang" w:hAnsi="Symbol" w:hint="default"/>
        <w:b w:val="0"/>
        <w:color w:val="000000"/>
        <w:sz w:val="26"/>
      </w:rPr>
    </w:lvl>
    <w:lvl w:ilvl="5" w:tplc="4BA20B1C">
      <w:numFmt w:val="bullet"/>
      <w:lvlText w:val=""/>
      <w:lvlJc w:val="left"/>
      <w:pPr>
        <w:ind w:left="1170" w:hanging="360"/>
      </w:pPr>
      <w:rPr>
        <w:rFonts w:ascii="Symbol" w:eastAsia="Batang" w:hAnsi="Symbol" w:hint="default"/>
        <w:b w:val="0"/>
        <w:color w:val="000000"/>
        <w:sz w:val="26"/>
      </w:rPr>
    </w:lvl>
    <w:lvl w:ilvl="6" w:tplc="AA74BF46">
      <w:numFmt w:val="bullet"/>
      <w:lvlText w:val=""/>
      <w:lvlJc w:val="left"/>
      <w:pPr>
        <w:ind w:left="1170" w:hanging="360"/>
      </w:pPr>
      <w:rPr>
        <w:rFonts w:ascii="Symbol" w:eastAsia="Batang" w:hAnsi="Symbol" w:hint="default"/>
        <w:b w:val="0"/>
        <w:color w:val="000000"/>
        <w:sz w:val="26"/>
      </w:rPr>
    </w:lvl>
    <w:lvl w:ilvl="7" w:tplc="6D525942">
      <w:numFmt w:val="bullet"/>
      <w:lvlText w:val=""/>
      <w:lvlJc w:val="left"/>
      <w:pPr>
        <w:ind w:left="1170" w:hanging="360"/>
      </w:pPr>
      <w:rPr>
        <w:rFonts w:ascii="Symbol" w:eastAsia="Batang" w:hAnsi="Symbol" w:hint="default"/>
        <w:b w:val="0"/>
        <w:color w:val="000000"/>
        <w:sz w:val="26"/>
      </w:rPr>
    </w:lvl>
    <w:lvl w:ilvl="8" w:tplc="92344BFC">
      <w:numFmt w:val="bullet"/>
      <w:lvlText w:val=""/>
      <w:lvlJc w:val="left"/>
      <w:pPr>
        <w:ind w:left="1170" w:hanging="360"/>
      </w:pPr>
      <w:rPr>
        <w:rFonts w:ascii="Symbol" w:eastAsia="Batang" w:hAnsi="Symbol" w:hint="default"/>
        <w:b w:val="0"/>
        <w:color w:val="000000"/>
        <w:sz w:val="26"/>
      </w:rPr>
    </w:lvl>
  </w:abstractNum>
  <w:abstractNum w:abstractNumId="13" w15:restartNumberingAfterBreak="0">
    <w:nsid w:val="614B4D96"/>
    <w:multiLevelType w:val="hybridMultilevel"/>
    <w:tmpl w:val="6C9E446A"/>
    <w:lvl w:ilvl="0" w:tplc="04090001">
      <w:start w:val="1"/>
      <w:numFmt w:val="bullet"/>
      <w:lvlText w:val=""/>
      <w:lvlJc w:val="left"/>
      <w:pPr>
        <w:ind w:left="1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4" w15:restartNumberingAfterBreak="0">
    <w:nsid w:val="63A87E26"/>
    <w:multiLevelType w:val="hybridMultilevel"/>
    <w:tmpl w:val="AF40CF8A"/>
    <w:lvl w:ilvl="0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5" w15:restartNumberingAfterBreak="0">
    <w:nsid w:val="64747422"/>
    <w:multiLevelType w:val="hybridMultilevel"/>
    <w:tmpl w:val="014648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64F95FF8"/>
    <w:multiLevelType w:val="hybridMultilevel"/>
    <w:tmpl w:val="12EA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94657C"/>
    <w:multiLevelType w:val="hybridMultilevel"/>
    <w:tmpl w:val="2EDCF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D8071C"/>
    <w:multiLevelType w:val="hybridMultilevel"/>
    <w:tmpl w:val="B9C2DA9C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num w:numId="1" w16cid:durableId="1185285573">
    <w:abstractNumId w:val="12"/>
  </w:num>
  <w:num w:numId="2" w16cid:durableId="1036392875">
    <w:abstractNumId w:val="0"/>
  </w:num>
  <w:num w:numId="3" w16cid:durableId="2005470919">
    <w:abstractNumId w:val="1"/>
  </w:num>
  <w:num w:numId="4" w16cid:durableId="1789661631">
    <w:abstractNumId w:val="2"/>
  </w:num>
  <w:num w:numId="5" w16cid:durableId="520708031">
    <w:abstractNumId w:val="3"/>
  </w:num>
  <w:num w:numId="6" w16cid:durableId="985470513">
    <w:abstractNumId w:val="5"/>
  </w:num>
  <w:num w:numId="7" w16cid:durableId="2047217140">
    <w:abstractNumId w:val="14"/>
  </w:num>
  <w:num w:numId="8" w16cid:durableId="1721517421">
    <w:abstractNumId w:val="8"/>
  </w:num>
  <w:num w:numId="9" w16cid:durableId="627901709">
    <w:abstractNumId w:val="7"/>
  </w:num>
  <w:num w:numId="10" w16cid:durableId="13775452">
    <w:abstractNumId w:val="9"/>
  </w:num>
  <w:num w:numId="11" w16cid:durableId="1159804842">
    <w:abstractNumId w:val="16"/>
  </w:num>
  <w:num w:numId="12" w16cid:durableId="1720199674">
    <w:abstractNumId w:val="11"/>
  </w:num>
  <w:num w:numId="13" w16cid:durableId="1734153880">
    <w:abstractNumId w:val="18"/>
  </w:num>
  <w:num w:numId="14" w16cid:durableId="712538883">
    <w:abstractNumId w:val="10"/>
  </w:num>
  <w:num w:numId="15" w16cid:durableId="1095322586">
    <w:abstractNumId w:val="13"/>
  </w:num>
  <w:num w:numId="16" w16cid:durableId="1824005093">
    <w:abstractNumId w:val="15"/>
  </w:num>
  <w:num w:numId="17" w16cid:durableId="843082998">
    <w:abstractNumId w:val="6"/>
  </w:num>
  <w:num w:numId="18" w16cid:durableId="1600065703">
    <w:abstractNumId w:val="17"/>
  </w:num>
  <w:num w:numId="19" w16cid:durableId="561252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B5"/>
    <w:rsid w:val="00021018"/>
    <w:rsid w:val="00045B4C"/>
    <w:rsid w:val="00050BFF"/>
    <w:rsid w:val="0008568D"/>
    <w:rsid w:val="000873D9"/>
    <w:rsid w:val="000B5517"/>
    <w:rsid w:val="000B7BB3"/>
    <w:rsid w:val="000E053A"/>
    <w:rsid w:val="000F513A"/>
    <w:rsid w:val="00105A9F"/>
    <w:rsid w:val="00136D69"/>
    <w:rsid w:val="00137EF4"/>
    <w:rsid w:val="0014597E"/>
    <w:rsid w:val="00156893"/>
    <w:rsid w:val="00160D48"/>
    <w:rsid w:val="001723E2"/>
    <w:rsid w:val="00187A52"/>
    <w:rsid w:val="001A0524"/>
    <w:rsid w:val="001B051B"/>
    <w:rsid w:val="001B0C9E"/>
    <w:rsid w:val="001B38F7"/>
    <w:rsid w:val="001C067B"/>
    <w:rsid w:val="001C1287"/>
    <w:rsid w:val="00242248"/>
    <w:rsid w:val="00252A8F"/>
    <w:rsid w:val="00264D40"/>
    <w:rsid w:val="0027547C"/>
    <w:rsid w:val="002812A6"/>
    <w:rsid w:val="002846C1"/>
    <w:rsid w:val="002A5182"/>
    <w:rsid w:val="00302A9F"/>
    <w:rsid w:val="00302BBF"/>
    <w:rsid w:val="0033049A"/>
    <w:rsid w:val="00335EDC"/>
    <w:rsid w:val="00361092"/>
    <w:rsid w:val="00390691"/>
    <w:rsid w:val="003A326A"/>
    <w:rsid w:val="003C28CC"/>
    <w:rsid w:val="003F3B0A"/>
    <w:rsid w:val="003F4184"/>
    <w:rsid w:val="00407B8C"/>
    <w:rsid w:val="00421811"/>
    <w:rsid w:val="00434EC3"/>
    <w:rsid w:val="00466E27"/>
    <w:rsid w:val="004C7DEC"/>
    <w:rsid w:val="004D19E8"/>
    <w:rsid w:val="0054048B"/>
    <w:rsid w:val="005508C7"/>
    <w:rsid w:val="00590361"/>
    <w:rsid w:val="0059092B"/>
    <w:rsid w:val="005A6CEC"/>
    <w:rsid w:val="005F3AEE"/>
    <w:rsid w:val="005F68F4"/>
    <w:rsid w:val="00600119"/>
    <w:rsid w:val="00601462"/>
    <w:rsid w:val="00603295"/>
    <w:rsid w:val="0062544F"/>
    <w:rsid w:val="00642D5D"/>
    <w:rsid w:val="00651E0C"/>
    <w:rsid w:val="006617D5"/>
    <w:rsid w:val="00681908"/>
    <w:rsid w:val="006903BC"/>
    <w:rsid w:val="006935FA"/>
    <w:rsid w:val="006947EB"/>
    <w:rsid w:val="00696C58"/>
    <w:rsid w:val="006B12DF"/>
    <w:rsid w:val="006B1ACD"/>
    <w:rsid w:val="006B3650"/>
    <w:rsid w:val="006C2875"/>
    <w:rsid w:val="006E7DFD"/>
    <w:rsid w:val="007051A7"/>
    <w:rsid w:val="007159C8"/>
    <w:rsid w:val="00717792"/>
    <w:rsid w:val="007232A5"/>
    <w:rsid w:val="00727F7C"/>
    <w:rsid w:val="00731406"/>
    <w:rsid w:val="00776699"/>
    <w:rsid w:val="007859C9"/>
    <w:rsid w:val="007A53F9"/>
    <w:rsid w:val="007D0BA9"/>
    <w:rsid w:val="007E2AFA"/>
    <w:rsid w:val="00831EFF"/>
    <w:rsid w:val="0085612B"/>
    <w:rsid w:val="00882D1F"/>
    <w:rsid w:val="0088344F"/>
    <w:rsid w:val="008E52D1"/>
    <w:rsid w:val="008E6F1E"/>
    <w:rsid w:val="008F1F55"/>
    <w:rsid w:val="008F7C4C"/>
    <w:rsid w:val="0091527C"/>
    <w:rsid w:val="00926D78"/>
    <w:rsid w:val="00956D5A"/>
    <w:rsid w:val="009B5890"/>
    <w:rsid w:val="009B7815"/>
    <w:rsid w:val="009C26DB"/>
    <w:rsid w:val="009D0FD1"/>
    <w:rsid w:val="009E52A8"/>
    <w:rsid w:val="009F2E0A"/>
    <w:rsid w:val="00A03DC0"/>
    <w:rsid w:val="00A21118"/>
    <w:rsid w:val="00A40983"/>
    <w:rsid w:val="00A55215"/>
    <w:rsid w:val="00AB1D03"/>
    <w:rsid w:val="00AB2F71"/>
    <w:rsid w:val="00AC0B08"/>
    <w:rsid w:val="00AE53B8"/>
    <w:rsid w:val="00B1167C"/>
    <w:rsid w:val="00B43682"/>
    <w:rsid w:val="00B43F59"/>
    <w:rsid w:val="00B64FED"/>
    <w:rsid w:val="00B67D29"/>
    <w:rsid w:val="00B773E1"/>
    <w:rsid w:val="00B80624"/>
    <w:rsid w:val="00B9744C"/>
    <w:rsid w:val="00BA69D8"/>
    <w:rsid w:val="00BC55C3"/>
    <w:rsid w:val="00BE1B00"/>
    <w:rsid w:val="00C01635"/>
    <w:rsid w:val="00C12878"/>
    <w:rsid w:val="00C21503"/>
    <w:rsid w:val="00C2287D"/>
    <w:rsid w:val="00C269A9"/>
    <w:rsid w:val="00C504BE"/>
    <w:rsid w:val="00C51F71"/>
    <w:rsid w:val="00C52D39"/>
    <w:rsid w:val="00C60285"/>
    <w:rsid w:val="00C80421"/>
    <w:rsid w:val="00C8136B"/>
    <w:rsid w:val="00C90DB7"/>
    <w:rsid w:val="00C95222"/>
    <w:rsid w:val="00CA453F"/>
    <w:rsid w:val="00CA48EA"/>
    <w:rsid w:val="00CA76AE"/>
    <w:rsid w:val="00CB3252"/>
    <w:rsid w:val="00CE4A42"/>
    <w:rsid w:val="00D01D64"/>
    <w:rsid w:val="00D05093"/>
    <w:rsid w:val="00D15E3D"/>
    <w:rsid w:val="00D22DB5"/>
    <w:rsid w:val="00D66623"/>
    <w:rsid w:val="00D76D36"/>
    <w:rsid w:val="00DE5643"/>
    <w:rsid w:val="00E003A5"/>
    <w:rsid w:val="00E06D36"/>
    <w:rsid w:val="00E821F4"/>
    <w:rsid w:val="00E85136"/>
    <w:rsid w:val="00EC47E0"/>
    <w:rsid w:val="00F01F02"/>
    <w:rsid w:val="00F265AA"/>
    <w:rsid w:val="00F739A3"/>
    <w:rsid w:val="00F80244"/>
    <w:rsid w:val="00F83ED5"/>
    <w:rsid w:val="00FA09D9"/>
    <w:rsid w:val="00FA4575"/>
    <w:rsid w:val="00FC05D6"/>
    <w:rsid w:val="00FD0EA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F2A72"/>
  <w15:docId w15:val="{6820D1D4-8FE7-3A4C-8B1C-A4D0A9AB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</w:pPr>
  </w:style>
  <w:style w:type="paragraph" w:customStyle="1" w:styleId="ParaAttribute3">
    <w:name w:val="ParaAttribute3"/>
    <w:pPr>
      <w:widowControl w:val="0"/>
      <w:tabs>
        <w:tab w:val="left" w:pos="3240"/>
      </w:tabs>
      <w:wordWrap w:val="0"/>
      <w:ind w:left="1166" w:hanging="360"/>
    </w:pPr>
  </w:style>
  <w:style w:type="paragraph" w:customStyle="1" w:styleId="ParaAttribute4">
    <w:name w:val="ParaAttribute4"/>
    <w:pPr>
      <w:widowControl w:val="0"/>
      <w:tabs>
        <w:tab w:val="left" w:pos="3240"/>
      </w:tabs>
      <w:wordWrap w:val="0"/>
      <w:ind w:left="1166" w:hanging="360"/>
    </w:pPr>
  </w:style>
  <w:style w:type="paragraph" w:customStyle="1" w:styleId="ParaAttribute5">
    <w:name w:val="ParaAttribute5"/>
    <w:pPr>
      <w:widowControl w:val="0"/>
      <w:tabs>
        <w:tab w:val="left" w:pos="3240"/>
      </w:tabs>
      <w:wordWrap w:val="0"/>
      <w:ind w:left="1166"/>
    </w:pPr>
  </w:style>
  <w:style w:type="paragraph" w:customStyle="1" w:styleId="ParaAttribute6">
    <w:name w:val="ParaAttribute6"/>
    <w:pPr>
      <w:widowControl w:val="0"/>
      <w:wordWrap w:val="0"/>
      <w:spacing w:after="120"/>
      <w:ind w:firstLine="709"/>
    </w:pPr>
  </w:style>
  <w:style w:type="paragraph" w:customStyle="1" w:styleId="ParaAttribute7">
    <w:name w:val="ParaAttribute7"/>
    <w:pPr>
      <w:widowControl w:val="0"/>
      <w:wordWrap w:val="0"/>
      <w:ind w:left="1815" w:hanging="360"/>
    </w:pPr>
  </w:style>
  <w:style w:type="paragraph" w:customStyle="1" w:styleId="ParaAttribute8">
    <w:name w:val="ParaAttribute8"/>
    <w:pPr>
      <w:widowControl w:val="0"/>
      <w:wordWrap w:val="0"/>
      <w:ind w:left="1815" w:hanging="360"/>
    </w:pPr>
  </w:style>
  <w:style w:type="paragraph" w:customStyle="1" w:styleId="ParaAttribute9">
    <w:name w:val="ParaAttribute9"/>
    <w:pPr>
      <w:widowControl w:val="0"/>
      <w:wordWrap w:val="0"/>
      <w:spacing w:after="120"/>
    </w:pPr>
  </w:style>
  <w:style w:type="paragraph" w:customStyle="1" w:styleId="ParaAttribute10">
    <w:name w:val="ParaAttribute10"/>
    <w:pPr>
      <w:widowControl w:val="0"/>
      <w:wordWrap w:val="0"/>
      <w:ind w:left="720" w:firstLine="720"/>
    </w:pPr>
  </w:style>
  <w:style w:type="paragraph" w:customStyle="1" w:styleId="ParaAttribute11">
    <w:name w:val="ParaAttribute11"/>
    <w:pPr>
      <w:widowControl w:val="0"/>
      <w:wordWrap w:val="0"/>
      <w:spacing w:after="120"/>
      <w:ind w:left="1815" w:hanging="360"/>
    </w:pPr>
  </w:style>
  <w:style w:type="paragraph" w:customStyle="1" w:styleId="ParaAttribute12">
    <w:name w:val="ParaAttribute12"/>
    <w:pPr>
      <w:widowControl w:val="0"/>
      <w:wordWrap w:val="0"/>
      <w:spacing w:after="120"/>
      <w:ind w:left="1815" w:hanging="360"/>
    </w:pPr>
  </w:style>
  <w:style w:type="paragraph" w:customStyle="1" w:styleId="ParaAttribute13">
    <w:name w:val="ParaAttribute13"/>
    <w:pPr>
      <w:widowControl w:val="0"/>
      <w:tabs>
        <w:tab w:val="left" w:pos="8505"/>
      </w:tabs>
      <w:wordWrap w:val="0"/>
    </w:pPr>
  </w:style>
  <w:style w:type="paragraph" w:customStyle="1" w:styleId="ParaAttribute14">
    <w:name w:val="ParaAttribute14"/>
    <w:pPr>
      <w:widowControl w:val="0"/>
      <w:wordWrap w:val="0"/>
      <w:ind w:firstLine="709"/>
    </w:pPr>
  </w:style>
  <w:style w:type="paragraph" w:customStyle="1" w:styleId="ParaAttribute15">
    <w:name w:val="ParaAttribute15"/>
    <w:pPr>
      <w:widowControl w:val="0"/>
      <w:tabs>
        <w:tab w:val="left" w:pos="5334"/>
      </w:tabs>
      <w:wordWrap w:val="0"/>
      <w:ind w:left="1771" w:hanging="360"/>
    </w:pPr>
  </w:style>
  <w:style w:type="paragraph" w:customStyle="1" w:styleId="ParaAttribute16">
    <w:name w:val="ParaAttribute16"/>
    <w:pPr>
      <w:widowControl w:val="0"/>
      <w:tabs>
        <w:tab w:val="left" w:pos="5334"/>
      </w:tabs>
      <w:wordWrap w:val="0"/>
      <w:ind w:left="1771" w:hanging="360"/>
    </w:pPr>
  </w:style>
  <w:style w:type="paragraph" w:customStyle="1" w:styleId="ParaAttribute17">
    <w:name w:val="ParaAttribute17"/>
    <w:pPr>
      <w:widowControl w:val="0"/>
      <w:tabs>
        <w:tab w:val="left" w:pos="5334"/>
      </w:tabs>
      <w:wordWrap w:val="0"/>
      <w:ind w:left="1411"/>
    </w:pPr>
  </w:style>
  <w:style w:type="paragraph" w:customStyle="1" w:styleId="ParaAttribute18">
    <w:name w:val="ParaAttribute18"/>
    <w:pPr>
      <w:widowControl w:val="0"/>
      <w:tabs>
        <w:tab w:val="left" w:pos="709"/>
        <w:tab w:val="left" w:pos="1418"/>
        <w:tab w:val="left" w:pos="2127"/>
        <w:tab w:val="left" w:pos="3030"/>
      </w:tabs>
      <w:wordWrap w:val="0"/>
      <w:spacing w:after="120"/>
    </w:pPr>
  </w:style>
  <w:style w:type="paragraph" w:customStyle="1" w:styleId="ParaAttribute19">
    <w:name w:val="ParaAttribute19"/>
    <w:pPr>
      <w:widowControl w:val="0"/>
      <w:tabs>
        <w:tab w:val="left" w:pos="709"/>
        <w:tab w:val="left" w:pos="1418"/>
        <w:tab w:val="left" w:pos="2127"/>
        <w:tab w:val="left" w:pos="3030"/>
      </w:tabs>
      <w:wordWrap w:val="0"/>
      <w:spacing w:after="120"/>
    </w:pPr>
  </w:style>
  <w:style w:type="paragraph" w:customStyle="1" w:styleId="ParaAttribute20">
    <w:name w:val="ParaAttribute20"/>
    <w:pPr>
      <w:widowControl w:val="0"/>
      <w:tabs>
        <w:tab w:val="left" w:pos="3240"/>
      </w:tabs>
      <w:wordWrap w:val="0"/>
      <w:ind w:left="1080" w:hanging="360"/>
    </w:pPr>
  </w:style>
  <w:style w:type="paragraph" w:customStyle="1" w:styleId="ParaAttribute21">
    <w:name w:val="ParaAttribute21"/>
    <w:pPr>
      <w:widowControl w:val="0"/>
      <w:tabs>
        <w:tab w:val="left" w:pos="3240"/>
      </w:tabs>
      <w:wordWrap w:val="0"/>
      <w:ind w:left="1080" w:hanging="360"/>
    </w:pPr>
  </w:style>
  <w:style w:type="paragraph" w:customStyle="1" w:styleId="ParaAttribute22">
    <w:name w:val="ParaAttribute22"/>
    <w:pPr>
      <w:widowControl w:val="0"/>
      <w:wordWrap w:val="0"/>
      <w:ind w:left="2160"/>
    </w:pPr>
  </w:style>
  <w:style w:type="paragraph" w:customStyle="1" w:styleId="ParaAttribute23">
    <w:name w:val="ParaAttribute23"/>
    <w:pPr>
      <w:widowControl w:val="0"/>
      <w:wordWrap w:val="0"/>
      <w:ind w:left="720"/>
    </w:pPr>
  </w:style>
  <w:style w:type="paragraph" w:customStyle="1" w:styleId="ParaAttribute24">
    <w:name w:val="ParaAttribute24"/>
    <w:pPr>
      <w:widowControl w:val="0"/>
      <w:wordWrap w:val="0"/>
      <w:spacing w:after="120"/>
    </w:pPr>
  </w:style>
  <w:style w:type="paragraph" w:customStyle="1" w:styleId="ParaAttribute25">
    <w:name w:val="ParaAttribute25"/>
    <w:pPr>
      <w:widowControl w:val="0"/>
      <w:wordWrap w:val="0"/>
      <w:spacing w:after="120"/>
      <w:ind w:left="720"/>
    </w:pPr>
  </w:style>
  <w:style w:type="paragraph" w:customStyle="1" w:styleId="ParaAttribute26">
    <w:name w:val="ParaAttribute26"/>
    <w:pPr>
      <w:widowControl w:val="0"/>
      <w:wordWrap w:val="0"/>
      <w:spacing w:after="120"/>
      <w:ind w:left="2160"/>
    </w:pPr>
  </w:style>
  <w:style w:type="paragraph" w:customStyle="1" w:styleId="ParaAttribute27">
    <w:name w:val="ParaAttribute27"/>
    <w:pPr>
      <w:widowControl w:val="0"/>
      <w:wordWrap w:val="0"/>
      <w:spacing w:after="60"/>
    </w:pPr>
  </w:style>
  <w:style w:type="paragraph" w:customStyle="1" w:styleId="ParaAttribute28">
    <w:name w:val="ParaAttribute28"/>
    <w:pPr>
      <w:widowControl w:val="0"/>
      <w:wordWrap w:val="0"/>
    </w:pPr>
  </w:style>
  <w:style w:type="paragraph" w:customStyle="1" w:styleId="ParaAttribute29">
    <w:name w:val="ParaAttribute29"/>
    <w:pPr>
      <w:widowControl w:val="0"/>
      <w:tabs>
        <w:tab w:val="left" w:pos="5334"/>
      </w:tabs>
      <w:wordWrap w:val="0"/>
      <w:ind w:left="1411"/>
    </w:pPr>
  </w:style>
  <w:style w:type="paragraph" w:customStyle="1" w:styleId="ParaAttribute30">
    <w:name w:val="ParaAttribute30"/>
    <w:pPr>
      <w:widowControl w:val="0"/>
      <w:tabs>
        <w:tab w:val="left" w:pos="3240"/>
      </w:tabs>
      <w:wordWrap w:val="0"/>
      <w:ind w:left="720"/>
    </w:pPr>
  </w:style>
  <w:style w:type="character" w:customStyle="1" w:styleId="CharAttribute0">
    <w:name w:val="CharAttribute0"/>
    <w:rPr>
      <w:rFonts w:ascii="Times New Roman" w:eastAsia="Times New Roman" w:hAnsi="Times New Roman"/>
      <w:sz w:val="24"/>
    </w:rPr>
  </w:style>
  <w:style w:type="character" w:customStyle="1" w:styleId="CharAttribute1">
    <w:name w:val="CharAttribute1"/>
    <w:rPr>
      <w:rFonts w:ascii="Batang" w:eastAsia="Batang" w:hAnsi="Batang"/>
    </w:rPr>
  </w:style>
  <w:style w:type="character" w:customStyle="1" w:styleId="CharAttribute2">
    <w:name w:val="CharAttribute2"/>
    <w:rPr>
      <w:rFonts w:ascii="Times New Roman" w:eastAsia="Times New Roman" w:hAnsi="Times New Roman"/>
      <w:sz w:val="24"/>
    </w:rPr>
  </w:style>
  <w:style w:type="character" w:customStyle="1" w:styleId="CharAttribute3">
    <w:name w:val="CharAttribute3"/>
    <w:rPr>
      <w:rFonts w:ascii="Times New Roman" w:eastAsia="Times New Roman" w:hAnsi="Times New Roman"/>
    </w:rPr>
  </w:style>
  <w:style w:type="character" w:customStyle="1" w:styleId="CharAttribute4">
    <w:name w:val="CharAttribute4"/>
    <w:rPr>
      <w:rFonts w:ascii="Times New Roman" w:eastAsia="Times New Roman" w:hAnsi="Times New Roman"/>
      <w:sz w:val="28"/>
    </w:rPr>
  </w:style>
  <w:style w:type="character" w:customStyle="1" w:styleId="CharAttribute5">
    <w:name w:val="CharAttribute5"/>
    <w:rPr>
      <w:rFonts w:ascii="Times New Roman" w:eastAsia="Lucida Sans Unicode" w:hAnsi="Lucida Sans Unicode"/>
      <w:sz w:val="24"/>
    </w:rPr>
  </w:style>
  <w:style w:type="character" w:customStyle="1" w:styleId="CharAttribute6">
    <w:name w:val="CharAttribute6"/>
    <w:rPr>
      <w:rFonts w:ascii="Times New Roman" w:eastAsia="Lucida Sans Unicode" w:hAnsi="Lucida Sans Unicode"/>
      <w:b/>
      <w:sz w:val="28"/>
    </w:rPr>
  </w:style>
  <w:style w:type="character" w:customStyle="1" w:styleId="CharAttribute7">
    <w:name w:val="CharAttribute7"/>
    <w:rPr>
      <w:rFonts w:ascii="Times New Roman" w:eastAsia="Lucida Sans Unicode" w:hAnsi="Lucida Sans Unicode"/>
      <w:b/>
      <w:sz w:val="36"/>
    </w:rPr>
  </w:style>
  <w:style w:type="character" w:customStyle="1" w:styleId="CharAttribute8">
    <w:name w:val="CharAttribute8"/>
    <w:rPr>
      <w:rFonts w:ascii="Times New Roman" w:eastAsia="Lucida Sans Unicode" w:hAnsi="Lucida Sans Unicode"/>
      <w:b/>
      <w:sz w:val="24"/>
    </w:rPr>
  </w:style>
  <w:style w:type="character" w:customStyle="1" w:styleId="CharAttribute9">
    <w:name w:val="CharAttribute9"/>
    <w:rPr>
      <w:rFonts w:ascii="Times New Roman" w:eastAsia="Times New Roman" w:hAnsi="Times New Roman"/>
      <w:sz w:val="26"/>
    </w:rPr>
  </w:style>
  <w:style w:type="character" w:customStyle="1" w:styleId="CharAttribute10">
    <w:name w:val="CharAttribute10"/>
    <w:rPr>
      <w:rFonts w:ascii="Times New Roman" w:eastAsia="Lucida Sans Unicode" w:hAnsi="Lucida Sans Unicode"/>
      <w:color w:val="0000FF"/>
      <w:sz w:val="24"/>
      <w:u w:val="single"/>
    </w:rPr>
  </w:style>
  <w:style w:type="character" w:customStyle="1" w:styleId="CharAttribute11">
    <w:name w:val="CharAttribute11"/>
    <w:rPr>
      <w:rFonts w:ascii="Times New Roman" w:eastAsia="Times New Roman" w:hAnsi="Times New Roman"/>
    </w:rPr>
  </w:style>
  <w:style w:type="character" w:customStyle="1" w:styleId="CharAttribute12">
    <w:name w:val="CharAttribute12"/>
    <w:rPr>
      <w:rFonts w:ascii="Times New Roman" w:eastAsia="Lucida Sans Unicode" w:hAnsi="Lucida Sans Unicode"/>
      <w:color w:val="0000FF"/>
      <w:sz w:val="24"/>
      <w:u w:val="single"/>
    </w:rPr>
  </w:style>
  <w:style w:type="character" w:customStyle="1" w:styleId="CharAttribute13">
    <w:name w:val="CharAttribute13"/>
    <w:rPr>
      <w:rFonts w:ascii="Times New Roman" w:eastAsia="Times New Roman" w:hAnsi="Times New Roman"/>
      <w:sz w:val="26"/>
    </w:rPr>
  </w:style>
  <w:style w:type="character" w:customStyle="1" w:styleId="CharAttribute14">
    <w:name w:val="CharAttribute14"/>
    <w:rPr>
      <w:rFonts w:ascii="Times New Roman" w:eastAsia="Times New Roman" w:hAnsi="Times New Roman"/>
      <w:b/>
      <w:sz w:val="26"/>
    </w:rPr>
  </w:style>
  <w:style w:type="character" w:customStyle="1" w:styleId="CharAttribute15">
    <w:name w:val="CharAttribute15"/>
    <w:rPr>
      <w:rFonts w:ascii="Times New Roman" w:eastAsia="Lucida Sans Unicode" w:hAnsi="Lucida Sans Unicode"/>
      <w:b/>
      <w:sz w:val="26"/>
    </w:rPr>
  </w:style>
  <w:style w:type="character" w:customStyle="1" w:styleId="CharAttribute16">
    <w:name w:val="CharAttribute16"/>
    <w:rPr>
      <w:rFonts w:ascii="Times New Roman" w:eastAsia="Lucida Sans Unicode" w:hAnsi="Lucida Sans Unicode"/>
      <w:b/>
      <w:sz w:val="26"/>
      <w:u w:val="single"/>
    </w:rPr>
  </w:style>
  <w:style w:type="character" w:customStyle="1" w:styleId="CharAttribute17">
    <w:name w:val="CharAttribute17"/>
    <w:rPr>
      <w:rFonts w:ascii="Batang" w:eastAsia="Batang" w:hAnsi="Batang"/>
      <w:sz w:val="26"/>
    </w:rPr>
  </w:style>
  <w:style w:type="character" w:customStyle="1" w:styleId="CharAttribute18">
    <w:name w:val="CharAttribute18"/>
    <w:rPr>
      <w:rFonts w:ascii="Symbol" w:eastAsia="Batang" w:hAnsi="Batang"/>
      <w:sz w:val="26"/>
    </w:rPr>
  </w:style>
  <w:style w:type="character" w:customStyle="1" w:styleId="CharAttribute19">
    <w:name w:val="CharAttribute19"/>
    <w:rPr>
      <w:rFonts w:ascii="Symbol" w:eastAsia="Batang" w:hAnsi="Batang"/>
      <w:sz w:val="26"/>
    </w:rPr>
  </w:style>
  <w:style w:type="character" w:customStyle="1" w:styleId="CharAttribute20">
    <w:name w:val="CharAttribute20"/>
    <w:rPr>
      <w:rFonts w:ascii="Times New Roman" w:eastAsia="Lucida Sans Unicode" w:hAnsi="Lucida Sans Unicode"/>
      <w:sz w:val="28"/>
    </w:rPr>
  </w:style>
  <w:style w:type="character" w:customStyle="1" w:styleId="CharAttribute21">
    <w:name w:val="CharAttribute21"/>
    <w:rPr>
      <w:rFonts w:ascii="Batang" w:eastAsia="Batang" w:hAnsi="Batang"/>
      <w:sz w:val="24"/>
    </w:rPr>
  </w:style>
  <w:style w:type="character" w:customStyle="1" w:styleId="CharAttribute22">
    <w:name w:val="CharAttribute22"/>
    <w:rPr>
      <w:rFonts w:ascii="Symbol" w:eastAsia="Batang" w:hAnsi="Batang"/>
      <w:sz w:val="24"/>
    </w:rPr>
  </w:style>
  <w:style w:type="character" w:customStyle="1" w:styleId="CharAttribute23">
    <w:name w:val="CharAttribute23"/>
    <w:rPr>
      <w:rFonts w:ascii="Symbol" w:eastAsia="Batang" w:hAnsi="Batang"/>
      <w:sz w:val="24"/>
    </w:rPr>
  </w:style>
  <w:style w:type="character" w:customStyle="1" w:styleId="CharAttribute24">
    <w:name w:val="CharAttribute24"/>
    <w:rPr>
      <w:rFonts w:ascii="Batang" w:eastAsia="Batang" w:hAnsi="Batang"/>
      <w:sz w:val="18"/>
    </w:rPr>
  </w:style>
  <w:style w:type="character" w:customStyle="1" w:styleId="CharAttribute25">
    <w:name w:val="CharAttribute25"/>
    <w:rPr>
      <w:rFonts w:ascii="Wingdings" w:eastAsia="Batang" w:hAnsi="Batang"/>
      <w:sz w:val="18"/>
    </w:rPr>
  </w:style>
  <w:style w:type="character" w:customStyle="1" w:styleId="CharAttribute26">
    <w:name w:val="CharAttribute26"/>
    <w:rPr>
      <w:rFonts w:ascii="Wingdings" w:eastAsia="Batang" w:hAnsi="Batang"/>
      <w:sz w:val="18"/>
    </w:rPr>
  </w:style>
  <w:style w:type="character" w:customStyle="1" w:styleId="CharAttribute27">
    <w:name w:val="CharAttribute27"/>
    <w:rPr>
      <w:rFonts w:ascii="Times New Roman" w:eastAsia="Times New Roman" w:hAnsi="Times New Roman"/>
      <w:b/>
      <w:sz w:val="28"/>
    </w:rPr>
  </w:style>
  <w:style w:type="character" w:customStyle="1" w:styleId="CharAttribute28">
    <w:name w:val="CharAttribute28"/>
    <w:rPr>
      <w:rFonts w:ascii="Times New Roman" w:eastAsia="Lucida Sans Unicode" w:hAnsi="Lucida Sans Unicode"/>
      <w:b/>
      <w:sz w:val="28"/>
      <w:u w:val="single"/>
    </w:rPr>
  </w:style>
  <w:style w:type="character" w:customStyle="1" w:styleId="CharAttribute29">
    <w:name w:val="CharAttribute29"/>
    <w:rPr>
      <w:rFonts w:ascii="Times New Roman" w:eastAsia="Lucida Sans Unicode" w:hAnsi="Lucida Sans Unicode"/>
      <w:b/>
      <w:sz w:val="24"/>
      <w:u w:val="single"/>
    </w:rPr>
  </w:style>
  <w:style w:type="character" w:customStyle="1" w:styleId="CharAttribute30">
    <w:name w:val="CharAttribute30"/>
    <w:rPr>
      <w:rFonts w:ascii="Lucida Sans Unicode" w:eastAsia="Lucida Sans Unicode" w:hAnsi="Lucida Sans Unicode"/>
      <w:b/>
      <w:sz w:val="24"/>
    </w:rPr>
  </w:style>
  <w:style w:type="character" w:customStyle="1" w:styleId="CharAttribute31">
    <w:name w:val="CharAttribute31"/>
    <w:rPr>
      <w:rFonts w:ascii="Lucida Sans Unicode" w:eastAsia="Gulim" w:hAnsi="Gulim"/>
      <w:b/>
      <w:sz w:val="24"/>
    </w:rPr>
  </w:style>
  <w:style w:type="character" w:customStyle="1" w:styleId="CharAttribute32">
    <w:name w:val="CharAttribute32"/>
    <w:rPr>
      <w:rFonts w:ascii="Times New Roman" w:eastAsia="Lucida Sans Unicode" w:hAnsi="Lucida Sans Unicode"/>
      <w:sz w:val="18"/>
    </w:rPr>
  </w:style>
  <w:style w:type="character" w:customStyle="1" w:styleId="CharAttribute33">
    <w:name w:val="CharAttribute33"/>
    <w:rPr>
      <w:rFonts w:ascii="Times New Roman" w:eastAsia="Times New Roman" w:hAnsi="Times New Roman"/>
      <w:sz w:val="18"/>
    </w:rPr>
  </w:style>
  <w:style w:type="character" w:customStyle="1" w:styleId="CharAttribute34">
    <w:name w:val="CharAttribute34"/>
    <w:rPr>
      <w:rFonts w:ascii="Times New Roman" w:eastAsia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unhideWhenUsed/>
    <w:rsid w:val="00105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A9F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105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A9F"/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686</Words>
  <Characters>3912</Characters>
  <Application>Microsoft Office Word</Application>
  <DocSecurity>0</DocSecurity>
  <Lines>32</Lines>
  <Paragraphs>9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michelle gonzales</cp:lastModifiedBy>
  <cp:revision>3</cp:revision>
  <dcterms:created xsi:type="dcterms:W3CDTF">2024-04-15T01:12:00Z</dcterms:created>
  <dcterms:modified xsi:type="dcterms:W3CDTF">2024-04-15T01:50:00Z</dcterms:modified>
  <cp:version>1</cp:version>
</cp:coreProperties>
</file>