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CFB" w:rsidRDefault="000079B9">
      <w:pPr>
        <w:pStyle w:val="NoSpacing"/>
        <w:rPr>
          <w:rFonts w:ascii="Arial" w:hAnsi="Arial" w:cs="Arial"/>
          <w:b/>
          <w:sz w:val="48"/>
        </w:rPr>
      </w:pPr>
      <w:r>
        <w:rPr>
          <w:noProof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-213995</wp:posOffset>
            </wp:positionV>
            <wp:extent cx="1829435" cy="1828800"/>
            <wp:effectExtent l="0" t="0" r="0" b="0"/>
            <wp:wrapSquare wrapText="bothSides"/>
            <wp:docPr id="1026" name="Picture 1" descr="C:\Users\Diskless System\AppData\Local\Microsoft\Windows\Temporary Internet Files\Content.Word\62326 1-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82943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sz w:val="48"/>
        </w:rPr>
        <w:t>Rodelyn</w:t>
      </w:r>
      <w:proofErr w:type="spellEnd"/>
      <w:r>
        <w:rPr>
          <w:rFonts w:ascii="Arial" w:hAnsi="Arial" w:cs="Arial"/>
          <w:b/>
          <w:sz w:val="48"/>
        </w:rPr>
        <w:t xml:space="preserve"> </w:t>
      </w:r>
      <w:proofErr w:type="spellStart"/>
      <w:r>
        <w:rPr>
          <w:rFonts w:ascii="Arial" w:hAnsi="Arial" w:cs="Arial"/>
          <w:b/>
          <w:sz w:val="48"/>
        </w:rPr>
        <w:t>Fronda</w:t>
      </w:r>
      <w:proofErr w:type="spellEnd"/>
      <w:r>
        <w:rPr>
          <w:rFonts w:ascii="Arial" w:hAnsi="Arial" w:cs="Arial"/>
          <w:b/>
          <w:sz w:val="48"/>
        </w:rPr>
        <w:t xml:space="preserve"> </w:t>
      </w:r>
      <w:proofErr w:type="spellStart"/>
      <w:r>
        <w:rPr>
          <w:rFonts w:ascii="Arial" w:hAnsi="Arial" w:cs="Arial"/>
          <w:b/>
          <w:sz w:val="48"/>
        </w:rPr>
        <w:t>Frogosa</w:t>
      </w:r>
      <w:proofErr w:type="spellEnd"/>
    </w:p>
    <w:p w:rsidR="00E25CFB" w:rsidRDefault="000079B9">
      <w:pPr>
        <w:pStyle w:val="NoSpacing"/>
      </w:pPr>
      <w:hyperlink r:id="rId6" w:history="1">
        <w:r>
          <w:rPr>
            <w:rStyle w:val="InternetLink"/>
            <w:rFonts w:ascii="Arial" w:hAnsi="Arial" w:cs="Arial"/>
          </w:rPr>
          <w:t>lhynfrogosa05@gmail.com</w:t>
        </w:r>
      </w:hyperlink>
    </w:p>
    <w:p w:rsidR="00E25CFB" w:rsidRDefault="000079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09</w:t>
      </w:r>
      <w:r>
        <w:rPr>
          <w:rFonts w:ascii="Arial" w:hAnsi="Arial" w:cs="Arial"/>
        </w:rPr>
        <w:t>466410862</w:t>
      </w:r>
    </w:p>
    <w:p w:rsidR="00E25CFB" w:rsidRDefault="00E25CFB">
      <w:pPr>
        <w:pStyle w:val="NoSpacing"/>
        <w:pBdr>
          <w:bottom w:val="single" w:sz="4" w:space="1" w:color="000000"/>
        </w:pBdr>
        <w:rPr>
          <w:rFonts w:ascii="Arial" w:hAnsi="Arial" w:cs="Arial"/>
          <w:b/>
          <w:sz w:val="24"/>
          <w:szCs w:val="24"/>
        </w:rPr>
      </w:pPr>
    </w:p>
    <w:p w:rsidR="00E25CFB" w:rsidRDefault="000079B9">
      <w:pPr>
        <w:pStyle w:val="NoSpacing"/>
        <w:pBdr>
          <w:bottom w:val="single" w:sz="4" w:space="1" w:color="000000"/>
        </w:pBd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OBJECTIVE:</w:t>
      </w:r>
      <w:r>
        <w:rPr>
          <w:rFonts w:ascii="Arial" w:hAnsi="Arial" w:cs="Arial"/>
          <w:i/>
          <w:szCs w:val="24"/>
        </w:rPr>
        <w:t xml:space="preserve"> To be trained in your company/agency where skills and knowledge can be shared.</w:t>
      </w:r>
    </w:p>
    <w:p w:rsidR="00E25CFB" w:rsidRDefault="00E25CFB">
      <w:pPr>
        <w:pStyle w:val="NoSpacing"/>
        <w:rPr>
          <w:rFonts w:ascii="Arial" w:hAnsi="Arial" w:cs="Arial"/>
          <w:b/>
          <w:sz w:val="24"/>
        </w:rPr>
      </w:pPr>
    </w:p>
    <w:p w:rsidR="00E25CFB" w:rsidRDefault="00E25CFB">
      <w:pPr>
        <w:pStyle w:val="NoSpacing"/>
        <w:rPr>
          <w:rFonts w:ascii="Arial" w:hAnsi="Arial" w:cs="Arial"/>
          <w:b/>
          <w:sz w:val="24"/>
        </w:rPr>
      </w:pPr>
    </w:p>
    <w:p w:rsidR="00E25CFB" w:rsidRDefault="00E25CFB">
      <w:pPr>
        <w:pStyle w:val="NoSpacing"/>
        <w:rPr>
          <w:rFonts w:ascii="Arial" w:hAnsi="Arial" w:cs="Arial"/>
          <w:b/>
          <w:sz w:val="24"/>
        </w:rPr>
      </w:pPr>
    </w:p>
    <w:p w:rsidR="00514F08" w:rsidRDefault="00514F08">
      <w:pPr>
        <w:pStyle w:val="NoSpacing"/>
        <w:rPr>
          <w:rFonts w:ascii="Arial" w:hAnsi="Arial" w:cs="Arial"/>
          <w:b/>
          <w:sz w:val="24"/>
        </w:rPr>
      </w:pPr>
    </w:p>
    <w:p w:rsidR="00514F08" w:rsidRDefault="00514F08">
      <w:pPr>
        <w:pStyle w:val="NoSpacing"/>
        <w:rPr>
          <w:rFonts w:ascii="Arial" w:hAnsi="Arial" w:cs="Arial"/>
          <w:b/>
          <w:sz w:val="24"/>
        </w:rPr>
      </w:pPr>
    </w:p>
    <w:p w:rsidR="00E25CFB" w:rsidRDefault="000079B9">
      <w:pPr>
        <w:pStyle w:val="NoSpacing"/>
      </w:pPr>
      <w:r>
        <w:rPr>
          <w:rFonts w:ascii="Arial" w:hAnsi="Arial" w:cs="Arial"/>
          <w:b/>
          <w:sz w:val="24"/>
        </w:rPr>
        <w:t>PERSONAL INFORMATION</w:t>
      </w:r>
    </w:p>
    <w:p w:rsidR="00E25CFB" w:rsidRDefault="00E25CFB">
      <w:pPr>
        <w:pStyle w:val="NoSpacing"/>
        <w:rPr>
          <w:rFonts w:ascii="Arial" w:hAnsi="Arial" w:cs="Arial"/>
          <w:b/>
          <w:sz w:val="24"/>
        </w:rPr>
      </w:pPr>
    </w:p>
    <w:p w:rsidR="00E25CFB" w:rsidRDefault="000079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Gender: Female</w:t>
      </w:r>
      <w:r>
        <w:rPr>
          <w:rFonts w:ascii="Arial" w:hAnsi="Arial" w:cs="Arial"/>
        </w:rPr>
        <w:tab/>
      </w:r>
    </w:p>
    <w:p w:rsidR="00E25CFB" w:rsidRDefault="000079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Civil Status: Single</w:t>
      </w:r>
      <w:r>
        <w:rPr>
          <w:rFonts w:ascii="Arial" w:hAnsi="Arial" w:cs="Arial"/>
        </w:rPr>
        <w:tab/>
      </w:r>
    </w:p>
    <w:p w:rsidR="00E25CFB" w:rsidRDefault="000079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Citizenship: Filipino</w:t>
      </w:r>
      <w:r>
        <w:rPr>
          <w:rFonts w:ascii="Arial" w:hAnsi="Arial" w:cs="Arial"/>
        </w:rPr>
        <w:tab/>
      </w:r>
    </w:p>
    <w:p w:rsidR="00E25CFB" w:rsidRDefault="000079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Height: 5’0”</w:t>
      </w:r>
      <w:r>
        <w:rPr>
          <w:rFonts w:ascii="Arial" w:hAnsi="Arial" w:cs="Arial"/>
        </w:rPr>
        <w:tab/>
      </w:r>
    </w:p>
    <w:p w:rsidR="00E25CFB" w:rsidRDefault="000079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Weight: 45 kl.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25CFB" w:rsidRDefault="000079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Eye Color: Black</w:t>
      </w:r>
      <w:r>
        <w:rPr>
          <w:rFonts w:ascii="Arial" w:hAnsi="Arial" w:cs="Arial"/>
        </w:rPr>
        <w:tab/>
      </w:r>
    </w:p>
    <w:p w:rsidR="00E25CFB" w:rsidRDefault="000079B9">
      <w:pPr>
        <w:pStyle w:val="NoSpacing"/>
        <w:rPr>
          <w:rFonts w:ascii="Arial" w:hAnsi="Arial"/>
        </w:rPr>
      </w:pPr>
      <w:r>
        <w:rPr>
          <w:rFonts w:ascii="Arial" w:hAnsi="Arial" w:cs="Arial"/>
        </w:rPr>
        <w:t>Birthdate: November 28,1995</w:t>
      </w:r>
    </w:p>
    <w:p w:rsidR="00E25CFB" w:rsidRPr="00514F08" w:rsidRDefault="000079B9">
      <w:pPr>
        <w:pStyle w:val="NoSpacing"/>
        <w:rPr>
          <w:rFonts w:ascii="Arial" w:hAnsi="Arial"/>
        </w:rPr>
      </w:pPr>
      <w:r>
        <w:rPr>
          <w:rFonts w:ascii="Arial" w:hAnsi="Arial" w:cs="Arial"/>
        </w:rPr>
        <w:t xml:space="preserve">Residential Address: </w:t>
      </w:r>
      <w:r>
        <w:rPr>
          <w:rFonts w:ascii="Arial" w:hAnsi="Arial" w:cs="Arial"/>
        </w:rPr>
        <w:t>No.</w:t>
      </w:r>
      <w:r w:rsidR="00D57228">
        <w:rPr>
          <w:rFonts w:ascii="Arial" w:hAnsi="Arial" w:cs="Arial"/>
        </w:rPr>
        <w:t xml:space="preserve">26 </w:t>
      </w:r>
      <w:proofErr w:type="spellStart"/>
      <w:r w:rsidR="00D57228">
        <w:rPr>
          <w:rFonts w:ascii="Arial" w:hAnsi="Arial" w:cs="Arial"/>
        </w:rPr>
        <w:t>Blk</w:t>
      </w:r>
      <w:proofErr w:type="spellEnd"/>
      <w:r w:rsidR="00D57228"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Pook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Palaris</w:t>
      </w:r>
      <w:proofErr w:type="spellEnd"/>
      <w:r>
        <w:rPr>
          <w:rFonts w:ascii="Arial" w:hAnsi="Arial" w:cs="Arial"/>
        </w:rPr>
        <w:t xml:space="preserve"> UP Campus, Quezon City</w:t>
      </w:r>
    </w:p>
    <w:p w:rsidR="00E25CFB" w:rsidRDefault="000079B9">
      <w:pPr>
        <w:pStyle w:val="NoSpacing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</w:p>
    <w:p w:rsidR="00E25CFB" w:rsidRDefault="000079B9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EDUCATIONAL BACKGROUND</w:t>
      </w:r>
    </w:p>
    <w:p w:rsidR="00E25CFB" w:rsidRDefault="000079B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San Roque Elementary School (</w:t>
      </w:r>
      <w:proofErr w:type="spellStart"/>
      <w:r>
        <w:rPr>
          <w:rFonts w:ascii="Arial" w:hAnsi="Arial" w:cs="Arial"/>
        </w:rPr>
        <w:t>Sy</w:t>
      </w:r>
      <w:proofErr w:type="spellEnd"/>
      <w:r>
        <w:rPr>
          <w:rFonts w:ascii="Arial" w:hAnsi="Arial" w:cs="Arial"/>
        </w:rPr>
        <w:t>. 2002-2008)</w:t>
      </w:r>
    </w:p>
    <w:p w:rsidR="00E25CFB" w:rsidRDefault="000079B9">
      <w:pPr>
        <w:pStyle w:val="NoSpacing"/>
        <w:numPr>
          <w:ilvl w:val="0"/>
          <w:numId w:val="1"/>
        </w:numPr>
      </w:pPr>
      <w:proofErr w:type="spellStart"/>
      <w:r>
        <w:rPr>
          <w:rFonts w:ascii="Arial" w:hAnsi="Arial" w:cs="Arial"/>
        </w:rPr>
        <w:t>Calatrava</w:t>
      </w:r>
      <w:proofErr w:type="spellEnd"/>
      <w:r>
        <w:rPr>
          <w:rFonts w:ascii="Arial" w:hAnsi="Arial" w:cs="Arial"/>
        </w:rPr>
        <w:t xml:space="preserve"> National High School (</w:t>
      </w:r>
      <w:proofErr w:type="spellStart"/>
      <w:r>
        <w:rPr>
          <w:rFonts w:ascii="Arial" w:hAnsi="Arial" w:cs="Arial"/>
        </w:rPr>
        <w:t>Sy</w:t>
      </w:r>
      <w:proofErr w:type="spellEnd"/>
      <w:r>
        <w:rPr>
          <w:rFonts w:ascii="Arial" w:hAnsi="Arial" w:cs="Arial"/>
        </w:rPr>
        <w:t>. 2008-2012)</w:t>
      </w:r>
    </w:p>
    <w:p w:rsidR="00E25CFB" w:rsidRDefault="00E25CFB">
      <w:pPr>
        <w:pStyle w:val="NoSpacing"/>
        <w:ind w:left="720"/>
        <w:rPr>
          <w:rFonts w:cs="Arial"/>
        </w:rPr>
      </w:pPr>
    </w:p>
    <w:p w:rsidR="00E25CFB" w:rsidRDefault="000079B9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Romblon State University (</w:t>
      </w:r>
      <w:proofErr w:type="spellStart"/>
      <w:r>
        <w:rPr>
          <w:rFonts w:ascii="Arial" w:hAnsi="Arial" w:cs="Arial"/>
        </w:rPr>
        <w:t>Sy</w:t>
      </w:r>
      <w:proofErr w:type="spellEnd"/>
      <w:r>
        <w:rPr>
          <w:rFonts w:ascii="Arial" w:hAnsi="Arial" w:cs="Arial"/>
        </w:rPr>
        <w:t>. 2012-2017)</w:t>
      </w:r>
    </w:p>
    <w:p w:rsidR="00E25CFB" w:rsidRDefault="000079B9">
      <w:pPr>
        <w:pStyle w:val="NoSpacing"/>
        <w:ind w:firstLine="720"/>
      </w:pPr>
      <w:r>
        <w:rPr>
          <w:rFonts w:ascii="Arial" w:hAnsi="Arial" w:cs="Arial"/>
        </w:rPr>
        <w:t xml:space="preserve">Course: </w:t>
      </w:r>
      <w:r>
        <w:rPr>
          <w:rFonts w:ascii="Arial" w:hAnsi="Arial" w:cs="Arial"/>
          <w:b/>
          <w:bCs/>
        </w:rPr>
        <w:t>Bachelor of Science in Agricultural Engineering</w:t>
      </w:r>
    </w:p>
    <w:p w:rsidR="00E25CFB" w:rsidRDefault="00E25CFB">
      <w:pPr>
        <w:pStyle w:val="NoSpacing"/>
        <w:ind w:firstLine="720"/>
        <w:rPr>
          <w:rFonts w:ascii="Arial" w:hAnsi="Arial" w:cs="Arial"/>
          <w:b/>
          <w:bCs/>
        </w:rPr>
      </w:pPr>
    </w:p>
    <w:p w:rsidR="00E25CFB" w:rsidRDefault="00E25CFB">
      <w:pPr>
        <w:pStyle w:val="NoSpacing"/>
        <w:rPr>
          <w:rFonts w:ascii="Arial" w:hAnsi="Arial" w:cs="Arial"/>
          <w:sz w:val="16"/>
        </w:rPr>
      </w:pPr>
    </w:p>
    <w:p w:rsidR="00E25CFB" w:rsidRDefault="000079B9">
      <w:pPr>
        <w:pStyle w:val="NoSpacing"/>
      </w:pPr>
      <w:r>
        <w:rPr>
          <w:rFonts w:ascii="Arial" w:hAnsi="Arial" w:cs="Arial"/>
          <w:b/>
          <w:sz w:val="24"/>
        </w:rPr>
        <w:t>WORK EXPERIENCE</w:t>
      </w:r>
    </w:p>
    <w:p w:rsidR="00E25CFB" w:rsidRDefault="00E25CFB">
      <w:pPr>
        <w:pStyle w:val="NoSpacing"/>
        <w:rPr>
          <w:rFonts w:ascii="Arial" w:hAnsi="Arial" w:cs="Arial"/>
          <w:b/>
          <w:sz w:val="24"/>
        </w:rPr>
      </w:pPr>
    </w:p>
    <w:p w:rsidR="00E25CFB" w:rsidRDefault="000079B9">
      <w:pPr>
        <w:pStyle w:val="NoSpacing"/>
        <w:numPr>
          <w:ilvl w:val="0"/>
          <w:numId w:val="2"/>
        </w:numPr>
      </w:pPr>
      <w:r>
        <w:rPr>
          <w:rFonts w:ascii="Arial" w:hAnsi="Arial" w:cs="Arial"/>
          <w:b/>
          <w:bCs/>
        </w:rPr>
        <w:t>Project In Charge</w:t>
      </w:r>
    </w:p>
    <w:p w:rsidR="00E25CFB" w:rsidRDefault="000079B9">
      <w:pPr>
        <w:pStyle w:val="NoSpacing"/>
        <w:ind w:left="720"/>
      </w:pPr>
      <w:r>
        <w:rPr>
          <w:rFonts w:ascii="Arial" w:hAnsi="Arial" w:cs="Arial"/>
        </w:rPr>
        <w:t>Sept 1, 2017 – August 30, 2018</w:t>
      </w:r>
    </w:p>
    <w:p w:rsidR="00E25CFB" w:rsidRDefault="000079B9">
      <w:pPr>
        <w:pStyle w:val="NoSpacing"/>
      </w:pPr>
      <w:r>
        <w:rPr>
          <w:rFonts w:ascii="Arial" w:hAnsi="Arial" w:cs="Arial"/>
        </w:rPr>
        <w:t xml:space="preserve">Company: </w:t>
      </w:r>
      <w:proofErr w:type="spellStart"/>
      <w:r>
        <w:rPr>
          <w:rFonts w:ascii="Arial" w:hAnsi="Arial" w:cs="Arial"/>
        </w:rPr>
        <w:t>Ecube</w:t>
      </w:r>
      <w:proofErr w:type="spellEnd"/>
      <w:r>
        <w:rPr>
          <w:rFonts w:ascii="Arial" w:hAnsi="Arial" w:cs="Arial"/>
        </w:rPr>
        <w:t xml:space="preserve"> Engineering </w:t>
      </w:r>
      <w:r>
        <w:rPr>
          <w:rFonts w:ascii="Arial" w:hAnsi="Arial" w:cs="Arial"/>
        </w:rPr>
        <w:t>Construction</w:t>
      </w:r>
    </w:p>
    <w:p w:rsidR="00E25CFB" w:rsidRDefault="000079B9">
      <w:pPr>
        <w:pStyle w:val="NoSpacing"/>
      </w:pPr>
      <w:r>
        <w:rPr>
          <w:rFonts w:ascii="Arial" w:hAnsi="Arial" w:cs="Arial"/>
        </w:rPr>
        <w:t xml:space="preserve">Address: 22 </w:t>
      </w:r>
      <w:proofErr w:type="spellStart"/>
      <w:r>
        <w:rPr>
          <w:rFonts w:ascii="Arial" w:hAnsi="Arial" w:cs="Arial"/>
        </w:rPr>
        <w:t>Magiting</w:t>
      </w:r>
      <w:proofErr w:type="spellEnd"/>
      <w:r>
        <w:rPr>
          <w:rFonts w:ascii="Arial" w:hAnsi="Arial" w:cs="Arial"/>
        </w:rPr>
        <w:t xml:space="preserve"> St., Teachers Village, Quezon City</w:t>
      </w:r>
    </w:p>
    <w:p w:rsidR="00E25CFB" w:rsidRDefault="00E25CFB">
      <w:pPr>
        <w:pStyle w:val="NoSpacing"/>
        <w:rPr>
          <w:rFonts w:ascii="Arial" w:hAnsi="Arial" w:cs="Arial"/>
        </w:rPr>
      </w:pPr>
    </w:p>
    <w:p w:rsidR="00E25CFB" w:rsidRDefault="000079B9">
      <w:pPr>
        <w:pStyle w:val="NoSpacing"/>
        <w:rPr>
          <w:rFonts w:ascii="Arial" w:hAnsi="Arial"/>
        </w:rPr>
      </w:pPr>
      <w:bookmarkStart w:id="0" w:name="__DdeLink__129_1468285324"/>
      <w:r>
        <w:rPr>
          <w:rFonts w:ascii="Arial" w:hAnsi="Arial" w:cs="Arial"/>
        </w:rPr>
        <w:t>Duties &amp; Responsibilities:</w:t>
      </w:r>
      <w:bookmarkEnd w:id="0"/>
    </w:p>
    <w:p w:rsidR="00E25CFB" w:rsidRDefault="000079B9">
      <w:pPr>
        <w:pStyle w:val="NoSpacing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 w:cs="Arial"/>
        </w:rPr>
        <w:t>Prepares complete report about the status of the site concerns and issues.</w:t>
      </w:r>
    </w:p>
    <w:p w:rsidR="00E25CFB" w:rsidRDefault="000079B9">
      <w:pPr>
        <w:pStyle w:val="NoSpacing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 w:cs="Arial"/>
        </w:rPr>
        <w:t>Monitors and controls project performance.</w:t>
      </w:r>
    </w:p>
    <w:p w:rsidR="00E25CFB" w:rsidRDefault="000079B9">
      <w:pPr>
        <w:pStyle w:val="NoSpacing"/>
        <w:numPr>
          <w:ilvl w:val="0"/>
          <w:numId w:val="5"/>
        </w:numPr>
      </w:pPr>
      <w:r>
        <w:rPr>
          <w:rFonts w:ascii="Arial" w:hAnsi="Arial" w:cs="Arial"/>
        </w:rPr>
        <w:t>Coordinates with other department in order to resolve concerns that they may help.</w:t>
      </w:r>
    </w:p>
    <w:p w:rsidR="00E25CFB" w:rsidRDefault="000079B9">
      <w:pPr>
        <w:pStyle w:val="NoSpacing"/>
        <w:numPr>
          <w:ilvl w:val="0"/>
          <w:numId w:val="5"/>
        </w:numPr>
      </w:pPr>
      <w:r>
        <w:rPr>
          <w:rFonts w:ascii="Arial" w:hAnsi="Arial" w:cs="Arial"/>
        </w:rPr>
        <w:t>Manage and monitor workers performance.</w:t>
      </w:r>
    </w:p>
    <w:p w:rsidR="00E25CFB" w:rsidRDefault="00E25CFB">
      <w:pPr>
        <w:pStyle w:val="NoSpacing"/>
        <w:ind w:left="720"/>
        <w:rPr>
          <w:rFonts w:ascii="Arial" w:hAnsi="Arial" w:cs="Arial"/>
        </w:rPr>
      </w:pPr>
    </w:p>
    <w:p w:rsidR="00E25CFB" w:rsidRDefault="000079B9">
      <w:pPr>
        <w:pStyle w:val="NoSpacing"/>
        <w:numPr>
          <w:ilvl w:val="0"/>
          <w:numId w:val="2"/>
        </w:numPr>
      </w:pPr>
      <w:r>
        <w:rPr>
          <w:rFonts w:ascii="Arial" w:hAnsi="Arial" w:cs="Arial"/>
          <w:b/>
          <w:bCs/>
        </w:rPr>
        <w:t xml:space="preserve">Accounting </w:t>
      </w:r>
      <w:r w:rsidR="00741ADD">
        <w:rPr>
          <w:rFonts w:ascii="Arial" w:hAnsi="Arial" w:cs="Arial"/>
          <w:b/>
          <w:bCs/>
        </w:rPr>
        <w:t>Office</w:t>
      </w:r>
    </w:p>
    <w:p w:rsidR="00E25CFB" w:rsidRDefault="000079B9">
      <w:pPr>
        <w:pStyle w:val="NoSpacing"/>
        <w:ind w:left="720"/>
      </w:pPr>
      <w:r>
        <w:rPr>
          <w:rFonts w:ascii="Arial" w:hAnsi="Arial" w:cs="Arial"/>
        </w:rPr>
        <w:t>Jan 8,2019 – Present</w:t>
      </w:r>
    </w:p>
    <w:p w:rsidR="00E25CFB" w:rsidRDefault="000079B9">
      <w:pPr>
        <w:pStyle w:val="NoSpacing"/>
      </w:pPr>
      <w:r>
        <w:rPr>
          <w:rFonts w:ascii="Arial" w:hAnsi="Arial" w:cs="Arial"/>
        </w:rPr>
        <w:t>Company: Aura Builders</w:t>
      </w:r>
    </w:p>
    <w:p w:rsidR="00E25CFB" w:rsidRDefault="000079B9">
      <w:pPr>
        <w:pStyle w:val="NoSpacing"/>
      </w:pPr>
      <w:r>
        <w:rPr>
          <w:rFonts w:ascii="Arial" w:hAnsi="Arial" w:cs="Arial"/>
        </w:rPr>
        <w:t>Address: Unit 501 IPO Bldg. 14 Quezon Ave. Quezon City</w:t>
      </w:r>
    </w:p>
    <w:p w:rsidR="00E25CFB" w:rsidRDefault="00E25CFB">
      <w:pPr>
        <w:pStyle w:val="NoSpacing"/>
        <w:rPr>
          <w:rFonts w:ascii="Arial" w:hAnsi="Arial" w:cs="Arial"/>
        </w:rPr>
      </w:pPr>
    </w:p>
    <w:p w:rsidR="00E25CFB" w:rsidRDefault="000079B9">
      <w:pPr>
        <w:pStyle w:val="NoSpacing"/>
        <w:rPr>
          <w:rFonts w:ascii="Arial" w:hAnsi="Arial"/>
        </w:rPr>
      </w:pPr>
      <w:r>
        <w:rPr>
          <w:rFonts w:ascii="Arial" w:hAnsi="Arial" w:cs="Arial"/>
        </w:rPr>
        <w:t>Duties &amp; Responsibilities:</w:t>
      </w:r>
    </w:p>
    <w:p w:rsidR="00E25CFB" w:rsidRDefault="000079B9">
      <w:pPr>
        <w:pStyle w:val="NoSpacing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 w:cs="Arial"/>
        </w:rPr>
        <w:t xml:space="preserve">Reconcile </w:t>
      </w:r>
      <w:r>
        <w:rPr>
          <w:rFonts w:ascii="Arial" w:hAnsi="Arial" w:cs="Arial"/>
        </w:rPr>
        <w:t>Invoices.</w:t>
      </w:r>
    </w:p>
    <w:p w:rsidR="00E25CFB" w:rsidRDefault="000079B9">
      <w:pPr>
        <w:pStyle w:val="NoSpacing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 w:cs="Arial"/>
        </w:rPr>
        <w:t>Create and update expenses reports.</w:t>
      </w:r>
    </w:p>
    <w:p w:rsidR="00E25CFB" w:rsidRDefault="000079B9">
      <w:pPr>
        <w:pStyle w:val="NoSpacing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 w:cs="Arial"/>
        </w:rPr>
        <w:t>Process reimbursement forms.</w:t>
      </w:r>
    </w:p>
    <w:p w:rsidR="00E25CFB" w:rsidRDefault="000079B9">
      <w:pPr>
        <w:pStyle w:val="NoSpacing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 w:cs="Arial"/>
        </w:rPr>
        <w:t>Prepare bank check and bank deposits.</w:t>
      </w:r>
    </w:p>
    <w:p w:rsidR="00E25CFB" w:rsidRDefault="000079B9">
      <w:pPr>
        <w:pStyle w:val="NoSpacing"/>
        <w:numPr>
          <w:ilvl w:val="0"/>
          <w:numId w:val="6"/>
        </w:numPr>
      </w:pPr>
      <w:r>
        <w:rPr>
          <w:rFonts w:ascii="Arial" w:hAnsi="Arial" w:cs="Arial"/>
        </w:rPr>
        <w:t>Enter financial transaction into internal databases (Quick books).</w:t>
      </w:r>
    </w:p>
    <w:p w:rsidR="00E25CFB" w:rsidRDefault="000079B9">
      <w:pPr>
        <w:pStyle w:val="NoSpacing"/>
        <w:numPr>
          <w:ilvl w:val="0"/>
          <w:numId w:val="6"/>
        </w:numPr>
      </w:pPr>
      <w:r>
        <w:rPr>
          <w:rFonts w:ascii="Arial" w:hAnsi="Arial" w:cs="Arial"/>
        </w:rPr>
        <w:t>Review and file payroll documents.</w:t>
      </w:r>
    </w:p>
    <w:p w:rsidR="00E25CFB" w:rsidRDefault="00E25CFB">
      <w:pPr>
        <w:pStyle w:val="NoSpacing"/>
        <w:rPr>
          <w:rFonts w:ascii="Arial" w:hAnsi="Arial" w:cs="Arial"/>
        </w:rPr>
      </w:pPr>
    </w:p>
    <w:p w:rsidR="00E25CFB" w:rsidRDefault="00E25CFB">
      <w:pPr>
        <w:pStyle w:val="NoSpacing"/>
        <w:rPr>
          <w:rFonts w:ascii="Arial" w:hAnsi="Arial" w:cs="Arial"/>
        </w:rPr>
      </w:pPr>
    </w:p>
    <w:p w:rsidR="00E25CFB" w:rsidRDefault="00E25CFB">
      <w:pPr>
        <w:pStyle w:val="NoSpacing"/>
        <w:rPr>
          <w:rFonts w:ascii="Arial" w:hAnsi="Arial" w:cs="Arial"/>
        </w:rPr>
      </w:pPr>
    </w:p>
    <w:p w:rsidR="00E25CFB" w:rsidRDefault="00E25CFB">
      <w:pPr>
        <w:pStyle w:val="NoSpacing"/>
        <w:rPr>
          <w:rFonts w:ascii="Arial" w:hAnsi="Arial" w:cs="Arial"/>
          <w:sz w:val="16"/>
        </w:rPr>
      </w:pPr>
    </w:p>
    <w:p w:rsidR="00E25CFB" w:rsidRDefault="00E25CFB">
      <w:pPr>
        <w:pStyle w:val="NoSpacing"/>
        <w:ind w:firstLine="720"/>
        <w:rPr>
          <w:rFonts w:ascii="Arial" w:hAnsi="Arial" w:cs="Arial"/>
        </w:rPr>
      </w:pPr>
    </w:p>
    <w:p w:rsidR="00E25CFB" w:rsidRDefault="00E25CFB">
      <w:pPr>
        <w:pStyle w:val="NoSpacing"/>
        <w:ind w:left="2160"/>
        <w:rPr>
          <w:rFonts w:ascii="Arial" w:hAnsi="Arial" w:cs="Arial"/>
        </w:rPr>
      </w:pPr>
    </w:p>
    <w:p w:rsidR="00E25CFB" w:rsidRDefault="00E25CFB">
      <w:pPr>
        <w:pStyle w:val="NoSpacing"/>
        <w:ind w:left="1440"/>
        <w:rPr>
          <w:rFonts w:ascii="Arial" w:hAnsi="Arial" w:cs="Arial"/>
        </w:rPr>
      </w:pPr>
    </w:p>
    <w:p w:rsidR="00E25CFB" w:rsidRDefault="000079B9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REFERENCES</w:t>
      </w:r>
    </w:p>
    <w:p w:rsidR="00E25CFB" w:rsidRDefault="000079B9">
      <w:pPr>
        <w:pStyle w:val="NoSpacing"/>
        <w:numPr>
          <w:ilvl w:val="0"/>
          <w:numId w:val="4"/>
        </w:numPr>
      </w:pPr>
      <w:r>
        <w:rPr>
          <w:rFonts w:ascii="Arial" w:hAnsi="Arial" w:cs="Arial"/>
          <w:sz w:val="24"/>
        </w:rPr>
        <w:t>Mark Anthony Gadon</w:t>
      </w:r>
    </w:p>
    <w:p w:rsidR="00E25CFB" w:rsidRDefault="000079B9">
      <w:pPr>
        <w:pStyle w:val="NoSpacing"/>
        <w:ind w:left="720"/>
      </w:pPr>
      <w:proofErr w:type="spellStart"/>
      <w:r>
        <w:rPr>
          <w:rFonts w:ascii="Arial" w:hAnsi="Arial" w:cs="Arial"/>
          <w:sz w:val="24"/>
        </w:rPr>
        <w:t>Ecube</w:t>
      </w:r>
      <w:proofErr w:type="spellEnd"/>
      <w:r>
        <w:rPr>
          <w:rFonts w:ascii="Arial" w:hAnsi="Arial" w:cs="Arial"/>
          <w:sz w:val="24"/>
        </w:rPr>
        <w:t xml:space="preserve"> Engineering Construction</w:t>
      </w:r>
    </w:p>
    <w:p w:rsidR="00E25CFB" w:rsidRDefault="000079B9">
      <w:pPr>
        <w:pStyle w:val="NoSpacing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Engineer</w:t>
      </w:r>
    </w:p>
    <w:p w:rsidR="00E25CFB" w:rsidRDefault="000079B9">
      <w:pPr>
        <w:pStyle w:val="NoSpacing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09303084568</w:t>
      </w:r>
    </w:p>
    <w:p w:rsidR="00E25CFB" w:rsidRDefault="000079B9">
      <w:pPr>
        <w:pStyle w:val="NoSpacing"/>
        <w:numPr>
          <w:ilvl w:val="0"/>
          <w:numId w:val="3"/>
        </w:numPr>
      </w:pPr>
      <w:proofErr w:type="spellStart"/>
      <w:r>
        <w:rPr>
          <w:rFonts w:ascii="Arial" w:hAnsi="Arial" w:cs="Arial"/>
          <w:sz w:val="24"/>
        </w:rPr>
        <w:t>Teresita</w:t>
      </w:r>
      <w:proofErr w:type="spellEnd"/>
      <w:r>
        <w:rPr>
          <w:rFonts w:ascii="Arial" w:hAnsi="Arial" w:cs="Arial"/>
          <w:sz w:val="24"/>
        </w:rPr>
        <w:t xml:space="preserve"> Lopez</w:t>
      </w:r>
    </w:p>
    <w:p w:rsidR="00E25CFB" w:rsidRDefault="000079B9">
      <w:pPr>
        <w:pStyle w:val="NoSpacing"/>
        <w:ind w:left="720"/>
      </w:pPr>
      <w:r>
        <w:rPr>
          <w:rFonts w:ascii="Arial" w:hAnsi="Arial" w:cs="Arial"/>
          <w:sz w:val="24"/>
        </w:rPr>
        <w:t>Aura Builders</w:t>
      </w:r>
    </w:p>
    <w:p w:rsidR="00E25CFB" w:rsidRDefault="000079B9">
      <w:pPr>
        <w:pStyle w:val="NoSpacing"/>
        <w:ind w:left="720"/>
      </w:pPr>
      <w:r>
        <w:rPr>
          <w:rFonts w:ascii="Arial" w:hAnsi="Arial" w:cs="Arial"/>
          <w:sz w:val="24"/>
        </w:rPr>
        <w:t>Admin Coordinator</w:t>
      </w:r>
    </w:p>
    <w:p w:rsidR="00E25CFB" w:rsidRDefault="000079B9">
      <w:pPr>
        <w:pStyle w:val="NoSpacing"/>
        <w:ind w:left="720"/>
      </w:pPr>
      <w:r>
        <w:rPr>
          <w:rFonts w:ascii="Arial" w:hAnsi="Arial" w:cs="Arial"/>
          <w:sz w:val="24"/>
        </w:rPr>
        <w:t>09364144898</w:t>
      </w:r>
    </w:p>
    <w:p w:rsidR="00E25CFB" w:rsidRDefault="00E25CFB">
      <w:pPr>
        <w:pStyle w:val="NoSpacing"/>
        <w:ind w:left="720"/>
        <w:rPr>
          <w:rFonts w:ascii="Arial" w:hAnsi="Arial" w:cs="Arial"/>
          <w:sz w:val="24"/>
        </w:rPr>
      </w:pPr>
    </w:p>
    <w:p w:rsidR="00E25CFB" w:rsidRDefault="00E25CFB">
      <w:pPr>
        <w:pStyle w:val="NoSpacing"/>
        <w:ind w:left="720"/>
        <w:rPr>
          <w:rFonts w:ascii="Arial" w:hAnsi="Arial" w:cs="Arial"/>
          <w:sz w:val="24"/>
        </w:rPr>
      </w:pPr>
    </w:p>
    <w:p w:rsidR="00E25CFB" w:rsidRDefault="00E25CFB">
      <w:pPr>
        <w:jc w:val="right"/>
        <w:rPr>
          <w:rFonts w:ascii="Arial" w:hAnsi="Arial" w:cs="Arial"/>
        </w:rPr>
      </w:pPr>
    </w:p>
    <w:p w:rsidR="00E25CFB" w:rsidRDefault="00E25CFB"/>
    <w:sectPr w:rsidR="00E25CFB">
      <w:pgSz w:w="12240" w:h="18720"/>
      <w:pgMar w:top="1166" w:right="1440" w:bottom="1440" w:left="1440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0000005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00000006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53255593">
    <w:abstractNumId w:val="0"/>
  </w:num>
  <w:num w:numId="2" w16cid:durableId="1071660857">
    <w:abstractNumId w:val="1"/>
  </w:num>
  <w:num w:numId="3" w16cid:durableId="1783959668">
    <w:abstractNumId w:val="2"/>
  </w:num>
  <w:num w:numId="4" w16cid:durableId="1076513862">
    <w:abstractNumId w:val="3"/>
  </w:num>
  <w:num w:numId="5" w16cid:durableId="574124354">
    <w:abstractNumId w:val="4"/>
  </w:num>
  <w:num w:numId="6" w16cid:durableId="1752652566">
    <w:abstractNumId w:val="5"/>
  </w:num>
  <w:num w:numId="7" w16cid:durableId="1220290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FB"/>
    <w:rsid w:val="000079B9"/>
    <w:rsid w:val="000A3EE9"/>
    <w:rsid w:val="00514F08"/>
    <w:rsid w:val="005B451C"/>
    <w:rsid w:val="00741ADD"/>
    <w:rsid w:val="00D11CF7"/>
    <w:rsid w:val="00D57228"/>
    <w:rsid w:val="00E2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E2CAFC"/>
  <w15:docId w15:val="{3AAD0987-88B2-7B47-AD5C-DF2850E5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SimSu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rPr>
      <w:color w:val="0563C1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SimSun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ascii="Arial" w:hAnsi="Arial" w:cs="Aria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35">
    <w:name w:val="ListLabel 35"/>
    <w:qFormat/>
    <w:rPr>
      <w:rFonts w:ascii="Arial" w:hAnsi="Arial"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Arial" w:hAnsi="Arial" w:cs="Symbol"/>
      <w:b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Arial" w:hAnsi="Arial"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Arial" w:hAnsi="Arial" w:cs="Symbol"/>
      <w:sz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Arial" w:hAnsi="Arial" w:cs="Symbol"/>
      <w:sz w:val="24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Arial" w:hAnsi="Arial" w:cs="OpenSymbol"/>
      <w:b w:val="0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ascii="Arial" w:hAnsi="Arial" w:cs="OpenSymbol"/>
      <w:b w:val="0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ascii="Arial" w:hAnsi="Arial" w:cs="Aria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Pr>
      <w:rFonts w:eastAsia="SimSun"/>
      <w:sz w:val="22"/>
    </w:rPr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lhynfrogosa05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1372</Characters>
  <Application>Microsoft Office Word</Application>
  <DocSecurity>0</DocSecurity>
  <Lines>11</Lines>
  <Paragraphs>3</Paragraphs>
  <ScaleCrop>false</ScaleCrop>
  <Company>Hewlett-Packard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lhynfrogosa05@gmail.com</cp:lastModifiedBy>
  <cp:revision>2</cp:revision>
  <dcterms:created xsi:type="dcterms:W3CDTF">2024-04-11T16:55:00Z</dcterms:created>
  <dcterms:modified xsi:type="dcterms:W3CDTF">2024-04-11T16:55:00Z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ICV">
    <vt:lpwstr>fc965bd2e91e404fb617a3be6ca3332b</vt:lpwstr>
  </property>
</Properties>
</file>