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855" w:rsidRPr="003633D4" w:rsidRDefault="00697DCA">
      <w:pPr>
        <w:pStyle w:val="ParaAttribute0"/>
        <w:wordWrap w:val="0"/>
        <w:spacing w:line="312" w:lineRule="auto"/>
        <w:rPr>
          <w:rFonts w:eastAsia="Times New Roman"/>
          <w:b/>
          <w:sz w:val="24"/>
          <w:szCs w:val="24"/>
        </w:rPr>
      </w:pPr>
      <w:r w:rsidRPr="00697DCA">
        <w:rPr>
          <w:rStyle w:val="CharAttribute1"/>
          <w:rFonts w:eastAsia="Batang"/>
          <w:noProof/>
          <w:szCs w:val="24"/>
          <w:lang w:val="en-PH" w:eastAsia="en-PH"/>
        </w:rPr>
        <w:drawing>
          <wp:anchor distT="0" distB="0" distL="114300" distR="114300" simplePos="0" relativeHeight="251657728" behindDoc="1" locked="0" layoutInCell="1" allowOverlap="1" wp14:anchorId="2AC48539" wp14:editId="5037AA02">
            <wp:simplePos x="0" y="0"/>
            <wp:positionH relativeFrom="column">
              <wp:posOffset>4083269</wp:posOffset>
            </wp:positionH>
            <wp:positionV relativeFrom="paragraph">
              <wp:posOffset>-386452</wp:posOffset>
            </wp:positionV>
            <wp:extent cx="1654922" cy="1781175"/>
            <wp:effectExtent l="0" t="0" r="2540" b="0"/>
            <wp:wrapNone/>
            <wp:docPr id="3" name="Picture 3" descr="C:\Users\maqsanchez\Desktop\SANCHEZ\SANC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sanchez\Desktop\SANCHEZ\SANCHE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998" cy="17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32A" w:rsidRPr="003633D4">
        <w:rPr>
          <w:rStyle w:val="CharAttribute1"/>
          <w:rFonts w:eastAsia="Batang"/>
          <w:b/>
          <w:szCs w:val="24"/>
        </w:rPr>
        <w:t>Maria Adela Q. Sanchez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proofErr w:type="spellStart"/>
      <w:r w:rsidRPr="005E032A">
        <w:rPr>
          <w:rStyle w:val="CharAttribute1"/>
          <w:rFonts w:eastAsia="Batang"/>
          <w:szCs w:val="24"/>
        </w:rPr>
        <w:t>Fuerte</w:t>
      </w:r>
      <w:proofErr w:type="spellEnd"/>
      <w:r w:rsidRPr="005E032A">
        <w:rPr>
          <w:rStyle w:val="CharAttribute1"/>
          <w:rFonts w:eastAsia="Batang"/>
          <w:szCs w:val="24"/>
        </w:rPr>
        <w:t xml:space="preserve">, </w:t>
      </w:r>
      <w:proofErr w:type="spellStart"/>
      <w:r w:rsidRPr="005E032A">
        <w:rPr>
          <w:rStyle w:val="CharAttribute1"/>
          <w:rFonts w:eastAsia="Batang"/>
          <w:szCs w:val="24"/>
        </w:rPr>
        <w:t>Caoayan</w:t>
      </w:r>
      <w:proofErr w:type="spellEnd"/>
      <w:r w:rsidRPr="005E032A">
        <w:rPr>
          <w:rStyle w:val="CharAttribute1"/>
          <w:rFonts w:eastAsia="Batang"/>
          <w:szCs w:val="24"/>
        </w:rPr>
        <w:t xml:space="preserve">, </w:t>
      </w:r>
      <w:proofErr w:type="spellStart"/>
      <w:r w:rsidRPr="005E032A">
        <w:rPr>
          <w:rStyle w:val="CharAttribute1"/>
          <w:rFonts w:eastAsia="Batang"/>
          <w:szCs w:val="24"/>
        </w:rPr>
        <w:t>Ilocos</w:t>
      </w:r>
      <w:proofErr w:type="spellEnd"/>
      <w:r w:rsidRPr="005E032A">
        <w:rPr>
          <w:rStyle w:val="CharAttribute1"/>
          <w:rFonts w:eastAsia="Batang"/>
          <w:szCs w:val="24"/>
        </w:rPr>
        <w:t xml:space="preserve"> Sur/ New </w:t>
      </w:r>
      <w:proofErr w:type="spellStart"/>
      <w:r w:rsidRPr="005E032A">
        <w:rPr>
          <w:rStyle w:val="CharAttribute1"/>
          <w:rFonts w:eastAsia="Batang"/>
          <w:szCs w:val="24"/>
        </w:rPr>
        <w:t>Lucban</w:t>
      </w:r>
      <w:proofErr w:type="spellEnd"/>
      <w:r w:rsidRPr="005E032A">
        <w:rPr>
          <w:rStyle w:val="CharAttribute1"/>
          <w:rFonts w:eastAsia="Batang"/>
          <w:szCs w:val="24"/>
        </w:rPr>
        <w:t xml:space="preserve"> Extension Baguio City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Cellphone No.: 09067658230/09053076786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 xml:space="preserve">Email: adelasanchez.mas@gmail.com </w:t>
      </w:r>
    </w:p>
    <w:p w:rsidR="00385855" w:rsidRPr="005E032A" w:rsidRDefault="00EE609B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Skype ID: </w:t>
      </w:r>
      <w:proofErr w:type="spellStart"/>
      <w:r>
        <w:rPr>
          <w:rFonts w:eastAsia="Times New Roman"/>
          <w:sz w:val="24"/>
          <w:szCs w:val="24"/>
        </w:rPr>
        <w:t>adeley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sanchez</w:t>
      </w:r>
      <w:proofErr w:type="spellEnd"/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OBJECTIVE:</w:t>
      </w:r>
    </w:p>
    <w:p w:rsidR="0027353F" w:rsidRDefault="005E032A">
      <w:pPr>
        <w:pStyle w:val="ParaAttribute0"/>
        <w:wordWrap w:val="0"/>
        <w:spacing w:line="312" w:lineRule="auto"/>
        <w:rPr>
          <w:rStyle w:val="CharAttribute1"/>
          <w:rFonts w:eastAsia="Batang"/>
          <w:szCs w:val="24"/>
        </w:rPr>
      </w:pPr>
      <w:r w:rsidRPr="005E032A">
        <w:rPr>
          <w:rStyle w:val="CharAttribute1"/>
          <w:rFonts w:eastAsia="Batang"/>
          <w:szCs w:val="24"/>
        </w:rPr>
        <w:t xml:space="preserve">           To be of service to the organization and to develop and attain my personal growth and potentials by being expose through various experience and work in the company which </w:t>
      </w:r>
      <w:r w:rsidR="0027353F">
        <w:rPr>
          <w:rStyle w:val="CharAttribute1"/>
          <w:rFonts w:eastAsia="Batang"/>
          <w:szCs w:val="24"/>
        </w:rPr>
        <w:t xml:space="preserve">        </w:t>
      </w:r>
      <w:r w:rsidRPr="005E032A">
        <w:rPr>
          <w:rStyle w:val="CharAttribute1"/>
          <w:rFonts w:eastAsia="Batang"/>
          <w:szCs w:val="24"/>
        </w:rPr>
        <w:t xml:space="preserve">provides an opportunity for the individual employee to contribute to the growth and </w:t>
      </w:r>
    </w:p>
    <w:p w:rsidR="00385855" w:rsidRPr="005E032A" w:rsidRDefault="00985D02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Advancement</w:t>
      </w:r>
      <w:r w:rsidR="005E032A" w:rsidRPr="005E032A">
        <w:rPr>
          <w:rStyle w:val="CharAttribute1"/>
          <w:rFonts w:eastAsia="Batang"/>
          <w:szCs w:val="24"/>
        </w:rPr>
        <w:t xml:space="preserve"> of the organization.</w:t>
      </w:r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PERSONAL INFORMATION: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Birthdate: September 8, 1993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 xml:space="preserve">Place of Birth: </w:t>
      </w:r>
      <w:proofErr w:type="spellStart"/>
      <w:r w:rsidRPr="005E032A">
        <w:rPr>
          <w:rStyle w:val="CharAttribute1"/>
          <w:rFonts w:eastAsia="Batang"/>
          <w:szCs w:val="24"/>
        </w:rPr>
        <w:t>Fuerte</w:t>
      </w:r>
      <w:proofErr w:type="spellEnd"/>
      <w:r w:rsidRPr="005E032A">
        <w:rPr>
          <w:rStyle w:val="CharAttribute1"/>
          <w:rFonts w:eastAsia="Batang"/>
          <w:szCs w:val="24"/>
        </w:rPr>
        <w:t xml:space="preserve">, </w:t>
      </w:r>
      <w:proofErr w:type="spellStart"/>
      <w:r w:rsidRPr="005E032A">
        <w:rPr>
          <w:rStyle w:val="CharAttribute1"/>
          <w:rFonts w:eastAsia="Batang"/>
          <w:szCs w:val="24"/>
        </w:rPr>
        <w:t>Caoayan</w:t>
      </w:r>
      <w:proofErr w:type="spellEnd"/>
      <w:r w:rsidRPr="005E032A">
        <w:rPr>
          <w:rStyle w:val="CharAttribute1"/>
          <w:rFonts w:eastAsia="Batang"/>
          <w:szCs w:val="24"/>
        </w:rPr>
        <w:t xml:space="preserve">, </w:t>
      </w:r>
      <w:proofErr w:type="spellStart"/>
      <w:r w:rsidRPr="005E032A">
        <w:rPr>
          <w:rStyle w:val="CharAttribute1"/>
          <w:rFonts w:eastAsia="Batang"/>
          <w:szCs w:val="24"/>
        </w:rPr>
        <w:t>Ilocos</w:t>
      </w:r>
      <w:proofErr w:type="spellEnd"/>
      <w:r w:rsidRPr="005E032A">
        <w:rPr>
          <w:rStyle w:val="CharAttribute1"/>
          <w:rFonts w:eastAsia="Batang"/>
          <w:szCs w:val="24"/>
        </w:rPr>
        <w:t xml:space="preserve"> Sur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Civil Status: Single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Religion: Roman Catholic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Sex: Female</w:t>
      </w:r>
    </w:p>
    <w:p w:rsidR="00385855" w:rsidRPr="005E032A" w:rsidRDefault="006C2A0C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Weight: 53</w:t>
      </w:r>
      <w:r w:rsidR="005E032A" w:rsidRPr="005E032A">
        <w:rPr>
          <w:rStyle w:val="CharAttribute1"/>
          <w:rFonts w:eastAsia="Batang"/>
          <w:szCs w:val="24"/>
        </w:rPr>
        <w:t>kgs.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 xml:space="preserve">Height: 5'4" 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Languages: English, Tagalog, Ilocano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1"/>
          <w:rFonts w:eastAsia="Batang"/>
          <w:szCs w:val="24"/>
        </w:rPr>
        <w:t>SSS No: 01-2275564-4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Phil health No.: 04-050169318-0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TIN No.: 442-111-586-000</w:t>
      </w:r>
    </w:p>
    <w:p w:rsidR="00385855" w:rsidRPr="005E032A" w:rsidRDefault="00BA0775" w:rsidP="00BA0775">
      <w:pPr>
        <w:pStyle w:val="ParaAttribute0"/>
        <w:tabs>
          <w:tab w:val="left" w:pos="3135"/>
        </w:tabs>
        <w:wordWrap w:val="0"/>
        <w:spacing w:line="31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:rsidR="00697DCA" w:rsidRDefault="005E032A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Character: Hardworking, Responsible, Flexible, Caring, Honest, and Enthusiastic, Quick to 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learn with good interpersonal and Organization Skills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*Computer Literate;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Ms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Word,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Ms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Excel, and Internet Surfing.</w:t>
      </w:r>
    </w:p>
    <w:p w:rsidR="00385855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5E032A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EDUCATIONAL BACKGROUND:</w:t>
      </w:r>
    </w:p>
    <w:p w:rsidR="00697DCA" w:rsidRDefault="005E032A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College of Health Sciences                    </w:t>
      </w:r>
      <w:r w:rsidR="0027353F">
        <w:rPr>
          <w:rStyle w:val="CharAttribute2"/>
          <w:rFonts w:eastAsia="Batang"/>
          <w:sz w:val="24"/>
          <w:szCs w:val="24"/>
        </w:rPr>
        <w:t xml:space="preserve">                               </w:t>
      </w:r>
    </w:p>
    <w:p w:rsidR="00697DCA" w:rsidRPr="00697DCA" w:rsidRDefault="005E032A">
      <w:pPr>
        <w:pStyle w:val="ParaAttribute0"/>
        <w:wordWrap w:val="0"/>
        <w:spacing w:line="312" w:lineRule="auto"/>
        <w:rPr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University of Northern Philippines        </w:t>
      </w:r>
      <w:r w:rsidR="0027353F">
        <w:rPr>
          <w:rStyle w:val="CharAttribute2"/>
          <w:rFonts w:eastAsia="Batang"/>
          <w:sz w:val="24"/>
          <w:szCs w:val="24"/>
        </w:rPr>
        <w:t xml:space="preserve">                               </w:t>
      </w:r>
      <w:r w:rsidRPr="005E032A">
        <w:rPr>
          <w:rStyle w:val="CharAttribute2"/>
          <w:rFonts w:eastAsia="Batang"/>
          <w:sz w:val="24"/>
          <w:szCs w:val="24"/>
        </w:rPr>
        <w:t>Midwifery--2011-2012</w:t>
      </w:r>
    </w:p>
    <w:p w:rsidR="00385855" w:rsidRDefault="005E032A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5E032A">
        <w:rPr>
          <w:rStyle w:val="CharAttribute2"/>
          <w:rFonts w:eastAsia="Batang"/>
          <w:sz w:val="24"/>
          <w:szCs w:val="24"/>
        </w:rPr>
        <w:t>Tamag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, Vigan City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Sur</w:t>
      </w:r>
      <w:r w:rsidR="00697DCA">
        <w:rPr>
          <w:rStyle w:val="CharAttribute2"/>
          <w:rFonts w:eastAsia="Batang"/>
          <w:sz w:val="24"/>
          <w:szCs w:val="24"/>
        </w:rPr>
        <w:tab/>
      </w:r>
      <w:r w:rsidR="00697DCA">
        <w:rPr>
          <w:rStyle w:val="CharAttribute2"/>
          <w:rFonts w:eastAsia="Batang"/>
          <w:sz w:val="24"/>
          <w:szCs w:val="24"/>
        </w:rPr>
        <w:tab/>
      </w:r>
      <w:r w:rsidR="00697DCA">
        <w:rPr>
          <w:rStyle w:val="CharAttribute2"/>
          <w:rFonts w:eastAsia="Batang"/>
          <w:sz w:val="24"/>
          <w:szCs w:val="24"/>
        </w:rPr>
        <w:tab/>
        <w:t xml:space="preserve">          </w:t>
      </w:r>
      <w:r w:rsidR="00697DCA" w:rsidRPr="00697DCA">
        <w:rPr>
          <w:rStyle w:val="CharAttribute2"/>
          <w:rFonts w:eastAsia="Batang"/>
          <w:sz w:val="24"/>
          <w:szCs w:val="24"/>
        </w:rPr>
        <w:t>Caregiver and NCII--2010-2011</w:t>
      </w:r>
    </w:p>
    <w:p w:rsidR="005E032A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Laboratory Schools                                                              2006-2010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University of Northern Philippines 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proofErr w:type="spellStart"/>
      <w:r w:rsidRPr="005E032A">
        <w:rPr>
          <w:rStyle w:val="CharAttribute2"/>
          <w:rFonts w:eastAsia="Batang"/>
          <w:sz w:val="24"/>
          <w:szCs w:val="24"/>
        </w:rPr>
        <w:t>Tamag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, Vigan City,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Sur</w:t>
      </w:r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proofErr w:type="spellStart"/>
      <w:r w:rsidRPr="005E032A">
        <w:rPr>
          <w:rStyle w:val="CharAttribute2"/>
          <w:rFonts w:eastAsia="Batang"/>
          <w:sz w:val="24"/>
          <w:szCs w:val="24"/>
        </w:rPr>
        <w:t>Fuerte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Elementary School                                                    2000-2006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proofErr w:type="spellStart"/>
      <w:r w:rsidRPr="005E032A">
        <w:rPr>
          <w:rStyle w:val="CharAttribute2"/>
          <w:rFonts w:eastAsia="Batang"/>
          <w:sz w:val="24"/>
          <w:szCs w:val="24"/>
        </w:rPr>
        <w:t>Fuerte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Caoayan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Sur</w:t>
      </w:r>
    </w:p>
    <w:p w:rsidR="00385855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WORK EXPERIENCES: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The SM Store (Baguio City)                                                 August 2013-January 2014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Mainstream Business Inc.--as CHECKER</w:t>
      </w:r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Royale Business Club International Inc.                               February 14, 2013-present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3/F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Halili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Bldg.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Bonifacio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St. Baguio City</w:t>
      </w: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-as CASHIER STAFF</w:t>
      </w:r>
    </w:p>
    <w:p w:rsidR="00385855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CB291C" w:rsidRPr="00CB291C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JOB DESCRIPTION:</w:t>
      </w:r>
    </w:p>
    <w:p w:rsidR="00CB291C" w:rsidRPr="00CB291C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•</w:t>
      </w:r>
      <w:r w:rsidRPr="00CB291C">
        <w:rPr>
          <w:rFonts w:eastAsia="Times New Roman"/>
          <w:sz w:val="24"/>
          <w:szCs w:val="24"/>
        </w:rPr>
        <w:tab/>
        <w:t>Ensures that each customer receives outstanding service by providing a friendly environment, which includes greeting and acknowledging every customer, maintaining outstanding standards, solid product knowledge and all other aspects of customer service.</w:t>
      </w:r>
    </w:p>
    <w:p w:rsidR="00876979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•</w:t>
      </w:r>
      <w:r w:rsidRPr="00CB291C">
        <w:rPr>
          <w:rFonts w:eastAsia="Times New Roman"/>
          <w:sz w:val="24"/>
          <w:szCs w:val="24"/>
        </w:rPr>
        <w:tab/>
        <w:t>Processing of customers’ purchase orders and accepts their payments, gives catalogues, flyers, etc.; Prepares products and raffle tickets and computes/credits product points of members.</w:t>
      </w:r>
    </w:p>
    <w:p w:rsidR="00CB291C" w:rsidRPr="00CB291C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•</w:t>
      </w:r>
      <w:r w:rsidRPr="00CB291C">
        <w:rPr>
          <w:rFonts w:eastAsia="Times New Roman"/>
          <w:sz w:val="24"/>
          <w:szCs w:val="24"/>
        </w:rPr>
        <w:tab/>
        <w:t>Communicates customer requests to management; accurately and efficiently ring on registers and accurately maintain all cash and media at the registers.</w:t>
      </w:r>
    </w:p>
    <w:p w:rsidR="00CB291C" w:rsidRPr="00CB291C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•</w:t>
      </w:r>
      <w:r w:rsidRPr="00CB291C">
        <w:rPr>
          <w:rFonts w:eastAsia="Times New Roman"/>
          <w:sz w:val="24"/>
          <w:szCs w:val="24"/>
        </w:rPr>
        <w:tab/>
        <w:t>Maintains orderly appearance of register area and supplies stocked; maintains an awareness of all corporate promotions and advertisements’.</w:t>
      </w:r>
    </w:p>
    <w:p w:rsidR="00CB291C" w:rsidRPr="00CB291C" w:rsidRDefault="00CB291C" w:rsidP="00CB291C">
      <w:pPr>
        <w:pStyle w:val="ParaAttribute0"/>
        <w:spacing w:line="312" w:lineRule="auto"/>
        <w:rPr>
          <w:rFonts w:eastAsia="Times New Roman"/>
          <w:sz w:val="24"/>
          <w:szCs w:val="24"/>
        </w:rPr>
      </w:pPr>
      <w:r w:rsidRPr="00CB291C">
        <w:rPr>
          <w:rFonts w:eastAsia="Times New Roman"/>
          <w:sz w:val="24"/>
          <w:szCs w:val="24"/>
        </w:rPr>
        <w:t>•</w:t>
      </w:r>
      <w:r w:rsidRPr="00CB291C">
        <w:rPr>
          <w:rFonts w:eastAsia="Times New Roman"/>
          <w:sz w:val="24"/>
          <w:szCs w:val="24"/>
        </w:rPr>
        <w:tab/>
        <w:t>Handles customer concerns and inquiries as needed and performs other task/assignment as maybe assigned by immediate superior.</w:t>
      </w:r>
    </w:p>
    <w:p w:rsidR="00CB291C" w:rsidRPr="005E032A" w:rsidRDefault="00CB291C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Default="005E032A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REFERENCES:</w:t>
      </w:r>
    </w:p>
    <w:p w:rsidR="005E032A" w:rsidRDefault="005E032A" w:rsidP="005E032A">
      <w:pPr>
        <w:pStyle w:val="ParaAttribute0"/>
        <w:wordWrap w:val="0"/>
        <w:rPr>
          <w:rStyle w:val="CharAttribute2"/>
          <w:rFonts w:eastAsia="Batang"/>
          <w:sz w:val="24"/>
          <w:szCs w:val="24"/>
        </w:rPr>
      </w:pPr>
      <w:proofErr w:type="spellStart"/>
      <w:r>
        <w:rPr>
          <w:rStyle w:val="CharAttribute2"/>
          <w:rFonts w:eastAsia="Batang"/>
          <w:sz w:val="24"/>
          <w:szCs w:val="24"/>
        </w:rPr>
        <w:t>Jinkey</w:t>
      </w:r>
      <w:proofErr w:type="spellEnd"/>
      <w:r>
        <w:rPr>
          <w:rStyle w:val="CharAttribute2"/>
          <w:rFonts w:eastAsia="Batang"/>
          <w:sz w:val="24"/>
          <w:szCs w:val="24"/>
        </w:rPr>
        <w:t xml:space="preserve"> </w:t>
      </w:r>
      <w:proofErr w:type="spellStart"/>
      <w:r>
        <w:rPr>
          <w:rStyle w:val="CharAttribute2"/>
          <w:rFonts w:eastAsia="Batang"/>
          <w:sz w:val="24"/>
          <w:szCs w:val="24"/>
        </w:rPr>
        <w:t>Desullan</w:t>
      </w:r>
      <w:proofErr w:type="spellEnd"/>
      <w:r>
        <w:rPr>
          <w:rStyle w:val="CharAttribute2"/>
          <w:rFonts w:eastAsia="Batang"/>
          <w:sz w:val="24"/>
          <w:szCs w:val="24"/>
        </w:rPr>
        <w:t xml:space="preserve"> (09566433002)</w:t>
      </w:r>
    </w:p>
    <w:p w:rsidR="005E032A" w:rsidRDefault="005E032A" w:rsidP="005E032A">
      <w:pPr>
        <w:pStyle w:val="ParaAttribute0"/>
        <w:wordWrap w:val="0"/>
        <w:rPr>
          <w:rStyle w:val="CharAttribute2"/>
          <w:rFonts w:eastAsia="Batang"/>
          <w:sz w:val="24"/>
          <w:szCs w:val="24"/>
        </w:rPr>
      </w:pPr>
      <w:r>
        <w:rPr>
          <w:rStyle w:val="CharAttribute2"/>
          <w:rFonts w:eastAsia="Batang"/>
          <w:sz w:val="24"/>
          <w:szCs w:val="24"/>
        </w:rPr>
        <w:t>Accounting Supervisor</w:t>
      </w:r>
    </w:p>
    <w:p w:rsidR="005E032A" w:rsidRDefault="005E032A" w:rsidP="005E032A">
      <w:pPr>
        <w:pStyle w:val="ParaAttribute0"/>
        <w:wordWrap w:val="0"/>
        <w:rPr>
          <w:rStyle w:val="CharAttribute2"/>
          <w:rFonts w:eastAsia="Batang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Royale Business Club International Inc</w:t>
      </w:r>
      <w:r>
        <w:rPr>
          <w:rStyle w:val="CharAttribute2"/>
          <w:rFonts w:eastAsia="Batang"/>
          <w:sz w:val="24"/>
          <w:szCs w:val="24"/>
        </w:rPr>
        <w:t>.</w:t>
      </w:r>
    </w:p>
    <w:p w:rsidR="005E032A" w:rsidRPr="005E032A" w:rsidRDefault="005E032A" w:rsidP="005E032A">
      <w:pPr>
        <w:pStyle w:val="ParaAttribute0"/>
        <w:wordWrap w:val="0"/>
        <w:rPr>
          <w:rFonts w:eastAsia="Times New Roman"/>
          <w:sz w:val="24"/>
          <w:szCs w:val="24"/>
        </w:rPr>
      </w:pPr>
    </w:p>
    <w:p w:rsidR="00385855" w:rsidRPr="006C2A0C" w:rsidRDefault="006C2A0C" w:rsidP="005E032A">
      <w:pPr>
        <w:pStyle w:val="ParaAttribute0"/>
        <w:wordWrap w:val="0"/>
        <w:rPr>
          <w:sz w:val="24"/>
          <w:szCs w:val="24"/>
        </w:rPr>
      </w:pPr>
      <w:r>
        <w:rPr>
          <w:rStyle w:val="CharAttribute2"/>
          <w:rFonts w:eastAsia="Batang"/>
          <w:sz w:val="24"/>
          <w:szCs w:val="24"/>
        </w:rPr>
        <w:t xml:space="preserve">Eden Joy T. </w:t>
      </w:r>
      <w:proofErr w:type="spellStart"/>
      <w:r>
        <w:rPr>
          <w:rStyle w:val="CharAttribute2"/>
          <w:rFonts w:eastAsia="Batang"/>
          <w:sz w:val="24"/>
          <w:szCs w:val="24"/>
        </w:rPr>
        <w:t>Rabanal</w:t>
      </w:r>
      <w:proofErr w:type="spellEnd"/>
      <w:r>
        <w:rPr>
          <w:rStyle w:val="CharAttribute2"/>
          <w:rFonts w:eastAsia="Batang"/>
          <w:sz w:val="24"/>
          <w:szCs w:val="24"/>
        </w:rPr>
        <w:t xml:space="preserve"> (09</w:t>
      </w:r>
      <w:r w:rsidR="005E032A">
        <w:rPr>
          <w:rStyle w:val="CharAttribute2"/>
          <w:rFonts w:eastAsia="Batang"/>
          <w:sz w:val="24"/>
          <w:szCs w:val="24"/>
        </w:rPr>
        <w:t>17</w:t>
      </w:r>
      <w:r>
        <w:rPr>
          <w:rStyle w:val="CharAttribute2"/>
          <w:rFonts w:eastAsia="Batang"/>
          <w:sz w:val="24"/>
          <w:szCs w:val="24"/>
        </w:rPr>
        <w:t>3074864</w:t>
      </w:r>
      <w:r w:rsidR="005E032A">
        <w:rPr>
          <w:rStyle w:val="CharAttribute2"/>
          <w:rFonts w:eastAsia="Batang"/>
          <w:sz w:val="24"/>
          <w:szCs w:val="24"/>
        </w:rPr>
        <w:t>)</w:t>
      </w:r>
    </w:p>
    <w:p w:rsidR="00385855" w:rsidRPr="005E032A" w:rsidRDefault="006C2A0C" w:rsidP="005E032A">
      <w:pPr>
        <w:pStyle w:val="ParaAttribute0"/>
        <w:wordWrap w:val="0"/>
        <w:rPr>
          <w:rFonts w:eastAsia="Times New Roman"/>
          <w:sz w:val="24"/>
          <w:szCs w:val="24"/>
        </w:rPr>
      </w:pPr>
      <w:r>
        <w:rPr>
          <w:rStyle w:val="CharAttribute2"/>
          <w:rFonts w:eastAsia="Batang"/>
          <w:sz w:val="24"/>
          <w:szCs w:val="24"/>
        </w:rPr>
        <w:t>Branch Manager</w:t>
      </w:r>
    </w:p>
    <w:p w:rsidR="00385855" w:rsidRPr="005E032A" w:rsidRDefault="005E032A" w:rsidP="005E032A">
      <w:pPr>
        <w:pStyle w:val="ParaAttribute0"/>
        <w:wordWrap w:val="0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>Royale Business Club International Inc</w:t>
      </w:r>
      <w:r>
        <w:rPr>
          <w:rStyle w:val="CharAttribute2"/>
          <w:rFonts w:eastAsia="Batang"/>
          <w:sz w:val="24"/>
          <w:szCs w:val="24"/>
        </w:rPr>
        <w:t>.</w:t>
      </w:r>
      <w:r w:rsidRPr="005E032A">
        <w:rPr>
          <w:rStyle w:val="CharAttribute2"/>
          <w:rFonts w:eastAsia="Batang"/>
          <w:sz w:val="24"/>
          <w:szCs w:val="24"/>
        </w:rPr>
        <w:t>-Baguio City</w:t>
      </w:r>
    </w:p>
    <w:p w:rsidR="00385855" w:rsidRPr="005E032A" w:rsidRDefault="00385855" w:rsidP="005E032A">
      <w:pPr>
        <w:pStyle w:val="ParaAttribute0"/>
        <w:wordWrap w:val="0"/>
        <w:rPr>
          <w:rFonts w:eastAsia="Times New Roman"/>
          <w:sz w:val="24"/>
          <w:szCs w:val="24"/>
        </w:rPr>
      </w:pPr>
    </w:p>
    <w:p w:rsidR="00385855" w:rsidRPr="005E032A" w:rsidRDefault="005E032A" w:rsidP="005E032A">
      <w:pPr>
        <w:pStyle w:val="ParaAttribute0"/>
        <w:wordWrap w:val="0"/>
        <w:rPr>
          <w:rFonts w:eastAsia="Times New Roman"/>
          <w:sz w:val="24"/>
          <w:szCs w:val="24"/>
        </w:rPr>
      </w:pPr>
      <w:proofErr w:type="spellStart"/>
      <w:r w:rsidRPr="005E032A">
        <w:rPr>
          <w:rStyle w:val="CharAttribute2"/>
          <w:rFonts w:eastAsia="Batang"/>
          <w:sz w:val="24"/>
          <w:szCs w:val="24"/>
        </w:rPr>
        <w:t>Arriane</w:t>
      </w:r>
      <w:proofErr w:type="spellEnd"/>
      <w:r w:rsidRPr="005E032A">
        <w:rPr>
          <w:rStyle w:val="CharAttribute2"/>
          <w:rFonts w:eastAsia="Batang"/>
          <w:sz w:val="24"/>
          <w:szCs w:val="24"/>
        </w:rPr>
        <w:t xml:space="preserve"> Joy </w:t>
      </w:r>
      <w:proofErr w:type="spellStart"/>
      <w:r w:rsidRPr="005E032A">
        <w:rPr>
          <w:rStyle w:val="CharAttribute2"/>
          <w:rFonts w:eastAsia="Batang"/>
          <w:sz w:val="24"/>
          <w:szCs w:val="24"/>
        </w:rPr>
        <w:t>Anchales</w:t>
      </w:r>
      <w:proofErr w:type="spellEnd"/>
      <w:r>
        <w:rPr>
          <w:rStyle w:val="CharAttribute2"/>
          <w:rFonts w:eastAsia="Batang"/>
          <w:sz w:val="24"/>
          <w:szCs w:val="24"/>
        </w:rPr>
        <w:t xml:space="preserve"> (09159813509)</w:t>
      </w:r>
    </w:p>
    <w:p w:rsidR="00385855" w:rsidRPr="005E032A" w:rsidRDefault="005E032A" w:rsidP="005E032A">
      <w:pPr>
        <w:pStyle w:val="ParaAttribute0"/>
        <w:wordWrap w:val="0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Accounting </w:t>
      </w:r>
    </w:p>
    <w:p w:rsidR="00385855" w:rsidRPr="005E032A" w:rsidRDefault="005E032A" w:rsidP="005E032A">
      <w:pPr>
        <w:pStyle w:val="ParaAttribute0"/>
        <w:wordWrap w:val="0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Royale Business Club International Inc. </w:t>
      </w:r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A83AE2" w:rsidRDefault="00A83AE2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  <w:u w:val="thick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  <w:u w:val="thick"/>
        </w:rPr>
      </w:pPr>
      <w:r w:rsidRPr="005E032A">
        <w:rPr>
          <w:rStyle w:val="CharAttribute2"/>
          <w:rFonts w:eastAsia="Batang"/>
          <w:sz w:val="24"/>
          <w:szCs w:val="24"/>
          <w:u w:val="thick"/>
        </w:rPr>
        <w:t>___________________________________________________________________________</w:t>
      </w:r>
    </w:p>
    <w:p w:rsidR="00385855" w:rsidRPr="005E032A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           I therefore attest that the foregoing information mentioned above are true to the best of my knowledge.</w:t>
      </w:r>
    </w:p>
    <w:p w:rsidR="00385855" w:rsidRPr="005E032A" w:rsidRDefault="00876979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876979">
        <w:rPr>
          <w:rFonts w:eastAsia="Times New Roman"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5408" behindDoc="1" locked="0" layoutInCell="1" allowOverlap="1" wp14:anchorId="73472D59" wp14:editId="0CA3AD37">
            <wp:simplePos x="0" y="0"/>
            <wp:positionH relativeFrom="column">
              <wp:posOffset>3771900</wp:posOffset>
            </wp:positionH>
            <wp:positionV relativeFrom="paragraph">
              <wp:posOffset>12065</wp:posOffset>
            </wp:positionV>
            <wp:extent cx="1804670" cy="809625"/>
            <wp:effectExtent l="0" t="0" r="5080" b="9525"/>
            <wp:wrapNone/>
            <wp:docPr id="2" name="Picture 2" descr="C:\Users\maqsanchez\Desktop\SANCHEZ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sanchez\Desktop\SANCHEZ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5855" w:rsidRDefault="00385855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876979" w:rsidRPr="005E032A" w:rsidRDefault="00876979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385855" w:rsidRPr="005E032A" w:rsidRDefault="005E032A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                                                                                     </w:t>
      </w:r>
      <w:r>
        <w:rPr>
          <w:rStyle w:val="CharAttribute2"/>
          <w:rFonts w:eastAsia="Batang"/>
          <w:sz w:val="24"/>
          <w:szCs w:val="24"/>
        </w:rPr>
        <w:t xml:space="preserve">           </w:t>
      </w:r>
      <w:r w:rsidRPr="005E032A">
        <w:rPr>
          <w:rStyle w:val="CharAttribute2"/>
          <w:rFonts w:eastAsia="Batang"/>
          <w:sz w:val="24"/>
          <w:szCs w:val="24"/>
        </w:rPr>
        <w:t xml:space="preserve">  MARIA ADELA Q. SANCHEZ</w:t>
      </w:r>
    </w:p>
    <w:p w:rsidR="00385855" w:rsidRDefault="005E032A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  <w:r w:rsidRPr="005E032A">
        <w:rPr>
          <w:rStyle w:val="CharAttribute2"/>
          <w:rFonts w:eastAsia="Batang"/>
          <w:sz w:val="24"/>
          <w:szCs w:val="24"/>
        </w:rPr>
        <w:t xml:space="preserve">                                                                                                                       Applicant </w:t>
      </w:r>
    </w:p>
    <w:p w:rsidR="00885864" w:rsidRDefault="00885864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Default="00885864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Default="00885864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Default="00885864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76979" w:rsidRDefault="00876979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jc w:val="center"/>
        <w:rPr>
          <w:rStyle w:val="CharAttribute2"/>
          <w:rFonts w:eastAsia="Batang"/>
          <w:b/>
          <w:sz w:val="24"/>
          <w:szCs w:val="24"/>
          <w:u w:val="single"/>
        </w:rPr>
      </w:pPr>
      <w:r w:rsidRPr="00885864">
        <w:rPr>
          <w:rStyle w:val="CharAttribute2"/>
          <w:rFonts w:eastAsia="Batang"/>
          <w:b/>
          <w:sz w:val="24"/>
          <w:szCs w:val="24"/>
          <w:u w:val="single"/>
        </w:rPr>
        <w:t>CURRICULUM VITAE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Maria Adela Q. Sanchez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885864">
        <w:rPr>
          <w:rStyle w:val="CharAttribute2"/>
          <w:rFonts w:eastAsia="Batang"/>
          <w:sz w:val="24"/>
          <w:szCs w:val="24"/>
        </w:rPr>
        <w:t>Fuerte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Caoayan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Sur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Cellphone No.: 09067658230/</w:t>
      </w:r>
      <w:r w:rsidR="00743466">
        <w:rPr>
          <w:rStyle w:val="CharAttribute2"/>
          <w:rFonts w:eastAsia="Batang"/>
          <w:sz w:val="24"/>
          <w:szCs w:val="24"/>
        </w:rPr>
        <w:t xml:space="preserve"> </w:t>
      </w:r>
      <w:r w:rsidR="00C6719F" w:rsidRPr="00C6719F">
        <w:rPr>
          <w:rStyle w:val="CharAttribute2"/>
          <w:rFonts w:eastAsia="Batang"/>
          <w:sz w:val="24"/>
          <w:szCs w:val="24"/>
        </w:rPr>
        <w:t>971525837928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 xml:space="preserve">Email: adelasanchez.mas@gmail.com 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 xml:space="preserve">OBJECTIVES: 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ab/>
        <w:t>Pursuing opportunity which allow me to grow professionally while effectively utilizing my versatile skill to help promote your corporate mission and exceed team goals.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SUMMARY OF QUALIFICATIONS: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ab/>
        <w:t>Strong Interpersonal and communication skills and know how to handle and deal with different kinds of people and circumstances. Equally effective working independently and in cooperation with others.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EDUCATIONAL BACKGROUND: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College of Health Sciences                                                   Caregiver and NCII--2010-2011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University of Northern Philippines                                       Midwifery--2011-2012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885864">
        <w:rPr>
          <w:rStyle w:val="CharAttribute2"/>
          <w:rFonts w:eastAsia="Batang"/>
          <w:sz w:val="24"/>
          <w:szCs w:val="24"/>
        </w:rPr>
        <w:t>Tamag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Vigan City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Sur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Laboratory Schools                                                              2006-2010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 xml:space="preserve">University of Northern Philippines 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885864">
        <w:rPr>
          <w:rStyle w:val="CharAttribute2"/>
          <w:rFonts w:eastAsia="Batang"/>
          <w:sz w:val="24"/>
          <w:szCs w:val="24"/>
        </w:rPr>
        <w:t>Tamag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Vigan City,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Sur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885864">
        <w:rPr>
          <w:rStyle w:val="CharAttribute2"/>
          <w:rFonts w:eastAsia="Batang"/>
          <w:sz w:val="24"/>
          <w:szCs w:val="24"/>
        </w:rPr>
        <w:t>Fuerte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Elementary School                                                    2000-2006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proofErr w:type="spellStart"/>
      <w:r w:rsidRPr="00885864">
        <w:rPr>
          <w:rStyle w:val="CharAttribute2"/>
          <w:rFonts w:eastAsia="Batang"/>
          <w:sz w:val="24"/>
          <w:szCs w:val="24"/>
        </w:rPr>
        <w:t>Fuerte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Caoayan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,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Ilocos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Sur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WORK EXPERIENCE: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The SM Store (Baguio City)                                                 August 2013-January 2014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Mainstream Business Inc.--as CHECKER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Royale Business Club International Inc.                               February 14, 2013-</w:t>
      </w:r>
      <w:r w:rsidR="00B82EEA">
        <w:rPr>
          <w:rStyle w:val="CharAttribute2"/>
          <w:rFonts w:eastAsia="Batang"/>
          <w:sz w:val="24"/>
          <w:szCs w:val="24"/>
        </w:rPr>
        <w:t>2018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 xml:space="preserve">3/F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Halili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Bldg. </w:t>
      </w:r>
      <w:proofErr w:type="spellStart"/>
      <w:r w:rsidRPr="00885864">
        <w:rPr>
          <w:rStyle w:val="CharAttribute2"/>
          <w:rFonts w:eastAsia="Batang"/>
          <w:sz w:val="24"/>
          <w:szCs w:val="24"/>
        </w:rPr>
        <w:t>Bonifacio</w:t>
      </w:r>
      <w:proofErr w:type="spellEnd"/>
      <w:r w:rsidRPr="00885864">
        <w:rPr>
          <w:rStyle w:val="CharAttribute2"/>
          <w:rFonts w:eastAsia="Batang"/>
          <w:sz w:val="24"/>
          <w:szCs w:val="24"/>
        </w:rPr>
        <w:t xml:space="preserve"> St. Baguio City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-as CASHIER STAFF</w:t>
      </w:r>
    </w:p>
    <w:p w:rsid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C21156" w:rsidRPr="00885864" w:rsidRDefault="00C21156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JOB DESCRIPTION: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•</w:t>
      </w:r>
      <w:r w:rsidRPr="00885864">
        <w:rPr>
          <w:rStyle w:val="CharAttribute2"/>
          <w:rFonts w:eastAsia="Batang"/>
          <w:sz w:val="24"/>
          <w:szCs w:val="24"/>
        </w:rPr>
        <w:tab/>
        <w:t>Ensures that each customer receives outstanding service by providing a friendly environment, which includes greeting and acknowledging every customer, maintaining outstanding standards, solid product knowledge and all other aspects of customer service.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•</w:t>
      </w:r>
      <w:r w:rsidRPr="00885864">
        <w:rPr>
          <w:rStyle w:val="CharAttribute2"/>
          <w:rFonts w:eastAsia="Batang"/>
          <w:sz w:val="24"/>
          <w:szCs w:val="24"/>
        </w:rPr>
        <w:tab/>
        <w:t>Processing of customers’ purchase orders and accepts their payments, gives catalogues, flyers, etc.; Prepares products and raffle tickets and computes/credits product points of members.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•</w:t>
      </w:r>
      <w:r w:rsidRPr="00885864">
        <w:rPr>
          <w:rStyle w:val="CharAttribute2"/>
          <w:rFonts w:eastAsia="Batang"/>
          <w:sz w:val="24"/>
          <w:szCs w:val="24"/>
        </w:rPr>
        <w:tab/>
        <w:t>Communicates customer requests to management; accurately and efficiently ring on registers and accurately maintain all cash and media at the registers.</w:t>
      </w:r>
    </w:p>
    <w:p w:rsidR="00885864" w:rsidRP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•</w:t>
      </w:r>
      <w:r w:rsidRPr="00885864">
        <w:rPr>
          <w:rStyle w:val="CharAttribute2"/>
          <w:rFonts w:eastAsia="Batang"/>
          <w:sz w:val="24"/>
          <w:szCs w:val="24"/>
        </w:rPr>
        <w:tab/>
        <w:t>Maintains orderly appearance of register area and supplies stocked; maintains an awareness of all corporate promotions and advertisements’.</w:t>
      </w:r>
    </w:p>
    <w:p w:rsidR="00885864" w:rsidRDefault="00885864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 w:rsidRPr="00885864">
        <w:rPr>
          <w:rStyle w:val="CharAttribute2"/>
          <w:rFonts w:eastAsia="Batang"/>
          <w:sz w:val="24"/>
          <w:szCs w:val="24"/>
        </w:rPr>
        <w:t>•</w:t>
      </w:r>
      <w:r w:rsidRPr="00885864">
        <w:rPr>
          <w:rStyle w:val="CharAttribute2"/>
          <w:rFonts w:eastAsia="Batang"/>
          <w:sz w:val="24"/>
          <w:szCs w:val="24"/>
        </w:rPr>
        <w:tab/>
        <w:t>Handles customer concerns and inquiries as needed and performs other task/assignment as maybe assigned by immediate superior.</w:t>
      </w:r>
    </w:p>
    <w:p w:rsidR="00F74DD7" w:rsidRDefault="00F74DD7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F74DD7" w:rsidRDefault="00F74DD7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>
        <w:rPr>
          <w:rStyle w:val="CharAttribute2"/>
          <w:rFonts w:eastAsia="Batang"/>
          <w:sz w:val="24"/>
          <w:szCs w:val="24"/>
        </w:rPr>
        <w:t>Nanny</w:t>
      </w:r>
    </w:p>
    <w:p w:rsidR="0043335E" w:rsidRPr="00885864" w:rsidRDefault="00823A37" w:rsidP="00885864">
      <w:pPr>
        <w:pStyle w:val="ParaAttribute0"/>
        <w:spacing w:line="312" w:lineRule="auto"/>
        <w:rPr>
          <w:rStyle w:val="CharAttribute2"/>
          <w:rFonts w:eastAsia="Batang"/>
          <w:sz w:val="24"/>
          <w:szCs w:val="24"/>
        </w:rPr>
      </w:pPr>
      <w:r>
        <w:rPr>
          <w:rStyle w:val="CharAttribute2"/>
          <w:rFonts w:eastAsia="Batang"/>
          <w:sz w:val="24"/>
          <w:szCs w:val="24"/>
        </w:rPr>
        <w:t xml:space="preserve">Ajman, </w:t>
      </w:r>
    </w:p>
    <w:p w:rsidR="00885864" w:rsidRDefault="00885864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27353F" w:rsidRDefault="0027353F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27353F" w:rsidRDefault="0027353F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27353F" w:rsidRDefault="0027353F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27353F" w:rsidRDefault="0027353F">
      <w:pPr>
        <w:pStyle w:val="ParaAttribute0"/>
        <w:wordWrap w:val="0"/>
        <w:spacing w:line="312" w:lineRule="auto"/>
        <w:rPr>
          <w:rStyle w:val="CharAttribute2"/>
          <w:rFonts w:eastAsia="Batang"/>
          <w:sz w:val="24"/>
          <w:szCs w:val="24"/>
        </w:rPr>
      </w:pPr>
    </w:p>
    <w:p w:rsidR="0027353F" w:rsidRDefault="0027353F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0305A3" w:rsidRDefault="000305A3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0305A3" w:rsidRDefault="000305A3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0305A3" w:rsidRDefault="000305A3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0305A3" w:rsidRDefault="000305A3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p w:rsidR="000305A3" w:rsidRPr="005E032A" w:rsidRDefault="000305A3">
      <w:pPr>
        <w:pStyle w:val="ParaAttribute0"/>
        <w:wordWrap w:val="0"/>
        <w:spacing w:line="312" w:lineRule="auto"/>
        <w:rPr>
          <w:rFonts w:eastAsia="Times New Roman"/>
          <w:sz w:val="24"/>
          <w:szCs w:val="24"/>
        </w:rPr>
      </w:pPr>
    </w:p>
    <w:sectPr w:rsidR="000305A3" w:rsidRPr="005E032A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855"/>
    <w:rsid w:val="000305A3"/>
    <w:rsid w:val="00216A77"/>
    <w:rsid w:val="00234ABE"/>
    <w:rsid w:val="0027353F"/>
    <w:rsid w:val="003633D4"/>
    <w:rsid w:val="00385855"/>
    <w:rsid w:val="0043335E"/>
    <w:rsid w:val="0049279A"/>
    <w:rsid w:val="005E032A"/>
    <w:rsid w:val="00697DCA"/>
    <w:rsid w:val="006B276F"/>
    <w:rsid w:val="006C2A0C"/>
    <w:rsid w:val="00743466"/>
    <w:rsid w:val="00750959"/>
    <w:rsid w:val="0081464F"/>
    <w:rsid w:val="00823A37"/>
    <w:rsid w:val="00876979"/>
    <w:rsid w:val="00885864"/>
    <w:rsid w:val="00985D02"/>
    <w:rsid w:val="00A83AE2"/>
    <w:rsid w:val="00B82EEA"/>
    <w:rsid w:val="00BA0775"/>
    <w:rsid w:val="00C21156"/>
    <w:rsid w:val="00C6719F"/>
    <w:rsid w:val="00CB291C"/>
    <w:rsid w:val="00EE609B"/>
    <w:rsid w:val="00F74D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96087"/>
  <w15:docId w15:val="{15722905-83CB-42C0-BDD8-15F94BD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</w:pPr>
  </w:style>
  <w:style w:type="paragraph" w:customStyle="1" w:styleId="ParaAttribute1">
    <w:name w:val="ParaAttribute1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  <w:sz w:val="24"/>
    </w:rPr>
  </w:style>
  <w:style w:type="character" w:customStyle="1" w:styleId="CharAttribute2">
    <w:name w:val="CharAttribute2"/>
    <w:rPr>
      <w:rFonts w:ascii="Times New Roman" w:eastAsia="Times New Roman"/>
    </w:rPr>
  </w:style>
  <w:style w:type="character" w:customStyle="1" w:styleId="CharAttribute3">
    <w:name w:val="CharAttribute3"/>
    <w:rPr>
      <w:rFonts w:ascii="Times New Roman"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867</Words>
  <Characters>4947</Characters>
  <Application>Microsoft Office Word</Application>
  <DocSecurity>0</DocSecurity>
  <Lines>41</Lines>
  <Paragraphs>11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Adela Sanchez</cp:lastModifiedBy>
  <cp:revision>9</cp:revision>
  <dcterms:created xsi:type="dcterms:W3CDTF">2023-01-25T10:13:00Z</dcterms:created>
  <dcterms:modified xsi:type="dcterms:W3CDTF">2023-01-25T13:20:00Z</dcterms:modified>
</cp:coreProperties>
</file>