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120" w:lineRule="auto" w:line="240"/>
        <w:jc w:val="center"/>
        <w:rPr>
          <w:rFonts w:ascii="Times New Roman" w:cs="Times New Roman" w:hAnsi="Times New Roman"/>
          <w:b/>
          <w:noProof/>
          <w:sz w:val="24"/>
          <w:szCs w:val="24"/>
        </w:rPr>
      </w:pPr>
      <w:r>
        <w:rPr>
          <w:noProof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3752849</wp:posOffset>
            </wp:positionH>
            <wp:positionV relativeFrom="paragraph">
              <wp:posOffset>-66675</wp:posOffset>
            </wp:positionV>
            <wp:extent cx="1924050" cy="1626235"/>
            <wp:effectExtent l="0" t="0" r="0" b="0"/>
            <wp:wrapNone/>
            <wp:docPr id="1026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24050" cy="1626235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cs="Times New Roman" w:hAnsi="Times New Roman"/>
          <w:b/>
          <w:sz w:val="24"/>
          <w:szCs w:val="24"/>
        </w:rPr>
        <w:t>RESUMÉ</w:t>
      </w:r>
    </w:p>
    <w:p>
      <w:pPr>
        <w:pStyle w:val="style0"/>
        <w:spacing w:after="120" w:lineRule="auto" w:line="24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12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URIEL VINCENT B. NUENAY</w:t>
      </w:r>
    </w:p>
    <w:p>
      <w:pPr>
        <w:pStyle w:val="style0"/>
        <w:spacing w:after="12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Cellphone No. </w:t>
      </w:r>
      <w:bookmarkStart w:id="0" w:name="_Hlk95643401"/>
      <w:r>
        <w:rPr>
          <w:rFonts w:ascii="Times New Roman" w:cs="Times New Roman" w:hAnsi="Times New Roman"/>
          <w:sz w:val="24"/>
          <w:szCs w:val="24"/>
        </w:rPr>
        <w:t>09469662514/ 09652777678</w:t>
      </w:r>
      <w:bookmarkEnd w:id="0"/>
    </w:p>
    <w:p>
      <w:pPr>
        <w:pStyle w:val="style0"/>
        <w:spacing w:after="12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Email Address: </w:t>
      </w:r>
      <w:bookmarkStart w:id="1" w:name="_Hlk95642464"/>
      <w:r>
        <w:rPr/>
        <w:fldChar w:fldCharType="begin"/>
      </w:r>
      <w:r>
        <w:instrText xml:space="preserve"> HYPERLINK "mailto:urielvincentnuenay@gmail.com"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urielvincentnuenay@gmail.com</w:t>
      </w:r>
      <w:r>
        <w:rPr>
          <w:rStyle w:val="style85"/>
          <w:rFonts w:ascii="Times New Roman" w:cs="Times New Roman" w:hAnsi="Times New Roman"/>
          <w:sz w:val="24"/>
          <w:szCs w:val="24"/>
        </w:rPr>
        <w:fldChar w:fldCharType="end"/>
      </w:r>
      <w:bookmarkEnd w:id="1"/>
    </w:p>
    <w:p>
      <w:pPr>
        <w:pStyle w:val="style0"/>
        <w:spacing w:after="120" w:lineRule="auto" w:line="240"/>
        <w:jc w:val="both"/>
        <w:rPr>
          <w:rFonts w:ascii="Times New Roman" w:cs="Times New Roman" w:hAnsi="Times New Roman"/>
          <w:sz w:val="24"/>
          <w:szCs w:val="24"/>
          <w:u w:val="single"/>
        </w:rPr>
      </w:pPr>
    </w:p>
    <w:p>
      <w:pPr>
        <w:pStyle w:val="style0"/>
        <w:spacing w:after="120" w:lineRule="auto" w:line="240"/>
        <w:jc w:val="center"/>
        <w:rPr>
          <w:rFonts w:ascii="Times New Roman" w:cs="Times New Roman" w:hAnsi="Times New Roman"/>
          <w:sz w:val="6"/>
          <w:szCs w:val="24"/>
        </w:rPr>
      </w:pPr>
    </w:p>
    <w:p>
      <w:pPr>
        <w:pStyle w:val="style0"/>
        <w:spacing w:after="120" w:lineRule="auto" w:line="24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CAREER OBJECTIVES</w:t>
      </w:r>
    </w:p>
    <w:p>
      <w:pPr>
        <w:pStyle w:val="style0"/>
        <w:ind w:firstLine="720"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To obtaining a working position that will further develop</w:t>
      </w:r>
      <w:r>
        <w:rPr>
          <w:rFonts w:ascii="Times New Roman" w:cs="Times New Roman" w:hAnsi="Times New Roman"/>
          <w:sz w:val="24"/>
        </w:rPr>
        <w:t xml:space="preserve"> my passion for agriculture particularly for animal science and to create a positive experience with my employer and coworkers by employing various techniques in the field of animal science, use appropriate methods in line with the field of work, and harmo</w:t>
      </w:r>
      <w:r>
        <w:rPr>
          <w:rFonts w:ascii="Times New Roman" w:cs="Times New Roman" w:hAnsi="Times New Roman"/>
          <w:sz w:val="24"/>
        </w:rPr>
        <w:t>niously work with others in allied fields of animal industry and agriculture.</w:t>
      </w:r>
    </w:p>
    <w:p>
      <w:pPr>
        <w:pStyle w:val="style0"/>
        <w:spacing w:after="120" w:lineRule="auto" w:line="240"/>
        <w:jc w:val="both"/>
        <w:rPr>
          <w:rFonts w:ascii="Times New Roman" w:cs="Times New Roman" w:hAnsi="Times New Roman"/>
          <w:sz w:val="10"/>
        </w:rPr>
      </w:pPr>
    </w:p>
    <w:p>
      <w:pPr>
        <w:pStyle w:val="style179"/>
        <w:numPr>
          <w:ilvl w:val="0"/>
          <w:numId w:val="1"/>
        </w:numPr>
        <w:spacing w:after="120" w:lineRule="auto" w:line="240"/>
        <w:ind w:left="900" w:hanging="5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PERSONAL PROFILE</w:t>
      </w:r>
    </w:p>
    <w:p>
      <w:pPr>
        <w:pStyle w:val="style179"/>
        <w:spacing w:after="120" w:lineRule="auto" w:line="240"/>
        <w:ind w:left="108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tabs>
          <w:tab w:val="left" w:leader="none" w:pos="3060"/>
        </w:tabs>
        <w:spacing w:after="120" w:lineRule="auto" w:line="240"/>
        <w:ind w:left="0" w:firstLine="900"/>
        <w:jc w:val="both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Uriel Vincent B. Nuenay</w:t>
      </w:r>
    </w:p>
    <w:p>
      <w:pPr>
        <w:pStyle w:val="style179"/>
        <w:tabs>
          <w:tab w:val="left" w:leader="none" w:pos="3060"/>
        </w:tabs>
        <w:spacing w:after="120" w:lineRule="auto" w:line="240"/>
        <w:ind w:left="0" w:firstLine="900"/>
        <w:jc w:val="both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Address: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Purok 18, Musuan, Dologon, Maramag, Bukidnon</w:t>
      </w:r>
    </w:p>
    <w:p>
      <w:pPr>
        <w:pStyle w:val="style179"/>
        <w:tabs>
          <w:tab w:val="left" w:leader="none" w:pos="3060"/>
        </w:tabs>
        <w:spacing w:after="120" w:lineRule="auto" w:line="240"/>
        <w:ind w:left="0" w:firstLine="900"/>
        <w:jc w:val="both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Birthplace: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Musuan, Dologon, Maramag, Bukidnon</w:t>
      </w:r>
    </w:p>
    <w:p>
      <w:pPr>
        <w:pStyle w:val="style0"/>
        <w:tabs>
          <w:tab w:val="left" w:leader="none" w:pos="3060"/>
        </w:tabs>
        <w:spacing w:after="120" w:lineRule="auto" w:line="240"/>
        <w:ind w:firstLine="90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Birthday: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January 29, 1993</w:t>
      </w:r>
    </w:p>
    <w:p>
      <w:pPr>
        <w:pStyle w:val="style179"/>
        <w:tabs>
          <w:tab w:val="left" w:leader="none" w:pos="3060"/>
        </w:tabs>
        <w:spacing w:after="120" w:lineRule="auto" w:line="240"/>
        <w:ind w:left="0" w:firstLine="900"/>
        <w:jc w:val="both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</w:t>
      </w:r>
      <w:r>
        <w:rPr>
          <w:rFonts w:ascii="Times New Roman" w:cs="Times New Roman" w:hAnsi="Times New Roman"/>
          <w:sz w:val="24"/>
          <w:szCs w:val="24"/>
        </w:rPr>
        <w:t>ge: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  <w:lang w:val="en-US"/>
        </w:rPr>
        <w:t>30</w:t>
      </w:r>
    </w:p>
    <w:p>
      <w:pPr>
        <w:pStyle w:val="style0"/>
        <w:tabs>
          <w:tab w:val="left" w:leader="none" w:pos="3060"/>
        </w:tabs>
        <w:spacing w:after="120" w:lineRule="auto" w:line="240"/>
        <w:ind w:firstLine="90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Degree: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Bachelor of Science in Agriculture</w:t>
      </w:r>
    </w:p>
    <w:p>
      <w:pPr>
        <w:pStyle w:val="style0"/>
        <w:tabs>
          <w:tab w:val="left" w:leader="none" w:pos="3060"/>
        </w:tabs>
        <w:spacing w:after="120" w:lineRule="auto" w:line="240"/>
        <w:ind w:firstLine="90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Major: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Animal Science</w:t>
      </w:r>
    </w:p>
    <w:p>
      <w:pPr>
        <w:pStyle w:val="style0"/>
        <w:tabs>
          <w:tab w:val="left" w:leader="none" w:pos="3060"/>
        </w:tabs>
        <w:spacing w:after="120" w:lineRule="auto" w:line="240"/>
        <w:ind w:firstLine="90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Special Course: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Dairy Production and Management </w:t>
      </w:r>
    </w:p>
    <w:p>
      <w:pPr>
        <w:pStyle w:val="style0"/>
        <w:tabs>
          <w:tab w:val="left" w:leader="none" w:pos="3060"/>
        </w:tabs>
        <w:spacing w:after="120" w:lineRule="auto" w:line="240"/>
        <w:ind w:right="-243" w:firstLine="90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Animal Science (AgroStudies - Agriculture Capacity Building)</w:t>
      </w:r>
    </w:p>
    <w:p>
      <w:pPr>
        <w:pStyle w:val="style0"/>
        <w:tabs>
          <w:tab w:val="left" w:leader="none" w:pos="3060"/>
        </w:tabs>
        <w:spacing w:after="120" w:lineRule="auto" w:line="240"/>
        <w:ind w:left="3060" w:hanging="21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Intern: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Iowa Cage-Free LLP, Iowa, United States of America</w:t>
      </w:r>
    </w:p>
    <w:p>
      <w:pPr>
        <w:pStyle w:val="style0"/>
        <w:tabs>
          <w:tab w:val="left" w:leader="none" w:pos="3060"/>
        </w:tabs>
        <w:spacing w:after="120" w:lineRule="auto" w:line="240"/>
        <w:ind w:left="3060" w:hanging="21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On-the-Job</w:t>
      </w:r>
      <w:r>
        <w:rPr>
          <w:rFonts w:ascii="Times New Roman" w:cs="Times New Roman" w:hAnsi="Times New Roman"/>
          <w:sz w:val="24"/>
          <w:szCs w:val="24"/>
        </w:rPr>
        <w:t xml:space="preserve"> Training: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EFRAT Boiler Breeders Ltd., Talme Elazar, Hadera, Israel</w:t>
      </w:r>
    </w:p>
    <w:p>
      <w:pPr>
        <w:pStyle w:val="style0"/>
        <w:tabs>
          <w:tab w:val="left" w:leader="none" w:pos="3060"/>
        </w:tabs>
        <w:spacing w:after="120" w:lineRule="auto" w:line="240"/>
        <w:ind w:left="3060" w:hanging="2160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Work Experience: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Daily Fresh Inc., </w:t>
      </w:r>
      <w:r>
        <w:rPr>
          <w:rFonts w:ascii="Times New Roman" w:cs="Times New Roman" w:hAnsi="Times New Roman"/>
          <w:color w:val="000000"/>
          <w:sz w:val="24"/>
          <w:szCs w:val="24"/>
        </w:rPr>
        <w:t>Sil-ipon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cs="Times New Roman" w:hAnsi="Times New Roman"/>
          <w:color w:val="000000"/>
          <w:sz w:val="24"/>
          <w:szCs w:val="24"/>
        </w:rPr>
        <w:t>Libona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cs="Times New Roman" w:hAnsi="Times New Roman"/>
          <w:color w:val="000000"/>
          <w:sz w:val="24"/>
          <w:szCs w:val="24"/>
        </w:rPr>
        <w:t>Bukidnon</w:t>
      </w:r>
    </w:p>
    <w:p>
      <w:pPr>
        <w:pStyle w:val="style0"/>
        <w:tabs>
          <w:tab w:val="left" w:leader="none" w:pos="3060"/>
        </w:tabs>
        <w:spacing w:after="120" w:lineRule="auto" w:line="240"/>
        <w:ind w:left="3060" w:hanging="21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ab/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Gama Farm Corporation, </w:t>
      </w:r>
      <w:r>
        <w:rPr>
          <w:rFonts w:ascii="Times New Roman" w:cs="Times New Roman" w:hAnsi="Times New Roman"/>
          <w:color w:val="000000"/>
          <w:sz w:val="24"/>
          <w:szCs w:val="24"/>
        </w:rPr>
        <w:t>Brgy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cs="Times New Roman" w:hAnsi="Times New Roman"/>
          <w:color w:val="000000"/>
          <w:sz w:val="24"/>
          <w:szCs w:val="24"/>
        </w:rPr>
        <w:t>Lunocan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, St. </w:t>
      </w:r>
      <w:r>
        <w:rPr>
          <w:rFonts w:ascii="Times New Roman" w:cs="Times New Roman" w:hAnsi="Times New Roman"/>
          <w:color w:val="000000"/>
          <w:sz w:val="24"/>
          <w:szCs w:val="24"/>
        </w:rPr>
        <w:t>Salvan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cs="Times New Roman" w:hAnsi="Times New Roman"/>
          <w:color w:val="000000"/>
          <w:sz w:val="24"/>
          <w:szCs w:val="24"/>
        </w:rPr>
        <w:t>Manolo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Fortich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cs="Times New Roman" w:hAnsi="Times New Roman"/>
          <w:color w:val="000000"/>
          <w:sz w:val="24"/>
          <w:szCs w:val="24"/>
        </w:rPr>
        <w:t>Bukidnon</w:t>
      </w:r>
    </w:p>
    <w:p>
      <w:pPr>
        <w:pStyle w:val="style0"/>
        <w:tabs>
          <w:tab w:val="left" w:leader="none" w:pos="3060"/>
        </w:tabs>
        <w:spacing w:after="120" w:lineRule="auto" w:line="240"/>
        <w:ind w:left="3060" w:hanging="21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Gender: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Male</w:t>
      </w:r>
    </w:p>
    <w:p>
      <w:pPr>
        <w:pStyle w:val="style179"/>
        <w:tabs>
          <w:tab w:val="left" w:leader="none" w:pos="3060"/>
        </w:tabs>
        <w:spacing w:after="120" w:lineRule="auto" w:line="240"/>
        <w:ind w:left="0" w:firstLine="900"/>
        <w:jc w:val="both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Civil Status: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Single</w:t>
      </w:r>
    </w:p>
    <w:p>
      <w:pPr>
        <w:pStyle w:val="style179"/>
        <w:tabs>
          <w:tab w:val="left" w:leader="none" w:pos="3060"/>
        </w:tabs>
        <w:spacing w:after="120" w:lineRule="auto" w:line="240"/>
        <w:ind w:left="0" w:firstLine="900"/>
        <w:jc w:val="both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Citizenship: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Filipino</w:t>
      </w:r>
    </w:p>
    <w:p>
      <w:pPr>
        <w:pStyle w:val="style0"/>
        <w:tabs>
          <w:tab w:val="left" w:leader="none" w:pos="3060"/>
        </w:tabs>
        <w:spacing w:after="120" w:lineRule="auto" w:line="240"/>
        <w:ind w:firstLine="90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Father’s Name: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Melchor T. Nuenay Jr.</w:t>
      </w:r>
    </w:p>
    <w:p>
      <w:pPr>
        <w:pStyle w:val="style0"/>
        <w:tabs>
          <w:tab w:val="left" w:leader="none" w:pos="3060"/>
        </w:tabs>
        <w:spacing w:after="120" w:lineRule="auto" w:line="240"/>
        <w:ind w:firstLine="90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Father’s Occupation: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Mechanic</w:t>
      </w:r>
    </w:p>
    <w:p>
      <w:pPr>
        <w:pStyle w:val="style0"/>
        <w:tabs>
          <w:tab w:val="left" w:leader="none" w:pos="3060"/>
        </w:tabs>
        <w:spacing w:after="120" w:lineRule="auto" w:line="240"/>
        <w:ind w:firstLine="90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Mo</w:t>
      </w:r>
      <w:r>
        <w:rPr>
          <w:rFonts w:ascii="Times New Roman" w:cs="Times New Roman" w:hAnsi="Times New Roman"/>
          <w:sz w:val="24"/>
          <w:szCs w:val="24"/>
        </w:rPr>
        <w:t>ther’s Name: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Maria Rosario B. Nuenay </w:t>
      </w:r>
    </w:p>
    <w:p>
      <w:pPr>
        <w:pStyle w:val="style0"/>
        <w:tabs>
          <w:tab w:val="left" w:leader="none" w:pos="3150"/>
        </w:tabs>
        <w:spacing w:after="120" w:lineRule="auto" w:line="240"/>
        <w:ind w:firstLine="90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Mother’s Occupation: Teacher</w:t>
      </w:r>
    </w:p>
    <w:p>
      <w:pPr>
        <w:pStyle w:val="style0"/>
        <w:spacing w:after="120" w:lineRule="auto" w:line="240"/>
        <w:ind w:firstLine="72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120" w:lineRule="auto" w:line="240"/>
        <w:ind w:firstLine="720"/>
        <w:jc w:val="both"/>
        <w:rPr>
          <w:rFonts w:ascii="Times New Roman" w:cs="Times New Roman" w:hAnsi="Times New Roman"/>
          <w:sz w:val="2"/>
          <w:szCs w:val="24"/>
        </w:rPr>
      </w:pPr>
    </w:p>
    <w:p>
      <w:pPr>
        <w:pStyle w:val="style179"/>
        <w:numPr>
          <w:ilvl w:val="0"/>
          <w:numId w:val="1"/>
        </w:numPr>
        <w:spacing w:after="120" w:lineRule="auto" w:line="240"/>
        <w:ind w:left="900" w:hanging="5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EDUCATIONAL BACKGROUND</w:t>
      </w:r>
    </w:p>
    <w:p>
      <w:pPr>
        <w:pStyle w:val="style0"/>
        <w:spacing w:after="0"/>
        <w:ind w:firstLine="90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Elementary: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Musuan Elementary School</w:t>
      </w:r>
    </w:p>
    <w:p>
      <w:pPr>
        <w:pStyle w:val="style0"/>
        <w:spacing w:after="0"/>
        <w:ind w:firstLine="90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Musuan, Maramag, Bukidnon</w:t>
      </w:r>
    </w:p>
    <w:p>
      <w:pPr>
        <w:pStyle w:val="style0"/>
        <w:spacing w:after="0"/>
        <w:ind w:left="2160"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S.Y. 1999 – 2005 </w:t>
      </w:r>
    </w:p>
    <w:p>
      <w:pPr>
        <w:pStyle w:val="style0"/>
        <w:spacing w:before="120" w:after="0"/>
        <w:ind w:firstLine="90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Secondary: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Dologon National High School </w:t>
      </w:r>
    </w:p>
    <w:p>
      <w:pPr>
        <w:pStyle w:val="style0"/>
        <w:spacing w:after="0"/>
        <w:ind w:left="2160"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Dologon, Maramag, Bukidnon</w:t>
      </w:r>
    </w:p>
    <w:p>
      <w:pPr>
        <w:pStyle w:val="style0"/>
        <w:spacing w:after="0"/>
        <w:ind w:left="2160"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S.Y. 2005</w:t>
      </w:r>
      <w:r>
        <w:rPr>
          <w:rFonts w:ascii="Times New Roman" w:cs="Times New Roman" w:hAnsi="Times New Roman"/>
          <w:sz w:val="24"/>
          <w:szCs w:val="24"/>
        </w:rPr>
        <w:t xml:space="preserve"> – 2009 </w:t>
      </w:r>
    </w:p>
    <w:p>
      <w:pPr>
        <w:pStyle w:val="style0"/>
        <w:spacing w:before="120" w:after="0"/>
        <w:ind w:left="2880" w:hanging="19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Tertiary: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University of Science and Technology of Southern Philippines (USTP) Claveria, Misamis Oriental</w:t>
      </w:r>
    </w:p>
    <w:p>
      <w:pPr>
        <w:pStyle w:val="style0"/>
        <w:spacing w:after="0"/>
        <w:ind w:left="2160"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S.Y. 2014 – 2019 </w:t>
      </w:r>
    </w:p>
    <w:p>
      <w:pPr>
        <w:pStyle w:val="style0"/>
        <w:spacing w:before="120" w:after="0"/>
        <w:ind w:firstLine="90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Special Course: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Central Mindanao University (CMU)</w:t>
      </w:r>
    </w:p>
    <w:p>
      <w:pPr>
        <w:pStyle w:val="style0"/>
        <w:spacing w:after="0"/>
        <w:ind w:left="2160"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Dairy Production and Management</w:t>
      </w:r>
    </w:p>
    <w:p>
      <w:pPr>
        <w:pStyle w:val="style0"/>
        <w:spacing w:after="0"/>
        <w:ind w:left="2160"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June – October 2013</w:t>
      </w:r>
    </w:p>
    <w:p>
      <w:pPr>
        <w:pStyle w:val="style0"/>
        <w:spacing w:before="120" w:after="0"/>
        <w:ind w:firstLine="90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OJT Student: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Ruppin Ac</w:t>
      </w:r>
      <w:r>
        <w:rPr>
          <w:rFonts w:ascii="Times New Roman" w:cs="Times New Roman" w:hAnsi="Times New Roman"/>
          <w:sz w:val="24"/>
          <w:szCs w:val="24"/>
        </w:rPr>
        <w:t>ademic Center (AgroStudies)</w:t>
      </w:r>
    </w:p>
    <w:p>
      <w:pPr>
        <w:pStyle w:val="style0"/>
        <w:spacing w:after="0"/>
        <w:ind w:firstLine="90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Ruppin Campus, Israel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S.Y. 2017 – 2018 </w:t>
      </w:r>
    </w:p>
    <w:p>
      <w:pPr>
        <w:pStyle w:val="style0"/>
        <w:tabs>
          <w:tab w:val="left" w:leader="none" w:pos="900"/>
        </w:tabs>
        <w:spacing w:before="120" w:after="0"/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16"/>
          <w:szCs w:val="16"/>
        </w:rPr>
        <w:tab/>
      </w:r>
      <w:r>
        <w:rPr>
          <w:rFonts w:ascii="Times New Roman" w:cs="Times New Roman" w:hAnsi="Times New Roman"/>
          <w:sz w:val="16"/>
          <w:szCs w:val="16"/>
        </w:rPr>
        <w:tab/>
      </w:r>
      <w:r>
        <w:rPr>
          <w:rFonts w:ascii="Times New Roman" w:cs="Times New Roman" w:hAnsi="Times New Roman"/>
          <w:sz w:val="16"/>
          <w:szCs w:val="16"/>
        </w:rPr>
        <w:tab/>
      </w:r>
    </w:p>
    <w:p>
      <w:pPr>
        <w:pStyle w:val="style179"/>
        <w:numPr>
          <w:ilvl w:val="0"/>
          <w:numId w:val="1"/>
        </w:numPr>
        <w:tabs>
          <w:tab w:val="left" w:leader="none" w:pos="900"/>
        </w:tabs>
        <w:spacing w:after="120" w:lineRule="auto" w:line="240"/>
        <w:ind w:left="900" w:hanging="5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SKILLS AND INTERESTS</w:t>
      </w:r>
    </w:p>
    <w:p>
      <w:pPr>
        <w:pStyle w:val="style179"/>
        <w:spacing w:after="120" w:lineRule="auto" w:line="240"/>
        <w:ind w:left="900"/>
        <w:jc w:val="both"/>
        <w:rPr>
          <w:rFonts w:ascii="Times New Roman" w:cs="Times New Roman" w:hAnsi="Times New Roman"/>
          <w:b/>
          <w:sz w:val="12"/>
          <w:szCs w:val="12"/>
        </w:rPr>
      </w:pPr>
    </w:p>
    <w:p>
      <w:pPr>
        <w:pStyle w:val="style179"/>
        <w:numPr>
          <w:ilvl w:val="0"/>
          <w:numId w:val="4"/>
        </w:numPr>
        <w:spacing w:before="120" w:after="0"/>
        <w:jc w:val="both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Computer literate</w:t>
      </w:r>
    </w:p>
    <w:p>
      <w:pPr>
        <w:pStyle w:val="style179"/>
        <w:numPr>
          <w:ilvl w:val="0"/>
          <w:numId w:val="4"/>
        </w:numPr>
        <w:spacing w:after="0"/>
        <w:jc w:val="both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Animal handling (Large and small ruminants, Milking, Raring, hoof trimming, dehorning, vaccination, deworming, branding) </w:t>
      </w:r>
    </w:p>
    <w:p>
      <w:pPr>
        <w:pStyle w:val="style179"/>
        <w:numPr>
          <w:ilvl w:val="0"/>
          <w:numId w:val="4"/>
        </w:numPr>
        <w:spacing w:after="0"/>
        <w:jc w:val="both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Animal </w:t>
      </w:r>
      <w:r>
        <w:rPr>
          <w:rFonts w:ascii="Times New Roman" w:cs="Times New Roman" w:hAnsi="Times New Roman"/>
          <w:sz w:val="24"/>
          <w:szCs w:val="24"/>
        </w:rPr>
        <w:t>poultry industry (Raring/laying, bio-security, feeding/drinking welfare, vaccination, ventilation programs during rearing)</w:t>
      </w:r>
    </w:p>
    <w:p>
      <w:pPr>
        <w:pStyle w:val="style179"/>
        <w:numPr>
          <w:ilvl w:val="0"/>
          <w:numId w:val="4"/>
        </w:numPr>
        <w:spacing w:after="120"/>
        <w:jc w:val="both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Swine raising (Undergraduate Thesis) </w:t>
      </w:r>
    </w:p>
    <w:p>
      <w:pPr>
        <w:pStyle w:val="style179"/>
        <w:numPr>
          <w:ilvl w:val="0"/>
          <w:numId w:val="7"/>
        </w:numPr>
        <w:spacing w:before="240" w:after="120" w:lineRule="auto" w:line="240"/>
        <w:ind w:left="900" w:hanging="5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AFFILIATIONS</w:t>
      </w:r>
    </w:p>
    <w:p>
      <w:pPr>
        <w:pStyle w:val="style179"/>
        <w:spacing w:after="120" w:lineRule="auto" w:line="240"/>
        <w:ind w:left="1080"/>
        <w:jc w:val="both"/>
        <w:rPr>
          <w:rFonts w:ascii="Times New Roman" w:cs="Times New Roman" w:hAnsi="Times New Roman"/>
          <w:b/>
          <w:sz w:val="12"/>
          <w:szCs w:val="12"/>
        </w:rPr>
      </w:pPr>
    </w:p>
    <w:p>
      <w:pPr>
        <w:pStyle w:val="style179"/>
        <w:numPr>
          <w:ilvl w:val="0"/>
          <w:numId w:val="11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Member, Ranchers Club Philippines (Ranchers 1922) CMU Chapter</w:t>
      </w:r>
    </w:p>
    <w:p>
      <w:pPr>
        <w:pStyle w:val="style179"/>
        <w:numPr>
          <w:ilvl w:val="0"/>
          <w:numId w:val="11"/>
        </w:numPr>
        <w:spacing w:after="1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Member, Gamma  Pi E</w:t>
      </w:r>
      <w:r>
        <w:rPr>
          <w:rFonts w:ascii="Times New Roman" w:cs="Times New Roman" w:hAnsi="Times New Roman"/>
          <w:sz w:val="24"/>
          <w:szCs w:val="24"/>
        </w:rPr>
        <w:t>psilon (Gammans 1962) CMU Chapter</w:t>
      </w:r>
    </w:p>
    <w:p>
      <w:pPr>
        <w:pStyle w:val="style179"/>
        <w:spacing w:after="0"/>
        <w:ind w:left="1800"/>
        <w:jc w:val="both"/>
        <w:rPr>
          <w:rFonts w:ascii="Times New Roman" w:cs="Times New Roman" w:hAnsi="Times New Roman"/>
          <w:sz w:val="16"/>
          <w:szCs w:val="16"/>
        </w:rPr>
      </w:pPr>
    </w:p>
    <w:p>
      <w:pPr>
        <w:pStyle w:val="style179"/>
        <w:numPr>
          <w:ilvl w:val="0"/>
          <w:numId w:val="7"/>
        </w:numPr>
        <w:spacing w:before="360" w:after="120" w:lineRule="auto" w:line="240"/>
        <w:ind w:left="900" w:hanging="5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KEY SKILLS</w:t>
      </w:r>
    </w:p>
    <w:p>
      <w:pPr>
        <w:pStyle w:val="style179"/>
        <w:spacing w:after="120" w:lineRule="auto" w:line="240"/>
        <w:ind w:left="1080"/>
        <w:jc w:val="both"/>
        <w:rPr>
          <w:rFonts w:ascii="Times New Roman" w:cs="Times New Roman" w:hAnsi="Times New Roman"/>
          <w:b/>
          <w:sz w:val="12"/>
          <w:szCs w:val="12"/>
        </w:rPr>
      </w:pPr>
    </w:p>
    <w:p>
      <w:pPr>
        <w:pStyle w:val="style179"/>
        <w:numPr>
          <w:ilvl w:val="0"/>
          <w:numId w:val="9"/>
        </w:numPr>
        <w:spacing w:after="1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Good communication skill </w:t>
      </w:r>
    </w:p>
    <w:p>
      <w:pPr>
        <w:pStyle w:val="style179"/>
        <w:numPr>
          <w:ilvl w:val="0"/>
          <w:numId w:val="9"/>
        </w:numPr>
        <w:spacing w:after="1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Poultry Management</w:t>
      </w:r>
    </w:p>
    <w:p>
      <w:pPr>
        <w:pStyle w:val="style179"/>
        <w:numPr>
          <w:ilvl w:val="0"/>
          <w:numId w:val="9"/>
        </w:numPr>
        <w:spacing w:after="1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Strong knowledge of utilizing modern farm technology </w:t>
      </w:r>
    </w:p>
    <w:p>
      <w:pPr>
        <w:pStyle w:val="style179"/>
        <w:numPr>
          <w:ilvl w:val="0"/>
          <w:numId w:val="9"/>
        </w:numPr>
        <w:spacing w:after="1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Ability to handle large animals. </w:t>
      </w:r>
    </w:p>
    <w:p>
      <w:pPr>
        <w:pStyle w:val="style179"/>
        <w:numPr>
          <w:ilvl w:val="0"/>
          <w:numId w:val="9"/>
        </w:numPr>
        <w:spacing w:after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Can work fast paced and manage priorities and follow instructions with </w:t>
      </w:r>
      <w:r>
        <w:rPr>
          <w:rFonts w:ascii="Times New Roman" w:cs="Times New Roman" w:hAnsi="Times New Roman"/>
          <w:sz w:val="24"/>
          <w:szCs w:val="24"/>
        </w:rPr>
        <w:t>minimal supervisions</w:t>
      </w:r>
    </w:p>
    <w:p>
      <w:pPr>
        <w:pStyle w:val="style179"/>
        <w:spacing w:before="240" w:after="120" w:lineRule="auto" w:line="240"/>
        <w:ind w:left="1800"/>
        <w:jc w:val="both"/>
        <w:rPr>
          <w:rFonts w:ascii="Times New Roman" w:cs="Times New Roman" w:hAnsi="Times New Roman"/>
          <w:sz w:val="16"/>
          <w:szCs w:val="16"/>
        </w:rPr>
      </w:pPr>
    </w:p>
    <w:p>
      <w:pPr>
        <w:pStyle w:val="style179"/>
        <w:numPr>
          <w:ilvl w:val="0"/>
          <w:numId w:val="7"/>
        </w:numPr>
        <w:spacing w:after="120" w:lineRule="auto" w:line="240"/>
        <w:ind w:left="900" w:hanging="5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STRENGTHS</w:t>
      </w:r>
    </w:p>
    <w:p>
      <w:pPr>
        <w:pStyle w:val="style179"/>
        <w:spacing w:after="120" w:lineRule="auto" w:line="240"/>
        <w:ind w:left="1080"/>
        <w:jc w:val="both"/>
        <w:rPr>
          <w:rFonts w:ascii="Times New Roman" w:cs="Times New Roman" w:hAnsi="Times New Roman"/>
          <w:b/>
          <w:sz w:val="12"/>
          <w:szCs w:val="12"/>
        </w:rPr>
      </w:pPr>
    </w:p>
    <w:p>
      <w:pPr>
        <w:pStyle w:val="style179"/>
        <w:numPr>
          <w:ilvl w:val="0"/>
          <w:numId w:val="10"/>
        </w:numPr>
        <w:spacing w:after="12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Optimistic, hardworking and possess positive attitude towards work.</w:t>
      </w:r>
    </w:p>
    <w:p>
      <w:pPr>
        <w:pStyle w:val="style179"/>
        <w:numPr>
          <w:ilvl w:val="0"/>
          <w:numId w:val="10"/>
        </w:numPr>
        <w:spacing w:after="12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Self-motivated and self-directed.</w:t>
      </w:r>
    </w:p>
    <w:p>
      <w:pPr>
        <w:pStyle w:val="style179"/>
        <w:numPr>
          <w:ilvl w:val="0"/>
          <w:numId w:val="10"/>
        </w:numPr>
        <w:spacing w:after="12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Can work well with others and is willing to listen and learn from the professional views. </w:t>
      </w:r>
    </w:p>
    <w:p>
      <w:pPr>
        <w:pStyle w:val="style179"/>
        <w:numPr>
          <w:ilvl w:val="0"/>
          <w:numId w:val="7"/>
        </w:numPr>
        <w:spacing w:after="0" w:lineRule="auto" w:line="240"/>
        <w:ind w:left="900" w:hanging="5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WORK EXPERIENCE/INTERSHIP/PRAC</w:t>
      </w:r>
      <w:r>
        <w:rPr>
          <w:rFonts w:ascii="Times New Roman" w:cs="Times New Roman" w:hAnsi="Times New Roman"/>
          <w:b/>
          <w:sz w:val="24"/>
          <w:szCs w:val="24"/>
        </w:rPr>
        <w:t>TICUM</w:t>
      </w:r>
    </w:p>
    <w:p>
      <w:pPr>
        <w:pStyle w:val="style179"/>
        <w:spacing w:after="0" w:lineRule="auto" w:line="240"/>
        <w:ind w:left="1080"/>
        <w:jc w:val="both"/>
        <w:rPr>
          <w:rFonts w:ascii="Times New Roman" w:cs="Times New Roman" w:hAnsi="Times New Roman"/>
          <w:b/>
          <w:sz w:val="16"/>
          <w:szCs w:val="16"/>
        </w:rPr>
      </w:pPr>
    </w:p>
    <w:p>
      <w:pPr>
        <w:pStyle w:val="style0"/>
        <w:tabs>
          <w:tab w:val="left" w:leader="none" w:pos="900"/>
        </w:tabs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Off-Campus Internship</w:t>
      </w:r>
    </w:p>
    <w:p>
      <w:pPr>
        <w:pStyle w:val="style179"/>
        <w:spacing w:after="0" w:lineRule="auto" w:line="240"/>
        <w:ind w:left="1080"/>
        <w:jc w:val="both"/>
        <w:rPr>
          <w:rFonts w:ascii="Times New Roman" w:cs="Times New Roman" w:hAnsi="Times New Roman"/>
          <w:sz w:val="12"/>
          <w:szCs w:val="12"/>
        </w:rPr>
      </w:pPr>
    </w:p>
    <w:p>
      <w:pPr>
        <w:pStyle w:val="style0"/>
        <w:tabs>
          <w:tab w:val="left" w:leader="none" w:pos="900"/>
          <w:tab w:val="left" w:leader="none" w:pos="1260"/>
        </w:tabs>
        <w:spacing w:after="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bookmarkStart w:id="2" w:name="_Hlk95640637"/>
      <w:r>
        <w:rPr>
          <w:rFonts w:ascii="Times New Roman" w:cs="Times New Roman" w:hAnsi="Times New Roman"/>
          <w:b/>
          <w:bCs/>
          <w:sz w:val="24"/>
          <w:szCs w:val="24"/>
        </w:rPr>
        <w:t>Iowa Cage-Free LLP</w:t>
      </w:r>
    </w:p>
    <w:p>
      <w:pPr>
        <w:pStyle w:val="style0"/>
        <w:tabs>
          <w:tab w:val="left" w:leader="none" w:pos="900"/>
          <w:tab w:val="left" w:leader="none" w:pos="1260"/>
        </w:tabs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Iowa, United States of America</w:t>
      </w:r>
    </w:p>
    <w:p>
      <w:pPr>
        <w:pStyle w:val="style179"/>
        <w:spacing w:after="120"/>
        <w:ind w:left="12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Field of work: Poultry Layer Farm (October 7, 2019 – October 8, 2020)</w:t>
      </w:r>
    </w:p>
    <w:bookmarkEnd w:id="2"/>
    <w:p>
      <w:pPr>
        <w:pStyle w:val="style179"/>
        <w:spacing w:after="120"/>
        <w:ind w:left="1260"/>
        <w:jc w:val="both"/>
        <w:rPr>
          <w:rFonts w:ascii="Times New Roman" w:cs="Times New Roman" w:hAnsi="Times New Roman"/>
          <w:b/>
          <w:sz w:val="16"/>
          <w:szCs w:val="16"/>
        </w:rPr>
      </w:pPr>
    </w:p>
    <w:bookmarkStart w:id="3" w:name="_Hlk95640468"/>
    <w:p>
      <w:pPr>
        <w:pStyle w:val="style179"/>
        <w:spacing w:after="120"/>
        <w:ind w:left="126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EFRAT Boiler Breeders Ltd. (Talme Elazar, Israel )</w:t>
      </w:r>
      <w:bookmarkEnd w:id="3"/>
    </w:p>
    <w:p>
      <w:pPr>
        <w:pStyle w:val="style179"/>
        <w:spacing w:after="120"/>
        <w:ind w:left="12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Talme Elazar, Hadera, Israel</w:t>
      </w:r>
    </w:p>
    <w:p>
      <w:pPr>
        <w:pStyle w:val="style179"/>
        <w:spacing w:after="120"/>
        <w:ind w:left="12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Field of work: P</w:t>
      </w:r>
      <w:r>
        <w:rPr>
          <w:rFonts w:ascii="Times New Roman" w:cs="Times New Roman" w:hAnsi="Times New Roman"/>
          <w:sz w:val="24"/>
          <w:szCs w:val="24"/>
        </w:rPr>
        <w:t>oultry Breeder Farm (September 8, 2017 – September 5, 2018)</w:t>
      </w:r>
    </w:p>
    <w:p>
      <w:pPr>
        <w:pStyle w:val="style0"/>
        <w:spacing w:after="12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</w:rPr>
        <w:t>Experience</w:t>
      </w:r>
    </w:p>
    <w:p>
      <w:pPr>
        <w:pStyle w:val="style0"/>
        <w:spacing w:after="0"/>
        <w:ind w:left="1260" w:hanging="1260"/>
        <w:jc w:val="both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ab/>
      </w:r>
      <w:r>
        <w:rPr>
          <w:rFonts w:ascii="Times New Roman" w:cs="Times New Roman" w:hAnsi="Times New Roman"/>
          <w:b/>
          <w:bCs/>
          <w:sz w:val="24"/>
          <w:szCs w:val="24"/>
        </w:rPr>
        <w:t>Daily Fresh Inc.</w:t>
      </w:r>
    </w:p>
    <w:p>
      <w:pPr>
        <w:pStyle w:val="style0"/>
        <w:spacing w:after="0" w:lineRule="auto" w:line="240"/>
        <w:ind w:left="1260" w:hanging="12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Sil-ipon, Libona Bukidnon</w:t>
      </w:r>
    </w:p>
    <w:p>
      <w:pPr>
        <w:pStyle w:val="style0"/>
        <w:spacing w:after="0" w:lineRule="auto" w:line="240"/>
        <w:ind w:left="12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Field of work: Poultry Layer Farm (September 2021 – </w:t>
      </w:r>
      <w:r>
        <w:rPr>
          <w:rFonts w:ascii="Times New Roman" w:cs="Times New Roman" w:hAnsi="Times New Roman"/>
          <w:sz w:val="24"/>
          <w:szCs w:val="24"/>
        </w:rPr>
        <w:t>Febuary</w:t>
      </w:r>
      <w:r>
        <w:rPr>
          <w:rFonts w:ascii="Times New Roman" w:cs="Times New Roman" w:hAnsi="Times New Roman"/>
          <w:sz w:val="24"/>
          <w:szCs w:val="24"/>
        </w:rPr>
        <w:t xml:space="preserve"> 2022</w:t>
      </w:r>
      <w:r>
        <w:rPr>
          <w:rFonts w:ascii="Times New Roman" w:cs="Times New Roman" w:hAnsi="Times New Roman"/>
          <w:sz w:val="24"/>
          <w:szCs w:val="24"/>
        </w:rPr>
        <w:t>)</w:t>
      </w:r>
    </w:p>
    <w:p>
      <w:pPr>
        <w:pStyle w:val="style0"/>
        <w:spacing w:after="0" w:lineRule="auto" w:line="240"/>
        <w:ind w:left="12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Position: Vaccinator</w:t>
      </w:r>
    </w:p>
    <w:p>
      <w:pPr>
        <w:pStyle w:val="style0"/>
        <w:spacing w:after="0" w:lineRule="auto" w:line="240"/>
        <w:ind w:left="12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left="126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>Gama F</w:t>
      </w:r>
      <w:r>
        <w:rPr>
          <w:rFonts w:ascii="Times New Roman" w:cs="Times New Roman" w:hAnsi="Times New Roman"/>
          <w:b/>
          <w:color w:val="000000"/>
          <w:sz w:val="24"/>
          <w:szCs w:val="24"/>
          <w:lang w:val="en-US"/>
        </w:rPr>
        <w:t>oods</w:t>
      </w:r>
      <w:r>
        <w:rPr>
          <w:rFonts w:ascii="Times New Roman" w:cs="Times New Roman" w:hAnsi="Times New Roman"/>
          <w:b/>
          <w:color w:val="000000"/>
          <w:sz w:val="24"/>
          <w:szCs w:val="24"/>
        </w:rPr>
        <w:t xml:space="preserve"> Corporation</w:t>
      </w:r>
    </w:p>
    <w:p>
      <w:pPr>
        <w:pStyle w:val="style0"/>
        <w:spacing w:after="0" w:lineRule="auto" w:line="240"/>
        <w:ind w:left="126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Brgy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Lunocan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, St. </w:t>
      </w:r>
      <w:r>
        <w:rPr>
          <w:rFonts w:ascii="Times New Roman" w:cs="Times New Roman" w:hAnsi="Times New Roman"/>
          <w:color w:val="000000"/>
          <w:sz w:val="24"/>
          <w:szCs w:val="24"/>
        </w:rPr>
        <w:t>Salvan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cs="Times New Roman" w:hAnsi="Times New Roman"/>
          <w:color w:val="000000"/>
          <w:sz w:val="24"/>
          <w:szCs w:val="24"/>
        </w:rPr>
        <w:t>Manolo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Fortich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cs="Times New Roman" w:hAnsi="Times New Roman"/>
          <w:color w:val="000000"/>
          <w:sz w:val="24"/>
          <w:szCs w:val="24"/>
        </w:rPr>
        <w:t>Bukidnon</w:t>
      </w:r>
    </w:p>
    <w:p>
      <w:pPr>
        <w:pStyle w:val="style0"/>
        <w:spacing w:after="0" w:lineRule="auto" w:line="240"/>
        <w:ind w:left="12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Field of work: Poultry </w:t>
      </w:r>
      <w:r>
        <w:rPr>
          <w:rFonts w:ascii="Times New Roman" w:cs="Times New Roman" w:hAnsi="Times New Roman"/>
          <w:sz w:val="24"/>
          <w:szCs w:val="24"/>
        </w:rPr>
        <w:t>Broiler Farm (</w:t>
      </w:r>
      <w:r>
        <w:rPr>
          <w:rFonts w:ascii="Times New Roman" w:cs="Times New Roman" w:hAnsi="Times New Roman"/>
          <w:sz w:val="24"/>
          <w:szCs w:val="24"/>
        </w:rPr>
        <w:t>Febuary</w:t>
      </w:r>
      <w:r>
        <w:rPr>
          <w:rFonts w:ascii="Times New Roman" w:cs="Times New Roman" w:hAnsi="Times New Roman"/>
          <w:sz w:val="24"/>
          <w:szCs w:val="24"/>
        </w:rPr>
        <w:t xml:space="preserve"> 2022</w:t>
      </w:r>
      <w:r>
        <w:rPr>
          <w:rFonts w:ascii="Times New Roman" w:cs="Times New Roman" w:hAnsi="Times New Roman"/>
          <w:sz w:val="24"/>
          <w:szCs w:val="24"/>
        </w:rPr>
        <w:t xml:space="preserve"> – Current Date)</w:t>
      </w:r>
    </w:p>
    <w:p>
      <w:pPr>
        <w:pStyle w:val="style0"/>
        <w:spacing w:after="0" w:lineRule="auto" w:line="240"/>
        <w:ind w:left="12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Position: Leadman</w:t>
      </w:r>
      <w:bookmarkStart w:id="4" w:name="_GoBack"/>
      <w:bookmarkEnd w:id="4"/>
    </w:p>
    <w:p>
      <w:pPr>
        <w:pStyle w:val="style0"/>
        <w:spacing w:after="0" w:lineRule="auto" w:line="240"/>
        <w:ind w:left="12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left="12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Gama Foods Corporation</w:t>
      </w:r>
    </w:p>
    <w:p>
      <w:pPr>
        <w:pStyle w:val="style0"/>
        <w:spacing w:after="0" w:lineRule="auto" w:line="240"/>
        <w:ind w:left="12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 Kisolon, Sumilao , Bukidnon</w:t>
      </w:r>
    </w:p>
    <w:p>
      <w:pPr>
        <w:pStyle w:val="style0"/>
        <w:spacing w:after="0" w:lineRule="auto" w:line="240"/>
        <w:ind w:left="12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 Field of work: Poultry Breeder Farm ( September 2022 – December 2022)</w:t>
      </w:r>
    </w:p>
    <w:p>
      <w:pPr>
        <w:pStyle w:val="style0"/>
        <w:spacing w:after="0" w:lineRule="auto" w:line="240"/>
        <w:ind w:left="12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 Position: Mode Supervisor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left="12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left="12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Gama Foods Corporation</w:t>
      </w:r>
    </w:p>
    <w:p>
      <w:pPr>
        <w:pStyle w:val="style0"/>
        <w:spacing w:after="0" w:lineRule="auto" w:line="240"/>
        <w:ind w:left="12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 Pungol, Libona Bukidnon</w:t>
      </w:r>
    </w:p>
    <w:p>
      <w:pPr>
        <w:pStyle w:val="style0"/>
        <w:spacing w:after="0" w:lineRule="auto" w:line="240"/>
        <w:ind w:left="12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 Field of work: Poultry Breeder Farm ( March 2023- Current date)</w:t>
      </w:r>
    </w:p>
    <w:p>
      <w:pPr>
        <w:pStyle w:val="style0"/>
        <w:spacing w:after="0" w:lineRule="auto" w:line="240"/>
        <w:ind w:left="12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 Position: Farm Technical Manager 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spacing w:after="0"/>
        <w:ind w:left="1260"/>
        <w:jc w:val="both"/>
        <w:rPr>
          <w:rFonts w:ascii="Times New Roman" w:cs="Times New Roman" w:hAnsi="Times New Roman"/>
          <w:sz w:val="16"/>
          <w:szCs w:val="16"/>
        </w:rPr>
      </w:pPr>
    </w:p>
    <w:p>
      <w:pPr>
        <w:pStyle w:val="style179"/>
        <w:numPr>
          <w:ilvl w:val="0"/>
          <w:numId w:val="7"/>
        </w:numPr>
        <w:spacing w:after="120" w:lineRule="auto" w:line="240"/>
        <w:ind w:left="900" w:hanging="5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SEMINARS ATTENDED</w:t>
      </w:r>
    </w:p>
    <w:p>
      <w:pPr>
        <w:pStyle w:val="style179"/>
        <w:spacing w:after="0" w:lineRule="auto" w:line="240"/>
        <w:ind w:left="1080"/>
        <w:jc w:val="both"/>
        <w:rPr>
          <w:rFonts w:ascii="Times New Roman" w:cs="Times New Roman" w:hAnsi="Times New Roman"/>
          <w:b/>
          <w:sz w:val="12"/>
          <w:szCs w:val="12"/>
        </w:rPr>
      </w:pPr>
    </w:p>
    <w:p>
      <w:pPr>
        <w:pStyle w:val="style0"/>
        <w:spacing w:after="0" w:lineRule="auto" w:line="240"/>
        <w:ind w:left="10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Gender Sensitivity Training</w:t>
      </w:r>
    </w:p>
    <w:p>
      <w:pPr>
        <w:pStyle w:val="style0"/>
        <w:spacing w:after="0" w:lineRule="auto" w:line="240"/>
        <w:ind w:left="10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Ensuring Food</w:t>
      </w:r>
      <w:r>
        <w:rPr>
          <w:rFonts w:ascii="Times New Roman" w:cs="Times New Roman" w:hAnsi="Times New Roman"/>
          <w:sz w:val="24"/>
          <w:szCs w:val="24"/>
        </w:rPr>
        <w:t xml:space="preserve"> Security through Innovation</w:t>
      </w:r>
    </w:p>
    <w:p>
      <w:pPr>
        <w:pStyle w:val="style0"/>
        <w:spacing w:after="0" w:lineRule="auto" w:line="240"/>
        <w:ind w:left="108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left="1080"/>
        <w:jc w:val="both"/>
        <w:rPr>
          <w:rFonts w:ascii="Times New Roman" w:cs="Times New Roman" w:hAnsi="Times New Roman"/>
          <w:sz w:val="16"/>
          <w:szCs w:val="16"/>
        </w:rPr>
      </w:pPr>
    </w:p>
    <w:p>
      <w:pPr>
        <w:pStyle w:val="style179"/>
        <w:numPr>
          <w:ilvl w:val="0"/>
          <w:numId w:val="7"/>
        </w:numPr>
        <w:spacing w:after="120" w:lineRule="auto" w:line="240"/>
        <w:ind w:left="900" w:hanging="5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AWARDS RECEIVED</w:t>
      </w:r>
    </w:p>
    <w:p>
      <w:pPr>
        <w:pStyle w:val="style179"/>
        <w:spacing w:after="120" w:lineRule="auto" w:line="240"/>
        <w:ind w:left="1080"/>
        <w:jc w:val="both"/>
        <w:rPr>
          <w:rFonts w:ascii="Times New Roman" w:cs="Times New Roman" w:hAnsi="Times New Roman"/>
          <w:b/>
          <w:sz w:val="12"/>
          <w:szCs w:val="12"/>
        </w:rPr>
      </w:pPr>
    </w:p>
    <w:p>
      <w:pPr>
        <w:pStyle w:val="style179"/>
        <w:spacing w:before="120" w:after="120"/>
        <w:ind w:left="10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First Place </w:t>
      </w:r>
      <w:r>
        <w:rPr>
          <w:rFonts w:ascii="Times New Roman" w:cs="Times New Roman" w:hAnsi="Times New Roman"/>
          <w:sz w:val="24"/>
          <w:szCs w:val="24"/>
        </w:rPr>
        <w:t xml:space="preserve">in the Best Student Internship Abroad Program – SIAP </w:t>
      </w:r>
    </w:p>
    <w:p>
      <w:pPr>
        <w:pStyle w:val="style179"/>
        <w:spacing w:after="120"/>
        <w:ind w:left="10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Various Awards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in </w:t>
      </w:r>
      <w:r>
        <w:rPr>
          <w:rFonts w:ascii="Times New Roman" w:cs="Times New Roman" w:hAnsi="Times New Roman"/>
          <w:b/>
          <w:sz w:val="24"/>
          <w:szCs w:val="24"/>
        </w:rPr>
        <w:t>Rodeo Competition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179"/>
        <w:numPr>
          <w:ilvl w:val="0"/>
          <w:numId w:val="12"/>
        </w:numPr>
        <w:spacing w:after="12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One-man Play Lassoing Throwing Down Tie (2nd place) (Aggies fest 2017 – USTP Claveria)</w:t>
      </w:r>
    </w:p>
    <w:p>
      <w:pPr>
        <w:pStyle w:val="style179"/>
        <w:numPr>
          <w:ilvl w:val="0"/>
          <w:numId w:val="12"/>
        </w:numPr>
        <w:spacing w:after="12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Four Man Carambola</w:t>
      </w:r>
      <w:r>
        <w:rPr>
          <w:rFonts w:ascii="Times New Roman" w:cs="Times New Roman" w:hAnsi="Times New Roman"/>
          <w:sz w:val="24"/>
          <w:szCs w:val="24"/>
        </w:rPr>
        <w:t xml:space="preserve"> (3rd place) (Aggies fest 2017 – USTP Claveria)</w:t>
      </w:r>
    </w:p>
    <w:p>
      <w:pPr>
        <w:pStyle w:val="style179"/>
        <w:numPr>
          <w:ilvl w:val="0"/>
          <w:numId w:val="12"/>
        </w:numPr>
        <w:spacing w:after="12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Two Man Carambola (3rd place) (Aggies fest 2017 – USTP Claveria)</w:t>
      </w:r>
    </w:p>
    <w:p>
      <w:pPr>
        <w:pStyle w:val="style179"/>
        <w:numPr>
          <w:ilvl w:val="0"/>
          <w:numId w:val="12"/>
        </w:numPr>
        <w:spacing w:after="12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Bull Dogging (3rd place) (Rodeo sa Musuan 2018)</w:t>
      </w:r>
    </w:p>
    <w:p>
      <w:pPr>
        <w:pStyle w:val="style179"/>
        <w:numPr>
          <w:ilvl w:val="0"/>
          <w:numId w:val="12"/>
        </w:numPr>
        <w:spacing w:after="12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Four Man Carambola (3d place) (Rodeo sa Musuan 2018)</w:t>
      </w:r>
    </w:p>
    <w:p>
      <w:pPr>
        <w:pStyle w:val="style179"/>
        <w:numPr>
          <w:ilvl w:val="0"/>
          <w:numId w:val="12"/>
        </w:numPr>
        <w:spacing w:after="12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Two Man Lassoing Throwing Down Tie (3</w:t>
      </w:r>
      <w:r>
        <w:rPr>
          <w:rFonts w:ascii="Times New Roman" w:cs="Times New Roman" w:hAnsi="Times New Roman"/>
          <w:sz w:val="24"/>
          <w:szCs w:val="24"/>
        </w:rPr>
        <w:t>rd place) (Rodeo sa Musuan 2018)</w:t>
      </w:r>
    </w:p>
    <w:p>
      <w:pPr>
        <w:pStyle w:val="style179"/>
        <w:spacing w:after="120" w:lineRule="auto" w:line="240"/>
        <w:ind w:left="1080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79"/>
        <w:numPr>
          <w:ilvl w:val="0"/>
          <w:numId w:val="7"/>
        </w:numPr>
        <w:spacing w:after="120" w:lineRule="auto" w:line="240"/>
        <w:ind w:left="900" w:hanging="54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PERSONAL REFERENCE </w:t>
      </w:r>
    </w:p>
    <w:p>
      <w:pPr>
        <w:pStyle w:val="style179"/>
        <w:spacing w:after="120" w:lineRule="auto" w:line="240"/>
        <w:ind w:left="1080"/>
        <w:jc w:val="both"/>
        <w:rPr>
          <w:rFonts w:ascii="Times New Roman" w:cs="Times New Roman" w:hAnsi="Times New Roman"/>
          <w:b/>
          <w:sz w:val="12"/>
          <w:szCs w:val="12"/>
        </w:rPr>
      </w:pPr>
    </w:p>
    <w:tbl>
      <w:tblPr>
        <w:tblStyle w:val="style154"/>
        <w:tblW w:w="8280" w:type="dxa"/>
        <w:tblInd w:w="1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4680"/>
      </w:tblGrid>
      <w:tr>
        <w:trPr/>
        <w:tc>
          <w:tcPr>
            <w:tcW w:w="3600" w:type="dxa"/>
            <w:tcBorders/>
          </w:tcPr>
          <w:p>
            <w:pPr>
              <w:pStyle w:val="style0"/>
              <w:spacing w:after="12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ALMA A. COSADIO, Ph. D</w:t>
            </w:r>
          </w:p>
        </w:tc>
        <w:tc>
          <w:tcPr>
            <w:tcW w:w="4680" w:type="dxa"/>
            <w:tcBorders/>
          </w:tcPr>
          <w:p>
            <w:pPr>
              <w:pStyle w:val="style0"/>
              <w:spacing w:after="12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Former Dean, College of Agriculture, USTP Claveria Campus, Claveria, Misamis Oriental </w:t>
            </w:r>
          </w:p>
          <w:p>
            <w:pPr>
              <w:pStyle w:val="style0"/>
              <w:spacing w:after="12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USTP School Coordinator – </w:t>
            </w:r>
            <w:r>
              <w:rPr>
                <w:rFonts w:ascii="Times New Roman" w:cs="Times New Roman" w:hAnsi="Times New Roman"/>
                <w:szCs w:val="24"/>
              </w:rPr>
              <w:t xml:space="preserve">Student   </w:t>
            </w:r>
            <w:r>
              <w:rPr>
                <w:rFonts w:ascii="Times New Roman" w:cs="Times New Roman" w:hAnsi="Times New Roman"/>
                <w:szCs w:val="24"/>
              </w:rPr>
              <w:t>Internship Abroad Program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</w:t>
            </w:r>
          </w:p>
          <w:p>
            <w:pPr>
              <w:pStyle w:val="style0"/>
              <w:spacing w:after="12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Thesis Adviser</w:t>
            </w:r>
          </w:p>
        </w:tc>
      </w:tr>
      <w:tr>
        <w:tblPrEx/>
        <w:trPr/>
        <w:tc>
          <w:tcPr>
            <w:tcW w:w="3600" w:type="dxa"/>
            <w:tcBorders/>
          </w:tcPr>
          <w:p>
            <w:pPr>
              <w:pStyle w:val="style0"/>
              <w:spacing w:after="12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ERIC RANDY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POLITUD, Ph. D</w:t>
            </w:r>
          </w:p>
        </w:tc>
        <w:tc>
          <w:tcPr>
            <w:tcW w:w="4680" w:type="dxa"/>
            <w:tcBorders/>
          </w:tcPr>
          <w:p>
            <w:pPr>
              <w:pStyle w:val="style0"/>
              <w:spacing w:after="12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Current Dean, College of Agriculture, USTP Claveria Campus, Claveria, Misamis Oriental</w:t>
            </w:r>
          </w:p>
        </w:tc>
      </w:tr>
      <w:tr>
        <w:tblPrEx/>
        <w:trPr/>
        <w:tc>
          <w:tcPr>
            <w:tcW w:w="3600" w:type="dxa"/>
            <w:tcBorders/>
          </w:tcPr>
          <w:p>
            <w:pPr>
              <w:pStyle w:val="style0"/>
              <w:spacing w:after="12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APOLINARIO B. GONZAGA Jr., Ph. D</w:t>
            </w:r>
          </w:p>
          <w:p>
            <w:pPr>
              <w:pStyle w:val="style0"/>
              <w:spacing w:after="12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12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CHARLIE JOHN T. PINOTE</w:t>
            </w:r>
          </w:p>
        </w:tc>
        <w:tc>
          <w:tcPr>
            <w:tcW w:w="4680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Program Adviser ,Collage of Agriculture, USTP Claveria Campus, Claveria, Misamis Oriental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Lead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Man, </w:t>
            </w:r>
            <w:bookmarkStart w:id="5" w:name="_Hlk95638559"/>
            <w:r>
              <w:rPr>
                <w:rFonts w:ascii="Times New Roman" w:cs="Times New Roman" w:hAnsi="Times New Roman"/>
                <w:sz w:val="24"/>
                <w:szCs w:val="24"/>
              </w:rPr>
              <w:t>GAMA  FARM CORPORATION, Brgy. Lunocon, St. Salvan, Manolo Fortich Bukidnon</w:t>
            </w:r>
          </w:p>
          <w:bookmarkEnd w:id="5"/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spacing w:after="120" w:lineRule="auto" w:line="240"/>
        <w:jc w:val="both"/>
        <w:rPr>
          <w:rFonts w:ascii="Times New Roman" w:cs="Times New Roman" w:hAnsi="Times New Roman"/>
          <w:sz w:val="12"/>
          <w:szCs w:val="12"/>
        </w:rPr>
      </w:pPr>
    </w:p>
    <w:p>
      <w:pPr>
        <w:pStyle w:val="style0"/>
        <w:spacing w:after="0" w:lineRule="auto" w:line="240"/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 hereby certify that the above information is true and correct to the best of my knowledge. </w:t>
      </w:r>
    </w:p>
    <w:p>
      <w:pPr>
        <w:pStyle w:val="style0"/>
        <w:spacing w:before="120" w:after="0" w:lineRule="auto" w:line="240"/>
        <w:ind w:firstLine="720"/>
        <w:jc w:val="both"/>
        <w:rPr>
          <w:rFonts w:ascii="Times New Roman" w:cs="Times New Roman" w:hAnsi="Times New Roman"/>
          <w:sz w:val="16"/>
          <w:szCs w:val="16"/>
        </w:rPr>
      </w:pPr>
    </w:p>
    <w:p>
      <w:pPr>
        <w:pStyle w:val="style0"/>
        <w:spacing w:before="240" w:after="0" w:lineRule="auto" w:line="240"/>
        <w:jc w:val="right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URIEL VINCENT B. NUENAY</w:t>
      </w:r>
    </w:p>
    <w:p>
      <w:pPr>
        <w:pStyle w:val="style0"/>
        <w:spacing w:after="0" w:lineRule="auto" w:line="240"/>
        <w:ind w:left="576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Applicant    </w:t>
      </w:r>
    </w:p>
    <w:sectPr>
      <w:pgSz w:w="11907" w:h="16839" w:orient="portrait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99A4FE6"/>
    <w:lvl w:ilvl="0" w:tplc="9B00BA6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F85CAD30"/>
    <w:lvl w:ilvl="0" w:tplc="03CCF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C354FB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F85CAD30"/>
    <w:lvl w:ilvl="0" w:tplc="03CCF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3C8048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29BC95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F5EAB4D2"/>
    <w:lvl w:ilvl="0" w:tplc="3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3CE0BC30"/>
    <w:lvl w:ilvl="0" w:tplc="834684B2">
      <w:start w:val="19"/>
      <w:numFmt w:val="bullet"/>
      <w:lvlText w:val="-"/>
      <w:lvlJc w:val="left"/>
      <w:pPr>
        <w:ind w:left="5400" w:hanging="360"/>
      </w:pPr>
      <w:rPr>
        <w:rFonts w:ascii="Times New Roman" w:cs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E55C853A"/>
    <w:lvl w:ilvl="0" w:tplc="3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5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0088AE6C"/>
    <w:lvl w:ilvl="0" w:tplc="12046ABA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5AA6F866"/>
    <w:lvl w:ilvl="0" w:tplc="3FCCC8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00000B"/>
    <w:multiLevelType w:val="hybridMultilevel"/>
    <w:tmpl w:val="4DA89D5E"/>
    <w:lvl w:ilvl="0" w:tplc="3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F85CAD30"/>
    <w:lvl w:ilvl="0" w:tplc="03CCF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4"/>
  </w:num>
  <w:num w:numId="5">
    <w:abstractNumId w:val="0"/>
  </w:num>
  <w:num w:numId="6">
    <w:abstractNumId w:val="10"/>
  </w:num>
  <w:num w:numId="7">
    <w:abstractNumId w:val="9"/>
  </w:num>
  <w:num w:numId="8">
    <w:abstractNumId w:val="8"/>
  </w:num>
  <w:num w:numId="9">
    <w:abstractNumId w:val="6"/>
  </w:num>
  <w:num w:numId="10">
    <w:abstractNumId w:val="11"/>
  </w:num>
  <w:num w:numId="11">
    <w:abstractNumId w:val="5"/>
  </w:num>
  <w:num w:numId="12">
    <w:abstractNumId w:val="2"/>
  </w:num>
  <w:num w:numId="13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SimSun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3">
    <w:name w:val="heading 3"/>
    <w:basedOn w:val="style0"/>
    <w:next w:val="style3"/>
    <w:link w:val="style4098"/>
    <w:qFormat/>
    <w:uiPriority w:val="9"/>
    <w:pPr>
      <w:spacing w:before="100" w:beforeAutospacing="true" w:after="100" w:afterAutospacing="true" w:lineRule="auto" w:line="240"/>
      <w:outlineLvl w:val="2"/>
    </w:pPr>
    <w:rPr>
      <w:rFonts w:ascii="Times New Roman" w:cs="Times New Roman" w:eastAsia="Times New Roman" w:hAnsi="Times New Roman"/>
      <w:b/>
      <w:bCs/>
      <w:sz w:val="27"/>
      <w:szCs w:val="27"/>
      <w:lang w:eastAsia="en-PH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>
      <w:lang w:val="en-PH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  <w:lang w:val="en-PH"/>
    </w:rPr>
  </w:style>
  <w:style w:type="character" w:customStyle="1" w:styleId="style4098">
    <w:name w:val="Heading 3 Char_d12142a2-0955-4edb-b08d-8c525f717a5b"/>
    <w:basedOn w:val="style65"/>
    <w:next w:val="style4098"/>
    <w:link w:val="style3"/>
    <w:uiPriority w:val="9"/>
    <w:rPr>
      <w:rFonts w:ascii="Times New Roman" w:cs="Times New Roman" w:eastAsia="Times New Roman" w:hAnsi="Times New Roman"/>
      <w:b/>
      <w:bCs/>
      <w:sz w:val="27"/>
      <w:szCs w:val="27"/>
      <w:lang w:val="en-PH" w:eastAsia="en-PH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9077fe13-82ea-40db-9527-ba6adb73f04e"/>
    <w:basedOn w:val="style65"/>
    <w:next w:val="style4099"/>
    <w:link w:val="style32"/>
    <w:uiPriority w:val="99"/>
  </w:style>
  <w:style w:type="character" w:styleId="style41">
    <w:name w:val="page number"/>
    <w:basedOn w:val="style65"/>
    <w:next w:val="style41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D8BAA-AC76-46C2-8D58-824F55C33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678</Words>
  <Pages>4</Pages>
  <Characters>4233</Characters>
  <Application>WPS Office</Application>
  <DocSecurity>0</DocSecurity>
  <Paragraphs>149</Paragraphs>
  <ScaleCrop>false</ScaleCrop>
  <Company>Comsale</Company>
  <LinksUpToDate>false</LinksUpToDate>
  <CharactersWithSpaces>4882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2023-09-01T10:34:35Z</dcterms:created>
  <dc:creator>ASUS</dc:creator>
  <lastModifiedBy>RMX3081</lastModifiedBy>
  <lastPrinted>2018-04-10T02:53:00Z</lastPrinted>
  <dcterms:modified xsi:type="dcterms:W3CDTF">2023-09-01T10:34:35Z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78050f1b69a9453b8749a718eecdd36c</vt:lpwstr>
  </property>
</Properties>
</file>