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332" w:rsidRPr="00303862" w:rsidRDefault="00A231AA" w:rsidP="00A231AA">
      <w:pPr>
        <w:pStyle w:val="NoSpacing"/>
        <w:rPr>
          <w:b/>
          <w:sz w:val="32"/>
          <w:szCs w:val="32"/>
          <w:lang w:val="en-US"/>
        </w:rPr>
      </w:pPr>
      <w:r w:rsidRPr="00303862">
        <w:rPr>
          <w:b/>
          <w:sz w:val="32"/>
          <w:szCs w:val="32"/>
          <w:lang w:val="en-US"/>
        </w:rPr>
        <w:t>Rhea Jade D. De Mesa</w:t>
      </w:r>
    </w:p>
    <w:p w:rsidR="00A231AA" w:rsidRPr="00303862" w:rsidRDefault="00A231AA" w:rsidP="00303862">
      <w:pPr>
        <w:pStyle w:val="NoSpacing"/>
        <w:rPr>
          <w:sz w:val="32"/>
          <w:szCs w:val="32"/>
          <w:lang w:val="en-US"/>
        </w:rPr>
      </w:pPr>
      <w:r w:rsidRPr="00303862">
        <w:rPr>
          <w:sz w:val="32"/>
          <w:szCs w:val="32"/>
          <w:lang w:val="en-US"/>
        </w:rPr>
        <w:t>Teacher</w:t>
      </w:r>
    </w:p>
    <w:p w:rsidR="00A231AA" w:rsidRPr="00481073" w:rsidRDefault="00AC1BAB">
      <w:pPr>
        <w:rPr>
          <w:lang w:val="en-US"/>
        </w:rPr>
      </w:pPr>
      <w:r w:rsidRPr="00481073">
        <w:rPr>
          <w:noProof/>
          <w:lang w:eastAsia="en-PH"/>
        </w:rPr>
        <w:drawing>
          <wp:anchor distT="0" distB="0" distL="114300" distR="114300" simplePos="0" relativeHeight="251658240" behindDoc="1" locked="0" layoutInCell="1" allowOverlap="1" wp14:anchorId="6ADB3BEE" wp14:editId="779710D2">
            <wp:simplePos x="0" y="0"/>
            <wp:positionH relativeFrom="column">
              <wp:posOffset>-46990</wp:posOffset>
            </wp:positionH>
            <wp:positionV relativeFrom="paragraph">
              <wp:posOffset>1225769</wp:posOffset>
            </wp:positionV>
            <wp:extent cx="1495425" cy="1675130"/>
            <wp:effectExtent l="0" t="0" r="952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8060619_439453598447983_5383136709082030180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675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A231AA" w:rsidRPr="00481073">
        <w:rPr>
          <w:lang w:val="en-US"/>
        </w:rPr>
        <w:t>Passionate Teacher with experience developing and implementing diverse curriculums covering wide range of subjects.</w:t>
      </w:r>
      <w:proofErr w:type="gramEnd"/>
      <w:r w:rsidR="00A231AA" w:rsidRPr="00481073">
        <w:rPr>
          <w:lang w:val="en-US"/>
        </w:rPr>
        <w:t xml:space="preserve"> </w:t>
      </w:r>
      <w:proofErr w:type="gramStart"/>
      <w:r w:rsidR="00A231AA" w:rsidRPr="00481073">
        <w:rPr>
          <w:lang w:val="en-US"/>
        </w:rPr>
        <w:t>Highly skilled at motivating students through positive encouragement and reinforcement of concepts via interactive classroom instruction and observation.</w:t>
      </w:r>
      <w:proofErr w:type="gramEnd"/>
      <w:r w:rsidR="00A231AA" w:rsidRPr="00481073">
        <w:rPr>
          <w:lang w:val="en-US"/>
        </w:rPr>
        <w:t xml:space="preserve"> Successful in helping students develop strong literacy, numeracy, social and learning skills. </w:t>
      </w:r>
      <w:proofErr w:type="gramStart"/>
      <w:r w:rsidR="00A231AA" w:rsidRPr="00481073">
        <w:rPr>
          <w:lang w:val="en-US"/>
        </w:rPr>
        <w:t>Compassionate, creative and effective Teacher with valuable experience in classroom administration, professional development and project planni</w:t>
      </w:r>
      <w:r w:rsidR="00DB0ED6" w:rsidRPr="00481073">
        <w:rPr>
          <w:lang w:val="en-US"/>
        </w:rPr>
        <w:t>ng.</w:t>
      </w:r>
      <w:proofErr w:type="gramEnd"/>
      <w:r w:rsidR="00DB0ED6" w:rsidRPr="00481073">
        <w:rPr>
          <w:lang w:val="en-US"/>
        </w:rPr>
        <w:t xml:space="preserve"> </w:t>
      </w:r>
      <w:proofErr w:type="gramStart"/>
      <w:r w:rsidR="00DB0ED6" w:rsidRPr="00481073">
        <w:rPr>
          <w:lang w:val="en-US"/>
        </w:rPr>
        <w:t>Equipped with extensive background in versatile education environment.</w:t>
      </w:r>
      <w:proofErr w:type="gramEnd"/>
      <w:r w:rsidR="00DB0ED6" w:rsidRPr="00481073">
        <w:rPr>
          <w:lang w:val="en-US"/>
        </w:rPr>
        <w:t xml:space="preserve"> </w:t>
      </w:r>
      <w:proofErr w:type="gramStart"/>
      <w:r w:rsidR="00DB0ED6" w:rsidRPr="00481073">
        <w:rPr>
          <w:lang w:val="en-US"/>
        </w:rPr>
        <w:t>Competent at performing independently or as member of teaching team.</w:t>
      </w:r>
      <w:proofErr w:type="gramEnd"/>
      <w:r w:rsidR="00DB0ED6" w:rsidRPr="00481073">
        <w:rPr>
          <w:lang w:val="en-US"/>
        </w:rPr>
        <w:t xml:space="preserve"> Well-versed in classroom and online technologies.</w:t>
      </w:r>
    </w:p>
    <w:p w:rsidR="00DB0ED6" w:rsidRPr="00303862" w:rsidRDefault="00DB0ED6" w:rsidP="00DB0ED6">
      <w:pPr>
        <w:pStyle w:val="NoSpacing"/>
        <w:rPr>
          <w:b/>
          <w:sz w:val="26"/>
          <w:szCs w:val="26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303862">
        <w:rPr>
          <w:b/>
          <w:sz w:val="26"/>
          <w:szCs w:val="26"/>
          <w:lang w:val="en-US"/>
        </w:rPr>
        <w:t>Work History</w:t>
      </w:r>
    </w:p>
    <w:p w:rsidR="00DB0ED6" w:rsidRDefault="00DB0ED6" w:rsidP="00DB0ED6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_______________________________________________________________</w:t>
      </w:r>
    </w:p>
    <w:p w:rsidR="00DB0ED6" w:rsidRPr="004A63EA" w:rsidRDefault="00DB0ED6" w:rsidP="00DB0ED6">
      <w:pPr>
        <w:pStyle w:val="NoSpacing"/>
        <w:rPr>
          <w:b/>
          <w:sz w:val="26"/>
          <w:szCs w:val="26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4A63EA">
        <w:rPr>
          <w:b/>
          <w:sz w:val="26"/>
          <w:szCs w:val="26"/>
          <w:lang w:val="en-US"/>
        </w:rPr>
        <w:t>2017-01-</w:t>
      </w:r>
      <w:r w:rsidRPr="004A63EA">
        <w:rPr>
          <w:b/>
          <w:sz w:val="26"/>
          <w:szCs w:val="26"/>
          <w:lang w:val="en-US"/>
        </w:rPr>
        <w:tab/>
        <w:t>Teacher</w:t>
      </w:r>
      <w:r w:rsidRPr="004A63EA">
        <w:rPr>
          <w:b/>
          <w:sz w:val="26"/>
          <w:szCs w:val="26"/>
          <w:lang w:val="en-US"/>
        </w:rPr>
        <w:tab/>
      </w:r>
    </w:p>
    <w:p w:rsidR="00DB0ED6" w:rsidRDefault="00DB0ED6" w:rsidP="00DB0ED6">
      <w:pPr>
        <w:pStyle w:val="NoSpacing"/>
        <w:rPr>
          <w:i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4A63EA">
        <w:rPr>
          <w:b/>
          <w:sz w:val="26"/>
          <w:szCs w:val="26"/>
          <w:lang w:val="en-US"/>
        </w:rPr>
        <w:t>Current</w:t>
      </w:r>
      <w:r w:rsidRPr="00CE465A">
        <w:rPr>
          <w:b/>
          <w:sz w:val="30"/>
          <w:szCs w:val="30"/>
          <w:lang w:val="en-US"/>
        </w:rPr>
        <w:tab/>
      </w:r>
      <w:proofErr w:type="spellStart"/>
      <w:r w:rsidRPr="00DB0ED6">
        <w:rPr>
          <w:i/>
          <w:lang w:val="en-US"/>
        </w:rPr>
        <w:t>Deparment</w:t>
      </w:r>
      <w:proofErr w:type="spellEnd"/>
      <w:r w:rsidRPr="00DB0ED6">
        <w:rPr>
          <w:i/>
          <w:lang w:val="en-US"/>
        </w:rPr>
        <w:t xml:space="preserve"> </w:t>
      </w:r>
      <w:proofErr w:type="gramStart"/>
      <w:r w:rsidRPr="00DB0ED6">
        <w:rPr>
          <w:i/>
          <w:lang w:val="en-US"/>
        </w:rPr>
        <w:t>Of</w:t>
      </w:r>
      <w:proofErr w:type="gramEnd"/>
      <w:r w:rsidRPr="00DB0ED6">
        <w:rPr>
          <w:i/>
          <w:lang w:val="en-US"/>
        </w:rPr>
        <w:t xml:space="preserve"> Education, </w:t>
      </w:r>
      <w:proofErr w:type="spellStart"/>
      <w:r w:rsidRPr="00DB0ED6">
        <w:rPr>
          <w:i/>
          <w:lang w:val="en-US"/>
        </w:rPr>
        <w:t>Sarangani</w:t>
      </w:r>
      <w:proofErr w:type="spellEnd"/>
      <w:r w:rsidRPr="00DB0ED6">
        <w:rPr>
          <w:i/>
          <w:lang w:val="en-US"/>
        </w:rPr>
        <w:t xml:space="preserve"> Davao Occidental</w:t>
      </w:r>
    </w:p>
    <w:p w:rsidR="00DB0ED6" w:rsidRDefault="002576BB" w:rsidP="00DB0ED6">
      <w:pPr>
        <w:pStyle w:val="NoSpacing"/>
        <w:numPr>
          <w:ilvl w:val="0"/>
          <w:numId w:val="3"/>
        </w:numPr>
        <w:rPr>
          <w:lang w:val="en-US"/>
        </w:rPr>
      </w:pPr>
      <w:r>
        <w:rPr>
          <w:lang w:val="en-US"/>
        </w:rPr>
        <w:t>Mentored new teachers, sharing best practices and providing guidance to help them adapt to their new roles successfully.</w:t>
      </w:r>
    </w:p>
    <w:p w:rsidR="002576BB" w:rsidRDefault="002576BB" w:rsidP="00DB0ED6">
      <w:pPr>
        <w:pStyle w:val="NoSpacing"/>
        <w:numPr>
          <w:ilvl w:val="0"/>
          <w:numId w:val="3"/>
        </w:numPr>
        <w:rPr>
          <w:lang w:val="en-US"/>
        </w:rPr>
      </w:pPr>
      <w:r>
        <w:rPr>
          <w:lang w:val="en-US"/>
        </w:rPr>
        <w:t>Developed and administered tests for students to measure academic proficiency and understanding.</w:t>
      </w:r>
    </w:p>
    <w:tbl>
      <w:tblPr>
        <w:tblpPr w:leftFromText="180" w:rightFromText="180" w:vertAnchor="text" w:horzAnchor="margin" w:tblpY="451"/>
        <w:tblW w:w="0" w:type="auto"/>
        <w:tblLayout w:type="fixed"/>
        <w:tblLook w:val="0000" w:firstRow="0" w:lastRow="0" w:firstColumn="0" w:lastColumn="0" w:noHBand="0" w:noVBand="0"/>
      </w:tblPr>
      <w:tblGrid>
        <w:gridCol w:w="1526"/>
      </w:tblGrid>
      <w:tr w:rsidR="00AC1BAB" w:rsidTr="00481073">
        <w:tblPrEx>
          <w:tblCellMar>
            <w:top w:w="0" w:type="dxa"/>
            <w:bottom w:w="0" w:type="dxa"/>
          </w:tblCellMar>
        </w:tblPrEx>
        <w:trPr>
          <w:trHeight w:val="5440"/>
        </w:trPr>
        <w:tc>
          <w:tcPr>
            <w:tcW w:w="1526" w:type="dxa"/>
          </w:tcPr>
          <w:p w:rsidR="00AC1BAB" w:rsidRPr="00AC1BAB" w:rsidRDefault="00AC1BAB" w:rsidP="00AC1BAB">
            <w:pPr>
              <w:pStyle w:val="NoSpacing"/>
              <w:rPr>
                <w:b/>
                <w:sz w:val="26"/>
                <w:szCs w:val="26"/>
                <w:lang w:val="en-US"/>
              </w:rPr>
            </w:pPr>
            <w:r w:rsidRPr="00AC1BAB">
              <w:rPr>
                <w:b/>
                <w:sz w:val="26"/>
                <w:szCs w:val="26"/>
                <w:lang w:val="en-US"/>
              </w:rPr>
              <w:t>Contact</w:t>
            </w:r>
          </w:p>
          <w:p w:rsidR="00AC1BAB" w:rsidRDefault="00481073" w:rsidP="00AC1BAB">
            <w:pPr>
              <w:pStyle w:val="NoSpacing"/>
              <w:rPr>
                <w:b/>
                <w:lang w:val="en-US"/>
              </w:rPr>
            </w:pPr>
            <w:r>
              <w:rPr>
                <w:b/>
                <w:lang w:val="en-US"/>
              </w:rPr>
              <w:t>___________</w:t>
            </w:r>
          </w:p>
          <w:p w:rsidR="00AC1BAB" w:rsidRDefault="00AC1BAB" w:rsidP="00AC1BAB">
            <w:pPr>
              <w:pStyle w:val="NoSpacing"/>
              <w:rPr>
                <w:b/>
                <w:lang w:val="en-US"/>
              </w:rPr>
            </w:pPr>
            <w:r>
              <w:rPr>
                <w:b/>
                <w:lang w:val="en-US"/>
              </w:rPr>
              <w:t>Address</w:t>
            </w:r>
          </w:p>
          <w:p w:rsidR="00AC1BAB" w:rsidRDefault="00AC1BAB" w:rsidP="00AC1BAB">
            <w:pPr>
              <w:pStyle w:val="NoSpacing"/>
              <w:rPr>
                <w:sz w:val="18"/>
                <w:szCs w:val="18"/>
                <w:lang w:val="en-US"/>
              </w:rPr>
            </w:pPr>
            <w:proofErr w:type="spellStart"/>
            <w:r w:rsidRPr="00AC1BAB">
              <w:rPr>
                <w:sz w:val="18"/>
                <w:szCs w:val="18"/>
                <w:lang w:val="en-US"/>
              </w:rPr>
              <w:t>Sarangani</w:t>
            </w:r>
            <w:proofErr w:type="spellEnd"/>
            <w:r w:rsidRPr="00AC1BAB">
              <w:rPr>
                <w:sz w:val="18"/>
                <w:szCs w:val="18"/>
                <w:lang w:val="en-US"/>
              </w:rPr>
              <w:t xml:space="preserve"> Davao Occidental, </w:t>
            </w:r>
            <w:proofErr w:type="spellStart"/>
            <w:r w:rsidRPr="00AC1BAB">
              <w:rPr>
                <w:sz w:val="18"/>
                <w:szCs w:val="18"/>
                <w:lang w:val="en-US"/>
              </w:rPr>
              <w:t>Phillipines</w:t>
            </w:r>
            <w:proofErr w:type="spellEnd"/>
            <w:r w:rsidRPr="00AC1BAB">
              <w:rPr>
                <w:sz w:val="18"/>
                <w:szCs w:val="18"/>
                <w:lang w:val="en-US"/>
              </w:rPr>
              <w:t xml:space="preserve"> 8015</w:t>
            </w:r>
          </w:p>
          <w:p w:rsidR="00AC1BAB" w:rsidRDefault="00AC1BAB" w:rsidP="00AC1BAB">
            <w:pPr>
              <w:pStyle w:val="NoSpacing"/>
              <w:rPr>
                <w:sz w:val="18"/>
                <w:szCs w:val="18"/>
                <w:lang w:val="en-US"/>
              </w:rPr>
            </w:pPr>
          </w:p>
          <w:p w:rsidR="00AC1BAB" w:rsidRDefault="00AC1BAB" w:rsidP="00AC1BAB">
            <w:pPr>
              <w:pStyle w:val="NoSpacing"/>
              <w:rPr>
                <w:b/>
                <w:sz w:val="18"/>
                <w:szCs w:val="18"/>
                <w:lang w:val="en-US"/>
              </w:rPr>
            </w:pPr>
            <w:r w:rsidRPr="00AC1BAB">
              <w:rPr>
                <w:b/>
                <w:sz w:val="18"/>
                <w:szCs w:val="18"/>
                <w:lang w:val="en-US"/>
              </w:rPr>
              <w:t>Phone</w:t>
            </w:r>
          </w:p>
          <w:p w:rsidR="00AC1BAB" w:rsidRDefault="00AC1BAB" w:rsidP="00AC1BAB">
            <w:pPr>
              <w:pStyle w:val="NoSpacing"/>
              <w:rPr>
                <w:sz w:val="18"/>
                <w:szCs w:val="18"/>
                <w:lang w:val="en-US"/>
              </w:rPr>
            </w:pPr>
            <w:r w:rsidRPr="00AC1BAB">
              <w:rPr>
                <w:sz w:val="18"/>
                <w:szCs w:val="18"/>
                <w:lang w:val="en-US"/>
              </w:rPr>
              <w:t>09171525512</w:t>
            </w:r>
          </w:p>
          <w:p w:rsidR="00AC1BAB" w:rsidRDefault="00AC1BAB" w:rsidP="00AC1BAB">
            <w:pPr>
              <w:pStyle w:val="NoSpacing"/>
              <w:rPr>
                <w:sz w:val="18"/>
                <w:szCs w:val="18"/>
                <w:lang w:val="en-US"/>
              </w:rPr>
            </w:pPr>
          </w:p>
          <w:p w:rsidR="00AC1BAB" w:rsidRDefault="00AC1BAB" w:rsidP="00AC1BAB">
            <w:pPr>
              <w:pStyle w:val="NoSpacing"/>
              <w:rPr>
                <w:b/>
                <w:sz w:val="18"/>
                <w:szCs w:val="18"/>
                <w:lang w:val="en-US"/>
              </w:rPr>
            </w:pPr>
            <w:r w:rsidRPr="00AC1BAB">
              <w:rPr>
                <w:b/>
                <w:sz w:val="18"/>
                <w:szCs w:val="18"/>
                <w:lang w:val="en-US"/>
              </w:rPr>
              <w:t>E-mail</w:t>
            </w:r>
          </w:p>
          <w:p w:rsidR="00AC1BAB" w:rsidRDefault="00AC1BAB" w:rsidP="00AC1BAB">
            <w:pPr>
              <w:pStyle w:val="NoSpacing"/>
              <w:rPr>
                <w:sz w:val="18"/>
                <w:szCs w:val="18"/>
                <w:lang w:val="en-US"/>
              </w:rPr>
            </w:pPr>
            <w:hyperlink r:id="rId7" w:history="1">
              <w:r w:rsidRPr="0024453E">
                <w:rPr>
                  <w:rStyle w:val="Hyperlink"/>
                  <w:sz w:val="18"/>
                  <w:szCs w:val="18"/>
                  <w:lang w:val="en-US"/>
                </w:rPr>
                <w:t>rheajadedearce@gmail.com</w:t>
              </w:r>
            </w:hyperlink>
          </w:p>
          <w:p w:rsidR="00AC1BAB" w:rsidRDefault="00AC1BAB" w:rsidP="00AC1BAB">
            <w:pPr>
              <w:pStyle w:val="NoSpacing"/>
              <w:rPr>
                <w:sz w:val="18"/>
                <w:szCs w:val="18"/>
                <w:lang w:val="en-US"/>
              </w:rPr>
            </w:pPr>
          </w:p>
          <w:p w:rsidR="00AC1BAB" w:rsidRPr="00AC1BAB" w:rsidRDefault="00AC1BAB" w:rsidP="00AC1BAB">
            <w:pPr>
              <w:pStyle w:val="NoSpacing"/>
              <w:rPr>
                <w:b/>
                <w:sz w:val="26"/>
                <w:szCs w:val="26"/>
                <w:lang w:val="en-US"/>
              </w:rPr>
            </w:pPr>
            <w:r w:rsidRPr="00AC1BAB">
              <w:rPr>
                <w:b/>
                <w:sz w:val="26"/>
                <w:szCs w:val="26"/>
                <w:lang w:val="en-US"/>
              </w:rPr>
              <w:t>Skills</w:t>
            </w:r>
          </w:p>
          <w:p w:rsidR="00AC1BAB" w:rsidRPr="00AC1BAB" w:rsidRDefault="00481073" w:rsidP="00AC1BAB">
            <w:pPr>
              <w:pStyle w:val="NoSpacing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_____________</w:t>
            </w:r>
          </w:p>
          <w:p w:rsidR="00AC1BAB" w:rsidRPr="00AC1BAB" w:rsidRDefault="00AC1BAB" w:rsidP="00AC1BAB">
            <w:pPr>
              <w:pStyle w:val="NoSpacing"/>
              <w:rPr>
                <w:sz w:val="18"/>
                <w:szCs w:val="18"/>
                <w:lang w:val="en-US"/>
              </w:rPr>
            </w:pPr>
          </w:p>
          <w:p w:rsidR="00AC1BAB" w:rsidRDefault="00AC1BAB" w:rsidP="00AC1BA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Small Group Instruction</w:t>
            </w:r>
          </w:p>
          <w:p w:rsidR="00AC1BAB" w:rsidRDefault="00AC1BAB" w:rsidP="00AC1BA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Student Engagement</w:t>
            </w:r>
          </w:p>
          <w:p w:rsidR="00AC1BAB" w:rsidRDefault="00AC1BAB" w:rsidP="00AC1BA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Group Instruction</w:t>
            </w:r>
          </w:p>
          <w:p w:rsidR="00AC1BAB" w:rsidRPr="00AC1BAB" w:rsidRDefault="00AC1BAB" w:rsidP="00AC1BA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Classroom Instruction</w:t>
            </w:r>
          </w:p>
        </w:tc>
      </w:tr>
    </w:tbl>
    <w:p w:rsidR="002576BB" w:rsidRDefault="002576BB" w:rsidP="00DB0ED6">
      <w:pPr>
        <w:pStyle w:val="NoSpacing"/>
        <w:numPr>
          <w:ilvl w:val="0"/>
          <w:numId w:val="3"/>
        </w:numPr>
        <w:rPr>
          <w:lang w:val="en-US"/>
        </w:rPr>
      </w:pPr>
      <w:r>
        <w:rPr>
          <w:lang w:val="en-US"/>
        </w:rPr>
        <w:t>Incorporated exciting and engaging activities to achieve student participation and hands-on learning.</w:t>
      </w:r>
    </w:p>
    <w:p w:rsidR="002576BB" w:rsidRDefault="002576BB" w:rsidP="00481073">
      <w:pPr>
        <w:pStyle w:val="NoSpacing"/>
        <w:numPr>
          <w:ilvl w:val="0"/>
          <w:numId w:val="3"/>
        </w:numPr>
        <w:rPr>
          <w:lang w:val="en-US"/>
        </w:rPr>
      </w:pPr>
      <w:r>
        <w:rPr>
          <w:lang w:val="en-US"/>
        </w:rPr>
        <w:t>Supported student physical, mental, and social development using classroom games and activities.</w:t>
      </w:r>
    </w:p>
    <w:p w:rsidR="002576BB" w:rsidRDefault="002576BB" w:rsidP="00DB0ED6">
      <w:pPr>
        <w:pStyle w:val="NoSpacing"/>
        <w:numPr>
          <w:ilvl w:val="0"/>
          <w:numId w:val="3"/>
        </w:numPr>
        <w:rPr>
          <w:lang w:val="en-US"/>
        </w:rPr>
      </w:pPr>
      <w:r>
        <w:rPr>
          <w:lang w:val="en-US"/>
        </w:rPr>
        <w:t>Worked cooperatively with other teachers, administrators, and parents to help students reach learning objectives.</w:t>
      </w:r>
    </w:p>
    <w:p w:rsidR="002576BB" w:rsidRDefault="002576BB" w:rsidP="00DB0ED6">
      <w:pPr>
        <w:pStyle w:val="NoSpacing"/>
        <w:numPr>
          <w:ilvl w:val="0"/>
          <w:numId w:val="3"/>
        </w:numPr>
        <w:rPr>
          <w:lang w:val="en-US"/>
        </w:rPr>
      </w:pPr>
      <w:r>
        <w:rPr>
          <w:lang w:val="en-US"/>
        </w:rPr>
        <w:t>Supported student teachers by mentoring on classroom management, lesson planning, and activity organization.</w:t>
      </w:r>
    </w:p>
    <w:p w:rsidR="002576BB" w:rsidRPr="004A63EA" w:rsidRDefault="00CE465A" w:rsidP="00CE465A">
      <w:pPr>
        <w:pStyle w:val="NoSpacing"/>
        <w:ind w:left="2160" w:firstLine="720"/>
        <w:rPr>
          <w:b/>
          <w:sz w:val="26"/>
          <w:szCs w:val="26"/>
          <w:lang w:val="en-US"/>
        </w:rPr>
      </w:pPr>
      <w:r w:rsidRPr="004A63EA">
        <w:rPr>
          <w:b/>
          <w:sz w:val="26"/>
          <w:szCs w:val="26"/>
          <w:lang w:val="en-US"/>
        </w:rPr>
        <w:t>2014- 09-</w:t>
      </w:r>
      <w:r w:rsidRPr="004A63EA">
        <w:rPr>
          <w:b/>
          <w:sz w:val="26"/>
          <w:szCs w:val="26"/>
          <w:lang w:val="en-US"/>
        </w:rPr>
        <w:tab/>
      </w:r>
      <w:r w:rsidR="002576BB" w:rsidRPr="004A63EA">
        <w:rPr>
          <w:b/>
          <w:sz w:val="26"/>
          <w:szCs w:val="26"/>
          <w:lang w:val="en-US"/>
        </w:rPr>
        <w:t>Kindergarten and Grade Two Teacher</w:t>
      </w:r>
    </w:p>
    <w:p w:rsidR="00CE465A" w:rsidRPr="00CE465A" w:rsidRDefault="00CE465A" w:rsidP="00CE465A">
      <w:pPr>
        <w:pStyle w:val="NoSpacing"/>
        <w:ind w:left="2160" w:firstLine="720"/>
        <w:rPr>
          <w:i/>
          <w:lang w:val="en-US"/>
        </w:rPr>
      </w:pPr>
      <w:bookmarkStart w:id="0" w:name="_GoBack"/>
      <w:bookmarkEnd w:id="0"/>
      <w:r w:rsidRPr="004A63EA">
        <w:rPr>
          <w:b/>
          <w:i/>
          <w:sz w:val="26"/>
          <w:szCs w:val="26"/>
          <w:lang w:val="en-US"/>
        </w:rPr>
        <w:t>2016- 03</w:t>
      </w:r>
      <w:r>
        <w:rPr>
          <w:i/>
          <w:lang w:val="en-US"/>
        </w:rPr>
        <w:t xml:space="preserve"> </w:t>
      </w:r>
      <w:r>
        <w:rPr>
          <w:i/>
          <w:lang w:val="en-US"/>
        </w:rPr>
        <w:tab/>
      </w:r>
      <w:r w:rsidRPr="00CE465A">
        <w:rPr>
          <w:i/>
          <w:lang w:val="en-US"/>
        </w:rPr>
        <w:t xml:space="preserve">University </w:t>
      </w:r>
      <w:proofErr w:type="gramStart"/>
      <w:r w:rsidRPr="00CE465A">
        <w:rPr>
          <w:i/>
          <w:lang w:val="en-US"/>
        </w:rPr>
        <w:t>Of</w:t>
      </w:r>
      <w:proofErr w:type="gramEnd"/>
      <w:r w:rsidRPr="00CE465A">
        <w:rPr>
          <w:i/>
          <w:lang w:val="en-US"/>
        </w:rPr>
        <w:t xml:space="preserve"> Immaculate Conception, Davao City </w:t>
      </w:r>
    </w:p>
    <w:p w:rsidR="00CE465A" w:rsidRDefault="00AC1BAB" w:rsidP="00CE465A">
      <w:pPr>
        <w:pStyle w:val="NoSpacing"/>
        <w:numPr>
          <w:ilvl w:val="0"/>
          <w:numId w:val="4"/>
        </w:numPr>
        <w:rPr>
          <w:lang w:val="en-US"/>
        </w:rPr>
      </w:pPr>
      <w:r>
        <w:rPr>
          <w:lang w:val="en-US"/>
        </w:rPr>
        <w:t>Supports</w:t>
      </w:r>
      <w:r w:rsidR="00CE465A">
        <w:rPr>
          <w:lang w:val="en-US"/>
        </w:rPr>
        <w:t xml:space="preserve"> students in developing social skills through structured activities and positive reinforcement techniques.</w:t>
      </w:r>
    </w:p>
    <w:p w:rsidR="00CE465A" w:rsidRDefault="00CE465A" w:rsidP="00CE465A">
      <w:pPr>
        <w:pStyle w:val="NoSpacing"/>
        <w:numPr>
          <w:ilvl w:val="0"/>
          <w:numId w:val="4"/>
        </w:numPr>
        <w:rPr>
          <w:lang w:val="en-US"/>
        </w:rPr>
      </w:pPr>
      <w:r>
        <w:rPr>
          <w:lang w:val="en-US"/>
        </w:rPr>
        <w:t>Developed and implemented classroom routines to address varying student needs.</w:t>
      </w:r>
    </w:p>
    <w:p w:rsidR="00CE465A" w:rsidRDefault="00CE465A" w:rsidP="00CE465A">
      <w:pPr>
        <w:pStyle w:val="NoSpacing"/>
        <w:numPr>
          <w:ilvl w:val="0"/>
          <w:numId w:val="4"/>
        </w:numPr>
        <w:rPr>
          <w:lang w:val="en-US"/>
        </w:rPr>
      </w:pPr>
      <w:r>
        <w:rPr>
          <w:lang w:val="en-US"/>
        </w:rPr>
        <w:t>Shifted between formal and informal methods of teaching to keep students engaged.</w:t>
      </w:r>
    </w:p>
    <w:p w:rsidR="00CE465A" w:rsidRDefault="00CE465A" w:rsidP="00CE465A">
      <w:pPr>
        <w:pStyle w:val="NoSpacing"/>
        <w:numPr>
          <w:ilvl w:val="0"/>
          <w:numId w:val="4"/>
        </w:numPr>
        <w:rPr>
          <w:lang w:val="en-US"/>
        </w:rPr>
      </w:pPr>
      <w:r>
        <w:rPr>
          <w:lang w:val="en-US"/>
        </w:rPr>
        <w:t>Helped students explore concepts with engaging, learning-focused activities.</w:t>
      </w:r>
    </w:p>
    <w:p w:rsidR="00CE465A" w:rsidRPr="004A63EA" w:rsidRDefault="00CE465A" w:rsidP="00CE465A">
      <w:pPr>
        <w:pStyle w:val="NoSpacing"/>
        <w:ind w:left="2160" w:firstLine="720"/>
        <w:rPr>
          <w:b/>
          <w:sz w:val="26"/>
          <w:szCs w:val="26"/>
          <w:lang w:val="en-US"/>
        </w:rPr>
      </w:pPr>
      <w:r w:rsidRPr="004A63EA">
        <w:rPr>
          <w:b/>
          <w:sz w:val="26"/>
          <w:szCs w:val="26"/>
          <w:lang w:val="en-US"/>
        </w:rPr>
        <w:t>2013- 05 -</w:t>
      </w:r>
      <w:r w:rsidRPr="004A63EA">
        <w:rPr>
          <w:b/>
          <w:sz w:val="26"/>
          <w:szCs w:val="26"/>
          <w:lang w:val="en-US"/>
        </w:rPr>
        <w:tab/>
        <w:t>Enumerator</w:t>
      </w:r>
    </w:p>
    <w:p w:rsidR="00CE465A" w:rsidRDefault="00CE465A" w:rsidP="00CE465A">
      <w:pPr>
        <w:pStyle w:val="NoSpacing"/>
        <w:ind w:left="2160" w:firstLine="720"/>
        <w:rPr>
          <w:lang w:val="en-US"/>
        </w:rPr>
      </w:pPr>
      <w:r w:rsidRPr="004A63EA">
        <w:rPr>
          <w:b/>
          <w:sz w:val="26"/>
          <w:szCs w:val="26"/>
          <w:lang w:val="en-US"/>
        </w:rPr>
        <w:t>2013- 05</w:t>
      </w:r>
      <w:r>
        <w:rPr>
          <w:b/>
          <w:sz w:val="30"/>
          <w:szCs w:val="30"/>
          <w:lang w:val="en-US"/>
        </w:rPr>
        <w:tab/>
      </w:r>
      <w:proofErr w:type="spellStart"/>
      <w:r w:rsidR="003E1A8E">
        <w:rPr>
          <w:lang w:val="en-US"/>
        </w:rPr>
        <w:t>Deparment</w:t>
      </w:r>
      <w:proofErr w:type="spellEnd"/>
      <w:r w:rsidR="003E1A8E">
        <w:rPr>
          <w:lang w:val="en-US"/>
        </w:rPr>
        <w:t xml:space="preserve"> </w:t>
      </w:r>
      <w:proofErr w:type="gramStart"/>
      <w:r w:rsidR="003E1A8E">
        <w:rPr>
          <w:lang w:val="en-US"/>
        </w:rPr>
        <w:t>Of</w:t>
      </w:r>
      <w:proofErr w:type="gramEnd"/>
      <w:r w:rsidR="003E1A8E">
        <w:rPr>
          <w:lang w:val="en-US"/>
        </w:rPr>
        <w:t xml:space="preserve"> Social Welfare And Development, Davao City</w:t>
      </w:r>
    </w:p>
    <w:p w:rsidR="003E1A8E" w:rsidRDefault="003E1A8E" w:rsidP="003E1A8E">
      <w:pPr>
        <w:pStyle w:val="NoSpacing"/>
        <w:numPr>
          <w:ilvl w:val="0"/>
          <w:numId w:val="5"/>
        </w:numPr>
        <w:rPr>
          <w:lang w:val="en-US"/>
        </w:rPr>
      </w:pPr>
      <w:r>
        <w:rPr>
          <w:lang w:val="en-US"/>
        </w:rPr>
        <w:t>Travelled door-to-door in assigned communities and requested participation in census interview, clearly explaining process, and purpose.</w:t>
      </w:r>
    </w:p>
    <w:p w:rsidR="003E1A8E" w:rsidRDefault="003E1A8E" w:rsidP="003E1A8E">
      <w:pPr>
        <w:pStyle w:val="NoSpacing"/>
        <w:numPr>
          <w:ilvl w:val="0"/>
          <w:numId w:val="5"/>
        </w:numPr>
        <w:rPr>
          <w:lang w:val="en-US"/>
        </w:rPr>
      </w:pPr>
      <w:r>
        <w:rPr>
          <w:lang w:val="en-US"/>
        </w:rPr>
        <w:t>Coded data from participant interviews.</w:t>
      </w:r>
    </w:p>
    <w:p w:rsidR="003E1A8E" w:rsidRDefault="003E1A8E" w:rsidP="003E1A8E">
      <w:pPr>
        <w:pStyle w:val="NoSpacing"/>
        <w:numPr>
          <w:ilvl w:val="0"/>
          <w:numId w:val="5"/>
        </w:numPr>
        <w:rPr>
          <w:lang w:val="en-US"/>
        </w:rPr>
      </w:pPr>
      <w:r>
        <w:rPr>
          <w:lang w:val="en-US"/>
        </w:rPr>
        <w:t>Obtained updated contact information from all subjects and verified data for accuracy.</w:t>
      </w:r>
    </w:p>
    <w:p w:rsidR="003E1A8E" w:rsidRDefault="004A63EA" w:rsidP="004A63EA">
      <w:pPr>
        <w:pStyle w:val="NoSpacing"/>
        <w:ind w:left="2880" w:firstLine="720"/>
        <w:rPr>
          <w:b/>
          <w:sz w:val="30"/>
          <w:szCs w:val="30"/>
          <w:lang w:val="en-US"/>
        </w:rPr>
      </w:pPr>
      <w:r w:rsidRPr="004A63EA">
        <w:rPr>
          <w:b/>
          <w:sz w:val="30"/>
          <w:szCs w:val="30"/>
          <w:lang w:val="en-US"/>
        </w:rPr>
        <w:t>Education</w:t>
      </w:r>
    </w:p>
    <w:p w:rsidR="004A63EA" w:rsidRDefault="004A63EA" w:rsidP="004A63EA">
      <w:pPr>
        <w:pStyle w:val="NoSpacing"/>
        <w:ind w:left="2880" w:firstLine="720"/>
        <w:rPr>
          <w:b/>
          <w:sz w:val="30"/>
          <w:szCs w:val="30"/>
          <w:lang w:val="en-US"/>
        </w:rPr>
      </w:pPr>
      <w:r>
        <w:rPr>
          <w:b/>
          <w:sz w:val="30"/>
          <w:szCs w:val="30"/>
          <w:lang w:val="en-US"/>
        </w:rPr>
        <w:t>_______________________________________________</w:t>
      </w:r>
    </w:p>
    <w:p w:rsidR="004A63EA" w:rsidRPr="004A63EA" w:rsidRDefault="004A63EA" w:rsidP="004A63EA">
      <w:pPr>
        <w:pStyle w:val="NoSpacing"/>
        <w:ind w:left="2160" w:firstLine="720"/>
        <w:rPr>
          <w:b/>
          <w:sz w:val="26"/>
          <w:szCs w:val="26"/>
          <w:lang w:val="en-US"/>
        </w:rPr>
      </w:pPr>
      <w:r w:rsidRPr="004A63EA">
        <w:rPr>
          <w:b/>
          <w:sz w:val="26"/>
          <w:szCs w:val="26"/>
          <w:lang w:val="en-US"/>
        </w:rPr>
        <w:t>2016- 06 -</w:t>
      </w:r>
      <w:r w:rsidRPr="004A63EA">
        <w:rPr>
          <w:b/>
          <w:sz w:val="26"/>
          <w:szCs w:val="26"/>
          <w:lang w:val="en-US"/>
        </w:rPr>
        <w:tab/>
        <w:t>NCIII: Visual and Graphic Design</w:t>
      </w:r>
    </w:p>
    <w:p w:rsidR="004A63EA" w:rsidRDefault="004A63EA" w:rsidP="004A63EA">
      <w:pPr>
        <w:pStyle w:val="NoSpacing"/>
        <w:ind w:left="2160" w:firstLine="720"/>
        <w:rPr>
          <w:i/>
          <w:lang w:val="en-US"/>
        </w:rPr>
      </w:pPr>
      <w:r w:rsidRPr="004A63EA">
        <w:rPr>
          <w:b/>
          <w:sz w:val="26"/>
          <w:szCs w:val="26"/>
          <w:lang w:val="en-US"/>
        </w:rPr>
        <w:t>2016- 07 -</w:t>
      </w:r>
      <w:r>
        <w:rPr>
          <w:b/>
          <w:sz w:val="30"/>
          <w:szCs w:val="30"/>
          <w:lang w:val="en-US"/>
        </w:rPr>
        <w:tab/>
      </w:r>
      <w:r>
        <w:rPr>
          <w:i/>
          <w:lang w:val="en-US"/>
        </w:rPr>
        <w:t xml:space="preserve">Southern </w:t>
      </w:r>
      <w:r w:rsidR="00303862">
        <w:rPr>
          <w:i/>
          <w:lang w:val="en-US"/>
        </w:rPr>
        <w:t xml:space="preserve">Mindanao Computer College- </w:t>
      </w:r>
      <w:proofErr w:type="spellStart"/>
      <w:r>
        <w:rPr>
          <w:i/>
          <w:lang w:val="en-US"/>
        </w:rPr>
        <w:t>Digos</w:t>
      </w:r>
      <w:proofErr w:type="spellEnd"/>
      <w:r>
        <w:rPr>
          <w:i/>
          <w:lang w:val="en-US"/>
        </w:rPr>
        <w:t xml:space="preserve"> City</w:t>
      </w:r>
    </w:p>
    <w:p w:rsidR="004A63EA" w:rsidRDefault="004A63EA" w:rsidP="004A63EA">
      <w:pPr>
        <w:pStyle w:val="NoSpacing"/>
        <w:ind w:left="2160" w:firstLine="720"/>
        <w:rPr>
          <w:i/>
          <w:lang w:val="en-US"/>
        </w:rPr>
      </w:pPr>
    </w:p>
    <w:p w:rsidR="004A63EA" w:rsidRPr="004A63EA" w:rsidRDefault="004A63EA" w:rsidP="004A63EA">
      <w:pPr>
        <w:pStyle w:val="NoSpacing"/>
        <w:ind w:left="2160" w:firstLine="720"/>
        <w:rPr>
          <w:b/>
          <w:sz w:val="26"/>
          <w:szCs w:val="26"/>
          <w:lang w:val="en-US"/>
        </w:rPr>
      </w:pPr>
      <w:r w:rsidRPr="004A63EA">
        <w:rPr>
          <w:b/>
          <w:sz w:val="26"/>
          <w:szCs w:val="26"/>
          <w:lang w:val="en-US"/>
        </w:rPr>
        <w:t xml:space="preserve">2009-06- </w:t>
      </w:r>
      <w:r w:rsidRPr="004A63EA">
        <w:rPr>
          <w:b/>
          <w:sz w:val="26"/>
          <w:szCs w:val="26"/>
          <w:lang w:val="en-US"/>
        </w:rPr>
        <w:tab/>
        <w:t xml:space="preserve">Bachelor </w:t>
      </w:r>
      <w:proofErr w:type="gramStart"/>
      <w:r w:rsidRPr="004A63EA">
        <w:rPr>
          <w:b/>
          <w:sz w:val="26"/>
          <w:szCs w:val="26"/>
          <w:lang w:val="en-US"/>
        </w:rPr>
        <w:t>Of</w:t>
      </w:r>
      <w:proofErr w:type="gramEnd"/>
      <w:r w:rsidRPr="004A63EA">
        <w:rPr>
          <w:b/>
          <w:sz w:val="26"/>
          <w:szCs w:val="26"/>
          <w:lang w:val="en-US"/>
        </w:rPr>
        <w:t xml:space="preserve"> Elementary Education: Generalist</w:t>
      </w:r>
    </w:p>
    <w:p w:rsidR="004A63EA" w:rsidRDefault="004A63EA" w:rsidP="004A63EA">
      <w:pPr>
        <w:pStyle w:val="NoSpacing"/>
        <w:ind w:left="2160" w:firstLine="720"/>
        <w:rPr>
          <w:i/>
          <w:lang w:val="en-US"/>
        </w:rPr>
      </w:pPr>
      <w:r w:rsidRPr="004A63EA">
        <w:rPr>
          <w:b/>
          <w:sz w:val="26"/>
          <w:szCs w:val="26"/>
          <w:lang w:val="en-US"/>
        </w:rPr>
        <w:t>2014- 03-</w:t>
      </w:r>
      <w:r>
        <w:rPr>
          <w:b/>
          <w:sz w:val="26"/>
          <w:szCs w:val="26"/>
          <w:lang w:val="en-US"/>
        </w:rPr>
        <w:tab/>
      </w:r>
      <w:r w:rsidR="00303862">
        <w:rPr>
          <w:i/>
          <w:lang w:val="en-US"/>
        </w:rPr>
        <w:t>University Of Immaculate Conception – Davao City</w:t>
      </w:r>
    </w:p>
    <w:p w:rsidR="00303862" w:rsidRDefault="00303862" w:rsidP="004A63EA">
      <w:pPr>
        <w:pStyle w:val="NoSpacing"/>
        <w:ind w:left="2160" w:firstLine="720"/>
        <w:rPr>
          <w:i/>
          <w:lang w:val="en-US"/>
        </w:rPr>
      </w:pPr>
    </w:p>
    <w:p w:rsidR="00303862" w:rsidRPr="00303862" w:rsidRDefault="00303862" w:rsidP="004A63EA">
      <w:pPr>
        <w:pStyle w:val="NoSpacing"/>
        <w:ind w:left="2160" w:firstLine="720"/>
        <w:rPr>
          <w:b/>
          <w:sz w:val="26"/>
          <w:szCs w:val="26"/>
          <w:lang w:val="en-US"/>
        </w:rPr>
      </w:pPr>
      <w:r w:rsidRPr="00303862">
        <w:rPr>
          <w:b/>
          <w:sz w:val="26"/>
          <w:szCs w:val="26"/>
          <w:lang w:val="en-US"/>
        </w:rPr>
        <w:t>2019- 05-</w:t>
      </w:r>
      <w:r w:rsidRPr="00303862">
        <w:rPr>
          <w:b/>
          <w:sz w:val="26"/>
          <w:szCs w:val="26"/>
          <w:lang w:val="en-US"/>
        </w:rPr>
        <w:tab/>
        <w:t>Master Of Education</w:t>
      </w:r>
    </w:p>
    <w:p w:rsidR="00303862" w:rsidRDefault="00303862" w:rsidP="00303862">
      <w:pPr>
        <w:pStyle w:val="NoSpacing"/>
        <w:ind w:left="2160" w:firstLine="720"/>
        <w:rPr>
          <w:i/>
          <w:lang w:val="en-US"/>
        </w:rPr>
      </w:pPr>
      <w:r w:rsidRPr="00303862">
        <w:rPr>
          <w:b/>
          <w:sz w:val="26"/>
          <w:szCs w:val="26"/>
          <w:lang w:val="en-US"/>
        </w:rPr>
        <w:t>2022- 03-</w:t>
      </w:r>
      <w:r>
        <w:rPr>
          <w:i/>
          <w:lang w:val="en-US"/>
        </w:rPr>
        <w:tab/>
        <w:t xml:space="preserve">East West Mindanao Colleges, Inc. – </w:t>
      </w:r>
      <w:proofErr w:type="spellStart"/>
      <w:r>
        <w:rPr>
          <w:i/>
          <w:lang w:val="en-US"/>
        </w:rPr>
        <w:t>Kamasi</w:t>
      </w:r>
      <w:proofErr w:type="spellEnd"/>
      <w:r>
        <w:rPr>
          <w:i/>
          <w:lang w:val="en-US"/>
        </w:rPr>
        <w:t xml:space="preserve">, </w:t>
      </w:r>
      <w:proofErr w:type="spellStart"/>
      <w:r>
        <w:rPr>
          <w:i/>
          <w:lang w:val="en-US"/>
        </w:rPr>
        <w:t>Ampatuan</w:t>
      </w:r>
      <w:proofErr w:type="spellEnd"/>
      <w:r>
        <w:rPr>
          <w:i/>
          <w:lang w:val="en-US"/>
        </w:rPr>
        <w:t xml:space="preserve">, </w:t>
      </w:r>
      <w:proofErr w:type="spellStart"/>
      <w:r>
        <w:rPr>
          <w:i/>
          <w:lang w:val="en-US"/>
        </w:rPr>
        <w:t>Maguindanao</w:t>
      </w:r>
      <w:proofErr w:type="spellEnd"/>
    </w:p>
    <w:p w:rsidR="00303862" w:rsidRDefault="00303862" w:rsidP="00303862">
      <w:pPr>
        <w:pStyle w:val="NoSpacing"/>
        <w:ind w:left="2160" w:firstLine="720"/>
        <w:rPr>
          <w:i/>
          <w:lang w:val="en-US"/>
        </w:rPr>
      </w:pPr>
    </w:p>
    <w:p w:rsidR="00303862" w:rsidRPr="00303862" w:rsidRDefault="00303862" w:rsidP="00303862">
      <w:pPr>
        <w:pStyle w:val="NoSpacing"/>
        <w:ind w:left="2160" w:firstLine="720"/>
        <w:rPr>
          <w:i/>
          <w:lang w:val="en-US"/>
        </w:rPr>
      </w:pPr>
    </w:p>
    <w:p w:rsidR="004A63EA" w:rsidRPr="004A63EA" w:rsidRDefault="004A63EA" w:rsidP="004A63EA">
      <w:pPr>
        <w:pStyle w:val="NoSpacing"/>
        <w:ind w:left="2160" w:firstLine="720"/>
        <w:rPr>
          <w:i/>
          <w:lang w:val="en-US"/>
        </w:rPr>
      </w:pPr>
    </w:p>
    <w:sectPr w:rsidR="004A63EA" w:rsidRPr="004A63EA" w:rsidSect="00A231AA">
      <w:pgSz w:w="11907" w:h="16839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23A07"/>
    <w:multiLevelType w:val="hybridMultilevel"/>
    <w:tmpl w:val="CAAE06CE"/>
    <w:lvl w:ilvl="0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>
    <w:nsid w:val="157E45F6"/>
    <w:multiLevelType w:val="hybridMultilevel"/>
    <w:tmpl w:val="5EF09A2C"/>
    <w:lvl w:ilvl="0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">
    <w:nsid w:val="2AEB240B"/>
    <w:multiLevelType w:val="hybridMultilevel"/>
    <w:tmpl w:val="F77265D4"/>
    <w:lvl w:ilvl="0" w:tplc="3409000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8646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9366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10086" w:hanging="360"/>
      </w:pPr>
      <w:rPr>
        <w:rFonts w:ascii="Wingdings" w:hAnsi="Wingdings" w:hint="default"/>
      </w:rPr>
    </w:lvl>
  </w:abstractNum>
  <w:abstractNum w:abstractNumId="3">
    <w:nsid w:val="30B54750"/>
    <w:multiLevelType w:val="hybridMultilevel"/>
    <w:tmpl w:val="E842BE00"/>
    <w:lvl w:ilvl="0" w:tplc="3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4">
    <w:nsid w:val="6D024399"/>
    <w:multiLevelType w:val="hybridMultilevel"/>
    <w:tmpl w:val="0A187E92"/>
    <w:lvl w:ilvl="0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1AA"/>
    <w:rsid w:val="00130332"/>
    <w:rsid w:val="002576BB"/>
    <w:rsid w:val="00303862"/>
    <w:rsid w:val="003E1A8E"/>
    <w:rsid w:val="00481073"/>
    <w:rsid w:val="004A63EA"/>
    <w:rsid w:val="00A231AA"/>
    <w:rsid w:val="00AC1BAB"/>
    <w:rsid w:val="00CE465A"/>
    <w:rsid w:val="00DB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31A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1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B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1B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31A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1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B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1B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heajadedearc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2024-04-15T12:50:00Z</dcterms:created>
  <dcterms:modified xsi:type="dcterms:W3CDTF">2024-04-16T07:33:00Z</dcterms:modified>
</cp:coreProperties>
</file>