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0" w:line="100" w:lineRule="atLeast"/>
        <w:rPr>
          <w:rFonts w:ascii="Arial" w:hAnsi="Arial" w:cs="Arial"/>
          <w:b/>
        </w:rPr>
      </w:pPr>
    </w:p>
    <w:p>
      <w:pPr>
        <w:spacing w:after="0" w:line="1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REY LICUDAN SALVADOR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drawing>
          <wp:inline distT="0" distB="0" distL="0" distR="0">
            <wp:extent cx="1160780" cy="1306195"/>
            <wp:effectExtent l="0" t="0" r="127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1561" cy="135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Takepan, Cotabato</w:t>
      </w:r>
    </w:p>
    <w:p>
      <w:pPr>
        <w:spacing w:after="0" w:line="100" w:lineRule="atLeast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Mobile Number: 09</w:t>
      </w:r>
      <w:r>
        <w:rPr>
          <w:rFonts w:hint="default" w:ascii="Arial" w:hAnsi="Arial" w:cs="Arial"/>
          <w:sz w:val="24"/>
          <w:szCs w:val="24"/>
          <w:lang w:val="en-US"/>
        </w:rPr>
        <w:t>857956048</w:t>
      </w:r>
    </w:p>
    <w:p>
      <w:pPr>
        <w:spacing w:after="0" w:line="100" w:lineRule="atLeast"/>
        <w:rPr>
          <w:rFonts w:hint="default"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Email Address: </w:t>
      </w:r>
      <w:r>
        <w:rPr>
          <w:rFonts w:ascii="Arial" w:hAnsi="Arial"/>
          <w:sz w:val="24"/>
          <w:szCs w:val="24"/>
        </w:rPr>
        <w:t>rey</w:t>
      </w:r>
      <w:r>
        <w:rPr>
          <w:rFonts w:hint="default" w:ascii="Arial" w:hAnsi="Arial"/>
          <w:sz w:val="24"/>
          <w:szCs w:val="24"/>
          <w:lang w:val="en-US"/>
        </w:rPr>
        <w:t>.salvador@deped.gov.ph</w:t>
      </w:r>
      <w:bookmarkStart w:id="0" w:name="_GoBack"/>
      <w:bookmarkEnd w:id="0"/>
    </w:p>
    <w:p>
      <w:pPr>
        <w:pBdr>
          <w:bottom w:val="single" w:color="000000" w:sz="8" w:space="0"/>
        </w:pBdr>
        <w:rPr>
          <w:rFonts w:ascii="Arial" w:hAnsi="Arial" w:cs="Arial"/>
        </w:rPr>
      </w:pPr>
    </w:p>
    <w:p>
      <w:pPr>
        <w:pStyle w:val="2"/>
        <w:rPr>
          <w:i w:val="0"/>
          <w:szCs w:val="22"/>
        </w:rPr>
      </w:pPr>
    </w:p>
    <w:p>
      <w:pPr>
        <w:pStyle w:val="2"/>
        <w:rPr>
          <w:i w:val="0"/>
          <w:szCs w:val="22"/>
        </w:rPr>
      </w:pPr>
    </w:p>
    <w:p>
      <w:pPr>
        <w:pStyle w:val="2"/>
        <w:rPr>
          <w:i w:val="0"/>
          <w:sz w:val="24"/>
        </w:rPr>
      </w:pPr>
      <w:r>
        <w:rPr>
          <w:lang w:val="en-PH" w:eastAsia="en-PH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5827395</wp:posOffset>
                </wp:positionH>
                <wp:positionV relativeFrom="paragraph">
                  <wp:posOffset>4445</wp:posOffset>
                </wp:positionV>
                <wp:extent cx="1648460" cy="1506855"/>
                <wp:effectExtent l="0" t="0" r="28575" b="1778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369" cy="15065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right="264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58.85pt;margin-top:0.35pt;height:118.65pt;width:129.8pt;z-index:251659264;mso-width-relative:page;mso-height-relative:page;" fillcolor="#FFFFFF" filled="t" stroked="t" coordsize="21600,21600" o:gfxdata="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IaJXbXAAAACQEAAA8AAAAAAAAAAQAgAAAAIgAAAGRycy9kb3ducmV2LnhtbFBL&#10;AQIUABQAAAAIAIdO4kD4yL3IMAIAAIcEAAAOAAAAAAAAAAEAIAAAACYBAABkcnMvZTJvRG9jLnht&#10;bFBLBQYAAAAABgAGAFkBAADIBQAAAAA=&#10;">
                <v:fill on="t" focussize="0,0"/>
                <v:stroke weight="0.5pt" color="#FFFFFF" miterlimit="8" joinstyle="miter"/>
                <v:imagedata o:title=""/>
                <o:lock v:ext="edit" aspectratio="f"/>
                <v:textbox inset="7.45pt,3.85pt,7.45pt,3.85pt">
                  <w:txbxContent>
                    <w:p>
                      <w:pPr>
                        <w:ind w:right="26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i w:val="0"/>
          <w:sz w:val="24"/>
        </w:rPr>
        <w:t>Technical Skills</w:t>
      </w:r>
    </w:p>
    <w:p>
      <w:pPr>
        <w:rPr>
          <w:rFonts w:ascii="Arial" w:hAnsi="Arial" w:cs="Arial"/>
          <w:sz w:val="24"/>
          <w:szCs w:val="24"/>
        </w:rPr>
      </w:pP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98"/>
        <w:gridCol w:w="6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05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auto"/>
          </w:tcPr>
          <w:p>
            <w:pPr>
              <w:snapToGrid w:val="0"/>
              <w:spacing w:after="0" w:line="240" w:lineRule="auto"/>
              <w:ind w:lef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</w:t>
            </w:r>
          </w:p>
        </w:tc>
        <w:tc>
          <w:tcPr>
            <w:tcW w:w="29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Filipino, Cebuano, English and Ilocano</w:t>
            </w:r>
          </w:p>
          <w:p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05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auto"/>
          </w:tcPr>
          <w:p>
            <w:pPr>
              <w:snapToGrid w:val="0"/>
              <w:spacing w:after="0" w:line="240" w:lineRule="auto"/>
              <w:ind w:lef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Software/ Tools</w:t>
            </w:r>
          </w:p>
        </w:tc>
        <w:tc>
          <w:tcPr>
            <w:tcW w:w="29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Microsoft Office, Excel and Power point</w:t>
            </w:r>
          </w:p>
          <w:p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05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auto"/>
          </w:tcPr>
          <w:p>
            <w:pPr>
              <w:snapToGrid w:val="0"/>
              <w:spacing w:after="0" w:line="240" w:lineRule="auto"/>
              <w:ind w:lef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Dance</w:t>
            </w:r>
          </w:p>
        </w:tc>
        <w:tc>
          <w:tcPr>
            <w:tcW w:w="29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2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Modern and Folk Dance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05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auto"/>
          </w:tcPr>
          <w:p>
            <w:pPr>
              <w:snapToGrid w:val="0"/>
              <w:spacing w:after="0" w:line="240" w:lineRule="auto"/>
              <w:ind w:left="6"/>
              <w:rPr>
                <w:rFonts w:ascii="Arial" w:hAnsi="Arial" w:cs="Arial"/>
              </w:rPr>
            </w:pPr>
          </w:p>
        </w:tc>
        <w:tc>
          <w:tcPr>
            <w:tcW w:w="298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27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auto"/>
          </w:tcPr>
          <w:p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 Profile</w:t>
      </w:r>
    </w:p>
    <w:tbl>
      <w:tblPr>
        <w:tblStyle w:val="4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2"/>
        <w:gridCol w:w="270"/>
        <w:gridCol w:w="72"/>
        <w:gridCol w:w="2538"/>
        <w:gridCol w:w="72"/>
        <w:gridCol w:w="1404"/>
        <w:gridCol w:w="72"/>
        <w:gridCol w:w="252"/>
        <w:gridCol w:w="72"/>
        <w:gridCol w:w="2556"/>
        <w:gridCol w:w="72"/>
      </w:tblGrid>
      <w:tr>
        <w:trPr>
          <w:gridAfter w:val="1"/>
          <w:wAfter w:w="72" w:type="dxa"/>
          <w:trHeight w:val="259" w:hRule="atLeast"/>
        </w:trPr>
        <w:tc>
          <w:tcPr>
            <w:tcW w:w="1368" w:type="dxa"/>
          </w:tcPr>
          <w:p>
            <w:pPr>
              <w:spacing w:after="0" w:line="240" w:lineRule="auto"/>
              <w:ind w:right="-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</w:t>
            </w:r>
          </w:p>
        </w:tc>
        <w:tc>
          <w:tcPr>
            <w:tcW w:w="342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:</w:t>
            </w:r>
          </w:p>
        </w:tc>
        <w:tc>
          <w:tcPr>
            <w:tcW w:w="2610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31 years old</w:t>
            </w:r>
          </w:p>
        </w:tc>
        <w:tc>
          <w:tcPr>
            <w:tcW w:w="1476" w:type="dxa"/>
            <w:gridSpan w:val="2"/>
          </w:tcPr>
          <w:p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24" w:type="dxa"/>
            <w:gridSpan w:val="2"/>
          </w:tcPr>
          <w:p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28" w:type="dxa"/>
            <w:gridSpan w:val="2"/>
          </w:tcPr>
          <w:p>
            <w:pPr>
              <w:spacing w:after="0"/>
              <w:rPr>
                <w:rFonts w:ascii="Arial" w:hAnsi="Arial" w:cs="Arial"/>
              </w:rPr>
            </w:pPr>
          </w:p>
        </w:tc>
      </w:tr>
      <w:tr>
        <w:trPr>
          <w:gridAfter w:val="1"/>
          <w:wAfter w:w="72" w:type="dxa"/>
          <w:trHeight w:val="259" w:hRule="atLeast"/>
        </w:trPr>
        <w:tc>
          <w:tcPr>
            <w:tcW w:w="1368" w:type="dxa"/>
          </w:tcPr>
          <w:p>
            <w:pPr>
              <w:spacing w:after="0" w:line="240" w:lineRule="auto"/>
              <w:ind w:right="-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  <w:tc>
          <w:tcPr>
            <w:tcW w:w="342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:</w:t>
            </w:r>
          </w:p>
        </w:tc>
        <w:tc>
          <w:tcPr>
            <w:tcW w:w="2610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Male</w:t>
            </w:r>
          </w:p>
        </w:tc>
        <w:tc>
          <w:tcPr>
            <w:tcW w:w="1476" w:type="dxa"/>
            <w:gridSpan w:val="2"/>
          </w:tcPr>
          <w:p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24" w:type="dxa"/>
            <w:gridSpan w:val="2"/>
          </w:tcPr>
          <w:p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28" w:type="dxa"/>
            <w:gridSpan w:val="2"/>
          </w:tcPr>
          <w:p>
            <w:pPr>
              <w:spacing w:after="0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440" w:type="dxa"/>
            <w:gridSpan w:val="2"/>
          </w:tcPr>
          <w:p>
            <w:pPr>
              <w:spacing w:after="0" w:line="240" w:lineRule="auto"/>
              <w:ind w:right="-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342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610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13, 1990</w:t>
            </w:r>
          </w:p>
        </w:tc>
        <w:tc>
          <w:tcPr>
            <w:tcW w:w="1476" w:type="dxa"/>
            <w:gridSpan w:val="2"/>
          </w:tcPr>
          <w:p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24" w:type="dxa"/>
            <w:gridSpan w:val="2"/>
          </w:tcPr>
          <w:p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28" w:type="dxa"/>
            <w:gridSpan w:val="2"/>
          </w:tcPr>
          <w:p>
            <w:pPr>
              <w:spacing w:after="0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440" w:type="dxa"/>
            <w:gridSpan w:val="2"/>
          </w:tcPr>
          <w:p>
            <w:pPr>
              <w:spacing w:after="0" w:line="240" w:lineRule="auto"/>
              <w:ind w:right="-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Birth</w:t>
            </w:r>
          </w:p>
        </w:tc>
        <w:tc>
          <w:tcPr>
            <w:tcW w:w="342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2610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Takepan Pikit  Cotabato</w:t>
            </w:r>
          </w:p>
        </w:tc>
        <w:tc>
          <w:tcPr>
            <w:tcW w:w="1476" w:type="dxa"/>
            <w:gridSpan w:val="2"/>
          </w:tcPr>
          <w:p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24" w:type="dxa"/>
            <w:gridSpan w:val="2"/>
          </w:tcPr>
          <w:p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28" w:type="dxa"/>
            <w:gridSpan w:val="2"/>
          </w:tcPr>
          <w:p>
            <w:pPr>
              <w:spacing w:after="0"/>
              <w:rPr>
                <w:rFonts w:ascii="Arial" w:hAnsi="Arial"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259" w:hRule="atLeast"/>
        </w:trPr>
        <w:tc>
          <w:tcPr>
            <w:tcW w:w="1368" w:type="dxa"/>
          </w:tcPr>
          <w:p>
            <w:pPr>
              <w:spacing w:after="0" w:line="240" w:lineRule="auto"/>
              <w:ind w:right="-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Weight</w:t>
            </w:r>
          </w:p>
        </w:tc>
        <w:tc>
          <w:tcPr>
            <w:tcW w:w="342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:</w:t>
            </w:r>
          </w:p>
        </w:tc>
        <w:tc>
          <w:tcPr>
            <w:tcW w:w="2610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46kg</w:t>
            </w:r>
          </w:p>
        </w:tc>
        <w:tc>
          <w:tcPr>
            <w:tcW w:w="1476" w:type="dxa"/>
            <w:gridSpan w:val="2"/>
          </w:tcPr>
          <w:p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24" w:type="dxa"/>
            <w:gridSpan w:val="2"/>
          </w:tcPr>
          <w:p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28" w:type="dxa"/>
            <w:gridSpan w:val="2"/>
          </w:tcPr>
          <w:p>
            <w:pPr>
              <w:spacing w:after="0"/>
              <w:rPr>
                <w:rFonts w:ascii="Arial" w:hAnsi="Arial" w:cs="Arial"/>
              </w:rPr>
            </w:pPr>
          </w:p>
        </w:tc>
      </w:tr>
      <w:tr>
        <w:trPr>
          <w:gridAfter w:val="1"/>
          <w:wAfter w:w="72" w:type="dxa"/>
          <w:trHeight w:val="259" w:hRule="atLeast"/>
        </w:trPr>
        <w:tc>
          <w:tcPr>
            <w:tcW w:w="1368" w:type="dxa"/>
          </w:tcPr>
          <w:p>
            <w:pPr>
              <w:spacing w:after="0" w:line="240" w:lineRule="auto"/>
              <w:ind w:right="-9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Height</w:t>
            </w:r>
          </w:p>
        </w:tc>
        <w:tc>
          <w:tcPr>
            <w:tcW w:w="342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:</w:t>
            </w:r>
          </w:p>
        </w:tc>
        <w:tc>
          <w:tcPr>
            <w:tcW w:w="2610" w:type="dxa"/>
            <w:gridSpan w:val="2"/>
          </w:tcPr>
          <w:p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5’3”</w:t>
            </w:r>
          </w:p>
        </w:tc>
        <w:tc>
          <w:tcPr>
            <w:tcW w:w="1476" w:type="dxa"/>
            <w:gridSpan w:val="2"/>
          </w:tcPr>
          <w:p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24" w:type="dxa"/>
            <w:gridSpan w:val="2"/>
          </w:tcPr>
          <w:p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28" w:type="dxa"/>
            <w:gridSpan w:val="2"/>
          </w:tcPr>
          <w:p>
            <w:pPr>
              <w:spacing w:after="0"/>
              <w:rPr>
                <w:rFonts w:ascii="Arial" w:hAnsi="Arial" w:cs="Arial"/>
              </w:rPr>
            </w:pPr>
          </w:p>
        </w:tc>
      </w:tr>
    </w:tbl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Experience History</w:t>
      </w:r>
    </w:p>
    <w:p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Administrative Officer II</w:t>
      </w:r>
    </w:p>
    <w:p>
      <w:pPr>
        <w:spacing w:after="0" w:line="24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  <w:u w:val="single"/>
        </w:rPr>
        <w:t>Department of Education</w:t>
      </w:r>
      <w:r>
        <w:rPr>
          <w:rFonts w:ascii="Arial" w:hAnsi="Arial" w:cs="Arial"/>
          <w:b/>
          <w:iCs/>
        </w:rPr>
        <w:t xml:space="preserve">, Cotabato, Philippines </w:t>
      </w:r>
    </w:p>
    <w:p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(February 1, 2021– Present)</w:t>
      </w:r>
    </w:p>
    <w:p>
      <w:pPr>
        <w:spacing w:after="0" w:line="240" w:lineRule="auto"/>
        <w:rPr>
          <w:rFonts w:ascii="Arial" w:hAnsi="Arial" w:cs="Arial"/>
          <w:iCs/>
        </w:rPr>
      </w:pPr>
    </w:p>
    <w:p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Account Supervisor Sales and Merchandising</w:t>
      </w:r>
    </w:p>
    <w:p>
      <w:pPr>
        <w:spacing w:after="0" w:line="24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  <w:u w:val="single"/>
        </w:rPr>
        <w:t>Monde Nissin Corporation,</w:t>
      </w:r>
      <w:r>
        <w:rPr>
          <w:rFonts w:ascii="Arial" w:hAnsi="Arial" w:cs="Arial"/>
          <w:b/>
          <w:iCs/>
        </w:rPr>
        <w:t xml:space="preserve"> Davao City, Philippines</w:t>
      </w:r>
    </w:p>
    <w:p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(September 1, 2014- August 30, 2020</w:t>
      </w:r>
    </w:p>
    <w:p>
      <w:pPr>
        <w:spacing w:after="0" w:line="240" w:lineRule="auto"/>
        <w:rPr>
          <w:rFonts w:ascii="Arial" w:hAnsi="Arial" w:cs="Arial"/>
          <w:i/>
          <w:iCs/>
        </w:rPr>
      </w:pPr>
    </w:p>
    <w:p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Customer Support Specialist</w:t>
      </w:r>
    </w:p>
    <w:p>
      <w:pPr>
        <w:spacing w:after="0" w:line="24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  <w:u w:val="single"/>
        </w:rPr>
        <w:t>VXI Global Services</w:t>
      </w:r>
      <w:r>
        <w:rPr>
          <w:rFonts w:ascii="Arial" w:hAnsi="Arial" w:cs="Arial"/>
          <w:b/>
          <w:iCs/>
        </w:rPr>
        <w:t>, Bajada, Davao City, Philippines</w:t>
      </w:r>
    </w:p>
    <w:p>
      <w:pPr>
        <w:spacing w:after="0"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(December 7, 2013- July 30, 2014)</w:t>
      </w:r>
    </w:p>
    <w:p>
      <w:pPr>
        <w:ind w:right="180"/>
        <w:rPr>
          <w:rFonts w:ascii="Arial" w:hAnsi="Arial" w:cs="Arial"/>
          <w:b/>
        </w:rPr>
      </w:pPr>
    </w:p>
    <w:p>
      <w:pPr>
        <w:ind w:righ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Educational Background</w:t>
      </w:r>
    </w:p>
    <w:p>
      <w:pPr>
        <w:ind w:right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Tertiary Education</w:t>
      </w:r>
    </w:p>
    <w:p>
      <w:pPr>
        <w:spacing w:after="0"/>
        <w:ind w:right="180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University of Southern Mindanao</w:t>
      </w:r>
      <w:r>
        <w:rPr>
          <w:rFonts w:ascii="Arial" w:hAnsi="Arial" w:cs="Arial"/>
          <w:b/>
        </w:rPr>
        <w:t>, Kabacan  Cotabato</w:t>
      </w:r>
    </w:p>
    <w:p>
      <w:pPr>
        <w:pStyle w:val="7"/>
        <w:spacing w:after="0"/>
        <w:ind w:left="0" w:right="18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Bachelor of Science in Business Administration, </w:t>
      </w:r>
      <w:r>
        <w:rPr>
          <w:b/>
          <w:i/>
          <w:iCs/>
          <w:sz w:val="24"/>
          <w:szCs w:val="24"/>
        </w:rPr>
        <w:t>Cum Laude</w:t>
      </w:r>
    </w:p>
    <w:p>
      <w:pPr>
        <w:pStyle w:val="7"/>
        <w:spacing w:after="0"/>
        <w:ind w:left="0" w:right="180"/>
        <w:rPr>
          <w:sz w:val="24"/>
          <w:szCs w:val="24"/>
        </w:rPr>
      </w:pPr>
      <w:r>
        <w:rPr>
          <w:sz w:val="24"/>
          <w:szCs w:val="24"/>
        </w:rPr>
        <w:t>April 2008 – April 2012</w:t>
      </w:r>
    </w:p>
    <w:p>
      <w:pPr>
        <w:pStyle w:val="7"/>
        <w:ind w:left="0" w:right="180"/>
        <w:rPr>
          <w:b/>
          <w:bCs/>
        </w:rPr>
      </w:pPr>
    </w:p>
    <w:p>
      <w:pPr>
        <w:pStyle w:val="7"/>
        <w:ind w:left="0" w:right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Secondary Education</w:t>
      </w:r>
    </w:p>
    <w:p>
      <w:pPr>
        <w:pStyle w:val="7"/>
        <w:ind w:left="0" w:right="180"/>
        <w:rPr>
          <w:b/>
          <w:bCs/>
        </w:rPr>
      </w:pPr>
      <w:r>
        <w:rPr>
          <w:b/>
          <w:bCs/>
          <w:u w:val="single"/>
        </w:rPr>
        <w:t>Takepan National High School</w:t>
      </w:r>
      <w:r>
        <w:rPr>
          <w:b/>
          <w:bCs/>
        </w:rPr>
        <w:t xml:space="preserve"> – Takepan Pikit Cotabato City Philippines</w:t>
      </w:r>
    </w:p>
    <w:p>
      <w:pPr>
        <w:pStyle w:val="7"/>
        <w:ind w:left="0" w:right="180"/>
        <w:rPr>
          <w:bCs/>
        </w:rPr>
      </w:pPr>
      <w:r>
        <w:rPr>
          <w:bCs/>
        </w:rPr>
        <w:t>High-School</w:t>
      </w:r>
    </w:p>
    <w:p>
      <w:pPr>
        <w:pStyle w:val="7"/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June 2002 – March 2006</w:t>
      </w:r>
    </w:p>
    <w:p>
      <w:pPr>
        <w:pStyle w:val="7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Elementary Education</w:t>
      </w:r>
    </w:p>
    <w:p>
      <w:pPr>
        <w:pStyle w:val="7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Ginatilan Central Elementary School</w:t>
      </w:r>
      <w:r>
        <w:rPr>
          <w:b/>
          <w:bCs/>
          <w:sz w:val="24"/>
          <w:szCs w:val="24"/>
        </w:rPr>
        <w:t>, Kidapawan City Philippines</w:t>
      </w:r>
    </w:p>
    <w:p>
      <w:pPr>
        <w:pStyle w:val="7"/>
        <w:ind w:left="0"/>
        <w:rPr>
          <w:sz w:val="24"/>
          <w:szCs w:val="24"/>
        </w:rPr>
      </w:pPr>
      <w:r>
        <w:rPr>
          <w:sz w:val="24"/>
          <w:szCs w:val="24"/>
        </w:rPr>
        <w:t>June 1996 – March 2001</w:t>
      </w:r>
    </w:p>
    <w:p>
      <w:pPr>
        <w:spacing w:after="0" w:line="100" w:lineRule="atLeast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Awards &amp; Recognition</w:t>
      </w:r>
    </w:p>
    <w:p>
      <w:pPr>
        <w:spacing w:after="0" w:line="240" w:lineRule="auto"/>
        <w:rPr>
          <w:rFonts w:ascii="Arial" w:hAnsi="Arial" w:cs="Arial"/>
          <w:b/>
        </w:rPr>
      </w:pPr>
    </w:p>
    <w:p>
      <w:pPr>
        <w:spacing w:after="0" w:line="240" w:lineRule="auto"/>
        <w:rPr>
          <w:rFonts w:ascii="Arial" w:hAnsi="Arial" w:cs="Arial"/>
          <w:b/>
        </w:rPr>
      </w:pPr>
    </w:p>
    <w:p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Presidential Decree No.907 (Honor Graduate Eligibility)</w:t>
      </w:r>
    </w:p>
    <w:p>
      <w:pPr>
        <w:spacing w:after="0" w:line="240" w:lineRule="auto"/>
        <w:rPr>
          <w:rFonts w:ascii="Arial" w:hAnsi="Arial" w:cs="Arial"/>
          <w:b/>
        </w:rPr>
      </w:pPr>
    </w:p>
    <w:p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Licensure Examination for Teachers (LET)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October 02, 2022 Passer</w:t>
      </w:r>
    </w:p>
    <w:p>
      <w:pPr>
        <w:spacing w:after="0" w:line="240" w:lineRule="auto"/>
        <w:rPr>
          <w:rFonts w:ascii="Arial" w:hAnsi="Arial" w:cs="Arial"/>
          <w:b/>
        </w:rPr>
      </w:pPr>
    </w:p>
    <w:p>
      <w:pPr>
        <w:spacing w:after="0" w:line="240" w:lineRule="auto"/>
        <w:rPr>
          <w:rFonts w:ascii="Arial" w:hAnsi="Arial" w:cs="Arial"/>
          <w:b/>
        </w:rPr>
      </w:pPr>
    </w:p>
    <w:p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Graduated Cum Laude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Civil Service Commission Honor Eligibility Award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Academic Excellence Award College Scholar (CS) 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semester and 2</w:t>
      </w:r>
      <w:r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semester (2010-2011)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University Scholar (US) 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semester and 2</w:t>
      </w:r>
      <w:r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semester (2011-2012)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Sangguniang Kabataan Scholar (2008-2010)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Leadership Training Program for Sangguniang Kabataan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1st runner-up Product Detailing Contest (2011)</w:t>
      </w:r>
    </w:p>
    <w:p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University of Southern Mindanao (April 10, 2012)</w:t>
      </w:r>
    </w:p>
    <w:p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USM Campus, Kabacan Cotabato</w:t>
      </w:r>
    </w:p>
    <w:p>
      <w:pPr>
        <w:spacing w:after="0" w:line="240" w:lineRule="auto"/>
        <w:rPr>
          <w:rFonts w:ascii="Arial" w:hAnsi="Arial" w:cs="Arial"/>
          <w:i/>
          <w:iCs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 Salutatorian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Vice-President Supreme Student Government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Leadership Training for SSG Officers held at Municipality of Aleosan, Cotabato City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Takepan National High School (April 8, 2006)</w:t>
      </w:r>
    </w:p>
    <w:p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Takepan Pikit Cotabato</w:t>
      </w:r>
    </w:p>
    <w:p>
      <w:pPr>
        <w:spacing w:after="0" w:line="240" w:lineRule="auto"/>
        <w:rPr>
          <w:rFonts w:ascii="Arial" w:hAnsi="Arial" w:cs="Arial"/>
          <w:i/>
          <w:iCs/>
        </w:rPr>
      </w:pPr>
    </w:p>
    <w:p>
      <w:pPr>
        <w:spacing w:after="0" w:line="240" w:lineRule="auto"/>
        <w:rPr>
          <w:rFonts w:ascii="Arial" w:hAnsi="Arial" w:cs="Arial"/>
          <w:i/>
          <w:iCs/>
        </w:rPr>
      </w:pPr>
    </w:p>
    <w:p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 Salutatorian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Vice-President Supreme Student Council (SSC)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Philippine Society of Youth Science Club (PSYSC) held at Bohol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Excellence in Youth Science Leadership Award</w:t>
      </w:r>
    </w:p>
    <w:p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Ginatilan Central Elementary School (April 1, 2001)</w:t>
      </w:r>
    </w:p>
    <w:p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Kidapawan City</w:t>
      </w:r>
    </w:p>
    <w:p>
      <w:pPr>
        <w:spacing w:after="0" w:line="240" w:lineRule="auto"/>
        <w:rPr>
          <w:rFonts w:ascii="Arial" w:hAnsi="Arial" w:cs="Arial"/>
          <w:i/>
          <w:iCs/>
        </w:rPr>
      </w:pPr>
    </w:p>
    <w:p>
      <w:pPr>
        <w:spacing w:after="0" w:line="100" w:lineRule="atLeast"/>
        <w:rPr>
          <w:rFonts w:ascii="Arial" w:hAnsi="Arial" w:cs="Arial"/>
          <w:b/>
        </w:rPr>
      </w:pPr>
    </w:p>
    <w:p>
      <w:pPr>
        <w:spacing w:after="0" w:line="100" w:lineRule="atLeast"/>
        <w:rPr>
          <w:rFonts w:ascii="Arial" w:hAnsi="Arial" w:cs="Arial"/>
          <w:b/>
        </w:rPr>
      </w:pP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AFFILIATIONS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Guest Speaker during the 54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Graduation Exercises of Ginatilan Central Elementary School, Kidapawan City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Junior Marketing Executives Society (JMES) (2008-2012)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Catholic Campus Ministry (CCM) (2010-2011)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Local Student Government Officer (LSG) (2010-2011)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Extension Program of the Business Administration Society (Volunteer)</w:t>
      </w:r>
    </w:p>
    <w:p>
      <w:pPr>
        <w:spacing w:after="0" w:line="100" w:lineRule="atLeast"/>
        <w:rPr>
          <w:rFonts w:ascii="Arial" w:hAnsi="Arial" w:cs="Arial"/>
          <w:b/>
        </w:rPr>
      </w:pPr>
    </w:p>
    <w:p>
      <w:pPr>
        <w:spacing w:after="0" w:line="100" w:lineRule="atLeast"/>
        <w:rPr>
          <w:rFonts w:ascii="Arial" w:hAnsi="Arial" w:cs="Arial"/>
          <w:b/>
        </w:rPr>
      </w:pPr>
    </w:p>
    <w:p>
      <w:pPr>
        <w:spacing w:after="0" w:line="1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TRAININGS/ SEMINARS/ CONFERENCES ATTENDED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>
      <w:pPr>
        <w:spacing w:after="0"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September 17-18, 2009</w:t>
      </w:r>
      <w:r>
        <w:rPr>
          <w:rFonts w:ascii="Arial" w:hAnsi="Arial" w:cs="Arial"/>
        </w:rPr>
        <w:tab/>
      </w:r>
    </w:p>
    <w:p>
      <w:pPr>
        <w:spacing w:after="0"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Mindanao Business Conference</w:t>
      </w:r>
    </w:p>
    <w:p>
      <w:pPr>
        <w:spacing w:after="0"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Fitmart Mall Convention Center</w:t>
      </w:r>
    </w:p>
    <w:p>
      <w:pPr>
        <w:spacing w:after="0"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City of Koronadal, South Cotabato</w:t>
      </w:r>
    </w:p>
    <w:p>
      <w:pPr>
        <w:spacing w:after="0"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September 16-18, 2010    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19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Mindanao Business Conference</w:t>
      </w:r>
    </w:p>
    <w:p>
      <w:pPr>
        <w:spacing w:after="0" w:line="1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Cagayan de Oro City</w:t>
      </w:r>
    </w:p>
    <w:p>
      <w:pPr>
        <w:spacing w:after="0" w:line="100" w:lineRule="atLeast"/>
        <w:rPr>
          <w:rFonts w:ascii="Arial" w:hAnsi="Arial" w:cs="Arial"/>
        </w:rPr>
      </w:pP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March 28, 2012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Job Information Seminar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University of Southern Mindanao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November 7-8, 2011</w:t>
      </w:r>
      <w:r>
        <w:rPr>
          <w:rFonts w:ascii="Arial" w:hAnsi="Arial" w:cs="Arial"/>
        </w:rPr>
        <w:tab/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Image and Personality Development for 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Graduating Students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University of Southern Mindanao</w:t>
      </w:r>
    </w:p>
    <w:p>
      <w:pPr>
        <w:spacing w:after="0" w:line="100" w:lineRule="atLeast"/>
        <w:rPr>
          <w:rFonts w:ascii="Arial" w:hAnsi="Arial" w:cs="Arial"/>
        </w:rPr>
      </w:pP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December 11-12, 2010</w:t>
      </w:r>
      <w:r>
        <w:rPr>
          <w:rFonts w:ascii="Arial" w:hAnsi="Arial" w:cs="Arial"/>
        </w:rPr>
        <w:tab/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Basic Business Builders Seminars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Central Bank of the Philippines, Davao City</w:t>
      </w:r>
    </w:p>
    <w:p>
      <w:pPr>
        <w:spacing w:after="0" w:line="100" w:lineRule="atLeast"/>
        <w:rPr>
          <w:rFonts w:ascii="Arial" w:hAnsi="Arial" w:cs="Arial"/>
        </w:rPr>
      </w:pP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February 5-6, 2011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Basic Business Builders Orientation Training and Seminars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CBDEM AVR, University of Southern Mindanao</w:t>
      </w:r>
    </w:p>
    <w:p>
      <w:pPr>
        <w:spacing w:after="0" w:line="100" w:lineRule="atLeast"/>
        <w:rPr>
          <w:rFonts w:ascii="Arial" w:hAnsi="Arial" w:cs="Arial"/>
        </w:rPr>
      </w:pP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January 9, 16, 23, 2010</w:t>
      </w:r>
      <w:r>
        <w:rPr>
          <w:rFonts w:ascii="Arial" w:hAnsi="Arial" w:cs="Arial"/>
        </w:rPr>
        <w:tab/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Basic Business Builders Orientation Training and Seminars for Leaders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CBDEM AVR, University of Southern Mindanao</w:t>
      </w:r>
    </w:p>
    <w:p>
      <w:pPr>
        <w:spacing w:after="0" w:line="100" w:lineRule="atLeast"/>
        <w:rPr>
          <w:rFonts w:ascii="Arial" w:hAnsi="Arial" w:cs="Arial"/>
        </w:rPr>
      </w:pPr>
    </w:p>
    <w:p>
      <w:pPr>
        <w:spacing w:after="0" w:line="100" w:lineRule="atLeast"/>
        <w:rPr>
          <w:rFonts w:ascii="Arial" w:hAnsi="Arial" w:cs="Arial"/>
        </w:rPr>
      </w:pPr>
    </w:p>
    <w:p>
      <w:pPr>
        <w:spacing w:after="0" w:line="100" w:lineRule="atLeast"/>
        <w:rPr>
          <w:rFonts w:ascii="Arial" w:hAnsi="Arial" w:cs="Arial"/>
        </w:rPr>
      </w:pPr>
    </w:p>
    <w:p>
      <w:pPr>
        <w:spacing w:after="0" w:line="100" w:lineRule="atLeast"/>
        <w:rPr>
          <w:rFonts w:ascii="Arial" w:hAnsi="Arial" w:cs="Arial"/>
        </w:rPr>
      </w:pPr>
    </w:p>
    <w:p>
      <w:pPr>
        <w:spacing w:after="0" w:line="100" w:lineRule="atLeast"/>
        <w:rPr>
          <w:rFonts w:ascii="Arial" w:hAnsi="Arial" w:cs="Arial"/>
        </w:rPr>
      </w:pPr>
    </w:p>
    <w:p>
      <w:pPr>
        <w:spacing w:after="0" w:line="100" w:lineRule="atLeast"/>
        <w:rPr>
          <w:rFonts w:ascii="Arial" w:hAnsi="Arial" w:cs="Arial"/>
        </w:rPr>
      </w:pPr>
    </w:p>
    <w:p>
      <w:pPr>
        <w:spacing w:after="0" w:line="100" w:lineRule="atLeast"/>
        <w:rPr>
          <w:rFonts w:ascii="Arial" w:hAnsi="Arial" w:cs="Arial"/>
          <w:b/>
        </w:rPr>
      </w:pPr>
    </w:p>
    <w:p>
      <w:pPr>
        <w:spacing w:after="0" w:line="100" w:lineRule="atLeast"/>
        <w:rPr>
          <w:rFonts w:ascii="Arial" w:hAnsi="Arial" w:cs="Arial"/>
          <w:b/>
        </w:rPr>
      </w:pPr>
    </w:p>
    <w:p>
      <w:pPr>
        <w:spacing w:after="0" w:line="100" w:lineRule="atLeast"/>
        <w:rPr>
          <w:rFonts w:ascii="Arial" w:hAnsi="Arial" w:cs="Arial"/>
          <w:b/>
        </w:rPr>
      </w:pPr>
    </w:p>
    <w:p>
      <w:pPr>
        <w:spacing w:after="0" w:line="1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</w:t>
      </w:r>
    </w:p>
    <w:p>
      <w:pPr>
        <w:spacing w:after="0" w:line="100" w:lineRule="atLeast"/>
        <w:rPr>
          <w:rFonts w:ascii="Arial" w:hAnsi="Arial" w:cs="Arial"/>
          <w:b/>
        </w:rPr>
      </w:pPr>
    </w:p>
    <w:p>
      <w:pPr>
        <w:spacing w:after="0" w:line="1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Pamela O. Barazona</w:t>
      </w:r>
    </w:p>
    <w:p>
      <w:pPr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Businesswoman</w:t>
      </w:r>
    </w:p>
    <w:p>
      <w:pPr>
        <w:tabs>
          <w:tab w:val="left" w:pos="720"/>
          <w:tab w:val="left" w:pos="1440"/>
          <w:tab w:val="left" w:pos="2160"/>
          <w:tab w:val="center" w:pos="4680"/>
        </w:tabs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09061137858</w:t>
      </w:r>
    </w:p>
    <w:p>
      <w:pPr>
        <w:tabs>
          <w:tab w:val="left" w:pos="720"/>
          <w:tab w:val="left" w:pos="1440"/>
          <w:tab w:val="left" w:pos="2160"/>
          <w:tab w:val="center" w:pos="4680"/>
        </w:tabs>
        <w:spacing w:after="0" w:line="100" w:lineRule="atLeast"/>
        <w:rPr>
          <w:rFonts w:ascii="Arial" w:hAnsi="Arial" w:cs="Arial"/>
        </w:rPr>
      </w:pPr>
    </w:p>
    <w:p>
      <w:pPr>
        <w:tabs>
          <w:tab w:val="left" w:pos="720"/>
          <w:tab w:val="left" w:pos="1440"/>
          <w:tab w:val="left" w:pos="2160"/>
          <w:tab w:val="center" w:pos="4680"/>
        </w:tabs>
        <w:spacing w:after="0" w:line="10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Anna Malen T. Catulong</w:t>
      </w:r>
    </w:p>
    <w:p>
      <w:pPr>
        <w:tabs>
          <w:tab w:val="left" w:pos="720"/>
          <w:tab w:val="left" w:pos="1440"/>
          <w:tab w:val="left" w:pos="2160"/>
          <w:tab w:val="center" w:pos="4680"/>
        </w:tabs>
        <w:spacing w:after="0" w:line="100" w:lineRule="atLeast"/>
        <w:rPr>
          <w:rFonts w:ascii="Arial" w:hAnsi="Arial" w:cs="Arial"/>
        </w:rPr>
      </w:pPr>
      <w:r>
        <w:rPr>
          <w:rFonts w:ascii="Arial" w:hAnsi="Arial" w:cs="Arial"/>
        </w:rPr>
        <w:t>Teacher I</w:t>
      </w:r>
    </w:p>
    <w:p>
      <w:pPr>
        <w:tabs>
          <w:tab w:val="left" w:pos="720"/>
          <w:tab w:val="left" w:pos="1440"/>
          <w:tab w:val="left" w:pos="2160"/>
          <w:tab w:val="center" w:pos="4680"/>
        </w:tabs>
        <w:spacing w:after="0" w:line="100" w:lineRule="atLeast"/>
        <w:rPr>
          <w:rFonts w:hint="default" w:ascii="Arial" w:hAnsi="Arial" w:cs="Arial"/>
          <w:lang w:val="en-US"/>
        </w:rPr>
      </w:pPr>
      <w:r>
        <w:rPr>
          <w:rFonts w:ascii="Arial" w:hAnsi="Arial" w:cs="Arial"/>
        </w:rPr>
        <w:t>0977344582</w:t>
      </w:r>
      <w:r>
        <w:rPr>
          <w:rFonts w:hint="default" w:ascii="Arial" w:hAnsi="Arial" w:cs="Arial"/>
          <w:lang w:val="en-US"/>
        </w:rPr>
        <w:t>0</w:t>
      </w:r>
    </w:p>
    <w:p>
      <w:pPr>
        <w:spacing w:after="0" w:line="100" w:lineRule="atLeast"/>
        <w:rPr>
          <w:rFonts w:ascii="Arial" w:hAnsi="Arial" w:cs="Arial"/>
        </w:rPr>
      </w:pPr>
    </w:p>
    <w:p>
      <w:pPr>
        <w:spacing w:after="0" w:line="100" w:lineRule="atLeast"/>
        <w:rPr>
          <w:rFonts w:ascii="Arial" w:hAnsi="Arial" w:cs="Arial"/>
        </w:rPr>
      </w:pPr>
    </w:p>
    <w:p>
      <w:pPr>
        <w:spacing w:after="0" w:line="100" w:lineRule="atLeast"/>
        <w:rPr>
          <w:rFonts w:ascii="Arial" w:hAnsi="Arial" w:cs="Arial"/>
        </w:rPr>
      </w:pPr>
    </w:p>
    <w:p>
      <w:pPr>
        <w:spacing w:after="0" w:line="100" w:lineRule="atLeast"/>
        <w:rPr>
          <w:rFonts w:ascii="Arial" w:hAnsi="Arial" w:cs="Arial"/>
        </w:rPr>
      </w:pPr>
    </w:p>
    <w:p>
      <w:pPr>
        <w:spacing w:after="0" w:line="100" w:lineRule="atLeast"/>
        <w:rPr>
          <w:rFonts w:ascii="Arial" w:hAnsi="Arial" w:cs="Arial"/>
        </w:rPr>
      </w:pPr>
    </w:p>
    <w:sectPr>
      <w:pgSz w:w="12240" w:h="15840"/>
      <w:pgMar w:top="72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jaVu Sans">
    <w:altName w:val="Yu Gothic"/>
    <w:panose1 w:val="00000000000000000000"/>
    <w:charset w:val="8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B9"/>
    <w:rsid w:val="000215E7"/>
    <w:rsid w:val="00024CD2"/>
    <w:rsid w:val="000C578B"/>
    <w:rsid w:val="000E372D"/>
    <w:rsid w:val="00155D9F"/>
    <w:rsid w:val="001566FA"/>
    <w:rsid w:val="001F51F3"/>
    <w:rsid w:val="002043A1"/>
    <w:rsid w:val="0024564A"/>
    <w:rsid w:val="002C2E39"/>
    <w:rsid w:val="00312275"/>
    <w:rsid w:val="004845D3"/>
    <w:rsid w:val="004A2D44"/>
    <w:rsid w:val="00581569"/>
    <w:rsid w:val="00581EFE"/>
    <w:rsid w:val="005A363F"/>
    <w:rsid w:val="005E6EEF"/>
    <w:rsid w:val="00937A68"/>
    <w:rsid w:val="00967953"/>
    <w:rsid w:val="00990655"/>
    <w:rsid w:val="009C309B"/>
    <w:rsid w:val="009E65AE"/>
    <w:rsid w:val="00A111B9"/>
    <w:rsid w:val="00BC76B6"/>
    <w:rsid w:val="00C01289"/>
    <w:rsid w:val="00CD0AF5"/>
    <w:rsid w:val="00CF2162"/>
    <w:rsid w:val="00D64175"/>
    <w:rsid w:val="00D92C38"/>
    <w:rsid w:val="00DC3526"/>
    <w:rsid w:val="00E51F57"/>
    <w:rsid w:val="00EF6D7B"/>
    <w:rsid w:val="00F10044"/>
    <w:rsid w:val="00F35A43"/>
    <w:rsid w:val="0D6B57F2"/>
    <w:rsid w:val="0DA4719B"/>
    <w:rsid w:val="4EEA11E4"/>
    <w:rsid w:val="77DD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en-US" w:eastAsia="ar-SA" w:bidi="ar-SA"/>
    </w:rPr>
  </w:style>
  <w:style w:type="paragraph" w:styleId="2">
    <w:name w:val="heading 2"/>
    <w:basedOn w:val="1"/>
    <w:next w:val="1"/>
    <w:link w:val="20"/>
    <w:qFormat/>
    <w:uiPriority w:val="0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Arial" w:hAnsi="Arial" w:eastAsia="Times New Roman" w:cs="Arial"/>
      <w:b/>
      <w:bCs/>
      <w:i/>
      <w:iCs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link w:val="21"/>
    <w:semiHidden/>
    <w:unhideWhenUsed/>
    <w:qFormat/>
    <w:uiPriority w:val="99"/>
    <w:pPr>
      <w:spacing w:after="120"/>
      <w:ind w:left="360"/>
    </w:pPr>
  </w:style>
  <w:style w:type="paragraph" w:styleId="8">
    <w:name w:val="Body Text Indent 2"/>
    <w:basedOn w:val="1"/>
    <w:link w:val="22"/>
    <w:uiPriority w:val="0"/>
    <w:pPr>
      <w:spacing w:after="120" w:line="480" w:lineRule="auto"/>
      <w:ind w:left="360"/>
    </w:pPr>
    <w:rPr>
      <w:rFonts w:ascii="Times New Roman" w:hAnsi="Times New Roman" w:eastAsia="Times New Roman" w:cs="Times New Roman"/>
      <w:sz w:val="24"/>
      <w:szCs w:val="24"/>
    </w:rPr>
  </w:style>
  <w:style w:type="paragraph" w:styleId="9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character" w:styleId="10">
    <w:name w:val="Hyperlink"/>
    <w:qFormat/>
    <w:uiPriority w:val="0"/>
    <w:rPr>
      <w:color w:val="0000FF"/>
      <w:u w:val="single"/>
    </w:rPr>
  </w:style>
  <w:style w:type="paragraph" w:styleId="11">
    <w:name w:val="List"/>
    <w:basedOn w:val="6"/>
    <w:qFormat/>
    <w:uiPriority w:val="0"/>
  </w:style>
  <w:style w:type="character" w:customStyle="1" w:styleId="12">
    <w:name w:val="Absatz-Standardschriftart"/>
    <w:qFormat/>
    <w:uiPriority w:val="0"/>
  </w:style>
  <w:style w:type="character" w:customStyle="1" w:styleId="13">
    <w:name w:val="WW-Absatz-Standardschriftart"/>
    <w:qFormat/>
    <w:uiPriority w:val="0"/>
  </w:style>
  <w:style w:type="character" w:customStyle="1" w:styleId="14">
    <w:name w:val="Balloon Text Char"/>
    <w:qFormat/>
    <w:uiPriority w:val="0"/>
    <w:rPr>
      <w:rFonts w:ascii="Tahoma" w:hAnsi="Tahoma" w:cs="Tahoma"/>
      <w:sz w:val="16"/>
      <w:szCs w:val="16"/>
    </w:rPr>
  </w:style>
  <w:style w:type="character" w:customStyle="1" w:styleId="15">
    <w:name w:val="Numbering Symbols"/>
    <w:qFormat/>
    <w:uiPriority w:val="0"/>
  </w:style>
  <w:style w:type="paragraph" w:customStyle="1" w:styleId="16">
    <w:name w:val="Heading"/>
    <w:basedOn w:val="1"/>
    <w:next w:val="6"/>
    <w:qFormat/>
    <w:uiPriority w:val="0"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customStyle="1" w:styleId="17">
    <w:name w:val="Index"/>
    <w:basedOn w:val="1"/>
    <w:uiPriority w:val="0"/>
    <w:pPr>
      <w:suppressLineNumbers/>
    </w:pPr>
  </w:style>
  <w:style w:type="paragraph" w:styleId="18">
    <w:name w:val="List Paragraph"/>
    <w:basedOn w:val="1"/>
    <w:qFormat/>
    <w:uiPriority w:val="0"/>
    <w:pPr>
      <w:ind w:left="720"/>
    </w:pPr>
  </w:style>
  <w:style w:type="paragraph" w:customStyle="1" w:styleId="19">
    <w:name w:val="Frame contents"/>
    <w:basedOn w:val="6"/>
    <w:qFormat/>
    <w:uiPriority w:val="0"/>
  </w:style>
  <w:style w:type="character" w:customStyle="1" w:styleId="20">
    <w:name w:val="Heading 2 Char"/>
    <w:link w:val="2"/>
    <w:qFormat/>
    <w:uiPriority w:val="0"/>
    <w:rPr>
      <w:rFonts w:ascii="Arial" w:hAnsi="Arial" w:cs="Arial"/>
      <w:b/>
      <w:bCs/>
      <w:i/>
      <w:iCs/>
      <w:sz w:val="22"/>
      <w:szCs w:val="24"/>
      <w:lang w:val="en-US" w:eastAsia="ar-SA"/>
    </w:rPr>
  </w:style>
  <w:style w:type="character" w:customStyle="1" w:styleId="21">
    <w:name w:val="Body Text Indent Char"/>
    <w:link w:val="7"/>
    <w:semiHidden/>
    <w:qFormat/>
    <w:uiPriority w:val="99"/>
    <w:rPr>
      <w:rFonts w:ascii="Calibri" w:hAnsi="Calibri" w:eastAsia="Calibri" w:cs="Calibri"/>
      <w:sz w:val="22"/>
      <w:szCs w:val="22"/>
      <w:lang w:val="en-US" w:eastAsia="ar-SA"/>
    </w:rPr>
  </w:style>
  <w:style w:type="character" w:customStyle="1" w:styleId="22">
    <w:name w:val="Body Text Indent 2 Char"/>
    <w:link w:val="8"/>
    <w:uiPriority w:val="0"/>
    <w:rPr>
      <w:sz w:val="24"/>
      <w:szCs w:val="24"/>
      <w:lang w:val="en-US"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Department of Education</Company>
  <Pages>4</Pages>
  <Words>531</Words>
  <Characters>3028</Characters>
  <Lines>25</Lines>
  <Paragraphs>7</Paragraphs>
  <TotalTime>1</TotalTime>
  <ScaleCrop>false</ScaleCrop>
  <LinksUpToDate>false</LinksUpToDate>
  <CharactersWithSpaces>3552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2023-11-04T04:54:00Z</dcterms:created>
  <dc:creator>Omar</dc:creator>
  <cp:lastModifiedBy>Yer Rodavlas</cp:lastModifiedBy>
  <cp:lastPrinted>2023-04-01T00:25:00Z</cp:lastPrinted>
  <dcterms:modified xsi:type="dcterms:W3CDTF">2024-04-05T12:08:44Z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9756C6557682463B94CDC46801EDEE61</vt:lpwstr>
  </property>
</Properties>
</file>