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31579" w14:textId="77777777" w:rsidR="008027E0" w:rsidRDefault="008027E0" w:rsidP="008027E0">
      <w:pPr>
        <w:shd w:val="clear" w:color="auto" w:fill="FFFFFF"/>
        <w:spacing w:line="235" w:lineRule="atLeast"/>
        <w:rPr>
          <w:rFonts w:ascii="Calibri" w:eastAsia="Times New Roman" w:hAnsi="Calibri" w:cs="Calibri"/>
          <w:color w:val="333333"/>
          <w:kern w:val="0"/>
          <w:sz w:val="28"/>
          <w:szCs w:val="28"/>
          <w14:ligatures w14:val="none"/>
        </w:rPr>
      </w:pPr>
    </w:p>
    <w:p w14:paraId="383B8CE9" w14:textId="77777777" w:rsidR="008027E0" w:rsidRDefault="008027E0" w:rsidP="008027E0">
      <w:pPr>
        <w:pStyle w:val="NoSpacing"/>
        <w:rPr>
          <w:rFonts w:ascii="Aptos" w:hAnsi="Aptos" w:cstheme="minorHAnsi"/>
          <w:sz w:val="56"/>
          <w:szCs w:val="56"/>
        </w:rPr>
      </w:pPr>
      <w:bookmarkStart w:id="0" w:name="_Hlk161170500"/>
      <w:bookmarkEnd w:id="0"/>
      <w:r>
        <w:rPr>
          <w:rFonts w:ascii="Aptos" w:hAnsi="Aptos" w:cstheme="minorHAnsi"/>
          <w:sz w:val="56"/>
          <w:szCs w:val="56"/>
        </w:rPr>
        <w:t>Teofilo Rebusquillo</w:t>
      </w:r>
    </w:p>
    <w:p w14:paraId="5F99AB32" w14:textId="77777777" w:rsidR="008027E0" w:rsidRDefault="008027E0" w:rsidP="008027E0">
      <w:pPr>
        <w:pStyle w:val="NoSpacing"/>
        <w:rPr>
          <w:rFonts w:ascii="Aptos" w:hAnsi="Aptos" w:cstheme="minorHAnsi"/>
          <w:sz w:val="36"/>
          <w:szCs w:val="36"/>
        </w:rPr>
      </w:pPr>
      <w:r>
        <w:rPr>
          <w:rFonts w:ascii="Aptos" w:hAnsi="Aptos" w:cstheme="minorHAnsi"/>
          <w:sz w:val="32"/>
          <w:szCs w:val="32"/>
        </w:rPr>
        <w:t>Butcher</w:t>
      </w:r>
      <w:r>
        <w:rPr>
          <w:rFonts w:ascii="Aptos" w:hAnsi="Aptos" w:cstheme="minorHAnsi"/>
          <w:sz w:val="36"/>
          <w:szCs w:val="36"/>
        </w:rPr>
        <w:t xml:space="preserve">                              </w:t>
      </w:r>
      <w:r>
        <w:rPr>
          <w:rFonts w:ascii="Aptos" w:hAnsi="Aptos" w:cstheme="minorHAnsi"/>
        </w:rPr>
        <w:t xml:space="preserve">                                                                                                     </w:t>
      </w:r>
    </w:p>
    <w:p w14:paraId="2549943A" w14:textId="77777777" w:rsidR="008027E0" w:rsidRDefault="008027E0" w:rsidP="008027E0">
      <w:pPr>
        <w:pStyle w:val="NoSpacing"/>
        <w:rPr>
          <w:rFonts w:ascii="Aptos" w:hAnsi="Aptos" w:cs="Times New Roman"/>
        </w:rPr>
      </w:pPr>
      <w:proofErr w:type="spellStart"/>
      <w:r>
        <w:rPr>
          <w:rFonts w:ascii="Aptos" w:hAnsi="Aptos"/>
        </w:rPr>
        <w:t>Guihulngan</w:t>
      </w:r>
      <w:proofErr w:type="spellEnd"/>
      <w:r>
        <w:rPr>
          <w:rFonts w:ascii="Aptos" w:hAnsi="Aptos"/>
        </w:rPr>
        <w:t xml:space="preserve"> City,</w:t>
      </w:r>
      <w:r>
        <w:rPr>
          <w:rFonts w:ascii="Aptos" w:hAnsi="Aptos"/>
          <w:noProof/>
        </w:rPr>
        <w:t xml:space="preserve"> </w:t>
      </w:r>
      <w:r>
        <w:rPr>
          <w:rFonts w:ascii="Aptos" w:hAnsi="Aptos"/>
        </w:rPr>
        <w:t xml:space="preserve">6214 </w:t>
      </w:r>
      <w:r>
        <w:rPr>
          <w:rFonts w:ascii="Aptos" w:hAnsi="Aptos" w:cs="Times New Roman"/>
        </w:rPr>
        <w:t>Philippines</w:t>
      </w:r>
    </w:p>
    <w:p w14:paraId="12C8409A" w14:textId="77777777" w:rsidR="008027E0" w:rsidRDefault="008027E0" w:rsidP="008027E0">
      <w:pPr>
        <w:pStyle w:val="NoSpacing"/>
        <w:rPr>
          <w:rFonts w:ascii="Aptos" w:hAnsi="Aptos" w:cs="Times New Roman"/>
        </w:rPr>
      </w:pPr>
      <w:r>
        <w:rPr>
          <w:rFonts w:ascii="Aptos" w:hAnsi="Aptos"/>
        </w:rPr>
        <w:t>+63 970 105 3235</w:t>
      </w:r>
    </w:p>
    <w:p w14:paraId="27630B05" w14:textId="77777777" w:rsidR="008027E0" w:rsidRDefault="008027E0" w:rsidP="008027E0">
      <w:pPr>
        <w:pStyle w:val="NoSpacing"/>
        <w:rPr>
          <w:rStyle w:val="Emphasis"/>
          <w:i w:val="0"/>
          <w:iCs w:val="0"/>
          <w:color w:val="000000" w:themeColor="text1"/>
        </w:rPr>
      </w:pPr>
      <w:hyperlink r:id="rId5" w:history="1">
        <w:r>
          <w:rPr>
            <w:rStyle w:val="Hyperlink"/>
            <w:rFonts w:ascii="Aptos" w:hAnsi="Aptos" w:cs="Open Sans"/>
            <w:color w:val="000000" w:themeColor="text1"/>
          </w:rPr>
          <w:t>teofilorebusquillo@gmail.com</w:t>
        </w:r>
      </w:hyperlink>
    </w:p>
    <w:p w14:paraId="1DAA85B3" w14:textId="46BF5848" w:rsidR="008027E0" w:rsidRDefault="008027E0" w:rsidP="008027E0">
      <w:r>
        <w:rPr>
          <w:noProof/>
        </w:rPr>
        <mc:AlternateContent>
          <mc:Choice Requires="wps">
            <w:drawing>
              <wp:anchor distT="0" distB="0" distL="114300" distR="114300" simplePos="0" relativeHeight="251659264" behindDoc="0" locked="0" layoutInCell="1" allowOverlap="1" wp14:anchorId="55F0A5B0" wp14:editId="7655703A">
                <wp:simplePos x="0" y="0"/>
                <wp:positionH relativeFrom="margin">
                  <wp:align>right</wp:align>
                </wp:positionH>
                <wp:positionV relativeFrom="paragraph">
                  <wp:posOffset>90805</wp:posOffset>
                </wp:positionV>
                <wp:extent cx="5947410" cy="45720"/>
                <wp:effectExtent l="0" t="0" r="15240" b="11430"/>
                <wp:wrapNone/>
                <wp:docPr id="2127885353" name="Rectangle 6"/>
                <wp:cNvGraphicFramePr/>
                <a:graphic xmlns:a="http://schemas.openxmlformats.org/drawingml/2006/main">
                  <a:graphicData uri="http://schemas.microsoft.com/office/word/2010/wordprocessingShape">
                    <wps:wsp>
                      <wps:cNvSpPr/>
                      <wps:spPr>
                        <a:xfrm>
                          <a:off x="0" y="0"/>
                          <a:ext cx="5947410" cy="4508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17045" id="Rectangle 6" o:spid="_x0000_s1026" style="position:absolute;margin-left:417.1pt;margin-top:7.15pt;width:468.3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" fillcolor="black [3200]" strokecolor="black [480]" strokeweight="1pt">
                <w10:wrap anchorx="margin"/>
              </v:rect>
            </w:pict>
          </mc:Fallback>
        </mc:AlternateContent>
      </w:r>
    </w:p>
    <w:p w14:paraId="31D7F76C" w14:textId="77777777" w:rsidR="008027E0" w:rsidRDefault="008027E0" w:rsidP="008027E0">
      <w:pPr>
        <w:pStyle w:val="NoSpacing"/>
        <w:rPr>
          <w:rFonts w:ascii="Open Sans" w:hAnsi="Open Sans" w:cs="Open Sans"/>
          <w:i/>
          <w:iCs/>
        </w:rPr>
      </w:pPr>
    </w:p>
    <w:p w14:paraId="453BCA71" w14:textId="77777777" w:rsidR="008027E0" w:rsidRDefault="008027E0" w:rsidP="008027E0">
      <w:pPr>
        <w:tabs>
          <w:tab w:val="left" w:pos="1671"/>
        </w:tabs>
        <w:spacing w:line="240" w:lineRule="auto"/>
        <w:rPr>
          <w:rFonts w:ascii="Arial Black" w:hAnsi="Arial Black"/>
          <w:sz w:val="28"/>
          <w:szCs w:val="28"/>
        </w:rPr>
      </w:pPr>
      <w:r>
        <w:rPr>
          <w:rFonts w:ascii="Arial Black" w:hAnsi="Arial Black"/>
          <w:sz w:val="28"/>
          <w:szCs w:val="28"/>
        </w:rPr>
        <w:softHyphen/>
      </w:r>
      <w:r>
        <w:rPr>
          <w:rFonts w:ascii="Arial Black" w:hAnsi="Arial Black"/>
          <w:sz w:val="28"/>
          <w:szCs w:val="28"/>
        </w:rPr>
        <w:softHyphen/>
      </w:r>
      <w:r>
        <w:rPr>
          <w:rFonts w:ascii="Arial Black" w:hAnsi="Arial Black"/>
          <w:sz w:val="28"/>
          <w:szCs w:val="28"/>
        </w:rPr>
        <w:softHyphen/>
      </w:r>
      <w:r>
        <w:rPr>
          <w:rFonts w:ascii="Arial Black" w:hAnsi="Arial Black"/>
          <w:sz w:val="28"/>
          <w:szCs w:val="28"/>
        </w:rPr>
        <w:softHyphen/>
      </w:r>
      <w:r>
        <w:rPr>
          <w:rFonts w:ascii="Arial Black" w:hAnsi="Arial Black"/>
          <w:sz w:val="28"/>
          <w:szCs w:val="28"/>
        </w:rPr>
        <w:softHyphen/>
      </w:r>
      <w:r>
        <w:rPr>
          <w:rFonts w:ascii="Aptos" w:hAnsi="Aptos" w:cstheme="minorHAnsi"/>
          <w:sz w:val="28"/>
          <w:szCs w:val="28"/>
        </w:rPr>
        <w:t>SUMMARY</w:t>
      </w:r>
    </w:p>
    <w:p w14:paraId="21D23395" w14:textId="77777777" w:rsidR="008027E0" w:rsidRDefault="008027E0" w:rsidP="008027E0">
      <w:pPr>
        <w:pBdr>
          <w:bottom w:val="single" w:sz="12" w:space="9" w:color="auto"/>
        </w:pBdr>
        <w:spacing w:line="240" w:lineRule="auto"/>
        <w:rPr>
          <w:rFonts w:ascii="Aptos" w:hAnsi="Aptos"/>
        </w:rPr>
      </w:pPr>
      <w:r>
        <w:rPr>
          <w:rFonts w:ascii="Aptos" w:hAnsi="Aptos"/>
          <w:sz w:val="24"/>
          <w:szCs w:val="24"/>
        </w:rPr>
        <w:t>Hardworking and dedicated professional seeking the role of a butcher. Over three years of professional experience working as a store front butcher and handling the preparation, cleaning, and cutting of various types of meat. Seeking to expand my skill set and advancing my knowledge of expert butchery techniques and meat preparation processes.</w:t>
      </w:r>
    </w:p>
    <w:p w14:paraId="1811AF80" w14:textId="77777777" w:rsidR="008027E0" w:rsidRDefault="008027E0" w:rsidP="008027E0">
      <w:pPr>
        <w:spacing w:line="240" w:lineRule="auto"/>
        <w:rPr>
          <w:rFonts w:ascii="Aptos" w:hAnsi="Aptos" w:cstheme="minorHAnsi"/>
          <w:sz w:val="28"/>
          <w:szCs w:val="28"/>
        </w:rPr>
      </w:pPr>
    </w:p>
    <w:p w14:paraId="79868934" w14:textId="77777777" w:rsidR="008027E0" w:rsidRDefault="008027E0" w:rsidP="008027E0">
      <w:pPr>
        <w:spacing w:line="240" w:lineRule="auto"/>
        <w:rPr>
          <w:rFonts w:ascii="Aptos" w:hAnsi="Aptos" w:cstheme="minorHAnsi"/>
          <w:sz w:val="28"/>
          <w:szCs w:val="28"/>
        </w:rPr>
      </w:pPr>
      <w:r>
        <w:rPr>
          <w:rFonts w:ascii="Aptos" w:hAnsi="Aptos" w:cstheme="minorHAnsi"/>
          <w:sz w:val="28"/>
          <w:szCs w:val="28"/>
        </w:rPr>
        <w:t>EXPERIENCE</w:t>
      </w:r>
    </w:p>
    <w:p w14:paraId="394A8993" w14:textId="77777777" w:rsidR="008027E0" w:rsidRDefault="008027E0" w:rsidP="008027E0">
      <w:pPr>
        <w:spacing w:line="240" w:lineRule="auto"/>
        <w:rPr>
          <w:rFonts w:ascii="Aptos" w:hAnsi="Aptos" w:cstheme="minorHAnsi"/>
          <w:sz w:val="20"/>
          <w:szCs w:val="20"/>
        </w:rPr>
      </w:pPr>
      <w:r>
        <w:rPr>
          <w:rFonts w:ascii="Aptos" w:hAnsi="Aptos"/>
        </w:rPr>
        <w:t>Lon Meat Shop</w:t>
      </w:r>
    </w:p>
    <w:p w14:paraId="7B8CA5A3" w14:textId="77777777" w:rsidR="008027E0" w:rsidRDefault="008027E0" w:rsidP="008027E0">
      <w:pPr>
        <w:pStyle w:val="NoSpacing"/>
        <w:rPr>
          <w:rFonts w:ascii="Aptos" w:hAnsi="Aptos"/>
        </w:rPr>
      </w:pPr>
      <w:r>
        <w:rPr>
          <w:rFonts w:ascii="Aptos" w:hAnsi="Aptos" w:cs="Times New Roman"/>
        </w:rPr>
        <w:t>2021-01 to present</w:t>
      </w:r>
      <w:r>
        <w:rPr>
          <w:rFonts w:ascii="Aptos" w:hAnsi="Aptos"/>
        </w:rPr>
        <w:t xml:space="preserve">                   </w:t>
      </w:r>
      <w:proofErr w:type="spellStart"/>
      <w:r>
        <w:rPr>
          <w:rFonts w:ascii="Aptos" w:hAnsi="Aptos" w:cstheme="minorHAnsi"/>
          <w:sz w:val="24"/>
          <w:szCs w:val="24"/>
        </w:rPr>
        <w:t>Guihulngan</w:t>
      </w:r>
      <w:proofErr w:type="spellEnd"/>
      <w:r>
        <w:rPr>
          <w:rFonts w:ascii="Aptos" w:hAnsi="Aptos" w:cstheme="minorHAnsi"/>
          <w:sz w:val="24"/>
          <w:szCs w:val="24"/>
        </w:rPr>
        <w:t xml:space="preserve"> city, Negros Oriental. Philippines</w:t>
      </w:r>
      <w:r>
        <w:rPr>
          <w:rFonts w:ascii="Aptos" w:hAnsi="Aptos"/>
          <w:sz w:val="24"/>
          <w:szCs w:val="24"/>
        </w:rPr>
        <w:t xml:space="preserve"> </w:t>
      </w:r>
    </w:p>
    <w:p w14:paraId="5DBB6B3A" w14:textId="77777777" w:rsidR="008027E0" w:rsidRDefault="008027E0" w:rsidP="008027E0">
      <w:pPr>
        <w:spacing w:line="240" w:lineRule="auto"/>
        <w:rPr>
          <w:rFonts w:ascii="Aptos" w:hAnsi="Aptos" w:cstheme="minorHAnsi"/>
          <w:sz w:val="24"/>
          <w:szCs w:val="24"/>
        </w:rPr>
      </w:pPr>
      <w:r>
        <w:rPr>
          <w:rFonts w:ascii="Aptos" w:hAnsi="Aptos" w:cstheme="minorHAnsi"/>
          <w:sz w:val="24"/>
          <w:szCs w:val="24"/>
        </w:rPr>
        <w:t>Butcher/Retail</w:t>
      </w:r>
    </w:p>
    <w:p w14:paraId="7A0D8A93" w14:textId="77777777" w:rsidR="008027E0" w:rsidRDefault="008027E0" w:rsidP="008027E0">
      <w:pPr>
        <w:pStyle w:val="ListParagraph"/>
        <w:numPr>
          <w:ilvl w:val="0"/>
          <w:numId w:val="1"/>
        </w:numPr>
        <w:pBdr>
          <w:bottom w:val="single" w:sz="12" w:space="1" w:color="auto"/>
        </w:pBdr>
        <w:spacing w:line="240" w:lineRule="auto"/>
        <w:rPr>
          <w:rFonts w:ascii="Aptos" w:hAnsi="Aptos" w:cs="Times New Roman"/>
          <w:sz w:val="24"/>
          <w:szCs w:val="24"/>
        </w:rPr>
      </w:pPr>
      <w:r>
        <w:rPr>
          <w:rFonts w:ascii="Aptos" w:hAnsi="Aptos" w:cs="Times New Roman"/>
          <w:sz w:val="24"/>
          <w:szCs w:val="24"/>
        </w:rPr>
        <w:t>Inspect delivered meat to ensure it’s safe for sale and consumption</w:t>
      </w:r>
    </w:p>
    <w:p w14:paraId="748A28ED" w14:textId="77777777" w:rsidR="008027E0" w:rsidRDefault="008027E0" w:rsidP="008027E0">
      <w:pPr>
        <w:pStyle w:val="ListParagraph"/>
        <w:numPr>
          <w:ilvl w:val="0"/>
          <w:numId w:val="1"/>
        </w:numPr>
        <w:pBdr>
          <w:bottom w:val="single" w:sz="12" w:space="1" w:color="auto"/>
        </w:pBdr>
        <w:spacing w:line="240" w:lineRule="auto"/>
        <w:rPr>
          <w:rFonts w:ascii="Aptos" w:hAnsi="Aptos" w:cs="Times New Roman"/>
          <w:sz w:val="24"/>
          <w:szCs w:val="24"/>
        </w:rPr>
      </w:pPr>
      <w:r>
        <w:rPr>
          <w:rFonts w:ascii="Aptos" w:hAnsi="Aptos" w:cs="Times New Roman"/>
          <w:sz w:val="24"/>
          <w:szCs w:val="24"/>
        </w:rPr>
        <w:t>Remove bones from meat and divide large pieces into specific cuttings</w:t>
      </w:r>
    </w:p>
    <w:p w14:paraId="7351124B" w14:textId="77777777" w:rsidR="008027E0" w:rsidRDefault="008027E0" w:rsidP="008027E0">
      <w:pPr>
        <w:pStyle w:val="ListParagraph"/>
        <w:numPr>
          <w:ilvl w:val="0"/>
          <w:numId w:val="1"/>
        </w:numPr>
        <w:pBdr>
          <w:bottom w:val="single" w:sz="12" w:space="1" w:color="auto"/>
        </w:pBdr>
        <w:spacing w:line="240" w:lineRule="auto"/>
        <w:rPr>
          <w:rFonts w:ascii="Aptos" w:hAnsi="Aptos" w:cs="Times New Roman"/>
          <w:sz w:val="24"/>
          <w:szCs w:val="24"/>
        </w:rPr>
      </w:pPr>
      <w:r>
        <w:rPr>
          <w:rFonts w:ascii="Aptos" w:hAnsi="Aptos" w:cs="Times New Roman"/>
          <w:sz w:val="24"/>
          <w:szCs w:val="24"/>
        </w:rPr>
        <w:t>Recommend cuts for customers and process all purchases</w:t>
      </w:r>
    </w:p>
    <w:p w14:paraId="0837AD61" w14:textId="77777777" w:rsidR="008027E0" w:rsidRDefault="008027E0" w:rsidP="008027E0">
      <w:pPr>
        <w:pStyle w:val="ListParagraph"/>
        <w:numPr>
          <w:ilvl w:val="0"/>
          <w:numId w:val="1"/>
        </w:numPr>
        <w:pBdr>
          <w:bottom w:val="single" w:sz="12" w:space="1" w:color="auto"/>
        </w:pBdr>
        <w:spacing w:line="240" w:lineRule="auto"/>
        <w:rPr>
          <w:rFonts w:ascii="Aptos" w:hAnsi="Aptos" w:cs="Times New Roman"/>
          <w:sz w:val="24"/>
          <w:szCs w:val="24"/>
        </w:rPr>
      </w:pPr>
      <w:r>
        <w:rPr>
          <w:rFonts w:ascii="Aptos" w:hAnsi="Aptos" w:cs="Times New Roman"/>
          <w:sz w:val="24"/>
          <w:szCs w:val="24"/>
        </w:rPr>
        <w:t xml:space="preserve">Weigh, label, and display meat according to store </w:t>
      </w:r>
    </w:p>
    <w:p w14:paraId="5B030587" w14:textId="77777777" w:rsidR="008027E0" w:rsidRDefault="008027E0" w:rsidP="008027E0">
      <w:pPr>
        <w:pStyle w:val="ListParagraph"/>
        <w:numPr>
          <w:ilvl w:val="0"/>
          <w:numId w:val="1"/>
        </w:numPr>
        <w:pBdr>
          <w:bottom w:val="single" w:sz="12" w:space="1" w:color="auto"/>
        </w:pBdr>
        <w:spacing w:line="240" w:lineRule="auto"/>
        <w:rPr>
          <w:rFonts w:ascii="Aptos" w:hAnsi="Aptos" w:cs="Times New Roman"/>
          <w:sz w:val="24"/>
          <w:szCs w:val="24"/>
        </w:rPr>
      </w:pPr>
      <w:r>
        <w:rPr>
          <w:rFonts w:ascii="Aptos" w:hAnsi="Aptos" w:cs="Times New Roman"/>
          <w:sz w:val="24"/>
          <w:szCs w:val="24"/>
        </w:rPr>
        <w:t>Operate, clean and store cutting equipment, including knives and meat grinders</w:t>
      </w:r>
    </w:p>
    <w:p w14:paraId="1DF7FB17" w14:textId="77777777" w:rsidR="008027E0" w:rsidRDefault="008027E0" w:rsidP="008027E0">
      <w:pPr>
        <w:pBdr>
          <w:bottom w:val="single" w:sz="12" w:space="1" w:color="auto"/>
        </w:pBdr>
        <w:spacing w:line="240" w:lineRule="auto"/>
        <w:ind w:left="14400"/>
        <w:rPr>
          <w:rFonts w:ascii="Aptos" w:hAnsi="Aptos" w:cs="Times New Roman"/>
          <w:sz w:val="24"/>
          <w:szCs w:val="24"/>
        </w:rPr>
      </w:pPr>
      <w:r>
        <w:rPr>
          <w:rFonts w:ascii="Aptos" w:hAnsi="Aptos" w:cs="Times New Roman"/>
          <w:sz w:val="24"/>
          <w:szCs w:val="24"/>
        </w:rPr>
        <w:t xml:space="preserve"> </w:t>
      </w:r>
    </w:p>
    <w:p w14:paraId="4D685C2C" w14:textId="77777777" w:rsidR="008027E0" w:rsidRDefault="008027E0" w:rsidP="008027E0">
      <w:pPr>
        <w:pStyle w:val="Heading3"/>
        <w:spacing w:before="0" w:beforeAutospacing="0" w:after="0" w:afterAutospacing="0" w:line="311" w:lineRule="atLeast"/>
        <w:rPr>
          <w:rFonts w:ascii="Aptos" w:hAnsi="Aptos" w:cstheme="minorHAnsi"/>
          <w:b w:val="0"/>
          <w:bCs w:val="0"/>
          <w:color w:val="000000"/>
          <w:sz w:val="28"/>
          <w:szCs w:val="28"/>
        </w:rPr>
      </w:pPr>
      <w:r>
        <w:rPr>
          <w:rFonts w:ascii="Aptos" w:hAnsi="Aptos" w:cstheme="minorHAnsi"/>
          <w:b w:val="0"/>
          <w:bCs w:val="0"/>
          <w:color w:val="000000"/>
          <w:sz w:val="28"/>
          <w:szCs w:val="28"/>
        </w:rPr>
        <w:t>SKILLS</w:t>
      </w:r>
    </w:p>
    <w:p w14:paraId="37A4F461" w14:textId="77777777" w:rsidR="008027E0" w:rsidRDefault="008027E0" w:rsidP="008027E0">
      <w:pPr>
        <w:pBdr>
          <w:bottom w:val="single" w:sz="12" w:space="1" w:color="auto"/>
        </w:pBdr>
        <w:jc w:val="both"/>
        <w:rPr>
          <w:rFonts w:ascii="Aptos" w:hAnsi="Aptos" w:cstheme="minorHAnsi"/>
          <w:sz w:val="24"/>
          <w:szCs w:val="24"/>
        </w:rPr>
      </w:pPr>
    </w:p>
    <w:p w14:paraId="4E3FF266" w14:textId="77777777" w:rsidR="008027E0" w:rsidRDefault="008027E0" w:rsidP="008027E0">
      <w:pPr>
        <w:pBdr>
          <w:bottom w:val="single" w:sz="12" w:space="1" w:color="auto"/>
        </w:pBdr>
        <w:jc w:val="both"/>
        <w:rPr>
          <w:rFonts w:ascii="Aptos" w:hAnsi="Aptos" w:cs="Times New Roman"/>
          <w:sz w:val="24"/>
          <w:szCs w:val="24"/>
        </w:rPr>
      </w:pPr>
      <w:r>
        <w:rPr>
          <w:rFonts w:ascii="Aptos" w:hAnsi="Aptos" w:cstheme="minorHAnsi"/>
          <w:sz w:val="24"/>
          <w:szCs w:val="24"/>
        </w:rPr>
        <w:t>Soft skills</w:t>
      </w:r>
      <w:r>
        <w:rPr>
          <w:rFonts w:ascii="Aptos" w:hAnsi="Aptos" w:cs="Times New Roman"/>
          <w:sz w:val="28"/>
          <w:szCs w:val="28"/>
        </w:rPr>
        <w:t xml:space="preserve">: </w:t>
      </w:r>
      <w:r>
        <w:rPr>
          <w:rFonts w:ascii="Aptos" w:hAnsi="Aptos" w:cs="Times New Roman"/>
          <w:sz w:val="24"/>
          <w:szCs w:val="24"/>
        </w:rPr>
        <w:t>Communication | Teamwork | Organization | problem solving | adaptability | time management</w:t>
      </w:r>
    </w:p>
    <w:p w14:paraId="0642FFA3" w14:textId="77777777" w:rsidR="008027E0" w:rsidRDefault="008027E0" w:rsidP="008027E0">
      <w:pPr>
        <w:pBdr>
          <w:bottom w:val="single" w:sz="12" w:space="1" w:color="auto"/>
        </w:pBdr>
        <w:jc w:val="both"/>
        <w:rPr>
          <w:rFonts w:ascii="Aptos" w:hAnsi="Aptos" w:cs="Times New Roman"/>
          <w:sz w:val="24"/>
          <w:szCs w:val="24"/>
        </w:rPr>
      </w:pPr>
      <w:r>
        <w:rPr>
          <w:rFonts w:ascii="Aptos" w:hAnsi="Aptos" w:cstheme="minorHAnsi"/>
          <w:sz w:val="24"/>
          <w:szCs w:val="24"/>
        </w:rPr>
        <w:t>Hard skills</w:t>
      </w:r>
      <w:r>
        <w:rPr>
          <w:rFonts w:ascii="Aptos" w:hAnsi="Aptos" w:cs="Times New Roman"/>
          <w:sz w:val="28"/>
          <w:szCs w:val="28"/>
        </w:rPr>
        <w:t xml:space="preserve">: </w:t>
      </w:r>
      <w:r>
        <w:rPr>
          <w:rFonts w:ascii="Aptos" w:hAnsi="Aptos" w:cs="Times New Roman"/>
          <w:sz w:val="24"/>
          <w:szCs w:val="24"/>
        </w:rPr>
        <w:t xml:space="preserve">Knowledge of meat processing and packaging | Safety and sanitation | Knife proficiencies </w:t>
      </w:r>
    </w:p>
    <w:p w14:paraId="5355B5C1" w14:textId="77777777" w:rsidR="008027E0" w:rsidRDefault="008027E0" w:rsidP="008027E0">
      <w:pPr>
        <w:pBdr>
          <w:bottom w:val="single" w:sz="12" w:space="1" w:color="auto"/>
        </w:pBdr>
        <w:jc w:val="both"/>
        <w:rPr>
          <w:rFonts w:ascii="Aptos" w:hAnsi="Aptos" w:cs="Times New Roman"/>
        </w:rPr>
      </w:pPr>
      <w:r>
        <w:rPr>
          <w:rFonts w:ascii="Aptos" w:hAnsi="Aptos" w:cs="Times New Roman"/>
          <w:sz w:val="24"/>
          <w:szCs w:val="24"/>
        </w:rPr>
        <w:t xml:space="preserve">  </w:t>
      </w:r>
    </w:p>
    <w:p w14:paraId="1A2A8708" w14:textId="77777777" w:rsidR="008027E0" w:rsidRDefault="008027E0" w:rsidP="008027E0">
      <w:pPr>
        <w:rPr>
          <w:rFonts w:ascii="Aptos" w:hAnsi="Aptos"/>
          <w:sz w:val="28"/>
          <w:szCs w:val="28"/>
        </w:rPr>
      </w:pPr>
    </w:p>
    <w:p w14:paraId="6C8AF02E" w14:textId="77777777" w:rsidR="008027E0" w:rsidRDefault="008027E0" w:rsidP="008027E0">
      <w:pPr>
        <w:rPr>
          <w:rFonts w:ascii="Aptos" w:hAnsi="Aptos"/>
          <w:sz w:val="28"/>
          <w:szCs w:val="28"/>
        </w:rPr>
      </w:pPr>
    </w:p>
    <w:p w14:paraId="292D1058" w14:textId="77777777" w:rsidR="008027E0" w:rsidRDefault="008027E0" w:rsidP="008027E0">
      <w:pPr>
        <w:rPr>
          <w:rFonts w:ascii="Aptos" w:hAnsi="Aptos" w:cstheme="minorHAnsi"/>
          <w:sz w:val="28"/>
          <w:szCs w:val="28"/>
        </w:rPr>
      </w:pPr>
      <w:r>
        <w:rPr>
          <w:rFonts w:ascii="Aptos" w:hAnsi="Aptos" w:cstheme="minorHAnsi"/>
          <w:sz w:val="28"/>
          <w:szCs w:val="28"/>
        </w:rPr>
        <w:t>LANGUAGES</w:t>
      </w:r>
    </w:p>
    <w:p w14:paraId="40D8CEB8" w14:textId="77777777" w:rsidR="008027E0" w:rsidRDefault="008027E0" w:rsidP="008027E0">
      <w:pPr>
        <w:rPr>
          <w:rFonts w:ascii="Aptos" w:hAnsi="Aptos" w:cstheme="minorHAnsi"/>
        </w:rPr>
      </w:pPr>
    </w:p>
    <w:p w14:paraId="587F3F03" w14:textId="77777777" w:rsidR="008027E0" w:rsidRDefault="008027E0" w:rsidP="008027E0">
      <w:pPr>
        <w:rPr>
          <w:rFonts w:ascii="Aptos" w:hAnsi="Aptos"/>
        </w:rPr>
      </w:pPr>
      <w:r>
        <w:rPr>
          <w:rFonts w:ascii="Aptos" w:hAnsi="Aptos" w:cstheme="minorHAnsi"/>
          <w:sz w:val="24"/>
          <w:szCs w:val="24"/>
        </w:rPr>
        <w:t>English</w:t>
      </w:r>
      <w:r>
        <w:rPr>
          <w:rFonts w:ascii="Aptos" w:hAnsi="Aptos" w:cstheme="minorHAnsi"/>
          <w:sz w:val="32"/>
          <w:szCs w:val="32"/>
        </w:rPr>
        <w:t>:</w:t>
      </w:r>
      <w:r>
        <w:rPr>
          <w:rFonts w:ascii="Aptos" w:hAnsi="Aptos"/>
          <w:sz w:val="40"/>
          <w:szCs w:val="40"/>
        </w:rPr>
        <w:t xml:space="preserve">                             </w:t>
      </w:r>
      <w:r>
        <w:rPr>
          <w:rFonts w:ascii="Aptos" w:hAnsi="Aptos" w:cstheme="minorHAnsi"/>
        </w:rPr>
        <w:t xml:space="preserve">CEFR LEVEL  </w:t>
      </w:r>
      <w:r>
        <w:rPr>
          <w:rFonts w:ascii="Aptos" w:hAnsi="Aptos" w:cstheme="minorHAnsi"/>
          <w:sz w:val="28"/>
          <w:szCs w:val="28"/>
        </w:rPr>
        <w:t xml:space="preserve">        </w:t>
      </w:r>
      <w:r>
        <w:rPr>
          <w:rFonts w:ascii="Aptos" w:hAnsi="Aptos" w:cstheme="minorHAnsi"/>
        </w:rPr>
        <w:t>B1</w:t>
      </w:r>
    </w:p>
    <w:p w14:paraId="24A12B96" w14:textId="0062462A" w:rsidR="008027E0" w:rsidRDefault="008027E0" w:rsidP="008027E0">
      <w:pPr>
        <w:rPr>
          <w:rFonts w:ascii="Aptos" w:hAnsi="Aptos"/>
          <w:sz w:val="20"/>
          <w:szCs w:val="20"/>
        </w:rPr>
      </w:pPr>
      <w:r>
        <w:rPr>
          <w:noProof/>
        </w:rPr>
        <mc:AlternateContent>
          <mc:Choice Requires="wps">
            <w:drawing>
              <wp:anchor distT="0" distB="0" distL="114300" distR="114300" simplePos="0" relativeHeight="251660288" behindDoc="0" locked="0" layoutInCell="1" allowOverlap="1" wp14:anchorId="0C113DD0" wp14:editId="535509B5">
                <wp:simplePos x="0" y="0"/>
                <wp:positionH relativeFrom="margin">
                  <wp:align>left</wp:align>
                </wp:positionH>
                <wp:positionV relativeFrom="paragraph">
                  <wp:posOffset>13335</wp:posOffset>
                </wp:positionV>
                <wp:extent cx="742950" cy="247650"/>
                <wp:effectExtent l="0" t="0" r="0" b="0"/>
                <wp:wrapNone/>
                <wp:docPr id="629576021" name="Minus Sign 5"/>
                <wp:cNvGraphicFramePr/>
                <a:graphic xmlns:a="http://schemas.openxmlformats.org/drawingml/2006/main">
                  <a:graphicData uri="http://schemas.microsoft.com/office/word/2010/wordprocessingShape">
                    <wps:wsp>
                      <wps:cNvSpPr/>
                      <wps:spPr>
                        <a:xfrm>
                          <a:off x="0" y="0"/>
                          <a:ext cx="742950" cy="247650"/>
                        </a:xfrm>
                        <a:prstGeom prst="mathMinus">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47BCBC" id="Minus Sign 5" o:spid="_x0000_s1026" style="position:absolute;margin-left:0;margin-top:1.05pt;width:58.5pt;height:1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coordsize="7429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" path="m98478,94701r545994,l644472,152949r-545994,l98478,94701xe" fillcolor="black [3213]" strokecolor="#09101d [484]" strokeweight="1pt">
                <v:stroke joinstyle="miter"/>
                <v:path arrowok="t" o:connecttype="custom" o:connectlocs="98478,94701;644472,94701;644472,152949;98478,152949;98478,94701" o:connectangles="0,0,0,0,0"/>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0C7D051F" wp14:editId="235AAE87">
                <wp:simplePos x="0" y="0"/>
                <wp:positionH relativeFrom="margin">
                  <wp:posOffset>3305175</wp:posOffset>
                </wp:positionH>
                <wp:positionV relativeFrom="paragraph">
                  <wp:posOffset>6350</wp:posOffset>
                </wp:positionV>
                <wp:extent cx="742950" cy="247650"/>
                <wp:effectExtent l="0" t="0" r="0" b="0"/>
                <wp:wrapNone/>
                <wp:docPr id="1299976654" name="Minus Sign 4"/>
                <wp:cNvGraphicFramePr/>
                <a:graphic xmlns:a="http://schemas.openxmlformats.org/drawingml/2006/main">
                  <a:graphicData uri="http://schemas.microsoft.com/office/word/2010/wordprocessingShape">
                    <wps:wsp>
                      <wps:cNvSpPr/>
                      <wps:spPr>
                        <a:xfrm>
                          <a:off x="0" y="0"/>
                          <a:ext cx="742950" cy="247650"/>
                        </a:xfrm>
                        <a:prstGeom prst="mathMinus">
                          <a:avLst/>
                        </a:prstGeom>
                        <a:solidFill>
                          <a:schemeClr val="accent3"/>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BE48D7" id="Minus Sign 4" o:spid="_x0000_s1026" style="position:absolute;margin-left:260.25pt;margin-top:.5pt;width:58.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coordsize="7429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" path="m98478,94701r545994,l644472,152949r-545994,l98478,94701xe" fillcolor="#a5a5a5 [3206]" strokecolor="#e7e6e6 [3214]" strokeweight="1pt">
                <v:stroke joinstyle="miter"/>
                <v:path arrowok="t" o:connecttype="custom" o:connectlocs="98478,94701;644472,94701;644472,152949;98478,152949;98478,94701" o:connectangles="0,0,0,0,0"/>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333A1E59" wp14:editId="24F360A1">
                <wp:simplePos x="0" y="0"/>
                <wp:positionH relativeFrom="margin">
                  <wp:posOffset>2238375</wp:posOffset>
                </wp:positionH>
                <wp:positionV relativeFrom="paragraph">
                  <wp:posOffset>8890</wp:posOffset>
                </wp:positionV>
                <wp:extent cx="742950" cy="209550"/>
                <wp:effectExtent l="0" t="0" r="0" b="0"/>
                <wp:wrapNone/>
                <wp:docPr id="2036767302" name="Minus Sign 3"/>
                <wp:cNvGraphicFramePr/>
                <a:graphic xmlns:a="http://schemas.openxmlformats.org/drawingml/2006/main">
                  <a:graphicData uri="http://schemas.microsoft.com/office/word/2010/wordprocessingShape">
                    <wps:wsp>
                      <wps:cNvSpPr/>
                      <wps:spPr>
                        <a:xfrm>
                          <a:off x="0" y="0"/>
                          <a:ext cx="742950" cy="209550"/>
                        </a:xfrm>
                        <a:prstGeom prst="mathMinus">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E76443" id="Minus Sign 3" o:spid="_x0000_s1026" style="position:absolute;margin-left:176.25pt;margin-top:.7pt;width:58.5pt;height: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coordsize="7429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" path="m98478,80132r545994,l644472,129418r-545994,l98478,80132xe" fillcolor="black [3213]" strokecolor="#09101d [484]" strokeweight="1pt">
                <v:stroke joinstyle="miter"/>
                <v:path arrowok="t" o:connecttype="custom" o:connectlocs="98478,80132;644472,80132;644472,129418;98478,129418;98478,80132" o:connectangles="0,0,0,0,0"/>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57AB1CFD" wp14:editId="5401ACC4">
                <wp:simplePos x="0" y="0"/>
                <wp:positionH relativeFrom="margin">
                  <wp:posOffset>1143000</wp:posOffset>
                </wp:positionH>
                <wp:positionV relativeFrom="paragraph">
                  <wp:posOffset>9525</wp:posOffset>
                </wp:positionV>
                <wp:extent cx="742950" cy="247650"/>
                <wp:effectExtent l="0" t="0" r="0" b="0"/>
                <wp:wrapNone/>
                <wp:docPr id="1377763523" name="Minus Sign 2"/>
                <wp:cNvGraphicFramePr/>
                <a:graphic xmlns:a="http://schemas.openxmlformats.org/drawingml/2006/main">
                  <a:graphicData uri="http://schemas.microsoft.com/office/word/2010/wordprocessingShape">
                    <wps:wsp>
                      <wps:cNvSpPr/>
                      <wps:spPr>
                        <a:xfrm>
                          <a:off x="0" y="0"/>
                          <a:ext cx="742950" cy="247650"/>
                        </a:xfrm>
                        <a:prstGeom prst="mathMinus">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F60628" id="Minus Sign 2" o:spid="_x0000_s1026" style="position:absolute;margin-left:90pt;margin-top:.75pt;width:58.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7429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" path="m98478,94701r545994,l644472,152949r-545994,l98478,94701xe" fillcolor="black [3213]" strokecolor="#09101d [484]" strokeweight="1pt">
                <v:stroke joinstyle="miter"/>
                <v:path arrowok="t" o:connecttype="custom" o:connectlocs="98478,94701;644472,94701;644472,152949;98478,152949;98478,94701" o:connectangles="0,0,0,0,0"/>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5A83FBE3" wp14:editId="48944815">
                <wp:simplePos x="0" y="0"/>
                <wp:positionH relativeFrom="margin">
                  <wp:posOffset>4352925</wp:posOffset>
                </wp:positionH>
                <wp:positionV relativeFrom="paragraph">
                  <wp:posOffset>9525</wp:posOffset>
                </wp:positionV>
                <wp:extent cx="742950" cy="209550"/>
                <wp:effectExtent l="0" t="0" r="0" b="0"/>
                <wp:wrapNone/>
                <wp:docPr id="662333376" name="Minus Sign 1"/>
                <wp:cNvGraphicFramePr/>
                <a:graphic xmlns:a="http://schemas.openxmlformats.org/drawingml/2006/main">
                  <a:graphicData uri="http://schemas.microsoft.com/office/word/2010/wordprocessingShape">
                    <wps:wsp>
                      <wps:cNvSpPr/>
                      <wps:spPr>
                        <a:xfrm>
                          <a:off x="0" y="0"/>
                          <a:ext cx="742950" cy="209550"/>
                        </a:xfrm>
                        <a:prstGeom prst="mathMinus">
                          <a:avLst/>
                        </a:prstGeom>
                        <a:solidFill>
                          <a:schemeClr val="accent3"/>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03D300" id="Minus Sign 1" o:spid="_x0000_s1026" style="position:absolute;margin-left:342.75pt;margin-top:.75pt;width:58.5pt;height:1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coordsize="7429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" path="m98478,80132r545994,l644472,129418r-545994,l98478,80132xe" fillcolor="#a5a5a5 [3206]" strokecolor="#e7e6e6 [3214]" strokeweight="1pt">
                <v:stroke joinstyle="miter"/>
                <v:path arrowok="t" o:connecttype="custom" o:connectlocs="98478,80132;644472,80132;644472,129418;98478,129418;98478,80132" o:connectangles="0,0,0,0,0"/>
                <w10:wrap anchorx="margin"/>
              </v:shape>
            </w:pict>
          </mc:Fallback>
        </mc:AlternateContent>
      </w:r>
    </w:p>
    <w:p w14:paraId="5611D6A2" w14:textId="77777777" w:rsidR="008027E0" w:rsidRDefault="008027E0" w:rsidP="008027E0">
      <w:pPr>
        <w:pBdr>
          <w:bottom w:val="single" w:sz="12" w:space="9" w:color="auto"/>
        </w:pBdr>
        <w:rPr>
          <w:rFonts w:ascii="Aptos" w:hAnsi="Aptos" w:cs="Open Sans"/>
        </w:rPr>
      </w:pPr>
      <w:r>
        <w:rPr>
          <w:rFonts w:ascii="Aptos" w:hAnsi="Aptos"/>
        </w:rPr>
        <w:t xml:space="preserve"> </w:t>
      </w:r>
      <w:r>
        <w:rPr>
          <w:rFonts w:ascii="Aptos" w:hAnsi="Aptos" w:cs="Open Sans"/>
        </w:rPr>
        <w:t xml:space="preserve">Intermediate   </w:t>
      </w:r>
      <w:r>
        <w:rPr>
          <w:rFonts w:ascii="Aptos" w:hAnsi="Aptos" w:cs="Open Sans"/>
          <w:sz w:val="24"/>
          <w:szCs w:val="24"/>
        </w:rPr>
        <w:t xml:space="preserve">  </w:t>
      </w:r>
      <w:r>
        <w:rPr>
          <w:rFonts w:ascii="Aptos" w:hAnsi="Aptos" w:cs="Open Sans"/>
        </w:rPr>
        <w:t xml:space="preserve">                                                     </w:t>
      </w:r>
    </w:p>
    <w:p w14:paraId="0563E716" w14:textId="77777777" w:rsidR="008027E0" w:rsidRDefault="008027E0" w:rsidP="008027E0">
      <w:pPr>
        <w:rPr>
          <w:rFonts w:ascii="Aptos" w:hAnsi="Aptos" w:cstheme="minorHAnsi"/>
          <w:sz w:val="28"/>
          <w:szCs w:val="28"/>
        </w:rPr>
      </w:pPr>
    </w:p>
    <w:p w14:paraId="64A4EF7C" w14:textId="77777777" w:rsidR="008027E0" w:rsidRDefault="008027E0" w:rsidP="008027E0">
      <w:pPr>
        <w:rPr>
          <w:rFonts w:ascii="Aptos" w:hAnsi="Aptos" w:cstheme="minorHAnsi"/>
          <w:sz w:val="18"/>
          <w:szCs w:val="18"/>
        </w:rPr>
      </w:pPr>
      <w:r>
        <w:rPr>
          <w:rFonts w:ascii="Aptos" w:hAnsi="Aptos" w:cstheme="minorHAnsi"/>
          <w:sz w:val="28"/>
          <w:szCs w:val="28"/>
        </w:rPr>
        <w:t>TRAINING / SEMINARS CERTIFICATE</w:t>
      </w:r>
    </w:p>
    <w:p w14:paraId="2684669A" w14:textId="77777777" w:rsidR="008027E0" w:rsidRDefault="008027E0" w:rsidP="008027E0">
      <w:pPr>
        <w:rPr>
          <w:rFonts w:ascii="Aptos" w:hAnsi="Aptos"/>
          <w:b/>
          <w:bCs/>
          <w:sz w:val="20"/>
          <w:szCs w:val="20"/>
        </w:rPr>
      </w:pPr>
    </w:p>
    <w:p w14:paraId="4060F3C4" w14:textId="77777777" w:rsidR="008027E0" w:rsidRDefault="008027E0" w:rsidP="008027E0">
      <w:pPr>
        <w:rPr>
          <w:rFonts w:ascii="Aptos" w:hAnsi="Aptos"/>
        </w:rPr>
      </w:pPr>
      <w:r>
        <w:rPr>
          <w:rFonts w:ascii="Aptos" w:hAnsi="Aptos" w:cstheme="minorHAnsi"/>
          <w:sz w:val="20"/>
          <w:szCs w:val="20"/>
        </w:rPr>
        <w:t>•</w:t>
      </w:r>
      <w:r>
        <w:rPr>
          <w:rFonts w:ascii="Aptos" w:hAnsi="Aptos" w:cstheme="minorHAnsi"/>
        </w:rPr>
        <w:t xml:space="preserve"> </w:t>
      </w:r>
      <w:r>
        <w:rPr>
          <w:rFonts w:ascii="Aptos" w:hAnsi="Aptos" w:cstheme="minorHAnsi"/>
          <w:sz w:val="24"/>
          <w:szCs w:val="24"/>
        </w:rPr>
        <w:t>Butchering/Meat cutting/Deboning -</w:t>
      </w:r>
      <w:r>
        <w:rPr>
          <w:rFonts w:ascii="Aptos" w:hAnsi="Aptos"/>
          <w:sz w:val="24"/>
          <w:szCs w:val="24"/>
        </w:rPr>
        <w:t xml:space="preserve">                     </w:t>
      </w:r>
      <w:r>
        <w:rPr>
          <w:rFonts w:ascii="Aptos" w:hAnsi="Aptos"/>
        </w:rPr>
        <w:t xml:space="preserve">BIBSCORP | </w:t>
      </w:r>
      <w:proofErr w:type="spellStart"/>
      <w:r>
        <w:rPr>
          <w:rFonts w:ascii="Aptos" w:hAnsi="Aptos"/>
        </w:rPr>
        <w:t>Buglas</w:t>
      </w:r>
      <w:proofErr w:type="spellEnd"/>
      <w:r>
        <w:rPr>
          <w:rFonts w:ascii="Aptos" w:hAnsi="Aptos"/>
        </w:rPr>
        <w:t xml:space="preserve"> Institute of Butchering and                                                                                                                                                      Slaughtering Corporation</w:t>
      </w:r>
    </w:p>
    <w:p w14:paraId="62748D87" w14:textId="77777777" w:rsidR="008027E0" w:rsidRDefault="008027E0" w:rsidP="008027E0">
      <w:pPr>
        <w:spacing w:after="60" w:line="240" w:lineRule="auto"/>
        <w:rPr>
          <w:rFonts w:ascii="Aptos" w:hAnsi="Aptos"/>
        </w:rPr>
      </w:pPr>
      <w:r>
        <w:rPr>
          <w:rFonts w:ascii="Aptos" w:hAnsi="Aptos" w:cstheme="minorHAnsi"/>
        </w:rPr>
        <w:t>•</w:t>
      </w:r>
      <w:r>
        <w:rPr>
          <w:rFonts w:ascii="Aptos" w:hAnsi="Aptos" w:cstheme="minorHAnsi"/>
          <w:sz w:val="24"/>
          <w:szCs w:val="24"/>
        </w:rPr>
        <w:t xml:space="preserve"> Food safety handlers Course -</w:t>
      </w:r>
      <w:r>
        <w:rPr>
          <w:rFonts w:ascii="Aptos" w:hAnsi="Aptos"/>
          <w:sz w:val="24"/>
          <w:szCs w:val="24"/>
        </w:rPr>
        <w:t xml:space="preserve">                                  </w:t>
      </w:r>
      <w:r>
        <w:rPr>
          <w:rFonts w:ascii="Aptos" w:hAnsi="Aptos"/>
        </w:rPr>
        <w:t xml:space="preserve"> Republic of the Philippines City Health Office                   Dumaguete.</w:t>
      </w:r>
    </w:p>
    <w:p w14:paraId="2C666064" w14:textId="77777777" w:rsidR="008027E0" w:rsidRDefault="008027E0" w:rsidP="008027E0">
      <w:pPr>
        <w:pBdr>
          <w:bottom w:val="single" w:sz="12" w:space="1" w:color="auto"/>
        </w:pBdr>
        <w:spacing w:after="60" w:line="240" w:lineRule="auto"/>
        <w:jc w:val="both"/>
        <w:rPr>
          <w:rFonts w:ascii="Aptos" w:hAnsi="Aptos"/>
        </w:rPr>
      </w:pPr>
      <w:r>
        <w:rPr>
          <w:rFonts w:ascii="Aptos" w:hAnsi="Aptos" w:cstheme="minorHAnsi"/>
          <w:sz w:val="24"/>
          <w:szCs w:val="24"/>
        </w:rPr>
        <w:t>• Red Cross Emergency First Aid training -</w:t>
      </w:r>
      <w:r>
        <w:rPr>
          <w:rFonts w:ascii="Aptos" w:hAnsi="Aptos"/>
          <w:sz w:val="24"/>
          <w:szCs w:val="24"/>
        </w:rPr>
        <w:t xml:space="preserve">              </w:t>
      </w:r>
      <w:r>
        <w:rPr>
          <w:rFonts w:ascii="Aptos" w:hAnsi="Aptos"/>
        </w:rPr>
        <w:t xml:space="preserve">Philippines Red Cross </w:t>
      </w:r>
      <w:proofErr w:type="gramStart"/>
      <w:r>
        <w:rPr>
          <w:rFonts w:ascii="Aptos" w:hAnsi="Aptos"/>
        </w:rPr>
        <w:t>Negros  Oriental</w:t>
      </w:r>
      <w:proofErr w:type="gramEnd"/>
      <w:r>
        <w:rPr>
          <w:rFonts w:ascii="Aptos" w:hAnsi="Aptos"/>
        </w:rPr>
        <w:t xml:space="preserve"> chapter, Dumaguete City.</w:t>
      </w:r>
    </w:p>
    <w:p w14:paraId="6E8CA8D4" w14:textId="77777777" w:rsidR="008027E0" w:rsidRDefault="008027E0" w:rsidP="008027E0">
      <w:pPr>
        <w:spacing w:after="60" w:line="240" w:lineRule="auto"/>
        <w:jc w:val="right"/>
        <w:rPr>
          <w:rFonts w:ascii="Aptos" w:hAnsi="Aptos"/>
          <w:sz w:val="20"/>
          <w:szCs w:val="20"/>
        </w:rPr>
      </w:pPr>
      <w:r>
        <w:rPr>
          <w:rFonts w:ascii="Aptos" w:hAnsi="Aptos"/>
          <w:sz w:val="20"/>
          <w:szCs w:val="20"/>
        </w:rPr>
        <w:t xml:space="preserve">                                                                                     </w:t>
      </w:r>
    </w:p>
    <w:p w14:paraId="2535B851" w14:textId="77777777" w:rsidR="008027E0" w:rsidRDefault="008027E0" w:rsidP="008027E0">
      <w:pPr>
        <w:spacing w:after="60" w:line="240" w:lineRule="auto"/>
        <w:rPr>
          <w:rFonts w:ascii="Aptos" w:hAnsi="Aptos" w:cstheme="minorHAnsi"/>
          <w:sz w:val="28"/>
          <w:szCs w:val="28"/>
        </w:rPr>
      </w:pPr>
      <w:r>
        <w:rPr>
          <w:rFonts w:ascii="Aptos" w:hAnsi="Aptos" w:cstheme="minorHAnsi"/>
          <w:sz w:val="28"/>
          <w:szCs w:val="28"/>
        </w:rPr>
        <w:t>EDUCATION</w:t>
      </w:r>
    </w:p>
    <w:p w14:paraId="18ECB31A" w14:textId="77777777" w:rsidR="008027E0" w:rsidRDefault="008027E0" w:rsidP="008027E0">
      <w:pPr>
        <w:spacing w:after="60" w:line="240" w:lineRule="auto"/>
        <w:rPr>
          <w:rFonts w:ascii="Aptos" w:hAnsi="Aptos"/>
          <w:sz w:val="20"/>
          <w:szCs w:val="20"/>
        </w:rPr>
      </w:pPr>
    </w:p>
    <w:p w14:paraId="4B9F9E59" w14:textId="77777777" w:rsidR="008027E0" w:rsidRDefault="008027E0" w:rsidP="008027E0">
      <w:pPr>
        <w:spacing w:after="60" w:line="240" w:lineRule="auto"/>
        <w:rPr>
          <w:rFonts w:ascii="Aptos" w:hAnsi="Aptos"/>
        </w:rPr>
      </w:pPr>
      <w:r>
        <w:rPr>
          <w:rFonts w:ascii="Aptos" w:hAnsi="Aptos" w:cstheme="minorHAnsi"/>
          <w:sz w:val="24"/>
          <w:szCs w:val="24"/>
        </w:rPr>
        <w:t xml:space="preserve">High School Graduate                                                                                                             </w:t>
      </w:r>
      <w:r>
        <w:rPr>
          <w:rFonts w:ascii="Aptos" w:hAnsi="Aptos" w:cstheme="minorHAnsi"/>
          <w:sz w:val="20"/>
          <w:szCs w:val="20"/>
        </w:rPr>
        <w:t>1996/1997</w:t>
      </w:r>
      <w:r>
        <w:rPr>
          <w:rFonts w:ascii="Aptos" w:hAnsi="Aptos"/>
          <w:sz w:val="20"/>
          <w:szCs w:val="20"/>
        </w:rPr>
        <w:t xml:space="preserve"> </w:t>
      </w:r>
    </w:p>
    <w:p w14:paraId="458A951F" w14:textId="77777777" w:rsidR="008027E0" w:rsidRDefault="008027E0" w:rsidP="008027E0">
      <w:pPr>
        <w:pBdr>
          <w:bottom w:val="single" w:sz="12" w:space="1" w:color="auto"/>
        </w:pBdr>
        <w:spacing w:after="60" w:line="240" w:lineRule="auto"/>
        <w:rPr>
          <w:rFonts w:ascii="Aptos" w:hAnsi="Aptos"/>
        </w:rPr>
      </w:pPr>
      <w:proofErr w:type="spellStart"/>
      <w:r>
        <w:rPr>
          <w:rFonts w:ascii="Aptos" w:hAnsi="Aptos"/>
        </w:rPr>
        <w:t>Guihulngan</w:t>
      </w:r>
      <w:proofErr w:type="spellEnd"/>
      <w:r>
        <w:rPr>
          <w:rFonts w:ascii="Aptos" w:hAnsi="Aptos"/>
        </w:rPr>
        <w:t xml:space="preserve"> National High School – </w:t>
      </w:r>
      <w:proofErr w:type="spellStart"/>
      <w:r>
        <w:rPr>
          <w:rFonts w:ascii="Aptos" w:hAnsi="Aptos"/>
        </w:rPr>
        <w:t>Hilaitan</w:t>
      </w:r>
      <w:proofErr w:type="spellEnd"/>
      <w:r>
        <w:rPr>
          <w:rFonts w:ascii="Aptos" w:hAnsi="Aptos"/>
        </w:rPr>
        <w:t xml:space="preserve">, </w:t>
      </w:r>
      <w:proofErr w:type="spellStart"/>
      <w:r>
        <w:rPr>
          <w:rFonts w:ascii="Aptos" w:hAnsi="Aptos"/>
        </w:rPr>
        <w:t>Guihulngan</w:t>
      </w:r>
      <w:proofErr w:type="spellEnd"/>
      <w:r>
        <w:rPr>
          <w:rFonts w:ascii="Aptos" w:hAnsi="Aptos"/>
        </w:rPr>
        <w:t xml:space="preserve"> City Negros Oriental Philippines</w:t>
      </w:r>
    </w:p>
    <w:p w14:paraId="7087A977" w14:textId="77777777" w:rsidR="008027E0" w:rsidRDefault="008027E0" w:rsidP="008027E0">
      <w:pPr>
        <w:pBdr>
          <w:bottom w:val="single" w:sz="12" w:space="1" w:color="auto"/>
        </w:pBdr>
        <w:spacing w:after="60" w:line="240" w:lineRule="auto"/>
        <w:rPr>
          <w:rFonts w:ascii="Aptos" w:hAnsi="Aptos"/>
        </w:rPr>
      </w:pPr>
    </w:p>
    <w:p w14:paraId="1F7D26F4" w14:textId="77777777" w:rsidR="008027E0" w:rsidRDefault="008027E0" w:rsidP="008027E0">
      <w:pPr>
        <w:spacing w:after="60" w:line="240" w:lineRule="auto"/>
        <w:rPr>
          <w:rFonts w:ascii="Aptos" w:hAnsi="Aptos"/>
          <w:sz w:val="18"/>
          <w:szCs w:val="18"/>
        </w:rPr>
      </w:pPr>
      <w:r>
        <w:rPr>
          <w:rFonts w:ascii="Aptos" w:hAnsi="Aptos"/>
          <w:sz w:val="20"/>
          <w:szCs w:val="20"/>
        </w:rPr>
        <w:t xml:space="preserve">                                                         </w:t>
      </w:r>
    </w:p>
    <w:p w14:paraId="1F4C27B3" w14:textId="77777777" w:rsidR="008027E0" w:rsidRDefault="008027E0" w:rsidP="008027E0">
      <w:pPr>
        <w:spacing w:after="60" w:line="240" w:lineRule="auto"/>
        <w:rPr>
          <w:rFonts w:ascii="Aptos" w:hAnsi="Aptos" w:cstheme="minorHAnsi"/>
          <w:sz w:val="18"/>
          <w:szCs w:val="18"/>
        </w:rPr>
      </w:pPr>
      <w:r>
        <w:rPr>
          <w:rFonts w:ascii="Aptos" w:hAnsi="Aptos" w:cstheme="minorHAnsi"/>
          <w:sz w:val="28"/>
          <w:szCs w:val="28"/>
        </w:rPr>
        <w:t>REFERENCES</w:t>
      </w:r>
    </w:p>
    <w:p w14:paraId="479BB553" w14:textId="77777777" w:rsidR="008027E0" w:rsidRDefault="008027E0" w:rsidP="008027E0">
      <w:pPr>
        <w:spacing w:after="60" w:line="240" w:lineRule="auto"/>
        <w:rPr>
          <w:rFonts w:ascii="Aptos" w:hAnsi="Aptos"/>
          <w:sz w:val="20"/>
          <w:szCs w:val="20"/>
        </w:rPr>
      </w:pPr>
    </w:p>
    <w:p w14:paraId="3B880CF1" w14:textId="77777777" w:rsidR="008027E0" w:rsidRDefault="008027E0" w:rsidP="008027E0">
      <w:pPr>
        <w:spacing w:after="60" w:line="240" w:lineRule="auto"/>
        <w:rPr>
          <w:rFonts w:ascii="Aptos" w:hAnsi="Aptos" w:cstheme="minorHAnsi"/>
          <w:sz w:val="24"/>
          <w:szCs w:val="24"/>
        </w:rPr>
      </w:pPr>
      <w:r>
        <w:rPr>
          <w:rFonts w:ascii="Aptos" w:hAnsi="Aptos" w:cstheme="minorHAnsi"/>
          <w:sz w:val="24"/>
          <w:szCs w:val="24"/>
        </w:rPr>
        <w:t>Marlon Y. Nacional</w:t>
      </w:r>
    </w:p>
    <w:p w14:paraId="6D654095" w14:textId="77777777" w:rsidR="008027E0" w:rsidRDefault="008027E0" w:rsidP="008027E0">
      <w:pPr>
        <w:spacing w:after="60" w:line="240" w:lineRule="auto"/>
        <w:rPr>
          <w:rFonts w:ascii="Aptos" w:hAnsi="Aptos"/>
        </w:rPr>
      </w:pPr>
      <w:r>
        <w:rPr>
          <w:rFonts w:ascii="Aptos" w:hAnsi="Aptos"/>
        </w:rPr>
        <w:t>Lon Meat Shop</w:t>
      </w:r>
    </w:p>
    <w:p w14:paraId="606B7576" w14:textId="77777777" w:rsidR="008027E0" w:rsidRDefault="008027E0" w:rsidP="008027E0">
      <w:pPr>
        <w:spacing w:after="60" w:line="240" w:lineRule="auto"/>
        <w:rPr>
          <w:rFonts w:ascii="Aptos" w:hAnsi="Aptos"/>
        </w:rPr>
      </w:pPr>
      <w:r>
        <w:rPr>
          <w:rFonts w:ascii="Aptos" w:hAnsi="Aptos"/>
        </w:rPr>
        <w:t xml:space="preserve"> </w:t>
      </w:r>
      <w:proofErr w:type="spellStart"/>
      <w:r>
        <w:rPr>
          <w:rFonts w:ascii="Aptos" w:hAnsi="Aptos"/>
        </w:rPr>
        <w:t>Brgy</w:t>
      </w:r>
      <w:proofErr w:type="spellEnd"/>
      <w:r>
        <w:rPr>
          <w:rFonts w:ascii="Aptos" w:hAnsi="Aptos"/>
        </w:rPr>
        <w:t xml:space="preserve">. </w:t>
      </w:r>
      <w:proofErr w:type="spellStart"/>
      <w:r>
        <w:rPr>
          <w:rFonts w:ascii="Aptos" w:hAnsi="Aptos"/>
        </w:rPr>
        <w:t>Poblacion</w:t>
      </w:r>
      <w:proofErr w:type="spellEnd"/>
      <w:r>
        <w:rPr>
          <w:rFonts w:ascii="Aptos" w:hAnsi="Aptos"/>
        </w:rPr>
        <w:t xml:space="preserve">, </w:t>
      </w:r>
      <w:proofErr w:type="spellStart"/>
      <w:r>
        <w:rPr>
          <w:rFonts w:ascii="Aptos" w:hAnsi="Aptos"/>
        </w:rPr>
        <w:t>Guihulngan</w:t>
      </w:r>
      <w:proofErr w:type="spellEnd"/>
      <w:r>
        <w:rPr>
          <w:rFonts w:ascii="Aptos" w:hAnsi="Aptos"/>
        </w:rPr>
        <w:t xml:space="preserve"> City Negros Oriental</w:t>
      </w:r>
    </w:p>
    <w:p w14:paraId="158607E9" w14:textId="77777777" w:rsidR="008027E0" w:rsidRDefault="008027E0" w:rsidP="008027E0">
      <w:pPr>
        <w:spacing w:after="60" w:line="240" w:lineRule="auto"/>
        <w:rPr>
          <w:rFonts w:ascii="Aptos" w:hAnsi="Aptos"/>
        </w:rPr>
      </w:pPr>
      <w:r>
        <w:rPr>
          <w:rFonts w:ascii="Aptos" w:hAnsi="Aptos"/>
        </w:rPr>
        <w:t xml:space="preserve"> 6214 Philippines </w:t>
      </w:r>
    </w:p>
    <w:p w14:paraId="70807890" w14:textId="51EA3987" w:rsidR="00D94BA0" w:rsidRDefault="008027E0" w:rsidP="008027E0">
      <w:r>
        <w:rPr>
          <w:rFonts w:ascii="Aptos" w:hAnsi="Aptos"/>
          <w:kern w:val="0"/>
          <w14:ligatures w14:val="none"/>
        </w:rPr>
        <w:t>Contact; +63 935 785 4544</w:t>
      </w:r>
    </w:p>
    <w:sectPr w:rsidR="00D94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49F"/>
    <w:multiLevelType w:val="hybridMultilevel"/>
    <w:tmpl w:val="B0786D82"/>
    <w:lvl w:ilvl="0" w:tplc="4C4ED66E">
      <w:numFmt w:val="bullet"/>
      <w:lvlText w:val="•"/>
      <w:lvlJc w:val="left"/>
      <w:pPr>
        <w:ind w:left="720" w:hanging="360"/>
      </w:pPr>
      <w:rPr>
        <w:rFonts w:ascii="Calibri" w:eastAsiaTheme="minorHAnsi"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571056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E0"/>
    <w:rsid w:val="008027E0"/>
    <w:rsid w:val="00D9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4D80"/>
  <w15:chartTrackingRefBased/>
  <w15:docId w15:val="{A1B44BDD-DE0D-4AEF-A399-5AC965A4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7E0"/>
    <w:pPr>
      <w:spacing w:line="256" w:lineRule="auto"/>
    </w:pPr>
  </w:style>
  <w:style w:type="paragraph" w:styleId="Heading3">
    <w:name w:val="heading 3"/>
    <w:basedOn w:val="Normal"/>
    <w:link w:val="Heading3Char"/>
    <w:uiPriority w:val="9"/>
    <w:semiHidden/>
    <w:unhideWhenUsed/>
    <w:qFormat/>
    <w:rsid w:val="008027E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027E0"/>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8027E0"/>
    <w:rPr>
      <w:color w:val="0000FF"/>
      <w:u w:val="single"/>
    </w:rPr>
  </w:style>
  <w:style w:type="paragraph" w:styleId="NoSpacing">
    <w:name w:val="No Spacing"/>
    <w:uiPriority w:val="1"/>
    <w:qFormat/>
    <w:rsid w:val="008027E0"/>
    <w:pPr>
      <w:spacing w:after="0" w:line="240" w:lineRule="auto"/>
    </w:pPr>
  </w:style>
  <w:style w:type="paragraph" w:styleId="ListParagraph">
    <w:name w:val="List Paragraph"/>
    <w:basedOn w:val="Normal"/>
    <w:uiPriority w:val="34"/>
    <w:qFormat/>
    <w:rsid w:val="008027E0"/>
    <w:pPr>
      <w:spacing w:line="254" w:lineRule="auto"/>
      <w:ind w:left="720"/>
      <w:contextualSpacing/>
    </w:pPr>
  </w:style>
  <w:style w:type="character" w:styleId="Emphasis">
    <w:name w:val="Emphasis"/>
    <w:basedOn w:val="DefaultParagraphFont"/>
    <w:uiPriority w:val="20"/>
    <w:qFormat/>
    <w:rsid w:val="008027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69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ofilorebusquill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Novah Talledo</dc:creator>
  <cp:keywords/>
  <dc:description/>
  <cp:lastModifiedBy>Novah Talledo</cp:lastModifiedBy>
  <cp:revision>1</cp:revision>
  <dcterms:created xsi:type="dcterms:W3CDTF">2024-04-26T09:41:00Z</dcterms:created>
  <dcterms:modified xsi:type="dcterms:W3CDTF">2024-04-26T09:43:00Z</dcterms:modified>
</cp:coreProperties>
</file>