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5181600</wp:posOffset>
            </wp:positionH>
            <wp:positionV relativeFrom="page">
              <wp:posOffset>589915</wp:posOffset>
            </wp:positionV>
            <wp:extent cx="1447800" cy="1533525"/>
            <wp:effectExtent l="0" t="0" r="0" b="9525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00" cy="15335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  <w:sz w:val="24"/>
          <w:szCs w:val="24"/>
        </w:rPr>
        <w:t>Anico Rick V, Subrabas</w:t>
      </w:r>
    </w:p>
    <w:p>
      <w:pPr>
        <w:pStyle w:val="style0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Youngsville Subdivision, </w:t>
      </w:r>
      <w:r>
        <w:rPr>
          <w:rFonts w:ascii="Arial" w:cs="Arial" w:hAnsi="Arial"/>
          <w:b/>
          <w:sz w:val="24"/>
          <w:szCs w:val="24"/>
        </w:rPr>
        <w:t>Igpit</w:t>
      </w:r>
      <w:r>
        <w:rPr>
          <w:rFonts w:ascii="Arial" w:cs="Arial" w:hAnsi="Arial"/>
          <w:b/>
          <w:sz w:val="24"/>
          <w:szCs w:val="24"/>
        </w:rPr>
        <w:t xml:space="preserve">, </w:t>
      </w:r>
      <w:r>
        <w:rPr>
          <w:rFonts w:ascii="Arial" w:cs="Arial" w:hAnsi="Arial"/>
          <w:b/>
          <w:sz w:val="24"/>
          <w:szCs w:val="24"/>
        </w:rPr>
        <w:t>Opol</w:t>
      </w:r>
      <w:r>
        <w:rPr>
          <w:rFonts w:ascii="Arial" w:cs="Arial" w:hAnsi="Arial"/>
          <w:b/>
          <w:sz w:val="24"/>
          <w:szCs w:val="24"/>
        </w:rPr>
        <w:t xml:space="preserve">, Misamis Oriental, Philippines </w:t>
      </w:r>
    </w:p>
    <w:p>
      <w:pPr>
        <w:pStyle w:val="style0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Cellphone # 09757231</w:t>
      </w:r>
      <w:r>
        <w:rPr>
          <w:rFonts w:ascii="Arial" w:cs="Arial" w:hAnsi="Arial"/>
          <w:b/>
          <w:sz w:val="24"/>
          <w:szCs w:val="24"/>
          <w:lang w:val="en-US"/>
        </w:rPr>
        <w:t>9</w:t>
      </w:r>
      <w:r>
        <w:rPr>
          <w:rFonts w:ascii="Arial" w:cs="Arial" w:hAnsi="Arial"/>
          <w:b/>
          <w:sz w:val="24"/>
          <w:szCs w:val="24"/>
        </w:rPr>
        <w:t>70</w:t>
      </w:r>
    </w:p>
    <w:p>
      <w:pPr>
        <w:pStyle w:val="style0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Email Address:</w:t>
      </w:r>
      <w:r>
        <w:rPr>
          <w:rFonts w:cs="Arial" w:hAnsi="Arial"/>
          <w:b/>
          <w:sz w:val="24"/>
          <w:szCs w:val="24"/>
        </w:rPr>
        <w:t xml:space="preserve"> anicosubrabas22@gmail.com</w:t>
      </w:r>
      <w:r>
        <w:rPr>
          <w:rFonts w:ascii="Arial" w:cs="Arial" w:eastAsia="Times New Roman" w:hAnsi="Arial"/>
          <w:color w:val="222222"/>
          <w:sz w:val="24"/>
          <w:szCs w:val="24"/>
        </w:rPr>
        <w:br/>
      </w:r>
    </w:p>
    <w:p>
      <w:pPr>
        <w:pStyle w:val="style0"/>
        <w:shd w:val="clear" w:color="auto" w:fill="ffffff"/>
        <w:spacing w:after="0" w:lineRule="auto" w:line="36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Personal Information</w:t>
      </w:r>
    </w:p>
    <w:p>
      <w:pPr>
        <w:pStyle w:val="style0"/>
        <w:shd w:val="clear" w:color="auto" w:fill="ffffff"/>
        <w:spacing w:after="0" w:lineRule="auto" w:line="276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Born on October 18, 1996, in Cagayan De Oro City, the third son among the Four children of Mr. Ricky C, Subrabas and Mrs. Gina V, Subrabas and a Resident at Blk 5 Lot 35 Youngsville subdivision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36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 xml:space="preserve">EDUCATIONAL BACKGROUND 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Tertiary: Southern de Oro Philippines College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Bachelor of Science in Hotel and Restaurant Management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Undergraduate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Secondary: Saint Mary’s Academy Carmen 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S.Y. 2009 – 20</w:t>
      </w:r>
      <w:r>
        <w:rPr>
          <w:rFonts w:cs="Arial" w:eastAsia="Times New Roman" w:hAnsi="Arial"/>
          <w:b/>
          <w:color w:val="222222"/>
          <w:sz w:val="24"/>
          <w:szCs w:val="24"/>
        </w:rPr>
        <w:t>12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Elementary: Saint Alphonsus De Ligouri School 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S.Y. 2003 – 2009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National Certificate 2</w:t>
      </w:r>
      <w:r>
        <w:rPr>
          <w:rFonts w:ascii="Arial" w:cs="Arial" w:eastAsia="Times New Roman" w:hAnsi="Arial"/>
          <w:color w:val="222222"/>
          <w:sz w:val="24"/>
          <w:szCs w:val="24"/>
        </w:rPr>
        <w:t>       FBS (FOOD AND BEVERRAGE SERVICE)                          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36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WORK EXPERIENCED: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Catering service </w:t>
      </w:r>
      <w:r>
        <w:rPr>
          <w:rFonts w:cs="Arial" w:eastAsia="Times New Roman" w:hAnsi="Arial"/>
          <w:color w:val="222222"/>
          <w:sz w:val="24"/>
          <w:szCs w:val="24"/>
        </w:rPr>
        <w:t xml:space="preserve">(Memory </w:t>
      </w:r>
      <w:r>
        <w:rPr>
          <w:rFonts w:cs="Arial" w:eastAsia="Times New Roman" w:hAnsi="Arial"/>
          <w:color w:val="222222"/>
          <w:sz w:val="24"/>
          <w:szCs w:val="24"/>
        </w:rPr>
        <w:t>Square)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 </w:t>
      </w:r>
      <w:r>
        <w:rPr>
          <w:rFonts w:ascii="Arial" w:cs="Arial" w:eastAsia="Times New Roman" w:hAnsi="Arial"/>
          <w:color w:val="222222"/>
          <w:sz w:val="24"/>
          <w:szCs w:val="24"/>
        </w:rPr>
        <w:t> 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                      </w:t>
      </w:r>
      <w:r>
        <w:rPr>
          <w:rFonts w:cs="Arial" w:eastAsia="Times New Roman" w:hAnsi="Arial"/>
          <w:color w:val="222222"/>
          <w:sz w:val="24"/>
          <w:szCs w:val="24"/>
        </w:rPr>
        <w:t xml:space="preserve">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  January 2015</w:t>
      </w:r>
      <w:r>
        <w:rPr>
          <w:rFonts w:cs="Arial" w:eastAsia="Times New Roman" w:hAnsi="Arial"/>
          <w:color w:val="222222"/>
          <w:sz w:val="24"/>
          <w:szCs w:val="24"/>
        </w:rPr>
        <w:t xml:space="preserve">- on call 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Asst. Wedding stylist at Boxed Blooms CGY                   October 2016- </w:t>
      </w:r>
      <w:r>
        <w:rPr>
          <w:rFonts w:cs="Arial" w:eastAsia="Times New Roman" w:hAnsi="Arial"/>
          <w:color w:val="222222"/>
          <w:sz w:val="24"/>
          <w:szCs w:val="24"/>
        </w:rPr>
        <w:t>on call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Assistant wedding coordinator at Anastasia. Co             June 2022 - Present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Sales Consultant in Forefront Media                                February 2022- </w:t>
      </w:r>
      <w:r>
        <w:rPr>
          <w:rFonts w:ascii="Arial" w:cs="Arial" w:eastAsia="Times New Roman" w:hAnsi="Arial"/>
          <w:color w:val="222222"/>
          <w:sz w:val="24"/>
          <w:szCs w:val="24"/>
          <w:lang w:val="en-US"/>
        </w:rPr>
        <w:t>January</w:t>
      </w:r>
      <w:r>
        <w:rPr>
          <w:rFonts w:cs="Arial" w:eastAsia="Times New Roman" w:hAnsi="Arial"/>
          <w:color w:val="222222"/>
          <w:sz w:val="24"/>
          <w:szCs w:val="24"/>
        </w:rPr>
        <w:t xml:space="preserve"> </w:t>
      </w:r>
      <w:r>
        <w:rPr>
          <w:rFonts w:ascii="Arial" w:cs="Arial" w:eastAsia="Times New Roman" w:hAnsi="Arial"/>
          <w:color w:val="222222"/>
          <w:sz w:val="24"/>
          <w:szCs w:val="24"/>
        </w:rPr>
        <w:t>202</w:t>
      </w:r>
      <w:r>
        <w:rPr>
          <w:rFonts w:ascii="Arial" w:cs="Arial" w:eastAsia="Times New Roman" w:hAnsi="Arial"/>
          <w:color w:val="222222"/>
          <w:sz w:val="24"/>
          <w:szCs w:val="24"/>
          <w:lang w:val="en-US"/>
        </w:rPr>
        <w:t>3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cs="Arial" w:eastAsia="Times New Roman" w:hAnsi="Arial"/>
          <w:color w:val="222222"/>
          <w:sz w:val="24"/>
          <w:szCs w:val="24"/>
        </w:rPr>
        <w:t>*We reach out to our clients through outbound calls, emails</w:t>
      </w:r>
      <w:r>
        <w:rPr>
          <w:rFonts w:cs="Arial" w:eastAsia="Times New Roman" w:hAnsi="Arial"/>
          <w:color w:val="222222"/>
          <w:sz w:val="24"/>
          <w:szCs w:val="24"/>
        </w:rPr>
        <w:t>,</w:t>
      </w:r>
      <w:r>
        <w:rPr>
          <w:rFonts w:cs="Arial" w:eastAsia="Times New Roman" w:hAnsi="Arial"/>
          <w:color w:val="222222"/>
          <w:sz w:val="24"/>
          <w:szCs w:val="24"/>
        </w:rPr>
        <w:t xml:space="preserve"> and txt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cs="Arial" w:eastAsia="Times New Roman" w:hAnsi="Arial"/>
          <w:color w:val="222222"/>
          <w:sz w:val="24"/>
          <w:szCs w:val="24"/>
        </w:rPr>
        <w:t xml:space="preserve">*We will be the </w:t>
      </w:r>
      <w:r>
        <w:rPr>
          <w:rFonts w:cs="Arial" w:eastAsia="Times New Roman" w:hAnsi="Arial"/>
          <w:color w:val="222222"/>
          <w:sz w:val="24"/>
          <w:szCs w:val="24"/>
        </w:rPr>
        <w:t>ones</w:t>
      </w:r>
      <w:r>
        <w:rPr>
          <w:rFonts w:cs="Arial" w:eastAsia="Times New Roman" w:hAnsi="Arial"/>
          <w:color w:val="222222"/>
          <w:sz w:val="24"/>
          <w:szCs w:val="24"/>
        </w:rPr>
        <w:t xml:space="preserve"> to close all the warm leads 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cs="Arial" w:eastAsia="Times New Roman" w:hAnsi="Arial"/>
          <w:color w:val="222222"/>
          <w:sz w:val="24"/>
          <w:szCs w:val="24"/>
        </w:rPr>
        <w:t xml:space="preserve">*If the client wants to </w:t>
      </w:r>
      <w:r>
        <w:rPr>
          <w:rFonts w:cs="Arial" w:eastAsia="Times New Roman" w:hAnsi="Arial"/>
          <w:color w:val="222222"/>
          <w:sz w:val="24"/>
          <w:szCs w:val="24"/>
        </w:rPr>
        <w:t>improve</w:t>
      </w:r>
      <w:r>
        <w:rPr>
          <w:rFonts w:cs="Arial" w:eastAsia="Times New Roman" w:hAnsi="Arial"/>
          <w:color w:val="222222"/>
          <w:sz w:val="24"/>
          <w:szCs w:val="24"/>
        </w:rPr>
        <w:t xml:space="preserve"> </w:t>
      </w:r>
      <w:r>
        <w:rPr>
          <w:rFonts w:cs="Arial" w:eastAsia="Times New Roman" w:hAnsi="Arial"/>
          <w:color w:val="222222"/>
          <w:sz w:val="24"/>
          <w:szCs w:val="24"/>
        </w:rPr>
        <w:t>their</w:t>
      </w:r>
      <w:r>
        <w:rPr>
          <w:rFonts w:cs="Arial" w:eastAsia="Times New Roman" w:hAnsi="Arial"/>
          <w:color w:val="222222"/>
          <w:sz w:val="24"/>
          <w:szCs w:val="24"/>
        </w:rPr>
        <w:t xml:space="preserve"> </w:t>
      </w:r>
      <w:r>
        <w:rPr>
          <w:rFonts w:cs="Arial" w:eastAsia="Times New Roman" w:hAnsi="Arial"/>
          <w:color w:val="222222"/>
          <w:sz w:val="24"/>
          <w:szCs w:val="24"/>
        </w:rPr>
        <w:t>website,</w:t>
      </w:r>
      <w:r>
        <w:rPr>
          <w:rFonts w:cs="Arial" w:eastAsia="Times New Roman" w:hAnsi="Arial"/>
          <w:color w:val="222222"/>
          <w:sz w:val="24"/>
          <w:szCs w:val="24"/>
        </w:rPr>
        <w:t xml:space="preserve"> we will forward it to the other department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cs="Arial" w:eastAsia="Times New Roman" w:hAnsi="Arial"/>
          <w:color w:val="222222"/>
          <w:sz w:val="24"/>
          <w:szCs w:val="24"/>
        </w:rPr>
        <w:t>To improve their website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cs="Arial" w:eastAsia="Times New Roman" w:hAnsi="Arial"/>
          <w:color w:val="222222"/>
          <w:sz w:val="24"/>
          <w:szCs w:val="24"/>
          <w:lang w:val="en-US"/>
        </w:rPr>
        <w:t>Costumer Service Representative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                                         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February </w:t>
      </w:r>
      <w:r>
        <w:rPr>
          <w:rFonts w:cs="Arial" w:eastAsia="Times New Roman" w:hAnsi="Arial"/>
          <w:color w:val="222222"/>
          <w:sz w:val="24"/>
          <w:szCs w:val="24"/>
          <w:lang w:val="en-US"/>
        </w:rPr>
        <w:t xml:space="preserve">27, </w:t>
      </w:r>
      <w:r>
        <w:rPr>
          <w:rFonts w:ascii="Arial" w:cs="Arial" w:eastAsia="Times New Roman" w:hAnsi="Arial"/>
          <w:color w:val="222222"/>
          <w:sz w:val="24"/>
          <w:szCs w:val="24"/>
        </w:rPr>
        <w:t>2023-</w:t>
      </w:r>
      <w:r>
        <w:rPr>
          <w:rFonts w:cs="Arial" w:eastAsia="Times New Roman" w:hAnsi="Arial"/>
          <w:color w:val="222222"/>
          <w:sz w:val="24"/>
          <w:szCs w:val="24"/>
          <w:lang w:val="en-US"/>
        </w:rPr>
        <w:t xml:space="preserve">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</w:t>
      </w:r>
      <w:r>
        <w:rPr>
          <w:rFonts w:cs="Arial" w:eastAsia="Times New Roman" w:hAnsi="Arial"/>
          <w:color w:val="222222"/>
          <w:sz w:val="24"/>
          <w:szCs w:val="24"/>
          <w:lang w:val="en-US"/>
        </w:rPr>
        <w:t>November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2023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UBIQUITY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eastAsia="Times New Roman" w:hAnsi="Arial"/>
          <w:color w:val="222222"/>
          <w:sz w:val="24"/>
          <w:szCs w:val="24"/>
          <w:lang w:val="en-US"/>
        </w:rPr>
        <w:t xml:space="preserve">                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</w:t>
      </w:r>
      <w:r>
        <w:rPr>
          <w:rFonts w:cs="Arial" w:eastAsia="Times New Roman" w:hAnsi="Arial"/>
          <w:color w:val="222222"/>
          <w:sz w:val="24"/>
          <w:szCs w:val="24"/>
          <w:lang w:val="en-US"/>
        </w:rPr>
        <w:t>10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Months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*Maintained a professional, Friendly demeanor with customers at all times, receiving positive comments and reviews of costumers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*</w:t>
      </w:r>
      <w:r>
        <w:rPr>
          <w:rFonts w:ascii="Arial" w:cs="Arial" w:eastAsia="Times New Roman" w:hAnsi="Arial"/>
          <w:color w:val="222222"/>
          <w:sz w:val="24"/>
          <w:szCs w:val="24"/>
        </w:rPr>
        <w:t>C</w:t>
      </w:r>
      <w:r>
        <w:rPr>
          <w:rFonts w:ascii="Arial" w:cs="Arial" w:eastAsia="Times New Roman" w:hAnsi="Arial"/>
          <w:color w:val="222222"/>
          <w:sz w:val="24"/>
          <w:szCs w:val="24"/>
        </w:rPr>
        <w:t>ollaborate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with team of </w:t>
      </w:r>
      <w:r>
        <w:rPr>
          <w:rFonts w:ascii="Arial" w:cs="Arial" w:eastAsia="Times New Roman" w:hAnsi="Arial"/>
          <w:color w:val="222222"/>
          <w:sz w:val="24"/>
          <w:szCs w:val="24"/>
        </w:rPr>
        <w:t xml:space="preserve">27 people 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*In a financial and sales area for a year 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*Activate accounts for 50+ costumers and educating costumer how the product works.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* Got awarded for QA rockstar, got </w:t>
      </w:r>
      <w:r>
        <w:rPr>
          <w:rFonts w:ascii="Arial" w:cs="Arial" w:eastAsia="Times New Roman" w:hAnsi="Arial"/>
          <w:color w:val="222222"/>
          <w:sz w:val="24"/>
          <w:szCs w:val="24"/>
        </w:rPr>
        <w:t>multiple 96% Score average for the call quality.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36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SEMINARS AND EVENTS ATTENDED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Community Health Education Emergency Rescue Services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In case of Emergency Program (Prevention of Communicable Disease on Evacuation Centers) August 7, 2013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Business Preview 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February 14, 2012 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KUMBIRA 2018 (Cooking Competition)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3rd placer (Bronze Medalist)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Food and Beverage Service Seminar (2017)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b/>
          <w:color w:val="222222"/>
          <w:sz w:val="24"/>
          <w:szCs w:val="24"/>
        </w:rPr>
      </w:pPr>
      <w:r>
        <w:rPr>
          <w:rFonts w:ascii="Arial" w:cs="Arial" w:eastAsia="Times New Roman" w:hAnsi="Arial"/>
          <w:b/>
          <w:color w:val="222222"/>
          <w:sz w:val="24"/>
          <w:szCs w:val="24"/>
        </w:rPr>
        <w:t>SKILLS</w:t>
      </w:r>
    </w:p>
    <w:p>
      <w:pPr>
        <w:pStyle w:val="style0"/>
        <w:pBdr>
          <w:top w:val="single" w:sz="4" w:space="1" w:color="auto"/>
        </w:pBdr>
        <w:shd w:val="clear" w:color="auto" w:fill="ffffff"/>
        <w:spacing w:after="0" w:lineRule="auto" w:line="276"/>
        <w:ind w:firstLine="72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>Adaptability and Time Management Skills      Basic Computer Skills</w:t>
      </w:r>
    </w:p>
    <w:p>
      <w:pPr>
        <w:pStyle w:val="style0"/>
        <w:shd w:val="clear" w:color="auto" w:fill="ffffff"/>
        <w:spacing w:after="0" w:lineRule="auto" w:line="276"/>
        <w:ind w:firstLine="72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Ability to discuss ideas in groups                   Can Communicate/Converse in English &amp;                 </w:t>
      </w:r>
    </w:p>
    <w:p>
      <w:pPr>
        <w:pStyle w:val="style0"/>
        <w:shd w:val="clear" w:color="auto" w:fill="ffffff"/>
        <w:spacing w:after="0" w:lineRule="auto" w:line="276"/>
        <w:ind w:firstLine="72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                                                                        Filipino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222222"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sectPr>
      <w:pgSz w:w="12240" w:h="15840" w:orient="portrait"/>
      <w:pgMar w:top="144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0C7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38cabc0-ce12-406d-91c9-bb5e97ea05f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f092635-bbb2-44be-a887-bf83b77ea14d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38">
    <w:name w:val="footnote reference"/>
    <w:basedOn w:val="style65"/>
    <w:next w:val="style38"/>
    <w:link w:val="style29"/>
    <w:uiPriority w:val="99"/>
    <w:rPr>
      <w:vertAlign w:val="superscript"/>
    </w:rPr>
  </w:style>
  <w:style w:type="paragraph" w:styleId="style29">
    <w:name w:val="footnote text"/>
    <w:basedOn w:val="style0"/>
    <w:next w:val="style0"/>
    <w:link w:val="style38"/>
    <w:uiPriority w:val="99"/>
    <w:pPr>
      <w:snapToGrid w:val="false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316</Words>
  <Pages>2</Pages>
  <Characters>1800</Characters>
  <Application>WPS Office</Application>
  <DocSecurity>0</DocSecurity>
  <Paragraphs>67</Paragraphs>
  <ScaleCrop>false</ScaleCrop>
  <LinksUpToDate>false</LinksUpToDate>
  <CharactersWithSpaces>3315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2023-08-20T15:22:00Z</dcterms:created>
  <dc:creator>Shian</dc:creator>
  <lastModifiedBy>Redmi Note 9S</lastModifiedBy>
  <dcterms:modified xsi:type="dcterms:W3CDTF">2024-01-11T21:59:38Z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02b0ed9bada94814adea5ed483f0a0ee</vt:lpwstr>
  </property>
  <property fmtid="{D5CDD505-2E9C-101B-9397-08002B2CF9AE}" pid="3" name="GrammarlyDocumentId">
    <vt:lpwstr>1ffe9b81ae9624396cf34d8347801135123b87a2ccf50c5fe69c8f6b1ac4818e</vt:lpwstr>
  </property>
</Properties>
</file>