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9E1" w:rsidRDefault="006C59E1" w:rsidP="006C59E1">
      <w:pPr>
        <w:spacing w:after="0" w:line="240" w:lineRule="auto"/>
        <w:rPr>
          <w:b/>
          <w:sz w:val="40"/>
        </w:rPr>
      </w:pPr>
      <w:r>
        <w:rPr>
          <w:b/>
          <w:noProof/>
          <w:sz w:val="40"/>
          <w:lang w:val="en-PH"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4174737</wp:posOffset>
            </wp:positionH>
            <wp:positionV relativeFrom="paragraph">
              <wp:posOffset>-161561</wp:posOffset>
            </wp:positionV>
            <wp:extent cx="1600441" cy="1828800"/>
            <wp:effectExtent l="19050" t="19050" r="19050" b="19050"/>
            <wp:wrapTight wrapText="bothSides">
              <wp:wrapPolygon edited="0">
                <wp:start x="-257" y="-225"/>
                <wp:lineTo x="-257" y="21600"/>
                <wp:lineTo x="21600" y="21600"/>
                <wp:lineTo x="21600" y="-225"/>
                <wp:lineTo x="-257" y="-225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41" cy="1828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9E1" w:rsidRPr="001813D4" w:rsidRDefault="006C59E1" w:rsidP="006C59E1">
      <w:pPr>
        <w:spacing w:after="0" w:line="240" w:lineRule="auto"/>
        <w:rPr>
          <w:b/>
          <w:sz w:val="40"/>
        </w:rPr>
      </w:pPr>
      <w:r w:rsidRPr="001813D4">
        <w:rPr>
          <w:b/>
          <w:sz w:val="40"/>
        </w:rPr>
        <w:t>SANCHEZ, GENEVIVE MAE GAETOS</w:t>
      </w:r>
    </w:p>
    <w:p w:rsidR="006C59E1" w:rsidRPr="001813D4" w:rsidRDefault="00C374C2" w:rsidP="006C59E1">
      <w:pPr>
        <w:spacing w:after="0" w:line="240" w:lineRule="auto"/>
        <w:rPr>
          <w:b/>
          <w:sz w:val="24"/>
        </w:rPr>
      </w:pPr>
      <w:r w:rsidRPr="00C374C2">
        <w:rPr>
          <w:b/>
          <w:sz w:val="24"/>
        </w:rPr>
        <w:t xml:space="preserve">Othman Bin </w:t>
      </w:r>
      <w:proofErr w:type="spellStart"/>
      <w:r w:rsidRPr="00C374C2">
        <w:rPr>
          <w:b/>
          <w:sz w:val="24"/>
        </w:rPr>
        <w:t>Affan</w:t>
      </w:r>
      <w:proofErr w:type="spellEnd"/>
      <w:r w:rsidRPr="00C374C2">
        <w:rPr>
          <w:b/>
          <w:sz w:val="24"/>
        </w:rPr>
        <w:t xml:space="preserve"> street, Al </w:t>
      </w:r>
      <w:proofErr w:type="spellStart"/>
      <w:r w:rsidRPr="00C374C2">
        <w:rPr>
          <w:b/>
          <w:sz w:val="24"/>
        </w:rPr>
        <w:t>Murabaa</w:t>
      </w:r>
      <w:proofErr w:type="spellEnd"/>
      <w:r w:rsidRPr="00C374C2">
        <w:rPr>
          <w:b/>
          <w:sz w:val="24"/>
        </w:rPr>
        <w:t xml:space="preserve">, Building </w:t>
      </w:r>
      <w:r w:rsidR="00CC0DBD">
        <w:rPr>
          <w:b/>
          <w:sz w:val="24"/>
        </w:rPr>
        <w:t>12</w:t>
      </w:r>
      <w:r w:rsidRPr="00C374C2">
        <w:rPr>
          <w:b/>
          <w:sz w:val="24"/>
        </w:rPr>
        <w:t>, 4th floor room #</w:t>
      </w:r>
      <w:r w:rsidR="00CC0DBD">
        <w:rPr>
          <w:b/>
          <w:sz w:val="24"/>
        </w:rPr>
        <w:t>6</w:t>
      </w:r>
    </w:p>
    <w:p w:rsidR="006C59E1" w:rsidRPr="001813D4" w:rsidRDefault="006C59E1" w:rsidP="006C59E1">
      <w:pPr>
        <w:spacing w:after="0" w:line="240" w:lineRule="auto"/>
        <w:rPr>
          <w:b/>
          <w:sz w:val="24"/>
        </w:rPr>
      </w:pPr>
      <w:r w:rsidRPr="001813D4">
        <w:rPr>
          <w:b/>
          <w:sz w:val="24"/>
        </w:rPr>
        <w:t xml:space="preserve">Contact No. </w:t>
      </w:r>
      <w:r w:rsidR="00C46DD8">
        <w:rPr>
          <w:b/>
          <w:sz w:val="24"/>
        </w:rPr>
        <w:t>+971</w:t>
      </w:r>
      <w:r w:rsidR="00AB6B8C">
        <w:rPr>
          <w:b/>
          <w:sz w:val="24"/>
        </w:rPr>
        <w:t>56876</w:t>
      </w:r>
      <w:r w:rsidR="00F57B3C">
        <w:rPr>
          <w:b/>
          <w:sz w:val="24"/>
        </w:rPr>
        <w:t>9717</w:t>
      </w:r>
    </w:p>
    <w:p w:rsidR="006C59E1" w:rsidRPr="001813D4" w:rsidRDefault="006C59E1" w:rsidP="006C59E1">
      <w:pPr>
        <w:spacing w:after="0" w:line="240" w:lineRule="auto"/>
        <w:rPr>
          <w:b/>
          <w:sz w:val="24"/>
        </w:rPr>
      </w:pPr>
      <w:r w:rsidRPr="001813D4">
        <w:rPr>
          <w:b/>
          <w:sz w:val="24"/>
        </w:rPr>
        <w:t>Email Address:</w:t>
      </w:r>
      <w:r>
        <w:rPr>
          <w:b/>
          <w:sz w:val="24"/>
        </w:rPr>
        <w:t xml:space="preserve"> </w:t>
      </w:r>
      <w:r w:rsidRPr="001813D4">
        <w:rPr>
          <w:b/>
          <w:sz w:val="24"/>
        </w:rPr>
        <w:t>genevivemae@gmail.com</w:t>
      </w:r>
    </w:p>
    <w:p w:rsidR="006C59E1" w:rsidRDefault="006C59E1" w:rsidP="006C59E1">
      <w:pPr>
        <w:spacing w:after="0"/>
      </w:pPr>
    </w:p>
    <w:p w:rsidR="006C59E1" w:rsidRDefault="006C59E1" w:rsidP="006C59E1">
      <w:pPr>
        <w:rPr>
          <w:b/>
          <w:u w:val="single"/>
        </w:rPr>
      </w:pPr>
    </w:p>
    <w:p w:rsidR="006C59E1" w:rsidRPr="001813D4" w:rsidRDefault="006C59E1" w:rsidP="006C59E1">
      <w:pPr>
        <w:rPr>
          <w:b/>
          <w:u w:val="single"/>
        </w:rPr>
      </w:pPr>
      <w:r w:rsidRPr="001813D4">
        <w:rPr>
          <w:b/>
          <w:u w:val="single"/>
        </w:rPr>
        <w:t>CAREER OBJECTIVE:</w:t>
      </w:r>
    </w:p>
    <w:p w:rsidR="006C59E1" w:rsidRDefault="006C59E1" w:rsidP="006C59E1">
      <w:pPr>
        <w:jc w:val="both"/>
      </w:pPr>
      <w:r>
        <w:t>To gain employment with an Institute that offers a consistently positive atmosphere to learn innovations in Health Care which can enhance my skills in providing total care for ill and non-ill patients.</w:t>
      </w:r>
    </w:p>
    <w:p w:rsidR="006C59E1" w:rsidRPr="001813D4" w:rsidRDefault="006C59E1" w:rsidP="006C59E1">
      <w:pPr>
        <w:rPr>
          <w:b/>
          <w:u w:val="single"/>
        </w:rPr>
      </w:pPr>
      <w:r w:rsidRPr="001813D4">
        <w:rPr>
          <w:b/>
          <w:u w:val="single"/>
        </w:rPr>
        <w:t>PERSONAL QUALIFICATION:</w:t>
      </w:r>
    </w:p>
    <w:p w:rsidR="006C59E1" w:rsidRDefault="006C59E1" w:rsidP="006C59E1">
      <w:pPr>
        <w:pStyle w:val="ListParagraph"/>
        <w:numPr>
          <w:ilvl w:val="0"/>
          <w:numId w:val="2"/>
        </w:numPr>
        <w:spacing w:after="0" w:line="240" w:lineRule="auto"/>
      </w:pPr>
      <w:r>
        <w:t>Can establish rapport easily</w:t>
      </w:r>
    </w:p>
    <w:p w:rsidR="006C59E1" w:rsidRDefault="006C59E1" w:rsidP="006C59E1">
      <w:pPr>
        <w:pStyle w:val="ListParagraph"/>
        <w:numPr>
          <w:ilvl w:val="0"/>
          <w:numId w:val="2"/>
        </w:numPr>
        <w:spacing w:after="0" w:line="240" w:lineRule="auto"/>
      </w:pPr>
      <w:r>
        <w:t>Communicates and get idea across to others easily</w:t>
      </w:r>
    </w:p>
    <w:p w:rsidR="006C59E1" w:rsidRDefault="006C59E1" w:rsidP="006C59E1">
      <w:pPr>
        <w:pStyle w:val="ListParagraph"/>
        <w:numPr>
          <w:ilvl w:val="0"/>
          <w:numId w:val="2"/>
        </w:numPr>
        <w:spacing w:after="0" w:line="240" w:lineRule="auto"/>
      </w:pPr>
      <w:r>
        <w:t>Dedicated individual</w:t>
      </w:r>
    </w:p>
    <w:p w:rsidR="006C59E1" w:rsidRDefault="006C59E1" w:rsidP="006C59E1">
      <w:pPr>
        <w:pStyle w:val="ListParagraph"/>
        <w:numPr>
          <w:ilvl w:val="0"/>
          <w:numId w:val="2"/>
        </w:numPr>
        <w:spacing w:after="0" w:line="240" w:lineRule="auto"/>
      </w:pPr>
      <w:r>
        <w:t>Can work independently without being consistently supervised</w:t>
      </w:r>
    </w:p>
    <w:p w:rsidR="006C59E1" w:rsidRDefault="006C59E1" w:rsidP="006C59E1">
      <w:pPr>
        <w:pStyle w:val="ListParagraph"/>
        <w:numPr>
          <w:ilvl w:val="0"/>
          <w:numId w:val="2"/>
        </w:numPr>
        <w:spacing w:after="0" w:line="240" w:lineRule="auto"/>
      </w:pPr>
      <w:r>
        <w:t>Makes good judgement in what to do in time of difficulty</w:t>
      </w:r>
    </w:p>
    <w:p w:rsidR="006C59E1" w:rsidRDefault="006C59E1" w:rsidP="006C59E1">
      <w:pPr>
        <w:pStyle w:val="ListParagraph"/>
        <w:numPr>
          <w:ilvl w:val="0"/>
          <w:numId w:val="2"/>
        </w:numPr>
        <w:spacing w:after="0" w:line="240" w:lineRule="auto"/>
      </w:pPr>
      <w:r>
        <w:t>Can carry out many different responsibilities effectively and efficiently</w:t>
      </w:r>
    </w:p>
    <w:p w:rsidR="006C59E1" w:rsidRDefault="006C59E1" w:rsidP="006C59E1">
      <w:pPr>
        <w:pStyle w:val="ListParagraph"/>
        <w:numPr>
          <w:ilvl w:val="0"/>
          <w:numId w:val="2"/>
        </w:numPr>
        <w:spacing w:after="0" w:line="240" w:lineRule="auto"/>
      </w:pPr>
      <w:r>
        <w:t>Hardworking and systematic</w:t>
      </w:r>
    </w:p>
    <w:p w:rsidR="006C59E1" w:rsidRDefault="006C59E1" w:rsidP="006C59E1">
      <w:pPr>
        <w:pStyle w:val="ListParagraph"/>
        <w:numPr>
          <w:ilvl w:val="0"/>
          <w:numId w:val="2"/>
        </w:numPr>
        <w:spacing w:after="0" w:line="240" w:lineRule="auto"/>
      </w:pPr>
      <w:r>
        <w:t>Thinks about the consequences before acting or speaking</w:t>
      </w:r>
    </w:p>
    <w:p w:rsidR="006C59E1" w:rsidRPr="001813D4" w:rsidRDefault="006C59E1" w:rsidP="006C59E1">
      <w:pPr>
        <w:spacing w:after="0"/>
        <w:rPr>
          <w:b/>
          <w:u w:val="single"/>
        </w:rPr>
      </w:pPr>
      <w:r w:rsidRPr="001813D4">
        <w:rPr>
          <w:b/>
          <w:u w:val="single"/>
        </w:rPr>
        <w:t>SKILLS:</w:t>
      </w:r>
    </w:p>
    <w:p w:rsidR="006C59E1" w:rsidRDefault="006C59E1" w:rsidP="006C59E1">
      <w:pPr>
        <w:pStyle w:val="ListParagraph"/>
        <w:numPr>
          <w:ilvl w:val="0"/>
          <w:numId w:val="2"/>
        </w:numPr>
        <w:spacing w:after="0" w:line="240" w:lineRule="auto"/>
      </w:pPr>
      <w:r>
        <w:t>Computer literate</w:t>
      </w:r>
    </w:p>
    <w:p w:rsidR="006C59E1" w:rsidRDefault="006C59E1" w:rsidP="006C59E1">
      <w:pPr>
        <w:pStyle w:val="ListParagraph"/>
        <w:numPr>
          <w:ilvl w:val="0"/>
          <w:numId w:val="2"/>
        </w:numPr>
        <w:spacing w:after="0" w:line="240" w:lineRule="auto"/>
      </w:pPr>
      <w:r>
        <w:t>Good in oral and written communication skills</w:t>
      </w:r>
    </w:p>
    <w:p w:rsidR="006C59E1" w:rsidRPr="00DB6DFE" w:rsidRDefault="006C59E1" w:rsidP="006C59E1">
      <w:pPr>
        <w:spacing w:after="0"/>
        <w:rPr>
          <w:b/>
          <w:sz w:val="12"/>
          <w:u w:val="single"/>
        </w:rPr>
      </w:pPr>
    </w:p>
    <w:p w:rsidR="006C59E1" w:rsidRDefault="006C59E1" w:rsidP="006C59E1">
      <w:pPr>
        <w:spacing w:after="0"/>
        <w:rPr>
          <w:b/>
          <w:u w:val="single"/>
        </w:rPr>
      </w:pPr>
      <w:r w:rsidRPr="001813D4">
        <w:rPr>
          <w:b/>
          <w:u w:val="single"/>
        </w:rPr>
        <w:t>WORK EXPERIENCE:</w:t>
      </w:r>
    </w:p>
    <w:p w:rsidR="006C59E1" w:rsidRPr="001813D4" w:rsidRDefault="006C59E1" w:rsidP="006C59E1">
      <w:pPr>
        <w:spacing w:after="0"/>
        <w:rPr>
          <w:b/>
          <w:u w:val="single"/>
        </w:rPr>
      </w:pPr>
    </w:p>
    <w:p w:rsidR="006C59E1" w:rsidRPr="00603FA1" w:rsidRDefault="004D36E6" w:rsidP="00603FA1">
      <w:pPr>
        <w:spacing w:after="0" w:line="240" w:lineRule="auto"/>
        <w:ind w:left="360"/>
        <w:rPr>
          <w:b/>
          <w:i/>
        </w:rPr>
      </w:pPr>
      <w:r>
        <w:rPr>
          <w:i/>
        </w:rPr>
        <w:t xml:space="preserve">■ </w:t>
      </w:r>
      <w:r w:rsidR="006C59E1" w:rsidRPr="00603FA1">
        <w:rPr>
          <w:i/>
        </w:rPr>
        <w:t xml:space="preserve">September 1, 2014 - December 15, 2017  </w:t>
      </w:r>
      <w:r w:rsidR="006C59E1" w:rsidRPr="00603FA1">
        <w:rPr>
          <w:i/>
        </w:rPr>
        <w:tab/>
      </w:r>
      <w:r w:rsidR="006C59E1" w:rsidRPr="00603FA1">
        <w:rPr>
          <w:i/>
        </w:rPr>
        <w:tab/>
      </w:r>
      <w:r w:rsidR="006C59E1" w:rsidRPr="00603FA1">
        <w:rPr>
          <w:b/>
          <w:i/>
        </w:rPr>
        <w:t xml:space="preserve"> JV Clare Medical Clinic                                                    </w:t>
      </w:r>
    </w:p>
    <w:p w:rsidR="006C59E1" w:rsidRPr="001813D4" w:rsidRDefault="006C59E1" w:rsidP="006C59E1">
      <w:pPr>
        <w:spacing w:after="0" w:line="240" w:lineRule="auto"/>
        <w:rPr>
          <w:b/>
          <w:i/>
        </w:rPr>
      </w:pPr>
      <w:r w:rsidRPr="001813D4">
        <w:rPr>
          <w:b/>
          <w:i/>
        </w:rPr>
        <w:t xml:space="preserve">                                   </w:t>
      </w:r>
      <w:r w:rsidRPr="001813D4">
        <w:rPr>
          <w:b/>
          <w:i/>
        </w:rPr>
        <w:tab/>
      </w:r>
      <w:r w:rsidRPr="001813D4">
        <w:rPr>
          <w:b/>
          <w:i/>
        </w:rPr>
        <w:tab/>
      </w:r>
      <w:r w:rsidRPr="001813D4">
        <w:rPr>
          <w:b/>
          <w:i/>
        </w:rPr>
        <w:tab/>
      </w:r>
      <w:r w:rsidRPr="001813D4">
        <w:rPr>
          <w:b/>
          <w:i/>
        </w:rPr>
        <w:tab/>
      </w:r>
      <w:r w:rsidRPr="001813D4">
        <w:rPr>
          <w:b/>
          <w:i/>
        </w:rPr>
        <w:tab/>
      </w:r>
      <w:r>
        <w:rPr>
          <w:b/>
          <w:i/>
        </w:rPr>
        <w:tab/>
      </w:r>
      <w:r w:rsidRPr="001813D4">
        <w:rPr>
          <w:b/>
          <w:i/>
        </w:rPr>
        <w:t>Staff Nurse</w:t>
      </w:r>
    </w:p>
    <w:p w:rsidR="006C59E1" w:rsidRPr="00931072" w:rsidRDefault="006C59E1" w:rsidP="006C59E1">
      <w:pPr>
        <w:spacing w:after="0"/>
        <w:ind w:firstLine="720"/>
      </w:pPr>
      <w:r w:rsidRPr="00931072">
        <w:t>Job Description: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 w:line="240" w:lineRule="auto"/>
        <w:ind w:left="1440"/>
      </w:pPr>
      <w:r>
        <w:t>Observe subjective and objective problems of patient and provide appropriate needed   care.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 w:line="240" w:lineRule="auto"/>
        <w:ind w:firstLine="360"/>
      </w:pPr>
      <w:r>
        <w:t xml:space="preserve">Receives and endorses patients. 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 w:line="240" w:lineRule="auto"/>
        <w:ind w:firstLine="360"/>
      </w:pPr>
      <w:r>
        <w:t>Admits and discharge patients, and instruct them as necessary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 w:line="240" w:lineRule="auto"/>
        <w:ind w:firstLine="360"/>
      </w:pPr>
      <w:r>
        <w:t>Carries out doctor’s legal orders.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 w:line="240" w:lineRule="auto"/>
        <w:ind w:firstLine="360"/>
      </w:pPr>
      <w:r>
        <w:t>Chart assessments, interventions and evaluation of nursing care accurately.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 w:line="240" w:lineRule="auto"/>
        <w:ind w:firstLine="360"/>
      </w:pPr>
      <w:r>
        <w:t>Administer injections, medications and treatments to patient.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 w:line="240" w:lineRule="auto"/>
        <w:ind w:firstLine="360"/>
      </w:pPr>
      <w:r>
        <w:t>Monitor vital signs. Refer any untoward manifestations of patient.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 w:line="240" w:lineRule="auto"/>
        <w:ind w:firstLine="360"/>
      </w:pPr>
      <w:r>
        <w:t>Maintain therapeutic environment.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 w:line="240" w:lineRule="auto"/>
        <w:ind w:firstLine="360"/>
      </w:pPr>
      <w:r>
        <w:t>Give health teaching to patients.</w:t>
      </w:r>
    </w:p>
    <w:p w:rsidR="006C59E1" w:rsidRDefault="006C59E1" w:rsidP="006C59E1">
      <w:pPr>
        <w:spacing w:after="0"/>
      </w:pPr>
    </w:p>
    <w:p w:rsidR="006C59E1" w:rsidRPr="004D36E6" w:rsidRDefault="004D36E6" w:rsidP="004D36E6">
      <w:pPr>
        <w:spacing w:after="0" w:line="240" w:lineRule="auto"/>
        <w:ind w:left="360"/>
        <w:rPr>
          <w:b/>
          <w:i/>
        </w:rPr>
      </w:pPr>
      <w:r>
        <w:rPr>
          <w:i/>
        </w:rPr>
        <w:t xml:space="preserve">■ </w:t>
      </w:r>
      <w:r w:rsidR="006C59E1" w:rsidRPr="004D36E6">
        <w:rPr>
          <w:i/>
        </w:rPr>
        <w:t xml:space="preserve">March 1, 2018 –September 7, 2020 </w:t>
      </w:r>
      <w:r w:rsidR="006C59E1" w:rsidRPr="004D36E6">
        <w:rPr>
          <w:i/>
        </w:rPr>
        <w:tab/>
      </w:r>
      <w:r w:rsidR="006C59E1" w:rsidRPr="004D36E6">
        <w:rPr>
          <w:i/>
        </w:rPr>
        <w:tab/>
      </w:r>
      <w:r w:rsidR="006C59E1" w:rsidRPr="004D36E6">
        <w:rPr>
          <w:i/>
        </w:rPr>
        <w:tab/>
      </w:r>
      <w:r w:rsidR="006C59E1" w:rsidRPr="004D36E6">
        <w:rPr>
          <w:b/>
          <w:i/>
        </w:rPr>
        <w:t xml:space="preserve">Al </w:t>
      </w:r>
      <w:proofErr w:type="spellStart"/>
      <w:r w:rsidR="006C59E1" w:rsidRPr="004D36E6">
        <w:rPr>
          <w:b/>
          <w:i/>
        </w:rPr>
        <w:t>Rayah</w:t>
      </w:r>
      <w:proofErr w:type="spellEnd"/>
      <w:r w:rsidR="006C59E1" w:rsidRPr="004D36E6">
        <w:rPr>
          <w:b/>
          <w:i/>
        </w:rPr>
        <w:t xml:space="preserve"> Medical Center</w:t>
      </w:r>
    </w:p>
    <w:p w:rsidR="006C59E1" w:rsidRPr="001813D4" w:rsidRDefault="006C59E1" w:rsidP="006C59E1">
      <w:pPr>
        <w:spacing w:after="0" w:line="240" w:lineRule="auto"/>
        <w:rPr>
          <w:b/>
          <w:i/>
        </w:rPr>
      </w:pPr>
      <w:r w:rsidRPr="001813D4">
        <w:rPr>
          <w:b/>
          <w:i/>
        </w:rPr>
        <w:t xml:space="preserve">                              </w:t>
      </w:r>
      <w:r w:rsidRPr="001813D4">
        <w:rPr>
          <w:b/>
          <w:i/>
        </w:rPr>
        <w:tab/>
      </w:r>
      <w:r w:rsidRPr="001813D4">
        <w:rPr>
          <w:b/>
          <w:i/>
        </w:rPr>
        <w:tab/>
      </w:r>
      <w:r w:rsidRPr="001813D4">
        <w:rPr>
          <w:b/>
          <w:i/>
        </w:rPr>
        <w:tab/>
      </w:r>
      <w:r w:rsidRPr="001813D4">
        <w:rPr>
          <w:b/>
          <w:i/>
        </w:rPr>
        <w:tab/>
      </w:r>
      <w:r w:rsidRPr="001813D4">
        <w:rPr>
          <w:b/>
          <w:i/>
        </w:rPr>
        <w:tab/>
      </w:r>
      <w:r w:rsidRPr="001813D4">
        <w:rPr>
          <w:b/>
          <w:i/>
        </w:rPr>
        <w:tab/>
        <w:t xml:space="preserve"> Staff Nurse</w:t>
      </w:r>
    </w:p>
    <w:p w:rsidR="006C59E1" w:rsidRPr="00DB6DFE" w:rsidRDefault="006C59E1" w:rsidP="006C59E1">
      <w:pPr>
        <w:spacing w:after="0"/>
        <w:ind w:firstLine="720"/>
        <w:rPr>
          <w:u w:val="single"/>
        </w:rPr>
      </w:pPr>
      <w:r w:rsidRPr="00931072">
        <w:t>Job</w:t>
      </w:r>
      <w:r w:rsidRPr="00DB6DFE">
        <w:rPr>
          <w:u w:val="single"/>
        </w:rPr>
        <w:t xml:space="preserve"> </w:t>
      </w:r>
      <w:r w:rsidRPr="00931072">
        <w:t>Description:</w:t>
      </w:r>
    </w:p>
    <w:p w:rsidR="006C59E1" w:rsidRDefault="006C59E1" w:rsidP="006C59E1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left="1440"/>
      </w:pPr>
      <w:r>
        <w:t>Observe subjective and objective problems of patient and provide appropriate needed care.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/>
        <w:ind w:firstLine="360"/>
      </w:pPr>
      <w:r>
        <w:t>Carries out doctor’s legal orders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/>
        <w:ind w:firstLine="360"/>
      </w:pPr>
      <w:r>
        <w:t>Administer injections, medications and treatments to patient.</w:t>
      </w:r>
    </w:p>
    <w:p w:rsidR="006C59E1" w:rsidRDefault="006C59E1" w:rsidP="006C59E1">
      <w:pPr>
        <w:pStyle w:val="ListParagraph"/>
        <w:numPr>
          <w:ilvl w:val="0"/>
          <w:numId w:val="1"/>
        </w:numPr>
        <w:spacing w:after="0"/>
        <w:ind w:firstLine="360"/>
      </w:pPr>
      <w:r>
        <w:t>Monitor vital signs. Refer any untoward manifestations of patient.</w:t>
      </w:r>
    </w:p>
    <w:p w:rsidR="004D36E6" w:rsidRDefault="006C59E1" w:rsidP="00463DCC">
      <w:pPr>
        <w:pStyle w:val="ListParagraph"/>
        <w:numPr>
          <w:ilvl w:val="0"/>
          <w:numId w:val="1"/>
        </w:numPr>
        <w:spacing w:after="0"/>
        <w:ind w:firstLine="360"/>
      </w:pPr>
      <w:r>
        <w:t>Maintain therapeutic environment.</w:t>
      </w:r>
    </w:p>
    <w:p w:rsidR="00463DCC" w:rsidRPr="00DE177F" w:rsidRDefault="00463DCC" w:rsidP="00463DCC">
      <w:pPr>
        <w:spacing w:after="0"/>
        <w:rPr>
          <w:b/>
          <w:bCs/>
        </w:rPr>
      </w:pPr>
      <w:r>
        <w:t xml:space="preserve">       ■ </w:t>
      </w:r>
      <w:r w:rsidRPr="00884176">
        <w:t>January 11,2022</w:t>
      </w:r>
      <w:r w:rsidR="00884176">
        <w:t xml:space="preserve"> – Present           </w:t>
      </w:r>
      <w:r w:rsidR="00884176" w:rsidRPr="00DE177F">
        <w:rPr>
          <w:b/>
          <w:bCs/>
        </w:rPr>
        <w:t xml:space="preserve">Bangkok </w:t>
      </w:r>
      <w:r w:rsidR="00783471" w:rsidRPr="00DE177F">
        <w:rPr>
          <w:b/>
          <w:bCs/>
        </w:rPr>
        <w:t>Home Health Care</w:t>
      </w:r>
    </w:p>
    <w:p w:rsidR="00DE177F" w:rsidRPr="00DE177F" w:rsidRDefault="00782C16" w:rsidP="00463DCC">
      <w:pPr>
        <w:spacing w:after="0"/>
        <w:rPr>
          <w:b/>
          <w:bCs/>
        </w:rPr>
      </w:pPr>
      <w:r w:rsidRPr="00DE177F">
        <w:rPr>
          <w:b/>
          <w:bCs/>
        </w:rPr>
        <w:t xml:space="preserve">                                                                     </w:t>
      </w:r>
    </w:p>
    <w:p w:rsidR="00782C16" w:rsidRPr="00DE177F" w:rsidRDefault="00DE177F" w:rsidP="00463DCC">
      <w:pPr>
        <w:spacing w:after="0"/>
        <w:rPr>
          <w:b/>
          <w:bCs/>
        </w:rPr>
      </w:pPr>
      <w:r w:rsidRPr="00DE177F">
        <w:rPr>
          <w:b/>
          <w:bCs/>
        </w:rPr>
        <w:t xml:space="preserve">                                                                     Home Care Nurse</w:t>
      </w:r>
      <w:r w:rsidR="00782C16" w:rsidRPr="00DE177F">
        <w:rPr>
          <w:b/>
          <w:bCs/>
        </w:rPr>
        <w:t xml:space="preserve"> </w:t>
      </w:r>
    </w:p>
    <w:p w:rsidR="004A5284" w:rsidRDefault="00DE177F" w:rsidP="004A5284">
      <w:pPr>
        <w:spacing w:after="0"/>
      </w:pPr>
      <w:r>
        <w:t xml:space="preserve">             Jo</w:t>
      </w:r>
      <w:r w:rsidR="00AB6B8C">
        <w:t>b Description:</w:t>
      </w:r>
    </w:p>
    <w:p w:rsidR="00ED4F1C" w:rsidRPr="008C4735" w:rsidRDefault="00ED4F1C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divId w:val="1605112895"/>
        <w:rPr>
          <w:rFonts w:ascii="Helvetica" w:eastAsia="Times New Roman" w:hAnsi="Helvetica"/>
          <w:color w:val="494949"/>
          <w:sz w:val="24"/>
          <w:szCs w:val="24"/>
        </w:rPr>
      </w:pPr>
      <w:r>
        <w:rPr>
          <w:rFonts w:ascii="Helvetica" w:eastAsia="Times New Roman" w:hAnsi="Helvetica"/>
          <w:color w:val="494949"/>
        </w:rPr>
        <w:t>Assess and chart observations of the patient’s condition at each visit.</w:t>
      </w:r>
    </w:p>
    <w:p w:rsidR="00190378" w:rsidRDefault="0019037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divId w:val="1772159796"/>
        <w:rPr>
          <w:rFonts w:ascii="Helvetica" w:eastAsia="Times New Roman" w:hAnsi="Helvetica"/>
          <w:color w:val="494949"/>
          <w:sz w:val="24"/>
          <w:szCs w:val="24"/>
        </w:rPr>
      </w:pPr>
      <w:r>
        <w:rPr>
          <w:rFonts w:ascii="Helvetica" w:eastAsia="Times New Roman" w:hAnsi="Helvetica"/>
          <w:color w:val="494949"/>
        </w:rPr>
        <w:t>Complete evaluation tasks, including reviewing medication and vital signs.</w:t>
      </w:r>
    </w:p>
    <w:p w:rsidR="00190378" w:rsidRDefault="0019037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divId w:val="1772159796"/>
        <w:rPr>
          <w:rFonts w:ascii="Helvetica" w:eastAsia="Times New Roman" w:hAnsi="Helvetica"/>
          <w:color w:val="494949"/>
        </w:rPr>
      </w:pPr>
      <w:r>
        <w:rPr>
          <w:rFonts w:ascii="Helvetica" w:eastAsia="Times New Roman" w:hAnsi="Helvetica"/>
          <w:color w:val="494949"/>
        </w:rPr>
        <w:t>Administer Physician-prescribed medication.</w:t>
      </w:r>
    </w:p>
    <w:p w:rsidR="00190378" w:rsidRDefault="0019037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divId w:val="1772159796"/>
        <w:rPr>
          <w:rFonts w:ascii="Helvetica" w:eastAsia="Times New Roman" w:hAnsi="Helvetica"/>
          <w:color w:val="494949"/>
        </w:rPr>
      </w:pPr>
      <w:r>
        <w:rPr>
          <w:rFonts w:ascii="Helvetica" w:eastAsia="Times New Roman" w:hAnsi="Helvetica"/>
          <w:color w:val="494949"/>
        </w:rPr>
        <w:t>Dress or redress wounds and assess the healing progress.</w:t>
      </w:r>
    </w:p>
    <w:p w:rsidR="00190378" w:rsidRDefault="0019037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divId w:val="1772159796"/>
        <w:rPr>
          <w:rFonts w:ascii="Helvetica" w:eastAsia="Times New Roman" w:hAnsi="Helvetica"/>
          <w:color w:val="494949"/>
        </w:rPr>
      </w:pPr>
      <w:r>
        <w:rPr>
          <w:rFonts w:ascii="Helvetica" w:eastAsia="Times New Roman" w:hAnsi="Helvetica"/>
          <w:color w:val="494949"/>
        </w:rPr>
        <w:t>Provide education to patients and families on proper home health care procedures and strategies.</w:t>
      </w:r>
    </w:p>
    <w:p w:rsidR="00190378" w:rsidRDefault="0019037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divId w:val="1772159796"/>
        <w:rPr>
          <w:rFonts w:ascii="Helvetica" w:eastAsia="Times New Roman" w:hAnsi="Helvetica"/>
          <w:color w:val="494949"/>
        </w:rPr>
      </w:pPr>
      <w:r>
        <w:rPr>
          <w:rFonts w:ascii="Helvetica" w:eastAsia="Times New Roman" w:hAnsi="Helvetica"/>
          <w:color w:val="494949"/>
        </w:rPr>
        <w:t>Coordinate with Physicians, Physical Therapists, Occupational Therapists and other individuals in the patient’s care plan.</w:t>
      </w:r>
    </w:p>
    <w:p w:rsidR="00190378" w:rsidRDefault="0019037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divId w:val="1772159796"/>
        <w:rPr>
          <w:rFonts w:ascii="Helvetica" w:eastAsia="Times New Roman" w:hAnsi="Helvetica"/>
          <w:color w:val="494949"/>
        </w:rPr>
      </w:pPr>
      <w:r>
        <w:rPr>
          <w:rFonts w:ascii="Helvetica" w:eastAsia="Times New Roman" w:hAnsi="Helvetica"/>
          <w:color w:val="494949"/>
        </w:rPr>
        <w:t>Keep the patient comfortable through palliative care.</w:t>
      </w:r>
    </w:p>
    <w:p w:rsidR="00190378" w:rsidRDefault="0019037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divId w:val="1772159796"/>
        <w:rPr>
          <w:rFonts w:ascii="Helvetica" w:eastAsia="Times New Roman" w:hAnsi="Helvetica"/>
          <w:color w:val="494949"/>
        </w:rPr>
      </w:pPr>
      <w:r>
        <w:rPr>
          <w:rFonts w:ascii="Helvetica" w:eastAsia="Times New Roman" w:hAnsi="Helvetica"/>
          <w:color w:val="494949"/>
        </w:rPr>
        <w:t>Recommend tools or devices that may improve the quality of life for the patient.</w:t>
      </w:r>
    </w:p>
    <w:p w:rsidR="008C4735" w:rsidRDefault="0019037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divId w:val="1605112895"/>
        <w:rPr>
          <w:rFonts w:ascii="Helvetica" w:eastAsia="Times New Roman" w:hAnsi="Helvetica"/>
          <w:color w:val="494949"/>
          <w:sz w:val="24"/>
          <w:szCs w:val="24"/>
        </w:rPr>
      </w:pPr>
      <w:r>
        <w:rPr>
          <w:rFonts w:ascii="Helvetica" w:eastAsia="Times New Roman" w:hAnsi="Helvetica"/>
          <w:color w:val="494949"/>
          <w:sz w:val="24"/>
          <w:szCs w:val="24"/>
        </w:rPr>
        <w:t>Maintain therapeutic environment</w:t>
      </w:r>
    </w:p>
    <w:p w:rsidR="005A7478" w:rsidRDefault="005A7478" w:rsidP="005A7478">
      <w:pPr>
        <w:spacing w:after="0"/>
        <w:ind w:left="720"/>
      </w:pPr>
    </w:p>
    <w:p w:rsidR="006C59E1" w:rsidRDefault="006C59E1" w:rsidP="006C59E1"/>
    <w:p w:rsidR="006C59E1" w:rsidRPr="00931072" w:rsidRDefault="006C59E1" w:rsidP="006C59E1">
      <w:pPr>
        <w:rPr>
          <w:b/>
          <w:u w:val="single"/>
        </w:rPr>
      </w:pPr>
      <w:r w:rsidRPr="00931072">
        <w:rPr>
          <w:b/>
          <w:u w:val="single"/>
        </w:rPr>
        <w:t>TRAININGS ATTENDED:</w:t>
      </w:r>
    </w:p>
    <w:p w:rsidR="006C59E1" w:rsidRPr="00931072" w:rsidRDefault="006C59E1" w:rsidP="006C59E1">
      <w:pPr>
        <w:spacing w:after="0"/>
        <w:rPr>
          <w:b/>
        </w:rPr>
      </w:pPr>
      <w:r w:rsidRPr="00931072">
        <w:rPr>
          <w:b/>
        </w:rPr>
        <w:t>BASIC INTRA VENOUS THERAPY TRAINING PROGRAM FOR NURSES</w:t>
      </w:r>
    </w:p>
    <w:p w:rsidR="006C59E1" w:rsidRPr="00931072" w:rsidRDefault="006C59E1" w:rsidP="006C59E1">
      <w:pPr>
        <w:spacing w:after="0"/>
        <w:rPr>
          <w:i/>
        </w:rPr>
      </w:pPr>
      <w:r w:rsidRPr="00931072">
        <w:rPr>
          <w:i/>
        </w:rPr>
        <w:t>September 19, 20-21, 2014</w:t>
      </w:r>
    </w:p>
    <w:p w:rsidR="006C59E1" w:rsidRPr="00931072" w:rsidRDefault="006C59E1" w:rsidP="006C59E1">
      <w:pPr>
        <w:spacing w:after="0"/>
        <w:rPr>
          <w:i/>
        </w:rPr>
      </w:pPr>
      <w:r w:rsidRPr="00931072">
        <w:rPr>
          <w:i/>
        </w:rPr>
        <w:t xml:space="preserve">ITRMC Training </w:t>
      </w:r>
      <w:proofErr w:type="spellStart"/>
      <w:r w:rsidRPr="00931072">
        <w:rPr>
          <w:i/>
        </w:rPr>
        <w:t>Center</w:t>
      </w:r>
      <w:proofErr w:type="spellEnd"/>
      <w:r w:rsidRPr="00931072">
        <w:rPr>
          <w:i/>
        </w:rPr>
        <w:t xml:space="preserve">, San Fernando City, La Union     </w:t>
      </w:r>
    </w:p>
    <w:p w:rsidR="006C59E1" w:rsidRDefault="006C59E1" w:rsidP="006C59E1">
      <w:pPr>
        <w:spacing w:after="0"/>
      </w:pPr>
    </w:p>
    <w:p w:rsidR="006C59E1" w:rsidRDefault="006C59E1" w:rsidP="006C59E1">
      <w:pPr>
        <w:rPr>
          <w:b/>
          <w:u w:val="single"/>
        </w:rPr>
      </w:pPr>
    </w:p>
    <w:p w:rsidR="006C59E1" w:rsidRDefault="006C59E1" w:rsidP="006C59E1">
      <w:pPr>
        <w:rPr>
          <w:b/>
          <w:u w:val="single"/>
        </w:rPr>
      </w:pPr>
    </w:p>
    <w:p w:rsidR="006C59E1" w:rsidRDefault="006C59E1" w:rsidP="006C59E1">
      <w:pPr>
        <w:rPr>
          <w:b/>
          <w:u w:val="single"/>
        </w:rPr>
      </w:pPr>
    </w:p>
    <w:p w:rsidR="006C59E1" w:rsidRPr="00931072" w:rsidRDefault="006C59E1" w:rsidP="006C59E1">
      <w:pPr>
        <w:rPr>
          <w:b/>
          <w:u w:val="single"/>
        </w:rPr>
      </w:pPr>
      <w:r w:rsidRPr="00931072">
        <w:rPr>
          <w:b/>
          <w:u w:val="single"/>
        </w:rPr>
        <w:t>EDUCATIONAL BACKGROUND:</w:t>
      </w:r>
    </w:p>
    <w:p w:rsidR="006C59E1" w:rsidRPr="00931072" w:rsidRDefault="006C59E1" w:rsidP="006C59E1">
      <w:pPr>
        <w:spacing w:after="0"/>
        <w:rPr>
          <w:b/>
        </w:rPr>
      </w:pPr>
      <w:r w:rsidRPr="00931072">
        <w:rPr>
          <w:b/>
        </w:rPr>
        <w:t>Tertiary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2008 – March 2012</w:t>
      </w:r>
    </w:p>
    <w:p w:rsidR="006C59E1" w:rsidRPr="001469D1" w:rsidRDefault="006C59E1" w:rsidP="006C59E1">
      <w:pPr>
        <w:spacing w:after="0"/>
        <w:rPr>
          <w:b/>
          <w:i/>
        </w:rPr>
      </w:pPr>
      <w:r w:rsidRPr="001469D1">
        <w:rPr>
          <w:b/>
          <w:i/>
        </w:rPr>
        <w:t>BACHELOR OF SCIENCE IN NURSING</w:t>
      </w:r>
    </w:p>
    <w:p w:rsidR="006C59E1" w:rsidRPr="00FA6DCB" w:rsidRDefault="006C59E1" w:rsidP="006C59E1">
      <w:pPr>
        <w:spacing w:after="0"/>
      </w:pPr>
      <w:r w:rsidRPr="00FA6DCB">
        <w:t>UNION CHRISTIAN COLLEGE</w:t>
      </w:r>
    </w:p>
    <w:p w:rsidR="006C59E1" w:rsidRPr="00FA6DCB" w:rsidRDefault="006C59E1" w:rsidP="006C59E1">
      <w:pPr>
        <w:spacing w:after="0"/>
      </w:pPr>
      <w:r w:rsidRPr="00FA6DCB">
        <w:t>City of San Fernando, La Union</w:t>
      </w:r>
    </w:p>
    <w:p w:rsidR="006C59E1" w:rsidRDefault="006C59E1" w:rsidP="006C59E1">
      <w:pPr>
        <w:spacing w:after="0"/>
      </w:pPr>
    </w:p>
    <w:p w:rsidR="006C59E1" w:rsidRDefault="006C59E1" w:rsidP="006C59E1">
      <w:pPr>
        <w:spacing w:after="0"/>
        <w:rPr>
          <w:b/>
        </w:rPr>
      </w:pPr>
      <w:r w:rsidRPr="00931072">
        <w:rPr>
          <w:b/>
        </w:rPr>
        <w:t>Secondary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2004 – March 2008</w:t>
      </w:r>
    </w:p>
    <w:p w:rsidR="006C59E1" w:rsidRPr="00FA6DCB" w:rsidRDefault="006C59E1" w:rsidP="006C59E1">
      <w:pPr>
        <w:spacing w:after="0"/>
      </w:pPr>
      <w:r w:rsidRPr="00FA6DCB">
        <w:t xml:space="preserve">SAINT LOUIS COLLEGE - HIGH SCHOOL DEPT. </w:t>
      </w:r>
    </w:p>
    <w:p w:rsidR="006C59E1" w:rsidRDefault="006C59E1" w:rsidP="006C59E1">
      <w:pPr>
        <w:spacing w:after="0"/>
      </w:pPr>
      <w:r>
        <w:t>City of San Fernando, La Union</w:t>
      </w:r>
    </w:p>
    <w:p w:rsidR="006C59E1" w:rsidRDefault="006C59E1" w:rsidP="006C59E1">
      <w:pPr>
        <w:spacing w:after="0"/>
      </w:pPr>
    </w:p>
    <w:p w:rsidR="006C59E1" w:rsidRDefault="006C59E1" w:rsidP="006C59E1">
      <w:pPr>
        <w:spacing w:after="0"/>
      </w:pPr>
      <w:r w:rsidRPr="00931072">
        <w:rPr>
          <w:b/>
        </w:rPr>
        <w:t>Primary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6DCB">
        <w:rPr>
          <w:b/>
        </w:rPr>
        <w:t>1998 – March 2004</w:t>
      </w:r>
    </w:p>
    <w:p w:rsidR="006C59E1" w:rsidRDefault="006C59E1" w:rsidP="006C59E1">
      <w:pPr>
        <w:spacing w:after="0"/>
      </w:pPr>
      <w:r>
        <w:t xml:space="preserve">SAN JUAN ELEMENTARY SCHOOL </w:t>
      </w:r>
    </w:p>
    <w:p w:rsidR="006C59E1" w:rsidRDefault="006C59E1" w:rsidP="006C59E1">
      <w:pPr>
        <w:spacing w:after="0"/>
      </w:pPr>
      <w:r>
        <w:t xml:space="preserve"> Ili Sur San Juan, La Union</w:t>
      </w:r>
    </w:p>
    <w:p w:rsidR="006C59E1" w:rsidRDefault="006C59E1" w:rsidP="006C59E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6C59E1" w:rsidRDefault="006C59E1" w:rsidP="006C59E1"/>
    <w:p w:rsidR="006C59E1" w:rsidRDefault="006C59E1" w:rsidP="006C59E1">
      <w:pPr>
        <w:rPr>
          <w:b/>
          <w:sz w:val="24"/>
          <w:u w:val="single"/>
        </w:rPr>
      </w:pPr>
    </w:p>
    <w:p w:rsidR="006C59E1" w:rsidRDefault="006C59E1" w:rsidP="006C59E1">
      <w:pPr>
        <w:rPr>
          <w:b/>
          <w:sz w:val="24"/>
          <w:u w:val="single"/>
        </w:rPr>
      </w:pPr>
    </w:p>
    <w:p w:rsidR="006C59E1" w:rsidRDefault="006C59E1" w:rsidP="006C59E1">
      <w:pPr>
        <w:rPr>
          <w:b/>
          <w:sz w:val="24"/>
          <w:u w:val="single"/>
        </w:rPr>
      </w:pPr>
    </w:p>
    <w:p w:rsidR="006C59E1" w:rsidRPr="00FA6DCB" w:rsidRDefault="006C59E1" w:rsidP="006C59E1">
      <w:pPr>
        <w:rPr>
          <w:b/>
          <w:sz w:val="24"/>
          <w:u w:val="single"/>
        </w:rPr>
      </w:pPr>
      <w:r w:rsidRPr="00FA6DCB">
        <w:rPr>
          <w:b/>
          <w:sz w:val="24"/>
          <w:u w:val="single"/>
        </w:rPr>
        <w:t>EXAMINATION 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1890"/>
        <w:gridCol w:w="1728"/>
      </w:tblGrid>
      <w:tr w:rsidR="006C59E1" w:rsidTr="006C59E1">
        <w:tc>
          <w:tcPr>
            <w:tcW w:w="5688" w:type="dxa"/>
          </w:tcPr>
          <w:p w:rsidR="006C59E1" w:rsidRDefault="006C59E1" w:rsidP="006C59E1">
            <w:r w:rsidRPr="006C59E1">
              <w:t>Philippine Nursing Licensure Exam (PNLE)</w:t>
            </w:r>
          </w:p>
        </w:tc>
        <w:tc>
          <w:tcPr>
            <w:tcW w:w="1890" w:type="dxa"/>
          </w:tcPr>
          <w:p w:rsidR="006C59E1" w:rsidRDefault="006C59E1" w:rsidP="006C59E1">
            <w:pPr>
              <w:jc w:val="center"/>
            </w:pPr>
            <w:r w:rsidRPr="006C59E1">
              <w:t>May 25-26,2014</w:t>
            </w:r>
          </w:p>
        </w:tc>
        <w:tc>
          <w:tcPr>
            <w:tcW w:w="1728" w:type="dxa"/>
          </w:tcPr>
          <w:p w:rsidR="006C59E1" w:rsidRDefault="006C59E1" w:rsidP="006C59E1">
            <w:pPr>
              <w:jc w:val="center"/>
            </w:pPr>
            <w:r>
              <w:t>PASSED</w:t>
            </w:r>
          </w:p>
        </w:tc>
      </w:tr>
      <w:tr w:rsidR="006C59E1" w:rsidTr="006C59E1">
        <w:tc>
          <w:tcPr>
            <w:tcW w:w="5688" w:type="dxa"/>
          </w:tcPr>
          <w:p w:rsidR="006C59E1" w:rsidRDefault="006C59E1" w:rsidP="006C59E1">
            <w:pPr>
              <w:spacing w:before="240"/>
            </w:pPr>
            <w:r w:rsidRPr="006C59E1">
              <w:t>Saudi Commission for Health Specialties (PROMETRIC</w:t>
            </w:r>
          </w:p>
        </w:tc>
        <w:tc>
          <w:tcPr>
            <w:tcW w:w="1890" w:type="dxa"/>
          </w:tcPr>
          <w:p w:rsidR="006C59E1" w:rsidRDefault="006C59E1" w:rsidP="006C59E1">
            <w:pPr>
              <w:jc w:val="center"/>
            </w:pPr>
            <w:r w:rsidRPr="006C59E1">
              <w:t>September 4,2018</w:t>
            </w:r>
          </w:p>
        </w:tc>
        <w:tc>
          <w:tcPr>
            <w:tcW w:w="1728" w:type="dxa"/>
          </w:tcPr>
          <w:p w:rsidR="006C59E1" w:rsidRDefault="006C59E1" w:rsidP="006C59E1">
            <w:pPr>
              <w:jc w:val="center"/>
            </w:pPr>
            <w:r w:rsidRPr="006C59E1">
              <w:t>PASSED</w:t>
            </w:r>
          </w:p>
        </w:tc>
      </w:tr>
      <w:tr w:rsidR="006C59E1" w:rsidTr="006C59E1">
        <w:tc>
          <w:tcPr>
            <w:tcW w:w="5688" w:type="dxa"/>
          </w:tcPr>
          <w:p w:rsidR="006C59E1" w:rsidRDefault="006C59E1" w:rsidP="006C59E1">
            <w:r w:rsidRPr="006C59E1">
              <w:t>Department Of Health- Abu Dhabi (HAAD-RN)</w:t>
            </w:r>
          </w:p>
        </w:tc>
        <w:tc>
          <w:tcPr>
            <w:tcW w:w="1890" w:type="dxa"/>
          </w:tcPr>
          <w:p w:rsidR="006C59E1" w:rsidRDefault="006C59E1" w:rsidP="006C59E1">
            <w:pPr>
              <w:jc w:val="center"/>
            </w:pPr>
            <w:r w:rsidRPr="006C59E1">
              <w:t>April 20,2021</w:t>
            </w:r>
          </w:p>
        </w:tc>
        <w:tc>
          <w:tcPr>
            <w:tcW w:w="1728" w:type="dxa"/>
          </w:tcPr>
          <w:p w:rsidR="006C59E1" w:rsidRDefault="006C59E1" w:rsidP="006C59E1">
            <w:pPr>
              <w:jc w:val="center"/>
            </w:pPr>
            <w:r w:rsidRPr="006C59E1">
              <w:t>PASSED</w:t>
            </w:r>
          </w:p>
        </w:tc>
      </w:tr>
    </w:tbl>
    <w:p w:rsidR="006C59E1" w:rsidRDefault="006C59E1" w:rsidP="006C59E1"/>
    <w:p w:rsidR="006C59E1" w:rsidRDefault="006C59E1" w:rsidP="006C59E1">
      <w:pPr>
        <w:rPr>
          <w:b/>
          <w:u w:val="single"/>
        </w:rPr>
      </w:pPr>
    </w:p>
    <w:p w:rsidR="006C59E1" w:rsidRDefault="006C59E1" w:rsidP="006C59E1">
      <w:pPr>
        <w:rPr>
          <w:b/>
          <w:u w:val="single"/>
        </w:rPr>
      </w:pPr>
    </w:p>
    <w:p w:rsidR="006C59E1" w:rsidRDefault="006C59E1" w:rsidP="006C59E1">
      <w:pPr>
        <w:rPr>
          <w:b/>
          <w:u w:val="single"/>
        </w:rPr>
      </w:pPr>
    </w:p>
    <w:p w:rsidR="006C59E1" w:rsidRDefault="006C59E1" w:rsidP="006C59E1">
      <w:pPr>
        <w:rPr>
          <w:b/>
          <w:u w:val="single"/>
        </w:rPr>
      </w:pPr>
    </w:p>
    <w:p w:rsidR="006C59E1" w:rsidRDefault="006C59E1" w:rsidP="006C59E1">
      <w:pPr>
        <w:rPr>
          <w:b/>
          <w:u w:val="single"/>
        </w:rPr>
      </w:pPr>
    </w:p>
    <w:p w:rsidR="006C59E1" w:rsidRDefault="006C59E1" w:rsidP="006C59E1">
      <w:pPr>
        <w:rPr>
          <w:b/>
          <w:u w:val="single"/>
        </w:rPr>
      </w:pPr>
    </w:p>
    <w:p w:rsidR="006C59E1" w:rsidRPr="00FA6DCB" w:rsidRDefault="006C59E1" w:rsidP="006C59E1">
      <w:pPr>
        <w:rPr>
          <w:b/>
          <w:u w:val="single"/>
        </w:rPr>
      </w:pPr>
      <w:r w:rsidRPr="00FA6DCB">
        <w:rPr>
          <w:b/>
          <w:u w:val="single"/>
        </w:rPr>
        <w:t>PERSONAL DATA:</w:t>
      </w:r>
    </w:p>
    <w:p w:rsidR="006C59E1" w:rsidRDefault="006C59E1" w:rsidP="006C59E1">
      <w:pPr>
        <w:ind w:left="720"/>
      </w:pPr>
      <w:r>
        <w:t xml:space="preserve">      </w:t>
      </w:r>
      <w:r w:rsidRPr="00F30AA5">
        <w:rPr>
          <w:b/>
        </w:rPr>
        <w:t>Date of Birth</w:t>
      </w:r>
      <w:r>
        <w:tab/>
        <w:t>:  May 15, 1992</w:t>
      </w:r>
    </w:p>
    <w:p w:rsidR="006C59E1" w:rsidRDefault="006C59E1" w:rsidP="006C59E1">
      <w:pPr>
        <w:ind w:left="720"/>
      </w:pPr>
      <w:r>
        <w:t xml:space="preserve">      </w:t>
      </w:r>
      <w:r w:rsidRPr="00F30AA5">
        <w:rPr>
          <w:b/>
        </w:rPr>
        <w:t>Age</w:t>
      </w:r>
      <w:r>
        <w:tab/>
      </w:r>
      <w:r>
        <w:tab/>
      </w:r>
      <w:r>
        <w:tab/>
        <w:t xml:space="preserve">:  </w:t>
      </w:r>
      <w:r w:rsidR="008E0437">
        <w:t>31</w:t>
      </w:r>
      <w:r>
        <w:t xml:space="preserve"> Years Old</w:t>
      </w:r>
    </w:p>
    <w:p w:rsidR="006C59E1" w:rsidRDefault="006C59E1" w:rsidP="006C59E1">
      <w:pPr>
        <w:ind w:left="720"/>
      </w:pPr>
      <w:r>
        <w:t xml:space="preserve">      </w:t>
      </w:r>
      <w:r w:rsidRPr="00F30AA5">
        <w:rPr>
          <w:b/>
        </w:rPr>
        <w:t>Gender</w:t>
      </w:r>
      <w:r>
        <w:tab/>
      </w:r>
      <w:r>
        <w:tab/>
        <w:t>:   Female</w:t>
      </w:r>
    </w:p>
    <w:p w:rsidR="006C59E1" w:rsidRDefault="006C59E1" w:rsidP="006C59E1">
      <w:pPr>
        <w:ind w:left="720"/>
      </w:pPr>
      <w:r>
        <w:t xml:space="preserve">      </w:t>
      </w:r>
      <w:r w:rsidRPr="00F30AA5">
        <w:rPr>
          <w:b/>
        </w:rPr>
        <w:t>Civil Status</w:t>
      </w:r>
      <w:r w:rsidRPr="00F30AA5">
        <w:rPr>
          <w:b/>
        </w:rPr>
        <w:tab/>
      </w:r>
      <w:r>
        <w:tab/>
        <w:t xml:space="preserve">:   </w:t>
      </w:r>
      <w:r w:rsidR="008E0437">
        <w:t>Married</w:t>
      </w:r>
    </w:p>
    <w:p w:rsidR="006C59E1" w:rsidRDefault="006C59E1" w:rsidP="006C59E1">
      <w:pPr>
        <w:ind w:left="720"/>
      </w:pPr>
      <w:r>
        <w:t xml:space="preserve">      </w:t>
      </w:r>
      <w:r w:rsidRPr="00F30AA5">
        <w:rPr>
          <w:b/>
        </w:rPr>
        <w:t>Nationality</w:t>
      </w:r>
      <w:r>
        <w:tab/>
      </w:r>
      <w:r>
        <w:tab/>
        <w:t>:   Filipino</w:t>
      </w:r>
    </w:p>
    <w:p w:rsidR="006C59E1" w:rsidRDefault="006C59E1" w:rsidP="006C59E1">
      <w:pPr>
        <w:ind w:left="720"/>
      </w:pPr>
      <w:r>
        <w:t xml:space="preserve">      </w:t>
      </w:r>
      <w:r w:rsidRPr="00F30AA5">
        <w:rPr>
          <w:b/>
        </w:rPr>
        <w:t>Religion</w:t>
      </w:r>
      <w:r>
        <w:tab/>
      </w:r>
      <w:r>
        <w:tab/>
        <w:t xml:space="preserve">:   </w:t>
      </w:r>
      <w:r w:rsidR="008E0437">
        <w:t>Muslim</w:t>
      </w:r>
    </w:p>
    <w:p w:rsidR="006C59E1" w:rsidRDefault="006C59E1" w:rsidP="006C59E1"/>
    <w:p w:rsidR="006C59E1" w:rsidRDefault="006C59E1" w:rsidP="006C59E1"/>
    <w:p w:rsidR="006C59E1" w:rsidRPr="001469D1" w:rsidRDefault="006C59E1" w:rsidP="006C59E1">
      <w:pPr>
        <w:spacing w:after="0" w:line="240" w:lineRule="auto"/>
        <w:jc w:val="center"/>
        <w:rPr>
          <w:i/>
        </w:rPr>
      </w:pPr>
      <w:r w:rsidRPr="001469D1">
        <w:rPr>
          <w:i/>
        </w:rPr>
        <w:t>I hereby certify to the best of my knowledge that the above information</w:t>
      </w:r>
    </w:p>
    <w:p w:rsidR="006C59E1" w:rsidRPr="001469D1" w:rsidRDefault="006C59E1" w:rsidP="006C59E1">
      <w:pPr>
        <w:spacing w:after="0" w:line="240" w:lineRule="auto"/>
        <w:jc w:val="center"/>
        <w:rPr>
          <w:i/>
        </w:rPr>
      </w:pPr>
      <w:r w:rsidRPr="001469D1">
        <w:rPr>
          <w:i/>
        </w:rPr>
        <w:t>are correct and true.</w:t>
      </w:r>
    </w:p>
    <w:p w:rsidR="006C59E1" w:rsidRDefault="006C59E1" w:rsidP="006C59E1">
      <w:pPr>
        <w:spacing w:after="0" w:line="240" w:lineRule="auto"/>
        <w:jc w:val="center"/>
      </w:pPr>
    </w:p>
    <w:p w:rsidR="006C59E1" w:rsidRPr="001469D1" w:rsidRDefault="006C59E1" w:rsidP="006C59E1">
      <w:pPr>
        <w:spacing w:after="0" w:line="240" w:lineRule="auto"/>
        <w:jc w:val="center"/>
      </w:pPr>
    </w:p>
    <w:p w:rsidR="006C59E1" w:rsidRPr="001469D1" w:rsidRDefault="006C59E1" w:rsidP="006C59E1">
      <w:pPr>
        <w:spacing w:after="0" w:line="240" w:lineRule="auto"/>
        <w:jc w:val="center"/>
      </w:pPr>
    </w:p>
    <w:p w:rsidR="006C59E1" w:rsidRPr="001469D1" w:rsidRDefault="006C59E1" w:rsidP="006C59E1">
      <w:pPr>
        <w:spacing w:after="0" w:line="240" w:lineRule="auto"/>
        <w:jc w:val="center"/>
      </w:pPr>
      <w:r w:rsidRPr="001469D1">
        <w:t>_______________________</w:t>
      </w:r>
    </w:p>
    <w:p w:rsidR="006C59E1" w:rsidRPr="001469D1" w:rsidRDefault="006C59E1" w:rsidP="006C59E1">
      <w:pPr>
        <w:spacing w:after="0" w:line="240" w:lineRule="auto"/>
        <w:jc w:val="center"/>
      </w:pPr>
      <w:r w:rsidRPr="001469D1">
        <w:t>GENEVIVE MAE G. SANCHEZ</w:t>
      </w:r>
    </w:p>
    <w:p w:rsidR="006C59E1" w:rsidRDefault="006C59E1" w:rsidP="006C59E1">
      <w:pPr>
        <w:spacing w:after="0"/>
      </w:pPr>
    </w:p>
    <w:p w:rsidR="00871D21" w:rsidRDefault="00000000"/>
    <w:sectPr w:rsidR="00871D21" w:rsidSect="00DB6DFE">
      <w:pgSz w:w="11906" w:h="16838"/>
      <w:pgMar w:top="900" w:right="1376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8880"/>
      </v:shape>
    </w:pict>
  </w:numPicBullet>
  <w:abstractNum w:abstractNumId="0" w15:restartNumberingAfterBreak="0">
    <w:nsid w:val="530C30F9"/>
    <w:multiLevelType w:val="hybridMultilevel"/>
    <w:tmpl w:val="845E8A28"/>
    <w:lvl w:ilvl="0" w:tplc="EC6A200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651DF"/>
    <w:multiLevelType w:val="hybridMultilevel"/>
    <w:tmpl w:val="4D16C87A"/>
    <w:lvl w:ilvl="0" w:tplc="CD805D2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D48B7"/>
    <w:multiLevelType w:val="hybridMultilevel"/>
    <w:tmpl w:val="FE7A57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5330">
    <w:abstractNumId w:val="0"/>
  </w:num>
  <w:num w:numId="2" w16cid:durableId="1091852909">
    <w:abstractNumId w:val="1"/>
  </w:num>
  <w:num w:numId="3" w16cid:durableId="132851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9E1"/>
    <w:rsid w:val="00020495"/>
    <w:rsid w:val="0010502B"/>
    <w:rsid w:val="00190378"/>
    <w:rsid w:val="003641C2"/>
    <w:rsid w:val="00463DCC"/>
    <w:rsid w:val="004A5284"/>
    <w:rsid w:val="004D36E6"/>
    <w:rsid w:val="005A7478"/>
    <w:rsid w:val="00603FA1"/>
    <w:rsid w:val="006C59E1"/>
    <w:rsid w:val="00782C16"/>
    <w:rsid w:val="00783471"/>
    <w:rsid w:val="00844E15"/>
    <w:rsid w:val="00884176"/>
    <w:rsid w:val="008C4735"/>
    <w:rsid w:val="008E0437"/>
    <w:rsid w:val="00AB6B8C"/>
    <w:rsid w:val="00C374C2"/>
    <w:rsid w:val="00C46DD8"/>
    <w:rsid w:val="00CC0DBD"/>
    <w:rsid w:val="00DE177F"/>
    <w:rsid w:val="00ED4F1C"/>
    <w:rsid w:val="00F143B8"/>
    <w:rsid w:val="00F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1421"/>
  <w15:docId w15:val="{4B47E61F-9F8B-524A-8A95-D4EC7AFD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E1"/>
    <w:pPr>
      <w:spacing w:after="160" w:line="259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9E1"/>
    <w:pPr>
      <w:ind w:left="720"/>
      <w:contextualSpacing/>
    </w:pPr>
  </w:style>
  <w:style w:type="table" w:styleId="TableGrid">
    <w:name w:val="Table Grid"/>
    <w:basedOn w:val="TableNormal"/>
    <w:uiPriority w:val="39"/>
    <w:rsid w:val="006C59E1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GefMae</dc:creator>
  <cp:lastModifiedBy>639617868322</cp:lastModifiedBy>
  <cp:revision>22</cp:revision>
  <dcterms:created xsi:type="dcterms:W3CDTF">2021-04-30T03:33:00Z</dcterms:created>
  <dcterms:modified xsi:type="dcterms:W3CDTF">2023-09-07T00:37:00Z</dcterms:modified>
</cp:coreProperties>
</file>