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8B5" w:rsidRDefault="0027676A">
      <w:pPr>
        <w:shd w:val="clear" w:color="auto" w:fill="FFFFFF"/>
        <w:rPr>
          <w:rFonts w:ascii="Arial" w:eastAsia="Times New Roman" w:hAnsi="Arial"/>
          <w:b/>
          <w:color w:val="000000"/>
          <w:sz w:val="36"/>
          <w:szCs w:val="24"/>
        </w:rPr>
      </w:pPr>
      <w:r>
        <w:rPr>
          <w:rFonts w:ascii="Arial" w:eastAsia="Times New Roman" w:hAnsi="Arial"/>
          <w:b/>
          <w:noProof/>
          <w:color w:val="000000"/>
          <w:sz w:val="36"/>
          <w:szCs w:val="24"/>
        </w:rPr>
        <w:drawing>
          <wp:anchor distT="0" distB="0" distL="114300" distR="114300" simplePos="0" relativeHeight="2" behindDoc="0" locked="0" layoutInCell="1" allowOverlap="1">
            <wp:simplePos x="0" y="0"/>
            <wp:positionH relativeFrom="margin">
              <wp:align>right</wp:align>
            </wp:positionH>
            <wp:positionV relativeFrom="margin">
              <wp:align>top</wp:align>
            </wp:positionV>
            <wp:extent cx="1781175" cy="1533525"/>
            <wp:effectExtent l="0" t="0" r="9525" b="9525"/>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b="12973"/>
                    <a:stretch/>
                  </pic:blipFill>
                  <pic:spPr>
                    <a:xfrm>
                      <a:off x="0" y="0"/>
                      <a:ext cx="1781175" cy="1533525"/>
                    </a:xfrm>
                    <a:prstGeom prst="rect">
                      <a:avLst/>
                    </a:prstGeom>
                    <a:ln>
                      <a:noFill/>
                    </a:ln>
                  </pic:spPr>
                </pic:pic>
              </a:graphicData>
            </a:graphic>
            <wp14:sizeRelV relativeFrom="margin">
              <wp14:pctHeight>0</wp14:pctHeight>
            </wp14:sizeRelV>
          </wp:anchor>
        </w:drawing>
      </w:r>
      <w:r>
        <w:rPr>
          <w:rFonts w:ascii="Arial" w:eastAsia="Times New Roman" w:hAnsi="Arial"/>
          <w:b/>
          <w:color w:val="000000"/>
          <w:sz w:val="36"/>
          <w:szCs w:val="24"/>
        </w:rPr>
        <w:t>ATHAAR TURK</w:t>
      </w:r>
    </w:p>
    <w:p w:rsidR="00816363" w:rsidRDefault="0027676A">
      <w:pPr>
        <w:shd w:val="clear" w:color="auto" w:fill="FFFFFF"/>
        <w:rPr>
          <w:rFonts w:ascii="Arial" w:eastAsia="Times New Roman" w:hAnsi="Arial"/>
          <w:b/>
          <w:color w:val="000000"/>
          <w:sz w:val="36"/>
          <w:szCs w:val="24"/>
        </w:rPr>
      </w:pPr>
      <w:r>
        <w:rPr>
          <w:rFonts w:ascii="Arial" w:eastAsia="Times New Roman" w:hAnsi="Arial"/>
          <w:b/>
          <w:color w:val="000000"/>
          <w:sz w:val="36"/>
          <w:szCs w:val="24"/>
        </w:rPr>
        <w:t xml:space="preserve">Registered Medical Technologist </w:t>
      </w:r>
    </w:p>
    <w:p w:rsidR="00B4127D" w:rsidRPr="00B4127D" w:rsidRDefault="00816363">
      <w:pPr>
        <w:shd w:val="clear" w:color="auto" w:fill="FFFFFF"/>
        <w:rPr>
          <w:rFonts w:ascii="Arial" w:eastAsia="Times New Roman" w:hAnsi="Arial"/>
          <w:bCs/>
          <w:color w:val="000000"/>
          <w:sz w:val="36"/>
          <w:szCs w:val="24"/>
        </w:rPr>
      </w:pPr>
      <w:r w:rsidRPr="00B4127D">
        <w:rPr>
          <w:rFonts w:ascii="Arial" w:eastAsia="Times New Roman" w:hAnsi="Arial"/>
          <w:bCs/>
          <w:color w:val="000000"/>
          <w:sz w:val="36"/>
          <w:szCs w:val="24"/>
        </w:rPr>
        <w:t>11</w:t>
      </w:r>
      <w:r w:rsidR="00B4127D" w:rsidRPr="00B4127D">
        <w:rPr>
          <w:rFonts w:ascii="Arial" w:eastAsia="Times New Roman" w:hAnsi="Arial"/>
          <w:bCs/>
          <w:color w:val="000000"/>
          <w:sz w:val="36"/>
          <w:szCs w:val="24"/>
        </w:rPr>
        <w:t xml:space="preserve"> Kakar Street Maharlika Taguig</w:t>
      </w:r>
      <w:r w:rsidR="00354B28">
        <w:rPr>
          <w:rFonts w:ascii="Arial" w:eastAsia="Times New Roman" w:hAnsi="Arial"/>
          <w:bCs/>
          <w:color w:val="000000"/>
          <w:sz w:val="36"/>
          <w:szCs w:val="24"/>
        </w:rPr>
        <w:t xml:space="preserve"> 1630</w:t>
      </w:r>
    </w:p>
    <w:p w:rsidR="00AD08B5" w:rsidRPr="00816363" w:rsidRDefault="0027676A">
      <w:pPr>
        <w:shd w:val="clear" w:color="auto" w:fill="FFFFFF"/>
        <w:rPr>
          <w:rFonts w:ascii="Arial" w:eastAsia="Times New Roman" w:hAnsi="Arial"/>
          <w:b/>
          <w:color w:val="000000"/>
          <w:sz w:val="36"/>
          <w:szCs w:val="24"/>
        </w:rPr>
      </w:pPr>
      <w:r>
        <w:rPr>
          <w:rFonts w:ascii="Arial" w:eastAsia="Times New Roman" w:hAnsi="Arial"/>
          <w:color w:val="000000"/>
          <w:sz w:val="24"/>
          <w:szCs w:val="24"/>
        </w:rPr>
        <w:t>+63927 271 6090</w:t>
      </w:r>
      <w:r>
        <w:rPr>
          <w:rFonts w:ascii="Arial" w:eastAsia="Times New Roman" w:hAnsi="Arial"/>
          <w:color w:val="000000"/>
          <w:sz w:val="24"/>
          <w:szCs w:val="24"/>
        </w:rPr>
        <w:br/>
      </w:r>
      <w:hyperlink r:id="rId6" w:history="1">
        <w:r>
          <w:rPr>
            <w:rStyle w:val="Hyperlink"/>
            <w:rFonts w:ascii="Arial" w:eastAsia="Times New Roman" w:hAnsi="Arial"/>
            <w:sz w:val="24"/>
            <w:szCs w:val="24"/>
          </w:rPr>
          <w:t>athaarturk@gmail.com</w:t>
        </w:r>
      </w:hyperlink>
    </w:p>
    <w:p w:rsidR="00AD08B5" w:rsidRDefault="00AD08B5">
      <w:pPr>
        <w:shd w:val="clear" w:color="auto" w:fill="FFFFFF"/>
        <w:rPr>
          <w:rFonts w:ascii="Arial" w:eastAsia="Times New Roman" w:hAnsi="Arial"/>
          <w:color w:val="000000"/>
          <w:sz w:val="24"/>
          <w:szCs w:val="24"/>
        </w:rPr>
      </w:pPr>
    </w:p>
    <w:p w:rsidR="00AD08B5" w:rsidRDefault="0027676A">
      <w:pPr>
        <w:shd w:val="clear" w:color="auto" w:fill="FFFFFF"/>
        <w:rPr>
          <w:rFonts w:ascii="Arial" w:eastAsia="Times New Roman" w:hAnsi="Arial"/>
          <w:b/>
          <w:color w:val="000000"/>
          <w:sz w:val="24"/>
          <w:szCs w:val="24"/>
          <w:u w:val="single"/>
        </w:rPr>
      </w:pPr>
      <w:r>
        <w:rPr>
          <w:rFonts w:ascii="Arial" w:eastAsia="Times New Roman" w:hAnsi="Arial"/>
          <w:b/>
          <w:color w:val="000000"/>
          <w:sz w:val="24"/>
          <w:szCs w:val="24"/>
          <w:u w:val="single"/>
        </w:rPr>
        <w:t>PERSONAL INFROMATION</w:t>
      </w:r>
    </w:p>
    <w:p w:rsidR="00AD08B5" w:rsidRDefault="00AD08B5">
      <w:pPr>
        <w:shd w:val="clear" w:color="auto" w:fill="FFFFFF"/>
        <w:rPr>
          <w:rFonts w:ascii="Arial" w:eastAsia="Times New Roman" w:hAnsi="Arial"/>
          <w:b/>
          <w:color w:val="000000"/>
          <w:sz w:val="24"/>
          <w:szCs w:val="24"/>
          <w:u w:val="single"/>
        </w:rPr>
      </w:pPr>
    </w:p>
    <w:p w:rsidR="00AD08B5" w:rsidRDefault="0027676A">
      <w:pPr>
        <w:shd w:val="clear" w:color="auto" w:fill="FFFFFF"/>
        <w:ind w:firstLine="720"/>
        <w:rPr>
          <w:rFonts w:ascii="Arial" w:eastAsia="Times New Roman" w:hAnsi="Arial"/>
          <w:color w:val="000000"/>
          <w:sz w:val="24"/>
          <w:szCs w:val="24"/>
        </w:rPr>
      </w:pPr>
      <w:r>
        <w:rPr>
          <w:rFonts w:ascii="Arial" w:eastAsia="Times New Roman" w:hAnsi="Arial"/>
          <w:color w:val="000000"/>
          <w:sz w:val="24"/>
          <w:szCs w:val="24"/>
        </w:rPr>
        <w:t>Age</w:t>
      </w:r>
      <w:r>
        <w:rPr>
          <w:rFonts w:ascii="Arial" w:eastAsia="Times New Roman" w:hAnsi="Arial"/>
          <w:color w:val="000000"/>
          <w:sz w:val="24"/>
          <w:szCs w:val="24"/>
        </w:rPr>
        <w:tab/>
      </w:r>
      <w:r>
        <w:rPr>
          <w:rFonts w:ascii="Arial" w:eastAsia="Times New Roman" w:hAnsi="Arial"/>
          <w:color w:val="000000"/>
          <w:sz w:val="24"/>
          <w:szCs w:val="24"/>
        </w:rPr>
        <w:tab/>
      </w:r>
      <w:r>
        <w:rPr>
          <w:rFonts w:ascii="Arial" w:eastAsia="Times New Roman" w:hAnsi="Arial"/>
          <w:color w:val="000000"/>
          <w:sz w:val="24"/>
          <w:szCs w:val="24"/>
        </w:rPr>
        <w:tab/>
        <w:t>:</w:t>
      </w:r>
      <w:r>
        <w:rPr>
          <w:rFonts w:ascii="Arial" w:eastAsia="Times New Roman" w:hAnsi="Arial"/>
          <w:color w:val="000000"/>
          <w:sz w:val="24"/>
          <w:szCs w:val="24"/>
        </w:rPr>
        <w:tab/>
        <w:t>2</w:t>
      </w:r>
      <w:r>
        <w:rPr>
          <w:rFonts w:ascii="Arial" w:eastAsia="Times New Roman" w:hAnsi="Arial"/>
          <w:color w:val="000000"/>
          <w:sz w:val="24"/>
          <w:szCs w:val="24"/>
          <w:lang w:val="en-US"/>
        </w:rPr>
        <w:t>9</w:t>
      </w:r>
      <w:r>
        <w:rPr>
          <w:rFonts w:ascii="Arial" w:eastAsia="Times New Roman" w:hAnsi="Arial"/>
          <w:color w:val="000000"/>
          <w:sz w:val="24"/>
          <w:szCs w:val="24"/>
        </w:rPr>
        <w:t xml:space="preserve"> years old</w:t>
      </w:r>
    </w:p>
    <w:p w:rsidR="00AD08B5" w:rsidRDefault="0027676A">
      <w:pPr>
        <w:shd w:val="clear" w:color="auto" w:fill="FFFFFF"/>
        <w:ind w:firstLine="720"/>
        <w:rPr>
          <w:rFonts w:ascii="Arial" w:eastAsia="Times New Roman" w:hAnsi="Arial"/>
          <w:color w:val="000000"/>
          <w:sz w:val="24"/>
          <w:szCs w:val="24"/>
        </w:rPr>
      </w:pPr>
      <w:r>
        <w:rPr>
          <w:rFonts w:ascii="Arial" w:eastAsia="Times New Roman" w:hAnsi="Arial"/>
          <w:color w:val="000000"/>
          <w:sz w:val="24"/>
          <w:szCs w:val="24"/>
        </w:rPr>
        <w:t>Date of Birth</w:t>
      </w:r>
      <w:r>
        <w:rPr>
          <w:rFonts w:ascii="Arial" w:eastAsia="Times New Roman" w:hAnsi="Arial"/>
          <w:color w:val="000000"/>
          <w:sz w:val="24"/>
          <w:szCs w:val="24"/>
        </w:rPr>
        <w:tab/>
      </w:r>
      <w:r>
        <w:rPr>
          <w:rFonts w:ascii="Arial" w:eastAsia="Times New Roman" w:hAnsi="Arial"/>
          <w:color w:val="000000"/>
          <w:sz w:val="24"/>
          <w:szCs w:val="24"/>
        </w:rPr>
        <w:tab/>
        <w:t>:</w:t>
      </w:r>
      <w:r>
        <w:rPr>
          <w:rFonts w:ascii="Arial" w:eastAsia="Times New Roman" w:hAnsi="Arial"/>
          <w:color w:val="000000"/>
          <w:sz w:val="24"/>
          <w:szCs w:val="24"/>
        </w:rPr>
        <w:tab/>
        <w:t>January 23, 1995</w:t>
      </w:r>
    </w:p>
    <w:p w:rsidR="00AD08B5" w:rsidRDefault="0027676A">
      <w:pPr>
        <w:shd w:val="clear" w:color="auto" w:fill="FFFFFF"/>
        <w:ind w:firstLine="720"/>
        <w:rPr>
          <w:rFonts w:ascii="Arial" w:eastAsia="Times New Roman" w:hAnsi="Arial"/>
          <w:color w:val="000000"/>
          <w:sz w:val="24"/>
          <w:szCs w:val="24"/>
        </w:rPr>
      </w:pPr>
      <w:r>
        <w:rPr>
          <w:rFonts w:ascii="Arial" w:eastAsia="Times New Roman" w:hAnsi="Arial"/>
          <w:color w:val="000000"/>
          <w:sz w:val="24"/>
          <w:szCs w:val="24"/>
        </w:rPr>
        <w:t>Place of Birth</w:t>
      </w:r>
      <w:r>
        <w:rPr>
          <w:rFonts w:ascii="Arial" w:eastAsia="Times New Roman" w:hAnsi="Arial"/>
          <w:color w:val="000000"/>
          <w:sz w:val="24"/>
          <w:szCs w:val="24"/>
        </w:rPr>
        <w:tab/>
      </w:r>
      <w:r>
        <w:rPr>
          <w:rFonts w:ascii="Arial" w:eastAsia="Times New Roman" w:hAnsi="Arial"/>
          <w:color w:val="000000"/>
          <w:sz w:val="24"/>
          <w:szCs w:val="24"/>
        </w:rPr>
        <w:tab/>
        <w:t>:</w:t>
      </w:r>
      <w:r>
        <w:rPr>
          <w:rFonts w:ascii="Arial" w:eastAsia="Times New Roman" w:hAnsi="Arial"/>
          <w:color w:val="000000"/>
          <w:sz w:val="24"/>
          <w:szCs w:val="24"/>
        </w:rPr>
        <w:tab/>
        <w:t>Taguig City, Metro Manila</w:t>
      </w:r>
    </w:p>
    <w:p w:rsidR="00AD08B5" w:rsidRDefault="0027676A">
      <w:pPr>
        <w:shd w:val="clear" w:color="auto" w:fill="FFFFFF"/>
        <w:ind w:firstLine="720"/>
        <w:rPr>
          <w:rFonts w:ascii="Arial" w:eastAsia="Times New Roman" w:hAnsi="Arial"/>
          <w:color w:val="000000"/>
          <w:sz w:val="24"/>
          <w:szCs w:val="24"/>
        </w:rPr>
      </w:pPr>
      <w:r>
        <w:rPr>
          <w:rFonts w:ascii="Arial" w:eastAsia="Times New Roman" w:hAnsi="Arial"/>
          <w:color w:val="000000"/>
          <w:sz w:val="24"/>
          <w:szCs w:val="24"/>
        </w:rPr>
        <w:t>Religion</w:t>
      </w:r>
      <w:r>
        <w:rPr>
          <w:rFonts w:ascii="Arial" w:eastAsia="Times New Roman" w:hAnsi="Arial"/>
          <w:color w:val="000000"/>
          <w:sz w:val="24"/>
          <w:szCs w:val="24"/>
        </w:rPr>
        <w:tab/>
      </w:r>
      <w:r>
        <w:rPr>
          <w:rFonts w:ascii="Arial" w:eastAsia="Times New Roman" w:hAnsi="Arial"/>
          <w:color w:val="000000"/>
          <w:sz w:val="24"/>
          <w:szCs w:val="24"/>
        </w:rPr>
        <w:tab/>
        <w:t>:</w:t>
      </w:r>
      <w:r>
        <w:rPr>
          <w:rFonts w:ascii="Arial" w:eastAsia="Times New Roman" w:hAnsi="Arial"/>
          <w:color w:val="000000"/>
          <w:sz w:val="24"/>
          <w:szCs w:val="24"/>
        </w:rPr>
        <w:tab/>
        <w:t>Islam</w:t>
      </w:r>
    </w:p>
    <w:p w:rsidR="00AD08B5" w:rsidRDefault="0027676A">
      <w:pPr>
        <w:shd w:val="clear" w:color="auto" w:fill="FFFFFF"/>
        <w:ind w:firstLine="720"/>
        <w:rPr>
          <w:rFonts w:ascii="Arial" w:eastAsia="Times New Roman" w:hAnsi="Arial"/>
          <w:color w:val="000000"/>
          <w:sz w:val="24"/>
          <w:szCs w:val="24"/>
        </w:rPr>
      </w:pPr>
      <w:r>
        <w:rPr>
          <w:rFonts w:ascii="Arial" w:eastAsia="Times New Roman" w:hAnsi="Arial"/>
          <w:color w:val="000000"/>
          <w:sz w:val="24"/>
          <w:szCs w:val="24"/>
        </w:rPr>
        <w:t xml:space="preserve">Status                      :          Married </w:t>
      </w:r>
    </w:p>
    <w:p w:rsidR="00AD08B5" w:rsidRDefault="0027676A">
      <w:pPr>
        <w:shd w:val="clear" w:color="auto" w:fill="FFFFFF"/>
        <w:ind w:firstLine="720"/>
        <w:rPr>
          <w:rFonts w:ascii="Arial" w:eastAsia="Times New Roman" w:hAnsi="Arial"/>
          <w:color w:val="000000"/>
          <w:sz w:val="24"/>
          <w:szCs w:val="24"/>
        </w:rPr>
      </w:pPr>
      <w:r>
        <w:rPr>
          <w:rFonts w:ascii="Arial" w:eastAsia="Times New Roman" w:hAnsi="Arial"/>
          <w:color w:val="000000"/>
          <w:sz w:val="24"/>
          <w:szCs w:val="24"/>
        </w:rPr>
        <w:t>Height</w:t>
      </w:r>
      <w:r>
        <w:rPr>
          <w:rFonts w:ascii="Arial" w:eastAsia="Times New Roman" w:hAnsi="Arial"/>
          <w:color w:val="000000"/>
          <w:sz w:val="24"/>
          <w:szCs w:val="24"/>
        </w:rPr>
        <w:tab/>
      </w:r>
      <w:r>
        <w:rPr>
          <w:rFonts w:ascii="Arial" w:eastAsia="Times New Roman" w:hAnsi="Arial"/>
          <w:color w:val="000000"/>
          <w:sz w:val="24"/>
          <w:szCs w:val="24"/>
        </w:rPr>
        <w:tab/>
      </w:r>
      <w:r>
        <w:rPr>
          <w:rFonts w:ascii="Arial" w:eastAsia="Times New Roman" w:hAnsi="Arial"/>
          <w:color w:val="000000"/>
          <w:sz w:val="24"/>
          <w:szCs w:val="24"/>
        </w:rPr>
        <w:tab/>
        <w:t>:</w:t>
      </w:r>
      <w:r>
        <w:rPr>
          <w:rFonts w:ascii="Arial" w:eastAsia="Times New Roman" w:hAnsi="Arial"/>
          <w:color w:val="000000"/>
          <w:sz w:val="24"/>
          <w:szCs w:val="24"/>
        </w:rPr>
        <w:tab/>
        <w:t>5’6</w:t>
      </w:r>
    </w:p>
    <w:p w:rsidR="00AD08B5" w:rsidRDefault="0027676A">
      <w:pPr>
        <w:shd w:val="clear" w:color="auto" w:fill="FFFFFF"/>
        <w:ind w:firstLine="720"/>
        <w:rPr>
          <w:rFonts w:ascii="Arial" w:eastAsia="Times New Roman" w:hAnsi="Arial"/>
          <w:color w:val="000000"/>
          <w:sz w:val="24"/>
          <w:szCs w:val="24"/>
        </w:rPr>
      </w:pPr>
      <w:r>
        <w:rPr>
          <w:rFonts w:ascii="Arial" w:eastAsia="Times New Roman" w:hAnsi="Arial"/>
          <w:color w:val="000000"/>
          <w:sz w:val="24"/>
          <w:szCs w:val="24"/>
        </w:rPr>
        <w:t>Weight</w:t>
      </w:r>
      <w:r>
        <w:rPr>
          <w:rFonts w:ascii="Arial" w:eastAsia="Times New Roman" w:hAnsi="Arial"/>
          <w:color w:val="000000"/>
          <w:sz w:val="24"/>
          <w:szCs w:val="24"/>
        </w:rPr>
        <w:tab/>
      </w:r>
      <w:r>
        <w:rPr>
          <w:rFonts w:ascii="Arial" w:eastAsia="Times New Roman" w:hAnsi="Arial"/>
          <w:color w:val="000000"/>
          <w:sz w:val="24"/>
          <w:szCs w:val="24"/>
        </w:rPr>
        <w:tab/>
        <w:t>:</w:t>
      </w:r>
      <w:r>
        <w:rPr>
          <w:rFonts w:ascii="Arial" w:eastAsia="Times New Roman" w:hAnsi="Arial"/>
          <w:color w:val="000000"/>
          <w:sz w:val="24"/>
          <w:szCs w:val="24"/>
        </w:rPr>
        <w:tab/>
        <w:t>65 kg.</w:t>
      </w:r>
    </w:p>
    <w:p w:rsidR="00AD08B5" w:rsidRDefault="00AD08B5">
      <w:pPr>
        <w:shd w:val="clear" w:color="auto" w:fill="FFFFFF"/>
        <w:rPr>
          <w:rFonts w:ascii="Arial" w:eastAsia="Times New Roman" w:hAnsi="Arial"/>
          <w:color w:val="000000"/>
          <w:sz w:val="24"/>
          <w:szCs w:val="24"/>
        </w:rPr>
      </w:pPr>
    </w:p>
    <w:p w:rsidR="00AD08B5" w:rsidRDefault="0027676A">
      <w:pPr>
        <w:shd w:val="clear" w:color="auto" w:fill="FFFFFF"/>
        <w:outlineLvl w:val="2"/>
        <w:rPr>
          <w:rFonts w:ascii="Arial" w:eastAsia="Times New Roman" w:hAnsi="Arial"/>
          <w:b/>
          <w:bCs/>
          <w:color w:val="2E2E2E"/>
          <w:sz w:val="24"/>
          <w:szCs w:val="24"/>
          <w:u w:val="single"/>
        </w:rPr>
      </w:pPr>
      <w:r>
        <w:rPr>
          <w:rFonts w:ascii="Arial" w:eastAsia="Times New Roman" w:hAnsi="Arial"/>
          <w:b/>
          <w:bCs/>
          <w:color w:val="2E2E2E"/>
          <w:sz w:val="24"/>
          <w:szCs w:val="24"/>
          <w:u w:val="single"/>
        </w:rPr>
        <w:t>EDUCATIONAL ATTAINMENT</w:t>
      </w:r>
    </w:p>
    <w:p w:rsidR="00AD08B5" w:rsidRDefault="00AD08B5">
      <w:pPr>
        <w:shd w:val="clear" w:color="auto" w:fill="FFFFFF"/>
        <w:outlineLvl w:val="2"/>
        <w:rPr>
          <w:rFonts w:ascii="Arial" w:eastAsia="Times New Roman" w:hAnsi="Arial"/>
          <w:b/>
          <w:bCs/>
          <w:color w:val="2E2E2E"/>
          <w:sz w:val="24"/>
          <w:szCs w:val="24"/>
          <w:u w:val="single"/>
        </w:rPr>
      </w:pPr>
    </w:p>
    <w:p w:rsidR="00AD08B5" w:rsidRDefault="0027676A">
      <w:pPr>
        <w:ind w:left="360"/>
        <w:rPr>
          <w:rFonts w:ascii="Arial" w:eastAsia="Times New Roman" w:hAnsi="Arial"/>
          <w:b/>
          <w:bCs/>
          <w:color w:val="2E2E2E"/>
          <w:sz w:val="24"/>
          <w:szCs w:val="24"/>
        </w:rPr>
      </w:pPr>
      <w:r>
        <w:rPr>
          <w:rFonts w:ascii="Arial" w:eastAsia="Times New Roman" w:hAnsi="Arial"/>
          <w:b/>
          <w:bCs/>
          <w:color w:val="2E2E2E"/>
          <w:sz w:val="24"/>
          <w:szCs w:val="24"/>
        </w:rPr>
        <w:t>Medical Technologist Intern</w:t>
      </w:r>
    </w:p>
    <w:p w:rsidR="00AD08B5" w:rsidRDefault="0027676A">
      <w:pPr>
        <w:ind w:left="360"/>
        <w:rPr>
          <w:rFonts w:ascii="Arial" w:eastAsia="Times New Roman" w:hAnsi="Arial"/>
          <w:bCs/>
          <w:color w:val="2E2E2E"/>
          <w:sz w:val="24"/>
          <w:szCs w:val="24"/>
        </w:rPr>
      </w:pPr>
      <w:r>
        <w:rPr>
          <w:rFonts w:ascii="Arial" w:eastAsia="Times New Roman" w:hAnsi="Arial"/>
          <w:bCs/>
          <w:color w:val="2E2E2E"/>
          <w:sz w:val="24"/>
          <w:szCs w:val="24"/>
        </w:rPr>
        <w:t>East Avenue Medical Center</w:t>
      </w:r>
    </w:p>
    <w:p w:rsidR="00AD08B5" w:rsidRDefault="0027676A">
      <w:pPr>
        <w:ind w:left="360"/>
        <w:rPr>
          <w:rFonts w:ascii="Arial" w:eastAsia="Times New Roman" w:hAnsi="Arial"/>
          <w:bCs/>
          <w:color w:val="2E2E2E"/>
          <w:sz w:val="24"/>
          <w:szCs w:val="24"/>
        </w:rPr>
      </w:pPr>
      <w:r>
        <w:rPr>
          <w:rFonts w:ascii="Arial" w:eastAsia="Times New Roman" w:hAnsi="Arial"/>
          <w:bCs/>
          <w:color w:val="2E2E2E"/>
          <w:sz w:val="24"/>
          <w:szCs w:val="24"/>
        </w:rPr>
        <w:t>Quezon City, Manila</w:t>
      </w:r>
    </w:p>
    <w:p w:rsidR="00AD08B5" w:rsidRDefault="00AD08B5">
      <w:pPr>
        <w:ind w:left="360"/>
        <w:rPr>
          <w:rFonts w:ascii="Arial" w:eastAsia="Times New Roman" w:hAnsi="Arial"/>
          <w:bCs/>
          <w:color w:val="2E2E2E"/>
          <w:sz w:val="24"/>
          <w:szCs w:val="24"/>
        </w:rPr>
      </w:pPr>
    </w:p>
    <w:p w:rsidR="00AD08B5" w:rsidRDefault="0027676A">
      <w:pPr>
        <w:ind w:left="360"/>
        <w:rPr>
          <w:rFonts w:ascii="Arial" w:eastAsia="Times New Roman" w:hAnsi="Arial"/>
          <w:b/>
          <w:color w:val="000000"/>
          <w:sz w:val="24"/>
          <w:szCs w:val="24"/>
        </w:rPr>
      </w:pPr>
      <w:r>
        <w:rPr>
          <w:rFonts w:ascii="Arial" w:hAnsi="Arial"/>
          <w:b/>
          <w:sz w:val="24"/>
          <w:szCs w:val="24"/>
        </w:rPr>
        <w:t>St</w:t>
      </w:r>
      <w:r>
        <w:rPr>
          <w:rFonts w:ascii="Arial" w:eastAsia="Times New Roman" w:hAnsi="Arial"/>
          <w:b/>
          <w:color w:val="000000"/>
          <w:sz w:val="24"/>
          <w:szCs w:val="24"/>
        </w:rPr>
        <w:t>. Dominic College of Asia</w:t>
      </w:r>
    </w:p>
    <w:p w:rsidR="00AD08B5" w:rsidRDefault="0027676A">
      <w:pPr>
        <w:ind w:left="360"/>
        <w:rPr>
          <w:rFonts w:ascii="Arial" w:eastAsia="Times New Roman" w:hAnsi="Arial"/>
          <w:color w:val="000000"/>
          <w:sz w:val="24"/>
          <w:szCs w:val="24"/>
        </w:rPr>
      </w:pPr>
      <w:r>
        <w:rPr>
          <w:rFonts w:ascii="Arial" w:eastAsia="Times New Roman" w:hAnsi="Arial"/>
          <w:color w:val="000000"/>
          <w:sz w:val="24"/>
          <w:szCs w:val="24"/>
        </w:rPr>
        <w:t>2016-2020</w:t>
      </w:r>
    </w:p>
    <w:p w:rsidR="00AD08B5" w:rsidRDefault="0027676A">
      <w:pPr>
        <w:ind w:left="360"/>
        <w:rPr>
          <w:rFonts w:ascii="Arial" w:eastAsia="Times New Roman" w:hAnsi="Arial"/>
          <w:color w:val="000000"/>
          <w:sz w:val="24"/>
          <w:szCs w:val="24"/>
        </w:rPr>
      </w:pPr>
      <w:r>
        <w:rPr>
          <w:rFonts w:ascii="Arial" w:eastAsia="Times New Roman" w:hAnsi="Arial"/>
          <w:color w:val="000000"/>
          <w:sz w:val="24"/>
          <w:szCs w:val="24"/>
        </w:rPr>
        <w:t>Bacoor, Cavite</w:t>
      </w:r>
    </w:p>
    <w:p w:rsidR="00AD08B5" w:rsidRDefault="00AD08B5">
      <w:pPr>
        <w:rPr>
          <w:rFonts w:ascii="Arial" w:hAnsi="Arial"/>
          <w:sz w:val="24"/>
          <w:szCs w:val="24"/>
        </w:rPr>
      </w:pPr>
    </w:p>
    <w:p w:rsidR="00AD08B5" w:rsidRDefault="0027676A">
      <w:pPr>
        <w:shd w:val="clear" w:color="auto" w:fill="FFFFFF"/>
        <w:outlineLvl w:val="2"/>
        <w:rPr>
          <w:rFonts w:ascii="Arial" w:eastAsia="Times New Roman" w:hAnsi="Arial"/>
          <w:b/>
          <w:bCs/>
          <w:sz w:val="24"/>
          <w:szCs w:val="24"/>
          <w:u w:val="single"/>
        </w:rPr>
      </w:pPr>
      <w:r>
        <w:rPr>
          <w:rFonts w:ascii="Arial" w:eastAsia="Times New Roman" w:hAnsi="Arial"/>
          <w:b/>
          <w:bCs/>
          <w:sz w:val="24"/>
          <w:szCs w:val="24"/>
          <w:u w:val="single"/>
        </w:rPr>
        <w:t>PROFESSIONAL SUMMARY</w:t>
      </w:r>
    </w:p>
    <w:p w:rsidR="00AD08B5" w:rsidRDefault="0027676A">
      <w:pPr>
        <w:shd w:val="clear" w:color="auto" w:fill="FFFFFF"/>
        <w:spacing w:before="100" w:beforeAutospacing="1"/>
        <w:ind w:firstLine="720"/>
        <w:rPr>
          <w:rFonts w:ascii="Arial" w:eastAsia="Times New Roman" w:hAnsi="Arial"/>
          <w:color w:val="000000"/>
          <w:sz w:val="24"/>
          <w:szCs w:val="24"/>
        </w:rPr>
      </w:pPr>
      <w:r>
        <w:rPr>
          <w:rFonts w:ascii="Arial" w:eastAsia="Times New Roman" w:hAnsi="Arial"/>
          <w:color w:val="000000"/>
          <w:sz w:val="24"/>
          <w:szCs w:val="24"/>
        </w:rPr>
        <w:t>Skilled medical technologist, studied in</w:t>
      </w:r>
      <w:r>
        <w:rPr>
          <w:rFonts w:ascii="Arial" w:eastAsia="Times New Roman" w:hAnsi="Arial"/>
          <w:color w:val="000000"/>
          <w:sz w:val="24"/>
          <w:szCs w:val="24"/>
        </w:rPr>
        <w:t xml:space="preserve"> medical laboratory science. Through use of erudite equipment and procedures, performs and extensively analyzes findings from complex scientific tests. Collaborating with laboratory directors, physicians and scientists will test blood samples, bodily fluids, infectious specimens and sterilization protocols.</w:t>
      </w:r>
    </w:p>
    <w:p w:rsidR="00AD08B5" w:rsidRDefault="00AD08B5">
      <w:pPr>
        <w:shd w:val="clear" w:color="auto" w:fill="FFFFFF"/>
        <w:spacing w:before="100" w:beforeAutospacing="1"/>
        <w:ind w:firstLine="720"/>
        <w:rPr>
          <w:rFonts w:ascii="Arial" w:eastAsia="Times New Roman" w:hAnsi="Arial"/>
          <w:color w:val="000000"/>
          <w:sz w:val="24"/>
          <w:szCs w:val="24"/>
        </w:rPr>
      </w:pPr>
    </w:p>
    <w:p w:rsidR="00AD08B5" w:rsidRDefault="0027676A">
      <w:pPr>
        <w:shd w:val="clear" w:color="auto" w:fill="FFFFFF"/>
        <w:rPr>
          <w:rFonts w:ascii="Arial" w:eastAsia="Times New Roman" w:hAnsi="Arial"/>
          <w:b/>
          <w:bCs/>
          <w:color w:val="000000"/>
          <w:sz w:val="24"/>
          <w:szCs w:val="24"/>
          <w:u w:val="single"/>
        </w:rPr>
      </w:pPr>
      <w:r>
        <w:rPr>
          <w:rFonts w:ascii="Arial" w:eastAsia="Times New Roman" w:hAnsi="Arial"/>
          <w:b/>
          <w:bCs/>
          <w:color w:val="000000"/>
          <w:sz w:val="24"/>
          <w:szCs w:val="24"/>
          <w:u w:val="single"/>
        </w:rPr>
        <w:t>CERTIFICATES</w:t>
      </w:r>
    </w:p>
    <w:p w:rsidR="00AD08B5" w:rsidRDefault="00AD08B5">
      <w:pPr>
        <w:shd w:val="clear" w:color="auto" w:fill="FFFFFF"/>
        <w:rPr>
          <w:rFonts w:ascii="Arial" w:eastAsia="Times New Roman" w:hAnsi="Arial"/>
          <w:b/>
          <w:bCs/>
          <w:color w:val="000000"/>
          <w:sz w:val="24"/>
          <w:szCs w:val="24"/>
          <w:u w:val="single"/>
        </w:rPr>
      </w:pPr>
    </w:p>
    <w:p w:rsidR="00AD08B5" w:rsidRDefault="0027676A">
      <w:pPr>
        <w:pStyle w:val="ListParagraph"/>
        <w:numPr>
          <w:ilvl w:val="0"/>
          <w:numId w:val="1"/>
        </w:numPr>
        <w:shd w:val="clear" w:color="auto" w:fill="FFFFFF"/>
        <w:rPr>
          <w:rFonts w:ascii="Arial" w:eastAsia="Times New Roman" w:hAnsi="Arial"/>
          <w:color w:val="000000"/>
          <w:sz w:val="24"/>
          <w:szCs w:val="24"/>
        </w:rPr>
      </w:pPr>
      <w:r>
        <w:rPr>
          <w:rFonts w:ascii="Arial" w:eastAsia="Times New Roman" w:hAnsi="Arial"/>
          <w:color w:val="000000"/>
          <w:sz w:val="24"/>
          <w:szCs w:val="24"/>
        </w:rPr>
        <w:t>Registered Medical Technologist</w:t>
      </w:r>
    </w:p>
    <w:p w:rsidR="00AD08B5" w:rsidRDefault="0027676A">
      <w:pPr>
        <w:pStyle w:val="ListParagraph"/>
        <w:numPr>
          <w:ilvl w:val="0"/>
          <w:numId w:val="1"/>
        </w:numPr>
        <w:shd w:val="clear" w:color="auto" w:fill="FFFFFF"/>
        <w:rPr>
          <w:rFonts w:ascii="Arial" w:eastAsia="Times New Roman" w:hAnsi="Arial"/>
          <w:color w:val="000000"/>
          <w:sz w:val="24"/>
          <w:szCs w:val="24"/>
        </w:rPr>
      </w:pPr>
      <w:r>
        <w:rPr>
          <w:rFonts w:ascii="Arial" w:eastAsia="Times New Roman" w:hAnsi="Arial"/>
          <w:color w:val="000000"/>
          <w:sz w:val="24"/>
          <w:szCs w:val="24"/>
          <w:lang w:val="en-US"/>
        </w:rPr>
        <w:t>"A Discourse on Biosafety, Biosecurity and Free Living Amoebae" training</w:t>
      </w:r>
    </w:p>
    <w:p w:rsidR="00AD08B5" w:rsidRDefault="0027676A">
      <w:pPr>
        <w:pStyle w:val="ListParagraph"/>
        <w:numPr>
          <w:ilvl w:val="0"/>
          <w:numId w:val="1"/>
        </w:numPr>
        <w:shd w:val="clear" w:color="auto" w:fill="FFFFFF"/>
        <w:rPr>
          <w:rFonts w:ascii="Arial" w:eastAsia="Times New Roman" w:hAnsi="Arial"/>
          <w:color w:val="000000"/>
          <w:sz w:val="24"/>
          <w:szCs w:val="24"/>
        </w:rPr>
      </w:pPr>
      <w:r>
        <w:rPr>
          <w:rFonts w:ascii="Arial" w:eastAsia="Times New Roman" w:hAnsi="Arial"/>
          <w:color w:val="000000"/>
          <w:sz w:val="24"/>
          <w:szCs w:val="24"/>
          <w:lang w:val="en-US"/>
        </w:rPr>
        <w:t>Basic Life Support training</w:t>
      </w:r>
    </w:p>
    <w:p w:rsidR="00AD08B5" w:rsidRDefault="00AD08B5">
      <w:pPr>
        <w:shd w:val="clear" w:color="auto" w:fill="FFFFFF"/>
        <w:rPr>
          <w:rFonts w:ascii="Arial" w:eastAsia="Times New Roman" w:hAnsi="Arial"/>
          <w:color w:val="000000"/>
          <w:sz w:val="24"/>
          <w:szCs w:val="24"/>
        </w:rPr>
      </w:pPr>
    </w:p>
    <w:p w:rsidR="00AD08B5" w:rsidRDefault="00AD08B5">
      <w:pPr>
        <w:shd w:val="clear" w:color="auto" w:fill="FFFFFF"/>
        <w:rPr>
          <w:rFonts w:ascii="Arial" w:eastAsia="Times New Roman" w:hAnsi="Arial"/>
          <w:color w:val="000000"/>
          <w:sz w:val="24"/>
          <w:szCs w:val="24"/>
        </w:rPr>
      </w:pPr>
    </w:p>
    <w:p w:rsidR="00AD08B5" w:rsidRDefault="0027676A">
      <w:pPr>
        <w:shd w:val="clear" w:color="auto" w:fill="FFFFFF"/>
        <w:rPr>
          <w:rFonts w:ascii="Arial" w:eastAsia="Times New Roman" w:hAnsi="Arial"/>
          <w:b/>
          <w:sz w:val="24"/>
          <w:szCs w:val="24"/>
          <w:u w:val="single"/>
        </w:rPr>
      </w:pPr>
      <w:r>
        <w:rPr>
          <w:rFonts w:ascii="Arial" w:eastAsia="Times New Roman" w:hAnsi="Arial"/>
          <w:b/>
          <w:sz w:val="24"/>
          <w:szCs w:val="24"/>
          <w:u w:val="single"/>
        </w:rPr>
        <w:t>WORK EXPERIENCE</w:t>
      </w:r>
    </w:p>
    <w:p w:rsidR="00AD08B5" w:rsidRDefault="00AD08B5">
      <w:pPr>
        <w:shd w:val="clear" w:color="auto" w:fill="FFFFFF"/>
        <w:rPr>
          <w:rFonts w:ascii="Arial" w:eastAsia="Times New Roman" w:hAnsi="Arial"/>
          <w:b/>
          <w:sz w:val="24"/>
          <w:szCs w:val="24"/>
          <w:u w:val="single"/>
        </w:rPr>
      </w:pPr>
    </w:p>
    <w:p w:rsidR="00AD08B5" w:rsidRDefault="0027676A">
      <w:pPr>
        <w:shd w:val="clear" w:color="auto" w:fill="FFFFFF"/>
        <w:rPr>
          <w:rFonts w:ascii="Arial" w:eastAsia="Times New Roman" w:hAnsi="Arial"/>
          <w:sz w:val="24"/>
          <w:szCs w:val="24"/>
        </w:rPr>
      </w:pPr>
      <w:r>
        <w:rPr>
          <w:rFonts w:ascii="Arial" w:eastAsia="Times New Roman" w:hAnsi="Arial"/>
          <w:b/>
          <w:sz w:val="24"/>
          <w:szCs w:val="24"/>
        </w:rPr>
        <w:tab/>
        <w:t xml:space="preserve">Taguig Pateros District </w:t>
      </w:r>
      <w:r>
        <w:rPr>
          <w:rFonts w:ascii="Arial" w:eastAsia="Times New Roman" w:hAnsi="Arial"/>
          <w:b/>
          <w:sz w:val="24"/>
          <w:szCs w:val="24"/>
        </w:rPr>
        <w:t>Hopsital-</w:t>
      </w:r>
      <w:r>
        <w:rPr>
          <w:rFonts w:ascii="Arial" w:eastAsia="Times New Roman" w:hAnsi="Arial"/>
          <w:sz w:val="24"/>
          <w:szCs w:val="24"/>
        </w:rPr>
        <w:t>July 16, 2020 to December 1 , 2020</w:t>
      </w:r>
    </w:p>
    <w:p w:rsidR="00AD08B5" w:rsidRDefault="00AD08B5">
      <w:pPr>
        <w:shd w:val="clear" w:color="auto" w:fill="FFFFFF"/>
        <w:ind w:left="720"/>
        <w:rPr>
          <w:rFonts w:ascii="Arial" w:eastAsia="Times New Roman" w:hAnsi="Arial"/>
          <w:b/>
          <w:bCs/>
          <w:sz w:val="24"/>
          <w:szCs w:val="24"/>
        </w:rPr>
      </w:pPr>
    </w:p>
    <w:p w:rsidR="00AD08B5" w:rsidRDefault="0027676A">
      <w:pPr>
        <w:shd w:val="clear" w:color="auto" w:fill="FFFFFF"/>
        <w:ind w:left="720"/>
        <w:rPr>
          <w:rFonts w:ascii="Arial" w:eastAsia="Times New Roman" w:hAnsi="Arial"/>
          <w:b/>
          <w:bCs/>
          <w:sz w:val="24"/>
          <w:szCs w:val="24"/>
        </w:rPr>
      </w:pPr>
      <w:r>
        <w:rPr>
          <w:rFonts w:ascii="Arial" w:eastAsia="Times New Roman" w:hAnsi="Arial"/>
          <w:sz w:val="24"/>
          <w:szCs w:val="24"/>
        </w:rPr>
        <w:t>Job Description:</w:t>
      </w:r>
      <w:r>
        <w:rPr>
          <w:rFonts w:ascii="Arial" w:eastAsia="Times New Roman" w:hAnsi="Arial"/>
          <w:b/>
          <w:bCs/>
          <w:sz w:val="24"/>
          <w:szCs w:val="24"/>
        </w:rPr>
        <w:t xml:space="preserve"> Phlebotomist </w:t>
      </w:r>
    </w:p>
    <w:p w:rsidR="00AD08B5" w:rsidRDefault="0027676A">
      <w:pPr>
        <w:pStyle w:val="ListParagraph"/>
        <w:numPr>
          <w:ilvl w:val="0"/>
          <w:numId w:val="3"/>
        </w:numPr>
        <w:shd w:val="clear" w:color="auto" w:fill="FFFFFF"/>
        <w:rPr>
          <w:rFonts w:ascii="Arial" w:eastAsia="Times New Roman" w:hAnsi="Arial"/>
          <w:sz w:val="24"/>
          <w:szCs w:val="24"/>
        </w:rPr>
      </w:pPr>
      <w:r>
        <w:rPr>
          <w:rFonts w:ascii="Arial" w:eastAsia="Times New Roman" w:hAnsi="Arial"/>
          <w:sz w:val="24"/>
          <w:szCs w:val="24"/>
        </w:rPr>
        <w:t xml:space="preserve">Blood collection of in and out patients using syringe, vacutainer tubes and lancets. </w:t>
      </w:r>
    </w:p>
    <w:p w:rsidR="00AD08B5" w:rsidRDefault="0027676A">
      <w:pPr>
        <w:pStyle w:val="ListParagraph"/>
        <w:numPr>
          <w:ilvl w:val="0"/>
          <w:numId w:val="3"/>
        </w:numPr>
        <w:shd w:val="clear" w:color="auto" w:fill="FFFFFF"/>
        <w:rPr>
          <w:rFonts w:ascii="Arial" w:eastAsia="Times New Roman" w:hAnsi="Arial"/>
          <w:sz w:val="24"/>
          <w:szCs w:val="24"/>
        </w:rPr>
      </w:pPr>
      <w:r>
        <w:rPr>
          <w:rFonts w:ascii="Arial" w:eastAsia="Times New Roman" w:hAnsi="Arial"/>
          <w:sz w:val="24"/>
          <w:szCs w:val="24"/>
        </w:rPr>
        <w:t xml:space="preserve">Preparing and labeling of blood samples for delivery of different laboratory departments. </w:t>
      </w:r>
    </w:p>
    <w:p w:rsidR="00AD08B5" w:rsidRDefault="0027676A">
      <w:pPr>
        <w:pStyle w:val="ListParagraph"/>
        <w:numPr>
          <w:ilvl w:val="0"/>
          <w:numId w:val="3"/>
        </w:numPr>
        <w:shd w:val="clear" w:color="auto" w:fill="FFFFFF"/>
        <w:rPr>
          <w:rFonts w:ascii="Arial" w:eastAsia="Times New Roman" w:hAnsi="Arial"/>
          <w:sz w:val="24"/>
          <w:szCs w:val="24"/>
        </w:rPr>
      </w:pPr>
      <w:r>
        <w:rPr>
          <w:rFonts w:ascii="Arial" w:eastAsia="Times New Roman" w:hAnsi="Arial"/>
          <w:sz w:val="24"/>
          <w:szCs w:val="24"/>
        </w:rPr>
        <w:t xml:space="preserve">Records and releases results to emergency rooms and in-patients room. </w:t>
      </w:r>
    </w:p>
    <w:p w:rsidR="00AD08B5" w:rsidRDefault="00AD08B5">
      <w:pPr>
        <w:shd w:val="clear" w:color="auto" w:fill="FFFFFF"/>
        <w:rPr>
          <w:rFonts w:ascii="Arial" w:eastAsia="Times New Roman" w:hAnsi="Arial"/>
          <w:sz w:val="24"/>
          <w:szCs w:val="24"/>
        </w:rPr>
      </w:pPr>
    </w:p>
    <w:p w:rsidR="00AD08B5" w:rsidRDefault="00AD08B5">
      <w:pPr>
        <w:shd w:val="clear" w:color="auto" w:fill="FFFFFF"/>
        <w:rPr>
          <w:rFonts w:ascii="Arial" w:eastAsia="Times New Roman" w:hAnsi="Arial"/>
          <w:sz w:val="24"/>
          <w:szCs w:val="24"/>
        </w:rPr>
      </w:pPr>
    </w:p>
    <w:p w:rsidR="00AD08B5" w:rsidRDefault="0027676A">
      <w:pPr>
        <w:shd w:val="clear" w:color="auto" w:fill="FFFFFF"/>
        <w:rPr>
          <w:rFonts w:ascii="Arial" w:eastAsia="Times New Roman" w:hAnsi="Arial"/>
          <w:sz w:val="24"/>
          <w:szCs w:val="24"/>
        </w:rPr>
      </w:pPr>
      <w:r>
        <w:rPr>
          <w:rFonts w:ascii="Arial" w:eastAsia="Times New Roman" w:hAnsi="Arial"/>
          <w:b/>
          <w:bCs/>
          <w:sz w:val="24"/>
          <w:szCs w:val="24"/>
        </w:rPr>
        <w:t>Maharlika Laboratory and Family Care Co.</w:t>
      </w:r>
      <w:r>
        <w:rPr>
          <w:rFonts w:ascii="Arial" w:eastAsia="Times New Roman" w:hAnsi="Arial"/>
          <w:sz w:val="24"/>
          <w:szCs w:val="24"/>
        </w:rPr>
        <w:t xml:space="preserve"> – May 16, 2022 to August 25,2022</w:t>
      </w:r>
    </w:p>
    <w:p w:rsidR="00AD08B5" w:rsidRDefault="0027676A">
      <w:pPr>
        <w:shd w:val="clear" w:color="auto" w:fill="FFFFFF"/>
        <w:rPr>
          <w:rFonts w:ascii="Arial" w:eastAsia="Times New Roman" w:hAnsi="Arial"/>
          <w:sz w:val="24"/>
          <w:szCs w:val="24"/>
        </w:rPr>
      </w:pPr>
      <w:r>
        <w:rPr>
          <w:rFonts w:ascii="Arial" w:eastAsia="Times New Roman" w:hAnsi="Arial"/>
          <w:sz w:val="24"/>
          <w:szCs w:val="24"/>
        </w:rPr>
        <w:t xml:space="preserve">Primary Laboratory </w:t>
      </w:r>
    </w:p>
    <w:p w:rsidR="00AD08B5" w:rsidRDefault="00AD08B5">
      <w:pPr>
        <w:shd w:val="clear" w:color="auto" w:fill="FFFFFF"/>
        <w:rPr>
          <w:rFonts w:ascii="Arial" w:eastAsia="Times New Roman" w:hAnsi="Arial"/>
          <w:sz w:val="24"/>
          <w:szCs w:val="24"/>
        </w:rPr>
      </w:pPr>
    </w:p>
    <w:p w:rsidR="00AD08B5" w:rsidRDefault="0027676A">
      <w:pPr>
        <w:shd w:val="clear" w:color="auto" w:fill="FFFFFF"/>
        <w:ind w:left="720"/>
        <w:rPr>
          <w:rFonts w:ascii="Arial" w:eastAsia="Times New Roman" w:hAnsi="Arial"/>
          <w:b/>
          <w:bCs/>
          <w:sz w:val="24"/>
          <w:szCs w:val="24"/>
        </w:rPr>
      </w:pPr>
      <w:r>
        <w:rPr>
          <w:rFonts w:ascii="Arial" w:eastAsia="Times New Roman" w:hAnsi="Arial"/>
          <w:sz w:val="24"/>
          <w:szCs w:val="24"/>
        </w:rPr>
        <w:t>Job Description:</w:t>
      </w:r>
      <w:r>
        <w:rPr>
          <w:rFonts w:ascii="Arial" w:eastAsia="Times New Roman" w:hAnsi="Arial"/>
          <w:b/>
          <w:bCs/>
          <w:sz w:val="24"/>
          <w:szCs w:val="24"/>
        </w:rPr>
        <w:t xml:space="preserve"> Medical Technologist </w:t>
      </w:r>
    </w:p>
    <w:p w:rsidR="00AD08B5" w:rsidRDefault="0027676A">
      <w:pPr>
        <w:pStyle w:val="ListParagraph"/>
        <w:numPr>
          <w:ilvl w:val="0"/>
          <w:numId w:val="9"/>
        </w:numPr>
        <w:shd w:val="clear" w:color="auto" w:fill="FFFFFF"/>
        <w:rPr>
          <w:rFonts w:ascii="Arial" w:eastAsia="Times New Roman" w:hAnsi="Arial"/>
          <w:sz w:val="24"/>
          <w:szCs w:val="24"/>
        </w:rPr>
      </w:pPr>
      <w:r>
        <w:rPr>
          <w:rFonts w:ascii="Arial" w:eastAsia="Times New Roman" w:hAnsi="Arial"/>
          <w:sz w:val="24"/>
          <w:szCs w:val="24"/>
        </w:rPr>
        <w:t xml:space="preserve">Prepares, labels and collects blood samples of </w:t>
      </w:r>
      <w:r>
        <w:rPr>
          <w:rFonts w:ascii="Arial" w:eastAsia="Times New Roman" w:hAnsi="Arial"/>
          <w:sz w:val="24"/>
          <w:szCs w:val="24"/>
        </w:rPr>
        <w:t xml:space="preserve">patients.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Manual and automated processing of complete blood count, urinalysis, fecalysis, semen analysis, bleeding time, clotting time, blood typing,  Erythrocyte Sedimentation Rate (ESR).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Manual processing of hemoglobin, hematocrit, using capillary tubes, and WBC using haemocytometer, differential and platelet counts.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Records and releases results of patients.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Responsible for any consequences of the results to be released.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Follows and applies laboratory protocols and rules. Does other laboratory duties. </w:t>
      </w:r>
    </w:p>
    <w:p w:rsidR="00AD08B5" w:rsidRDefault="00AD08B5">
      <w:pPr>
        <w:shd w:val="clear" w:color="auto" w:fill="FFFFFF"/>
        <w:rPr>
          <w:rFonts w:ascii="Arial" w:eastAsia="Times New Roman" w:hAnsi="Arial"/>
          <w:sz w:val="24"/>
          <w:szCs w:val="24"/>
        </w:rPr>
      </w:pPr>
    </w:p>
    <w:p w:rsidR="00AD08B5" w:rsidRDefault="0027676A">
      <w:pPr>
        <w:shd w:val="clear" w:color="auto" w:fill="FFFFFF"/>
        <w:rPr>
          <w:rFonts w:ascii="Arial" w:eastAsia="Times New Roman" w:hAnsi="Arial"/>
          <w:bCs/>
          <w:sz w:val="24"/>
          <w:szCs w:val="24"/>
        </w:rPr>
      </w:pPr>
      <w:r>
        <w:rPr>
          <w:rFonts w:ascii="Arial" w:eastAsia="Times New Roman" w:hAnsi="Arial"/>
          <w:b/>
          <w:bCs/>
          <w:sz w:val="24"/>
          <w:szCs w:val="24"/>
        </w:rPr>
        <w:t xml:space="preserve">Jed’s Clinical Laboratory- </w:t>
      </w:r>
      <w:r>
        <w:rPr>
          <w:rFonts w:ascii="Arial" w:eastAsia="Times New Roman" w:hAnsi="Arial"/>
          <w:bCs/>
          <w:sz w:val="24"/>
          <w:szCs w:val="24"/>
        </w:rPr>
        <w:t xml:space="preserve">January 30, 2023 to </w:t>
      </w:r>
      <w:r>
        <w:rPr>
          <w:rFonts w:ascii="Arial" w:eastAsia="Times New Roman" w:hAnsi="Arial"/>
          <w:bCs/>
          <w:sz w:val="24"/>
          <w:szCs w:val="24"/>
          <w:lang w:val="en-US"/>
        </w:rPr>
        <w:t>May 16, 2023</w:t>
      </w:r>
    </w:p>
    <w:p w:rsidR="00AD08B5" w:rsidRDefault="0027676A">
      <w:pPr>
        <w:shd w:val="clear" w:color="auto" w:fill="FFFFFF"/>
        <w:rPr>
          <w:rFonts w:ascii="Arial" w:eastAsia="Times New Roman" w:hAnsi="Arial"/>
          <w:bCs/>
          <w:sz w:val="24"/>
          <w:szCs w:val="24"/>
        </w:rPr>
      </w:pPr>
      <w:r>
        <w:rPr>
          <w:rFonts w:ascii="Arial" w:eastAsia="Times New Roman" w:hAnsi="Arial"/>
          <w:bCs/>
          <w:sz w:val="24"/>
          <w:szCs w:val="24"/>
        </w:rPr>
        <w:t>Secondary Laboratory</w:t>
      </w:r>
    </w:p>
    <w:p w:rsidR="00AD08B5" w:rsidRDefault="00AD08B5">
      <w:pPr>
        <w:shd w:val="clear" w:color="auto" w:fill="FFFFFF"/>
        <w:rPr>
          <w:rFonts w:ascii="Arial" w:eastAsia="Times New Roman" w:hAnsi="Arial"/>
          <w:bCs/>
          <w:sz w:val="24"/>
          <w:szCs w:val="24"/>
        </w:rPr>
      </w:pPr>
    </w:p>
    <w:p w:rsidR="00AD08B5" w:rsidRDefault="0027676A">
      <w:pPr>
        <w:shd w:val="clear" w:color="auto" w:fill="FFFFFF"/>
        <w:ind w:left="720"/>
        <w:rPr>
          <w:rFonts w:ascii="Arial" w:eastAsia="Times New Roman" w:hAnsi="Arial"/>
          <w:sz w:val="24"/>
          <w:szCs w:val="24"/>
        </w:rPr>
      </w:pPr>
      <w:r>
        <w:rPr>
          <w:rFonts w:ascii="Arial" w:eastAsia="Times New Roman" w:hAnsi="Arial"/>
          <w:sz w:val="24"/>
          <w:szCs w:val="24"/>
        </w:rPr>
        <w:t>Job Description</w:t>
      </w:r>
      <w:r>
        <w:rPr>
          <w:rFonts w:ascii="Arial" w:eastAsia="Times New Roman" w:hAnsi="Arial"/>
          <w:b/>
          <w:bCs/>
          <w:sz w:val="24"/>
          <w:szCs w:val="24"/>
        </w:rPr>
        <w:t>:</w:t>
      </w:r>
      <w:r>
        <w:rPr>
          <w:rFonts w:ascii="Arial" w:eastAsia="Times New Roman" w:hAnsi="Arial"/>
          <w:sz w:val="24"/>
          <w:szCs w:val="24"/>
        </w:rPr>
        <w:t xml:space="preserve"> </w:t>
      </w:r>
      <w:r>
        <w:rPr>
          <w:rFonts w:ascii="Arial" w:eastAsia="Times New Roman" w:hAnsi="Arial"/>
          <w:b/>
          <w:bCs/>
          <w:sz w:val="24"/>
          <w:szCs w:val="24"/>
        </w:rPr>
        <w:t>Medical Technologist</w:t>
      </w:r>
      <w:r>
        <w:rPr>
          <w:rFonts w:ascii="Arial" w:eastAsia="Times New Roman" w:hAnsi="Arial"/>
          <w:sz w:val="24"/>
          <w:szCs w:val="24"/>
        </w:rPr>
        <w:t xml:space="preserve"> </w:t>
      </w:r>
    </w:p>
    <w:p w:rsidR="00AD08B5" w:rsidRDefault="0027676A">
      <w:pPr>
        <w:pStyle w:val="ListParagraph"/>
        <w:numPr>
          <w:ilvl w:val="0"/>
          <w:numId w:val="9"/>
        </w:numPr>
        <w:shd w:val="clear" w:color="auto" w:fill="FFFFFF"/>
        <w:rPr>
          <w:rFonts w:ascii="Arial" w:eastAsia="Times New Roman" w:hAnsi="Arial"/>
          <w:sz w:val="24"/>
          <w:szCs w:val="24"/>
        </w:rPr>
      </w:pPr>
      <w:r>
        <w:rPr>
          <w:rFonts w:ascii="Arial" w:eastAsia="Times New Roman" w:hAnsi="Arial"/>
          <w:sz w:val="24"/>
          <w:szCs w:val="24"/>
        </w:rPr>
        <w:t xml:space="preserve">Prepares, labels and collects blood samples of patients.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Manual and automated processing of complete blood count, urinalysis, fecalysis, semen analysis, bleeding time, clotting time, blood typing,  Erythrocyte Sedimentation Rate (ESR).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Manual processing of hemoglobin, hematocrit, using capillary tubes, and WBC using haemocytometer, differential and platelet counts.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Processes chemistry test in serum sample.</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Records and releases results of patients.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Responsible for any consequences of the results to be released. </w:t>
      </w:r>
    </w:p>
    <w:p w:rsidR="00AD08B5" w:rsidRDefault="0027676A">
      <w:pPr>
        <w:pStyle w:val="ListParagraph"/>
        <w:numPr>
          <w:ilvl w:val="0"/>
          <w:numId w:val="8"/>
        </w:numPr>
        <w:shd w:val="clear" w:color="auto" w:fill="FFFFFF"/>
        <w:rPr>
          <w:rFonts w:ascii="Arial" w:eastAsia="Times New Roman" w:hAnsi="Arial"/>
          <w:sz w:val="24"/>
          <w:szCs w:val="24"/>
        </w:rPr>
      </w:pPr>
      <w:r>
        <w:rPr>
          <w:rFonts w:ascii="Arial" w:eastAsia="Times New Roman" w:hAnsi="Arial"/>
          <w:sz w:val="24"/>
          <w:szCs w:val="24"/>
        </w:rPr>
        <w:t xml:space="preserve">Follows and applies laboratory protocols and rules. Does other laboratory duties. </w:t>
      </w:r>
    </w:p>
    <w:p w:rsidR="00AD08B5" w:rsidRDefault="00AD08B5">
      <w:pPr>
        <w:shd w:val="clear" w:color="auto" w:fill="FFFFFF"/>
        <w:rPr>
          <w:rFonts w:ascii="Arial" w:eastAsia="Times New Roman" w:hAnsi="Arial"/>
          <w:sz w:val="24"/>
          <w:szCs w:val="24"/>
        </w:rPr>
      </w:pPr>
    </w:p>
    <w:p w:rsidR="00AD08B5" w:rsidRDefault="00AD08B5">
      <w:pPr>
        <w:shd w:val="clear" w:color="auto" w:fill="FFFFFF"/>
        <w:rPr>
          <w:rFonts w:ascii="Arial" w:eastAsia="Times New Roman" w:hAnsi="Arial"/>
          <w:color w:val="000000"/>
          <w:sz w:val="24"/>
          <w:szCs w:val="24"/>
        </w:rPr>
      </w:pPr>
    </w:p>
    <w:p w:rsidR="00AD08B5" w:rsidRDefault="0027676A">
      <w:pPr>
        <w:shd w:val="clear" w:color="auto" w:fill="FFFFFF"/>
        <w:rPr>
          <w:rFonts w:ascii="Arial" w:eastAsia="Times New Roman" w:hAnsi="Arial"/>
          <w:sz w:val="24"/>
          <w:szCs w:val="24"/>
        </w:rPr>
      </w:pPr>
      <w:r>
        <w:rPr>
          <w:rFonts w:ascii="Arial" w:eastAsia="Times New Roman" w:hAnsi="Arial"/>
          <w:b/>
          <w:bCs/>
          <w:color w:val="000000"/>
          <w:sz w:val="24"/>
          <w:szCs w:val="24"/>
        </w:rPr>
        <w:t xml:space="preserve">Bicutan Medical Center – August 11, 2023 – </w:t>
      </w:r>
      <w:r>
        <w:rPr>
          <w:rFonts w:ascii="Arial" w:eastAsia="Times New Roman" w:hAnsi="Arial"/>
          <w:b/>
          <w:bCs/>
          <w:color w:val="000000"/>
          <w:sz w:val="24"/>
          <w:szCs w:val="24"/>
          <w:lang w:val="en-US"/>
        </w:rPr>
        <w:t>February 8, 2024</w:t>
      </w:r>
    </w:p>
    <w:p w:rsidR="00AD08B5" w:rsidRDefault="00AD08B5">
      <w:pPr>
        <w:shd w:val="clear" w:color="auto" w:fill="FFFFFF"/>
        <w:rPr>
          <w:rFonts w:ascii="Arial" w:eastAsia="Times New Roman" w:hAnsi="Arial"/>
          <w:sz w:val="24"/>
          <w:szCs w:val="24"/>
        </w:rPr>
      </w:pPr>
    </w:p>
    <w:p w:rsidR="00AD08B5" w:rsidRDefault="0027676A">
      <w:pPr>
        <w:pStyle w:val="ListParagraph"/>
        <w:numPr>
          <w:ilvl w:val="0"/>
          <w:numId w:val="14"/>
        </w:numPr>
        <w:shd w:val="clear" w:color="auto" w:fill="FFFFFF"/>
        <w:rPr>
          <w:rFonts w:ascii="Arial" w:eastAsia="Times New Roman" w:hAnsi="Arial"/>
          <w:b/>
          <w:bCs/>
          <w:color w:val="000000"/>
          <w:sz w:val="24"/>
          <w:szCs w:val="24"/>
        </w:rPr>
      </w:pPr>
      <w:r>
        <w:rPr>
          <w:rFonts w:ascii="Arial" w:eastAsia="Times New Roman" w:hAnsi="Arial"/>
          <w:sz w:val="24"/>
          <w:szCs w:val="24"/>
        </w:rPr>
        <w:t xml:space="preserve">Prepares, labels and collects blood samples of patients. </w:t>
      </w:r>
    </w:p>
    <w:p w:rsidR="00AD08B5" w:rsidRDefault="0027676A">
      <w:pPr>
        <w:pStyle w:val="ListParagraph"/>
        <w:numPr>
          <w:ilvl w:val="0"/>
          <w:numId w:val="13"/>
        </w:numPr>
        <w:shd w:val="clear" w:color="FFFFFF" w:fill="FFFFFF"/>
        <w:rPr>
          <w:rFonts w:ascii="Arial" w:eastAsia="Times New Roman" w:hAnsi="Arial"/>
          <w:b/>
          <w:bCs/>
          <w:color w:val="000000"/>
          <w:sz w:val="24"/>
          <w:szCs w:val="24"/>
        </w:rPr>
      </w:pPr>
      <w:r>
        <w:rPr>
          <w:rFonts w:ascii="Arial" w:eastAsia="Times New Roman" w:hAnsi="Arial"/>
          <w:sz w:val="24"/>
          <w:szCs w:val="24"/>
        </w:rPr>
        <w:t xml:space="preserve">Manual and automated processing of complete blood count, urinalysis, fecalysis, semen </w:t>
      </w:r>
      <w:r>
        <w:rPr>
          <w:rFonts w:ascii="Arial" w:eastAsia="Times New Roman" w:hAnsi="Arial"/>
          <w:sz w:val="24"/>
          <w:szCs w:val="24"/>
        </w:rPr>
        <w:t xml:space="preserve">analysis, bleeding time, clotting time, blood typing,  Erythrocyte Sedimentation Rate (ESR). </w:t>
      </w:r>
    </w:p>
    <w:p w:rsidR="00AD08B5" w:rsidRDefault="0027676A">
      <w:pPr>
        <w:pStyle w:val="ListParagraph"/>
        <w:numPr>
          <w:ilvl w:val="0"/>
          <w:numId w:val="15"/>
        </w:numPr>
        <w:shd w:val="clear" w:color="FFFFFF" w:fill="FFFFFF"/>
        <w:rPr>
          <w:rFonts w:ascii="Arial" w:eastAsia="Times New Roman" w:hAnsi="Arial"/>
          <w:b/>
          <w:bCs/>
          <w:color w:val="000000"/>
          <w:sz w:val="24"/>
          <w:szCs w:val="24"/>
        </w:rPr>
      </w:pPr>
      <w:r>
        <w:rPr>
          <w:rFonts w:ascii="Arial" w:eastAsia="Times New Roman" w:hAnsi="Arial"/>
          <w:sz w:val="24"/>
          <w:szCs w:val="24"/>
        </w:rPr>
        <w:t xml:space="preserve">Fully automated machine for complete blood count tests using CelltacES. Does manual processing of hemoglobin, hematocrit, using capillary tubes, and WBC using haemocytometer, differential and platelet counts if needed. </w:t>
      </w:r>
    </w:p>
    <w:p w:rsidR="00AD08B5" w:rsidRDefault="0027676A">
      <w:pPr>
        <w:pStyle w:val="ListParagraph"/>
        <w:numPr>
          <w:ilvl w:val="0"/>
          <w:numId w:val="16"/>
        </w:numPr>
        <w:shd w:val="clear" w:color="FFFFFF" w:fill="FFFFFF"/>
        <w:rPr>
          <w:rFonts w:ascii="Arial" w:eastAsia="Times New Roman" w:hAnsi="Arial"/>
          <w:b/>
          <w:bCs/>
          <w:color w:val="000000"/>
          <w:sz w:val="24"/>
          <w:szCs w:val="24"/>
        </w:rPr>
      </w:pPr>
      <w:r>
        <w:rPr>
          <w:rFonts w:ascii="Arial" w:eastAsia="Times New Roman" w:hAnsi="Arial"/>
          <w:sz w:val="24"/>
          <w:szCs w:val="24"/>
        </w:rPr>
        <w:t>Processes chemistry test in serum sample using VViener machine.</w:t>
      </w:r>
    </w:p>
    <w:p w:rsidR="00AD08B5" w:rsidRDefault="0027676A">
      <w:pPr>
        <w:pStyle w:val="ListParagraph"/>
        <w:numPr>
          <w:ilvl w:val="0"/>
          <w:numId w:val="16"/>
        </w:numPr>
        <w:shd w:val="clear" w:color="FFFFFF" w:fill="FFFFFF"/>
        <w:rPr>
          <w:rFonts w:ascii="Arial" w:eastAsia="Times New Roman" w:hAnsi="Arial"/>
          <w:color w:val="000000"/>
          <w:sz w:val="24"/>
          <w:szCs w:val="24"/>
        </w:rPr>
      </w:pPr>
      <w:r>
        <w:rPr>
          <w:rFonts w:ascii="Arial" w:eastAsia="Times New Roman" w:hAnsi="Arial"/>
          <w:color w:val="000000"/>
          <w:sz w:val="24"/>
          <w:szCs w:val="24"/>
          <w:lang w:val="en-US"/>
        </w:rPr>
        <w:t>Blood typing and crossmatching.</w:t>
      </w:r>
    </w:p>
    <w:p w:rsidR="00AD08B5" w:rsidRDefault="0027676A">
      <w:pPr>
        <w:pStyle w:val="ListParagraph"/>
        <w:numPr>
          <w:ilvl w:val="0"/>
          <w:numId w:val="16"/>
        </w:numPr>
        <w:shd w:val="clear" w:color="FFFFFF" w:fill="FFFFFF"/>
        <w:rPr>
          <w:rFonts w:ascii="Arial" w:eastAsia="Times New Roman" w:hAnsi="Arial"/>
          <w:color w:val="000000"/>
          <w:sz w:val="24"/>
          <w:szCs w:val="24"/>
        </w:rPr>
      </w:pPr>
      <w:r>
        <w:rPr>
          <w:rFonts w:ascii="Arial" w:eastAsia="Times New Roman" w:hAnsi="Arial"/>
          <w:color w:val="000000"/>
          <w:sz w:val="24"/>
          <w:szCs w:val="24"/>
          <w:lang w:val="en-US"/>
        </w:rPr>
        <w:t>Gram's staining of blood, urine and sputum sample.</w:t>
      </w:r>
    </w:p>
    <w:p w:rsidR="00AD08B5" w:rsidRDefault="0027676A">
      <w:pPr>
        <w:pStyle w:val="ListParagraph"/>
        <w:numPr>
          <w:ilvl w:val="0"/>
          <w:numId w:val="16"/>
        </w:numPr>
        <w:shd w:val="clear" w:color="FFFFFF" w:fill="FFFFFF"/>
        <w:rPr>
          <w:rFonts w:ascii="Arial" w:eastAsia="Times New Roman" w:hAnsi="Arial"/>
          <w:color w:val="000000"/>
          <w:sz w:val="24"/>
          <w:szCs w:val="24"/>
        </w:rPr>
      </w:pPr>
      <w:r>
        <w:rPr>
          <w:rFonts w:ascii="Arial" w:eastAsia="Times New Roman" w:hAnsi="Arial"/>
          <w:color w:val="000000"/>
          <w:sz w:val="24"/>
          <w:szCs w:val="24"/>
          <w:lang w:val="en-US"/>
        </w:rPr>
        <w:t xml:space="preserve">Assists in the histopath section tasks </w:t>
      </w:r>
    </w:p>
    <w:p w:rsidR="00AD08B5" w:rsidRDefault="0027676A">
      <w:pPr>
        <w:pStyle w:val="ListParagraph"/>
        <w:numPr>
          <w:ilvl w:val="0"/>
          <w:numId w:val="17"/>
        </w:numPr>
        <w:shd w:val="clear" w:color="FFFFFF" w:fill="FFFFFF"/>
        <w:rPr>
          <w:rFonts w:ascii="Arial" w:eastAsia="Times New Roman" w:hAnsi="Arial"/>
          <w:color w:val="000000"/>
          <w:sz w:val="24"/>
          <w:szCs w:val="24"/>
        </w:rPr>
      </w:pPr>
      <w:r>
        <w:rPr>
          <w:rFonts w:ascii="Arial" w:eastAsia="Times New Roman" w:hAnsi="Arial"/>
          <w:sz w:val="24"/>
          <w:szCs w:val="24"/>
        </w:rPr>
        <w:t xml:space="preserve">Records and releases results of patients. </w:t>
      </w:r>
    </w:p>
    <w:p w:rsidR="00AD08B5" w:rsidRDefault="0027676A">
      <w:pPr>
        <w:pStyle w:val="ListParagraph"/>
        <w:numPr>
          <w:ilvl w:val="0"/>
          <w:numId w:val="18"/>
        </w:numPr>
        <w:shd w:val="clear" w:color="FFFFFF" w:fill="FFFFFF"/>
        <w:rPr>
          <w:rFonts w:ascii="Arial" w:eastAsia="Times New Roman" w:hAnsi="Arial"/>
          <w:b/>
          <w:bCs/>
          <w:color w:val="000000"/>
          <w:sz w:val="24"/>
          <w:szCs w:val="24"/>
        </w:rPr>
      </w:pPr>
      <w:r>
        <w:rPr>
          <w:rFonts w:ascii="Arial" w:eastAsia="Times New Roman" w:hAnsi="Arial"/>
          <w:sz w:val="24"/>
          <w:szCs w:val="24"/>
        </w:rPr>
        <w:t xml:space="preserve">Responsible for any consequences of the results to be released. </w:t>
      </w:r>
    </w:p>
    <w:p w:rsidR="00AD08B5" w:rsidRDefault="0027676A">
      <w:pPr>
        <w:pStyle w:val="ListParagraph"/>
        <w:numPr>
          <w:ilvl w:val="0"/>
          <w:numId w:val="19"/>
        </w:numPr>
        <w:shd w:val="clear" w:color="FFFFFF" w:fill="FFFFFF"/>
        <w:rPr>
          <w:rFonts w:ascii="Arial" w:eastAsia="Times New Roman" w:hAnsi="Arial"/>
          <w:b/>
          <w:bCs/>
          <w:color w:val="000000"/>
          <w:sz w:val="24"/>
          <w:szCs w:val="24"/>
        </w:rPr>
      </w:pPr>
      <w:r>
        <w:rPr>
          <w:rFonts w:ascii="Arial" w:eastAsia="Times New Roman" w:hAnsi="Arial"/>
          <w:sz w:val="24"/>
          <w:szCs w:val="24"/>
        </w:rPr>
        <w:t xml:space="preserve">Follows and applies laboratory protocols and rules. Does other laboratory duties. </w:t>
      </w:r>
    </w:p>
    <w:p w:rsidR="00AD08B5" w:rsidRDefault="0027676A">
      <w:pPr>
        <w:shd w:val="clear" w:color="auto" w:fill="FFFFFF"/>
        <w:rPr>
          <w:rFonts w:ascii="Arial" w:eastAsia="Times New Roman" w:hAnsi="Arial"/>
          <w:b/>
          <w:bCs/>
          <w:color w:val="000000"/>
          <w:sz w:val="24"/>
          <w:szCs w:val="24"/>
        </w:rPr>
      </w:pPr>
      <w:r>
        <w:rPr>
          <w:rFonts w:ascii="Arial" w:eastAsia="Times New Roman" w:hAnsi="Arial"/>
          <w:b/>
          <w:bCs/>
          <w:color w:val="000000"/>
          <w:sz w:val="24"/>
          <w:szCs w:val="24"/>
          <w:lang w:val="en-US"/>
        </w:rPr>
        <w:t>Sections in the hospital:</w:t>
      </w:r>
    </w:p>
    <w:p w:rsidR="00AD08B5" w:rsidRDefault="0027676A">
      <w:pPr>
        <w:pStyle w:val="ListParagraph"/>
        <w:numPr>
          <w:ilvl w:val="0"/>
          <w:numId w:val="12"/>
        </w:numPr>
        <w:shd w:val="clear" w:color="auto" w:fill="FFFFFF"/>
        <w:rPr>
          <w:rFonts w:ascii="Arial" w:eastAsia="Times New Roman" w:hAnsi="Arial"/>
          <w:b/>
          <w:bCs/>
          <w:color w:val="000000"/>
          <w:sz w:val="24"/>
          <w:szCs w:val="24"/>
        </w:rPr>
      </w:pPr>
      <w:r>
        <w:rPr>
          <w:rFonts w:ascii="Arial" w:eastAsia="Times New Roman" w:hAnsi="Arial"/>
          <w:color w:val="000000"/>
          <w:sz w:val="24"/>
          <w:szCs w:val="24"/>
        </w:rPr>
        <w:t>Hematology Section</w:t>
      </w:r>
    </w:p>
    <w:p w:rsidR="00AD08B5" w:rsidRDefault="0027676A">
      <w:pPr>
        <w:pStyle w:val="ListParagraph"/>
        <w:numPr>
          <w:ilvl w:val="0"/>
          <w:numId w:val="12"/>
        </w:numPr>
        <w:shd w:val="clear" w:color="auto" w:fill="FFFFFF"/>
        <w:rPr>
          <w:rFonts w:ascii="Arial" w:eastAsia="Times New Roman" w:hAnsi="Arial"/>
          <w:b/>
          <w:bCs/>
          <w:color w:val="000000"/>
          <w:sz w:val="24"/>
          <w:szCs w:val="24"/>
        </w:rPr>
      </w:pPr>
      <w:r>
        <w:rPr>
          <w:rFonts w:ascii="Arial" w:eastAsia="Times New Roman" w:hAnsi="Arial"/>
          <w:color w:val="000000"/>
          <w:sz w:val="24"/>
          <w:szCs w:val="24"/>
        </w:rPr>
        <w:t xml:space="preserve">Clinical Chemistry </w:t>
      </w:r>
      <w:r>
        <w:rPr>
          <w:rFonts w:ascii="Arial" w:eastAsia="Times New Roman" w:hAnsi="Arial"/>
          <w:color w:val="000000"/>
          <w:sz w:val="24"/>
          <w:szCs w:val="24"/>
        </w:rPr>
        <w:t>Section</w:t>
      </w:r>
    </w:p>
    <w:p w:rsidR="00AD08B5" w:rsidRDefault="0027676A">
      <w:pPr>
        <w:pStyle w:val="ListParagraph"/>
        <w:numPr>
          <w:ilvl w:val="0"/>
          <w:numId w:val="12"/>
        </w:numPr>
        <w:shd w:val="clear" w:color="auto" w:fill="FFFFFF"/>
        <w:rPr>
          <w:rFonts w:ascii="Arial" w:eastAsia="Times New Roman" w:hAnsi="Arial"/>
          <w:b/>
          <w:bCs/>
          <w:color w:val="000000"/>
          <w:sz w:val="24"/>
          <w:szCs w:val="24"/>
        </w:rPr>
      </w:pPr>
      <w:r>
        <w:rPr>
          <w:rFonts w:ascii="Arial" w:eastAsia="Times New Roman" w:hAnsi="Arial"/>
          <w:color w:val="000000"/>
          <w:sz w:val="24"/>
          <w:szCs w:val="24"/>
        </w:rPr>
        <w:t>Immunology and Serology Section</w:t>
      </w:r>
    </w:p>
    <w:p w:rsidR="00AD08B5" w:rsidRDefault="0027676A">
      <w:pPr>
        <w:pStyle w:val="ListParagraph"/>
        <w:numPr>
          <w:ilvl w:val="0"/>
          <w:numId w:val="12"/>
        </w:numPr>
        <w:shd w:val="clear" w:color="auto" w:fill="FFFFFF"/>
        <w:rPr>
          <w:rFonts w:ascii="Arial" w:eastAsia="Times New Roman" w:hAnsi="Arial"/>
          <w:b/>
          <w:bCs/>
          <w:color w:val="000000"/>
          <w:sz w:val="24"/>
          <w:szCs w:val="24"/>
        </w:rPr>
      </w:pPr>
      <w:r>
        <w:rPr>
          <w:rFonts w:ascii="Arial" w:eastAsia="Times New Roman" w:hAnsi="Arial"/>
          <w:color w:val="000000"/>
          <w:sz w:val="24"/>
          <w:szCs w:val="24"/>
        </w:rPr>
        <w:t>Clinical Microscopy Section</w:t>
      </w:r>
    </w:p>
    <w:p w:rsidR="00AD08B5" w:rsidRDefault="0027676A">
      <w:pPr>
        <w:pStyle w:val="ListParagraph"/>
        <w:numPr>
          <w:ilvl w:val="0"/>
          <w:numId w:val="12"/>
        </w:numPr>
        <w:shd w:val="clear" w:color="auto" w:fill="FFFFFF"/>
        <w:rPr>
          <w:rFonts w:ascii="Arial" w:eastAsia="Times New Roman" w:hAnsi="Arial"/>
          <w:b/>
          <w:bCs/>
          <w:color w:val="000000"/>
          <w:sz w:val="24"/>
          <w:szCs w:val="24"/>
        </w:rPr>
      </w:pPr>
      <w:r>
        <w:rPr>
          <w:rFonts w:ascii="Arial" w:eastAsia="Times New Roman" w:hAnsi="Arial"/>
          <w:color w:val="000000"/>
          <w:sz w:val="24"/>
          <w:szCs w:val="24"/>
        </w:rPr>
        <w:t>Histopathology Section</w:t>
      </w:r>
    </w:p>
    <w:p w:rsidR="00AD08B5" w:rsidRDefault="0027676A">
      <w:pPr>
        <w:pStyle w:val="ListParagraph"/>
        <w:numPr>
          <w:ilvl w:val="0"/>
          <w:numId w:val="12"/>
        </w:numPr>
        <w:shd w:val="clear" w:color="auto" w:fill="FFFFFF"/>
        <w:rPr>
          <w:rFonts w:ascii="Arial" w:eastAsia="Times New Roman" w:hAnsi="Arial"/>
          <w:b/>
          <w:bCs/>
          <w:color w:val="000000"/>
          <w:sz w:val="24"/>
          <w:szCs w:val="24"/>
        </w:rPr>
      </w:pPr>
      <w:r>
        <w:rPr>
          <w:rFonts w:ascii="Arial" w:eastAsia="Times New Roman" w:hAnsi="Arial"/>
          <w:color w:val="000000"/>
          <w:sz w:val="24"/>
          <w:szCs w:val="24"/>
        </w:rPr>
        <w:t>Microbiology Section</w:t>
      </w:r>
    </w:p>
    <w:p w:rsidR="00AD08B5" w:rsidRDefault="0027676A">
      <w:pPr>
        <w:pStyle w:val="ListParagraph"/>
        <w:numPr>
          <w:ilvl w:val="0"/>
          <w:numId w:val="12"/>
        </w:numPr>
        <w:shd w:val="clear" w:color="auto" w:fill="FFFFFF"/>
        <w:rPr>
          <w:rFonts w:ascii="Arial" w:eastAsia="Times New Roman" w:hAnsi="Arial"/>
          <w:b/>
          <w:bCs/>
          <w:color w:val="000000"/>
          <w:sz w:val="24"/>
          <w:szCs w:val="24"/>
        </w:rPr>
      </w:pPr>
      <w:r>
        <w:rPr>
          <w:rFonts w:ascii="Arial" w:eastAsia="Times New Roman" w:hAnsi="Arial"/>
          <w:color w:val="000000"/>
          <w:sz w:val="24"/>
          <w:szCs w:val="24"/>
        </w:rPr>
        <w:t>Blood Station Section</w:t>
      </w:r>
    </w:p>
    <w:p w:rsidR="00AD08B5" w:rsidRDefault="00AD08B5">
      <w:pPr>
        <w:shd w:val="clear" w:color="auto" w:fill="FFFFFF"/>
        <w:ind w:left="1080"/>
        <w:rPr>
          <w:rFonts w:ascii="Arial" w:eastAsia="Times New Roman" w:hAnsi="Arial"/>
          <w:b/>
          <w:bCs/>
          <w:color w:val="000000"/>
          <w:sz w:val="24"/>
          <w:szCs w:val="24"/>
        </w:rPr>
      </w:pPr>
    </w:p>
    <w:p w:rsidR="00AD08B5" w:rsidRDefault="00AD08B5">
      <w:pPr>
        <w:shd w:val="clear" w:color="auto" w:fill="FFFFFF"/>
        <w:ind w:left="1080"/>
        <w:rPr>
          <w:rFonts w:ascii="Arial" w:eastAsia="Times New Roman" w:hAnsi="Arial"/>
          <w:b/>
          <w:bCs/>
          <w:color w:val="000000"/>
          <w:sz w:val="24"/>
          <w:szCs w:val="24"/>
        </w:rPr>
      </w:pPr>
    </w:p>
    <w:p w:rsidR="00AD08B5" w:rsidRDefault="0027676A">
      <w:pPr>
        <w:shd w:val="clear" w:color="FFFFFF" w:fill="FFFFFF"/>
        <w:rPr>
          <w:rFonts w:ascii="Arial" w:eastAsia="Times New Roman" w:hAnsi="Arial"/>
          <w:b/>
          <w:bCs/>
          <w:color w:val="000000"/>
          <w:sz w:val="24"/>
          <w:szCs w:val="24"/>
        </w:rPr>
      </w:pPr>
      <w:r>
        <w:rPr>
          <w:rFonts w:ascii="Arial" w:eastAsia="Times New Roman" w:hAnsi="Arial"/>
          <w:b/>
          <w:bCs/>
          <w:sz w:val="24"/>
          <w:szCs w:val="24"/>
          <w:u w:val="single"/>
        </w:rPr>
        <w:t>CORE QUALIFICATIONS</w:t>
      </w:r>
    </w:p>
    <w:p w:rsidR="00AD08B5" w:rsidRDefault="0027676A">
      <w:pPr>
        <w:pStyle w:val="ListParagraph"/>
        <w:numPr>
          <w:ilvl w:val="0"/>
          <w:numId w:val="20"/>
        </w:numPr>
        <w:shd w:val="clear" w:color="FFFFFF" w:fill="FFFFFF"/>
        <w:rPr>
          <w:rFonts w:ascii="Arial" w:eastAsia="Times New Roman" w:hAnsi="Arial"/>
          <w:b/>
          <w:bCs/>
          <w:color w:val="000000"/>
          <w:sz w:val="24"/>
          <w:szCs w:val="24"/>
        </w:rPr>
      </w:pPr>
      <w:r>
        <w:rPr>
          <w:rFonts w:ascii="Arial" w:eastAsia="Times New Roman" w:hAnsi="Arial"/>
          <w:color w:val="2E2E2E"/>
          <w:sz w:val="24"/>
          <w:szCs w:val="24"/>
        </w:rPr>
        <w:t>Good English communication skills</w:t>
      </w:r>
      <w:r>
        <w:rPr>
          <w:rFonts w:ascii="Arial" w:eastAsia="Times New Roman" w:hAnsi="Arial"/>
          <w:color w:val="000000"/>
          <w:sz w:val="24"/>
          <w:szCs w:val="24"/>
        </w:rPr>
        <w:t>.</w:t>
      </w:r>
    </w:p>
    <w:p w:rsidR="00AD08B5" w:rsidRDefault="0027676A">
      <w:pPr>
        <w:pStyle w:val="ListParagraph"/>
        <w:numPr>
          <w:ilvl w:val="0"/>
          <w:numId w:val="21"/>
        </w:numPr>
        <w:shd w:val="clear" w:color="FFFFFF" w:fill="FFFFFF"/>
        <w:rPr>
          <w:rFonts w:ascii="Arial" w:eastAsia="Times New Roman" w:hAnsi="Arial"/>
          <w:b/>
          <w:bCs/>
          <w:color w:val="000000"/>
          <w:sz w:val="24"/>
          <w:szCs w:val="24"/>
        </w:rPr>
      </w:pPr>
      <w:r>
        <w:rPr>
          <w:rFonts w:ascii="Arial" w:eastAsia="Times New Roman" w:hAnsi="Arial"/>
          <w:color w:val="2E2E2E"/>
          <w:sz w:val="24"/>
          <w:szCs w:val="24"/>
        </w:rPr>
        <w:t>Skilled in phlebotomy department</w:t>
      </w:r>
      <w:r>
        <w:rPr>
          <w:rFonts w:ascii="Arial" w:eastAsia="Times New Roman" w:hAnsi="Arial"/>
          <w:color w:val="000000"/>
          <w:sz w:val="24"/>
          <w:szCs w:val="24"/>
        </w:rPr>
        <w:t xml:space="preserve">, nasopharyngeal swab, </w:t>
      </w:r>
      <w:r>
        <w:rPr>
          <w:rFonts w:ascii="Arial" w:eastAsia="Times New Roman" w:hAnsi="Arial"/>
          <w:color w:val="000000"/>
          <w:sz w:val="24"/>
          <w:szCs w:val="24"/>
        </w:rPr>
        <w:t>laboratory duties.</w:t>
      </w:r>
    </w:p>
    <w:p w:rsidR="00AD08B5" w:rsidRDefault="0027676A">
      <w:pPr>
        <w:pStyle w:val="ListParagraph"/>
        <w:numPr>
          <w:ilvl w:val="0"/>
          <w:numId w:val="22"/>
        </w:numPr>
        <w:shd w:val="clear" w:color="FFFFFF" w:fill="FFFFFF"/>
        <w:rPr>
          <w:rFonts w:ascii="Arial" w:eastAsia="Times New Roman" w:hAnsi="Arial"/>
          <w:b/>
          <w:bCs/>
          <w:color w:val="000000"/>
          <w:sz w:val="24"/>
          <w:szCs w:val="24"/>
        </w:rPr>
      </w:pPr>
      <w:r>
        <w:rPr>
          <w:rFonts w:ascii="Arial" w:eastAsia="Times New Roman" w:hAnsi="Arial"/>
          <w:color w:val="2E2E2E"/>
          <w:sz w:val="24"/>
          <w:szCs w:val="24"/>
        </w:rPr>
        <w:t>Knowledgeable in computerized and automated equipment</w:t>
      </w:r>
      <w:r>
        <w:rPr>
          <w:rFonts w:ascii="Arial" w:eastAsia="Times New Roman" w:hAnsi="Arial"/>
          <w:color w:val="000000"/>
          <w:sz w:val="24"/>
          <w:szCs w:val="24"/>
        </w:rPr>
        <w:t>.</w:t>
      </w:r>
    </w:p>
    <w:p w:rsidR="00AD08B5" w:rsidRDefault="0027676A">
      <w:pPr>
        <w:pStyle w:val="ListParagraph"/>
        <w:numPr>
          <w:ilvl w:val="0"/>
          <w:numId w:val="2"/>
        </w:numPr>
        <w:shd w:val="clear" w:color="FFFFFF" w:fill="FFFFFF"/>
        <w:rPr>
          <w:rFonts w:ascii="Arial" w:eastAsia="Times New Roman" w:hAnsi="Arial"/>
          <w:b/>
          <w:bCs/>
          <w:color w:val="000000"/>
          <w:sz w:val="24"/>
          <w:szCs w:val="24"/>
        </w:rPr>
      </w:pPr>
      <w:r>
        <w:rPr>
          <w:rFonts w:ascii="Arial" w:eastAsia="Times New Roman" w:hAnsi="Arial"/>
          <w:color w:val="2E2E2E"/>
          <w:sz w:val="24"/>
          <w:szCs w:val="24"/>
        </w:rPr>
        <w:t>Skilled in medical testing</w:t>
      </w:r>
      <w:r>
        <w:rPr>
          <w:rFonts w:ascii="Arial" w:eastAsia="Times New Roman" w:hAnsi="Arial"/>
          <w:color w:val="000000"/>
          <w:sz w:val="24"/>
          <w:szCs w:val="24"/>
        </w:rPr>
        <w:t>.</w:t>
      </w:r>
    </w:p>
    <w:p w:rsidR="00AD08B5" w:rsidRDefault="00AD08B5">
      <w:pPr>
        <w:shd w:val="clear" w:color="auto" w:fill="FFFFFF"/>
        <w:ind w:left="1080"/>
        <w:rPr>
          <w:rFonts w:ascii="Arial" w:eastAsia="Times New Roman" w:hAnsi="Arial"/>
          <w:b/>
          <w:bCs/>
          <w:color w:val="000000"/>
          <w:sz w:val="24"/>
          <w:szCs w:val="24"/>
        </w:rPr>
      </w:pPr>
    </w:p>
    <w:p w:rsidR="00AD08B5" w:rsidRDefault="00AD08B5">
      <w:pPr>
        <w:shd w:val="clear" w:color="auto" w:fill="FFFFFF"/>
        <w:ind w:left="270" w:firstLine="450"/>
        <w:rPr>
          <w:rFonts w:ascii="Arial" w:eastAsia="Times New Roman" w:hAnsi="Arial"/>
          <w:color w:val="000000"/>
          <w:sz w:val="24"/>
          <w:szCs w:val="24"/>
        </w:rPr>
      </w:pPr>
    </w:p>
    <w:p w:rsidR="00AD08B5" w:rsidRDefault="0027676A">
      <w:pPr>
        <w:shd w:val="clear" w:color="auto" w:fill="FFFFFF"/>
        <w:rPr>
          <w:rFonts w:ascii="Arial" w:eastAsia="Times New Roman" w:hAnsi="Arial"/>
          <w:b/>
          <w:bCs/>
          <w:color w:val="000000"/>
          <w:sz w:val="24"/>
          <w:szCs w:val="24"/>
          <w:u w:val="single"/>
        </w:rPr>
      </w:pPr>
      <w:r>
        <w:rPr>
          <w:rFonts w:ascii="Arial" w:eastAsia="Times New Roman" w:hAnsi="Arial"/>
          <w:b/>
          <w:bCs/>
          <w:color w:val="000000"/>
          <w:sz w:val="24"/>
          <w:szCs w:val="24"/>
          <w:u w:val="single"/>
        </w:rPr>
        <w:t>Character References</w:t>
      </w:r>
    </w:p>
    <w:p w:rsidR="00AD08B5" w:rsidRDefault="00AD08B5">
      <w:pPr>
        <w:shd w:val="clear" w:color="auto" w:fill="FFFFFF"/>
        <w:rPr>
          <w:rFonts w:ascii="Arial" w:eastAsia="Times New Roman" w:hAnsi="Arial"/>
          <w:b/>
          <w:bCs/>
          <w:color w:val="000000"/>
          <w:sz w:val="24"/>
          <w:szCs w:val="24"/>
          <w:u w:val="single"/>
        </w:rPr>
      </w:pPr>
    </w:p>
    <w:p w:rsidR="00AD08B5" w:rsidRDefault="0027676A">
      <w:pPr>
        <w:shd w:val="clear" w:color="auto" w:fill="FFFFFF"/>
        <w:rPr>
          <w:rFonts w:ascii="Arial" w:eastAsia="Times New Roman" w:hAnsi="Arial"/>
          <w:sz w:val="24"/>
          <w:szCs w:val="24"/>
        </w:rPr>
      </w:pPr>
      <w:r>
        <w:rPr>
          <w:rFonts w:ascii="Arial" w:eastAsia="Times New Roman" w:hAnsi="Arial"/>
          <w:sz w:val="24"/>
          <w:szCs w:val="24"/>
        </w:rPr>
        <w:t>Alma Sorilla, RMT</w:t>
      </w:r>
    </w:p>
    <w:p w:rsidR="00AD08B5" w:rsidRDefault="0027676A">
      <w:pPr>
        <w:shd w:val="clear" w:color="auto" w:fill="FFFFFF"/>
        <w:rPr>
          <w:rFonts w:ascii="Arial" w:eastAsia="Times New Roman" w:hAnsi="Arial"/>
          <w:sz w:val="24"/>
          <w:szCs w:val="24"/>
        </w:rPr>
      </w:pPr>
      <w:r>
        <w:rPr>
          <w:rFonts w:ascii="Arial" w:eastAsia="Times New Roman" w:hAnsi="Arial"/>
          <w:sz w:val="24"/>
          <w:szCs w:val="24"/>
        </w:rPr>
        <w:t xml:space="preserve">Taguig Pateros District Hospital </w:t>
      </w:r>
    </w:p>
    <w:p w:rsidR="00AD08B5" w:rsidRDefault="0027676A">
      <w:pPr>
        <w:shd w:val="clear" w:color="auto" w:fill="FFFFFF"/>
        <w:rPr>
          <w:rFonts w:ascii="Arial" w:eastAsia="Times New Roman" w:hAnsi="Arial"/>
          <w:sz w:val="24"/>
          <w:szCs w:val="24"/>
        </w:rPr>
      </w:pPr>
      <w:r>
        <w:rPr>
          <w:rFonts w:ascii="Arial" w:eastAsia="Times New Roman" w:hAnsi="Arial"/>
          <w:sz w:val="24"/>
          <w:szCs w:val="24"/>
        </w:rPr>
        <w:t>0999-998-5730</w:t>
      </w:r>
    </w:p>
    <w:p w:rsidR="00AD08B5" w:rsidRDefault="00AD08B5">
      <w:pPr>
        <w:shd w:val="clear" w:color="auto" w:fill="FFFFFF"/>
        <w:rPr>
          <w:rFonts w:ascii="Arial" w:eastAsia="Times New Roman" w:hAnsi="Arial"/>
          <w:sz w:val="24"/>
          <w:szCs w:val="24"/>
        </w:rPr>
      </w:pPr>
    </w:p>
    <w:p w:rsidR="00AD08B5" w:rsidRDefault="0027676A">
      <w:pPr>
        <w:shd w:val="clear" w:color="auto" w:fill="FFFFFF"/>
        <w:rPr>
          <w:rFonts w:ascii="Arial" w:eastAsia="Times New Roman" w:hAnsi="Arial"/>
          <w:sz w:val="24"/>
          <w:szCs w:val="24"/>
        </w:rPr>
      </w:pPr>
      <w:r>
        <w:rPr>
          <w:rFonts w:ascii="Arial" w:eastAsia="Times New Roman" w:hAnsi="Arial"/>
          <w:sz w:val="24"/>
          <w:szCs w:val="24"/>
        </w:rPr>
        <w:t>Elvira A. Hora, RMT</w:t>
      </w:r>
    </w:p>
    <w:p w:rsidR="00AD08B5" w:rsidRDefault="0027676A">
      <w:pPr>
        <w:shd w:val="clear" w:color="auto" w:fill="FFFFFF"/>
        <w:rPr>
          <w:rFonts w:ascii="Arial" w:eastAsia="Times New Roman" w:hAnsi="Arial"/>
          <w:sz w:val="24"/>
          <w:szCs w:val="24"/>
        </w:rPr>
      </w:pPr>
      <w:r>
        <w:rPr>
          <w:rFonts w:ascii="Arial" w:eastAsia="Times New Roman" w:hAnsi="Arial"/>
          <w:sz w:val="24"/>
          <w:szCs w:val="24"/>
        </w:rPr>
        <w:t xml:space="preserve">Maharlika Laboratory and Family Care Co. </w:t>
      </w:r>
    </w:p>
    <w:p w:rsidR="00AD08B5" w:rsidRDefault="0027676A">
      <w:pPr>
        <w:shd w:val="clear" w:color="auto" w:fill="FFFFFF"/>
        <w:rPr>
          <w:rFonts w:ascii="Arial" w:eastAsia="Times New Roman" w:hAnsi="Arial"/>
          <w:sz w:val="24"/>
          <w:szCs w:val="24"/>
        </w:rPr>
      </w:pPr>
      <w:r>
        <w:rPr>
          <w:rFonts w:ascii="Arial" w:eastAsia="Times New Roman" w:hAnsi="Arial"/>
          <w:sz w:val="24"/>
          <w:szCs w:val="24"/>
        </w:rPr>
        <w:t>(0926) 876 2805</w:t>
      </w:r>
    </w:p>
    <w:p w:rsidR="00AD08B5" w:rsidRDefault="00AD08B5">
      <w:pPr>
        <w:shd w:val="clear" w:color="auto" w:fill="FFFFFF"/>
        <w:rPr>
          <w:rFonts w:ascii="Arial" w:eastAsia="Times New Roman" w:hAnsi="Arial"/>
          <w:sz w:val="24"/>
          <w:szCs w:val="24"/>
        </w:rPr>
      </w:pPr>
    </w:p>
    <w:p w:rsidR="00AD08B5" w:rsidRDefault="0027676A">
      <w:pPr>
        <w:shd w:val="clear" w:color="auto" w:fill="FFFFFF"/>
        <w:rPr>
          <w:rFonts w:ascii="Arial" w:eastAsia="Times New Roman" w:hAnsi="Arial"/>
          <w:sz w:val="24"/>
          <w:szCs w:val="24"/>
        </w:rPr>
      </w:pPr>
      <w:r>
        <w:rPr>
          <w:rFonts w:ascii="Arial" w:eastAsia="Times New Roman" w:hAnsi="Arial"/>
          <w:sz w:val="24"/>
          <w:szCs w:val="24"/>
          <w:lang w:val="en-US"/>
        </w:rPr>
        <w:t>Eduardo Rirao</w:t>
      </w:r>
    </w:p>
    <w:p w:rsidR="00AD08B5" w:rsidRDefault="0027676A">
      <w:pPr>
        <w:shd w:val="clear" w:color="auto" w:fill="FFFFFF"/>
        <w:rPr>
          <w:rFonts w:ascii="Arial" w:eastAsia="Times New Roman" w:hAnsi="Arial"/>
          <w:sz w:val="24"/>
          <w:szCs w:val="24"/>
        </w:rPr>
      </w:pPr>
      <w:r>
        <w:rPr>
          <w:rFonts w:ascii="Arial" w:eastAsia="Times New Roman" w:hAnsi="Arial"/>
          <w:sz w:val="24"/>
          <w:szCs w:val="24"/>
          <w:lang w:val="en-US"/>
        </w:rPr>
        <w:t>+639153075216</w:t>
      </w:r>
    </w:p>
    <w:p w:rsidR="00AD08B5" w:rsidRDefault="0027676A">
      <w:pPr>
        <w:shd w:val="clear" w:color="auto" w:fill="FFFFFF"/>
        <w:rPr>
          <w:rFonts w:ascii="Arial" w:eastAsia="Times New Roman" w:hAnsi="Arial"/>
          <w:sz w:val="24"/>
          <w:szCs w:val="24"/>
        </w:rPr>
      </w:pPr>
      <w:r>
        <w:rPr>
          <w:rFonts w:ascii="Arial" w:eastAsia="Times New Roman" w:hAnsi="Arial"/>
          <w:sz w:val="24"/>
          <w:szCs w:val="24"/>
          <w:lang w:val="en-US"/>
        </w:rPr>
        <w:t>Clinic proprietor</w:t>
      </w:r>
    </w:p>
    <w:p w:rsidR="00AD08B5" w:rsidRDefault="00AD08B5">
      <w:pPr>
        <w:shd w:val="clear" w:color="auto" w:fill="FFFFFF"/>
        <w:rPr>
          <w:rFonts w:ascii="Arial" w:eastAsia="Times New Roman" w:hAnsi="Arial"/>
          <w:sz w:val="24"/>
          <w:szCs w:val="24"/>
        </w:rPr>
      </w:pPr>
    </w:p>
    <w:p w:rsidR="00AD08B5" w:rsidRDefault="0027676A">
      <w:pPr>
        <w:shd w:val="clear" w:color="auto" w:fill="FFFFFF"/>
        <w:rPr>
          <w:rFonts w:ascii="Arial" w:eastAsia="Times New Roman" w:hAnsi="Arial"/>
          <w:sz w:val="24"/>
          <w:szCs w:val="24"/>
        </w:rPr>
      </w:pPr>
      <w:r>
        <w:rPr>
          <w:rFonts w:ascii="Arial" w:eastAsia="Times New Roman" w:hAnsi="Arial"/>
          <w:sz w:val="24"/>
          <w:szCs w:val="24"/>
          <w:lang w:val="en-US"/>
        </w:rPr>
        <w:t>Ms. Ava</w:t>
      </w:r>
    </w:p>
    <w:p w:rsidR="00AD08B5" w:rsidRDefault="0027676A">
      <w:pPr>
        <w:shd w:val="clear" w:color="auto" w:fill="FFFFFF"/>
        <w:rPr>
          <w:rFonts w:ascii="Arial" w:eastAsia="Times New Roman" w:hAnsi="Arial"/>
          <w:sz w:val="24"/>
          <w:szCs w:val="24"/>
        </w:rPr>
      </w:pPr>
      <w:r>
        <w:rPr>
          <w:rFonts w:ascii="Arial" w:eastAsia="Times New Roman" w:hAnsi="Arial"/>
          <w:sz w:val="24"/>
          <w:szCs w:val="24"/>
          <w:lang w:val="en-US"/>
        </w:rPr>
        <w:t>09171376627</w:t>
      </w:r>
    </w:p>
    <w:p w:rsidR="00AD08B5" w:rsidRDefault="0027676A">
      <w:pPr>
        <w:shd w:val="clear" w:color="auto" w:fill="FFFFFF"/>
        <w:rPr>
          <w:rFonts w:ascii="Arial" w:eastAsia="Times New Roman" w:hAnsi="Arial"/>
          <w:sz w:val="24"/>
          <w:szCs w:val="24"/>
        </w:rPr>
      </w:pPr>
      <w:r>
        <w:rPr>
          <w:rFonts w:ascii="Arial" w:eastAsia="Times New Roman" w:hAnsi="Arial"/>
          <w:sz w:val="24"/>
          <w:szCs w:val="24"/>
          <w:lang w:val="en-US"/>
        </w:rPr>
        <w:t>BMCI, HR</w:t>
      </w:r>
    </w:p>
    <w:sectPr w:rsidR="00AD08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1"/>
    <w:multiLevelType w:val="hybridMultilevel"/>
    <w:tmpl w:val="B6A09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2"/>
    <w:multiLevelType w:val="hybridMultilevel"/>
    <w:tmpl w:val="35EC0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03"/>
    <w:multiLevelType w:val="hybridMultilevel"/>
    <w:tmpl w:val="1332D6A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00000004"/>
    <w:multiLevelType w:val="hybridMultilevel"/>
    <w:tmpl w:val="1706B2C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43D83C0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00000006"/>
    <w:multiLevelType w:val="hybridMultilevel"/>
    <w:tmpl w:val="BF4A0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7"/>
    <w:multiLevelType w:val="hybridMultilevel"/>
    <w:tmpl w:val="A1B07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0000008"/>
    <w:multiLevelType w:val="hybridMultilevel"/>
    <w:tmpl w:val="8E9C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FA4CD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000000A"/>
    <w:multiLevelType w:val="hybridMultilevel"/>
    <w:tmpl w:val="2B444108"/>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1"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0000014"/>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0000015"/>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6711507">
    <w:abstractNumId w:val="18"/>
  </w:num>
  <w:num w:numId="2" w16cid:durableId="1837528078">
    <w:abstractNumId w:val="0"/>
  </w:num>
  <w:num w:numId="3" w16cid:durableId="391931616">
    <w:abstractNumId w:val="9"/>
  </w:num>
  <w:num w:numId="4" w16cid:durableId="1679580182">
    <w:abstractNumId w:val="3"/>
  </w:num>
  <w:num w:numId="5" w16cid:durableId="1738891837">
    <w:abstractNumId w:val="10"/>
  </w:num>
  <w:num w:numId="6" w16cid:durableId="1233080374">
    <w:abstractNumId w:val="2"/>
  </w:num>
  <w:num w:numId="7" w16cid:durableId="521866371">
    <w:abstractNumId w:val="1"/>
  </w:num>
  <w:num w:numId="8" w16cid:durableId="1075972387">
    <w:abstractNumId w:val="7"/>
  </w:num>
  <w:num w:numId="9" w16cid:durableId="524054474">
    <w:abstractNumId w:val="6"/>
  </w:num>
  <w:num w:numId="10" w16cid:durableId="636226823">
    <w:abstractNumId w:val="8"/>
  </w:num>
  <w:num w:numId="11" w16cid:durableId="2037652331">
    <w:abstractNumId w:val="4"/>
  </w:num>
  <w:num w:numId="12" w16cid:durableId="1528713017">
    <w:abstractNumId w:val="5"/>
  </w:num>
  <w:num w:numId="13" w16cid:durableId="288709690">
    <w:abstractNumId w:val="11"/>
  </w:num>
  <w:num w:numId="14" w16cid:durableId="502400432">
    <w:abstractNumId w:val="12"/>
  </w:num>
  <w:num w:numId="15" w16cid:durableId="1657681342">
    <w:abstractNumId w:val="13"/>
  </w:num>
  <w:num w:numId="16" w16cid:durableId="1056927943">
    <w:abstractNumId w:val="14"/>
  </w:num>
  <w:num w:numId="17" w16cid:durableId="1565293598">
    <w:abstractNumId w:val="15"/>
  </w:num>
  <w:num w:numId="18" w16cid:durableId="296572530">
    <w:abstractNumId w:val="16"/>
  </w:num>
  <w:num w:numId="19" w16cid:durableId="1438139193">
    <w:abstractNumId w:val="17"/>
  </w:num>
  <w:num w:numId="20" w16cid:durableId="808550247">
    <w:abstractNumId w:val="19"/>
  </w:num>
  <w:num w:numId="21" w16cid:durableId="724647325">
    <w:abstractNumId w:val="20"/>
  </w:num>
  <w:num w:numId="22" w16cid:durableId="9068374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B5"/>
    <w:rsid w:val="0027676A"/>
    <w:rsid w:val="00354B28"/>
    <w:rsid w:val="00816363"/>
    <w:rsid w:val="00AD08B5"/>
    <w:rsid w:val="00B4127D"/>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4:docId w14:val="1C0FD9EA"/>
  <w15:docId w15:val="{DD3F0C03-D280-C94A-8779-0E191423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sz w:val="22"/>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athaarturk@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Athaar Turk</cp:lastModifiedBy>
  <cp:revision>2</cp:revision>
  <cp:lastPrinted>2023-07-13T08:55:00Z</cp:lastPrinted>
  <dcterms:created xsi:type="dcterms:W3CDTF">2024-03-14T02:02:00Z</dcterms:created>
  <dcterms:modified xsi:type="dcterms:W3CDTF">2024-03-14T02:02:00Z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f61f4f8681764202b961986d2502a88c</vt:lpwstr>
  </property>
</Properties>
</file>