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rFonts w:ascii="Century Gothic" w:hAnsi="Century Gothic"/>
          <w:b/>
        </w:rPr>
      </w:pPr>
      <w:r>
        <w:rPr>
          <w:noProof/>
          <w:lang w:eastAsia="en-US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4892040</wp:posOffset>
            </wp:positionH>
            <wp:positionV relativeFrom="paragraph">
              <wp:posOffset>-350520</wp:posOffset>
            </wp:positionV>
            <wp:extent cx="1266825" cy="1247234"/>
            <wp:effectExtent l="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773" r="0" b="773"/>
                    <a:stretch/>
                  </pic:blipFill>
                  <pic:spPr>
                    <a:xfrm rot="0">
                      <a:off x="0" y="0"/>
                      <a:ext cx="1266825" cy="124723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62"/>
        <w:rPr>
          <w:rFonts w:ascii="Century Gothic" w:hAnsi="Century Gothic"/>
          <w:b/>
        </w:rPr>
      </w:pPr>
      <w:r>
        <w:rPr>
          <w:rFonts w:hAnsi="Century Gothic"/>
          <w:b/>
        </w:rPr>
        <w:t>ERRONE CHRISTIAN F. REILLO</w:t>
      </w:r>
    </w:p>
    <w:p>
      <w:pPr>
        <w:pStyle w:val="style0"/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olor w:val="000000"/>
          <w:sz w:val="24"/>
          <w:szCs w:val="24"/>
        </w:rPr>
        <w:t>295 E. Rodriguez Ave. May-iba Teresa, Rizal</w:t>
      </w:r>
    </w:p>
    <w:p>
      <w:pPr>
        <w:pStyle w:val="style0"/>
        <w:spacing w:after="0"/>
        <w:rPr>
          <w:rFonts w:ascii="Century Gothic" w:hAnsi="Century Gothic"/>
          <w:sz w:val="24"/>
          <w:szCs w:val="24"/>
        </w:rPr>
      </w:pPr>
      <w:r>
        <w:rPr>
          <w:rFonts w:hAnsi="Century Gothic"/>
          <w:color w:val="000000"/>
          <w:sz w:val="24"/>
          <w:szCs w:val="24"/>
        </w:rPr>
        <w:t>erronechristian24@gmail.com</w:t>
      </w:r>
    </w:p>
    <w:p>
      <w:pPr>
        <w:pStyle w:val="style0"/>
        <w:spacing w:after="0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4"/>
          <w:szCs w:val="24"/>
        </w:rPr>
        <w:t>09</w:t>
      </w:r>
      <w:r>
        <w:rPr>
          <w:rFonts w:hAnsi="Century Gothic"/>
          <w:color w:val="000000"/>
          <w:sz w:val="24"/>
          <w:szCs w:val="24"/>
          <w:lang w:val="en-US"/>
        </w:rPr>
        <w:t>260834312</w:t>
      </w:r>
    </w:p>
    <w:p>
      <w:pPr>
        <w:pStyle w:val="style1"/>
        <w:rPr>
          <w:rFonts w:ascii="Century Gothic" w:hAnsi="Century Gothic"/>
          <w:sz w:val="32"/>
          <w:u w:val="single"/>
        </w:rPr>
      </w:pPr>
      <w:r>
        <w:rPr>
          <w:rFonts w:ascii="Century Gothic" w:hAnsi="Century Gothic"/>
          <w:sz w:val="32"/>
          <w:u w:val="single"/>
        </w:rPr>
        <w:t>Objective</w:t>
      </w:r>
    </w:p>
    <w:p>
      <w:pPr>
        <w:pStyle w:val="style0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4"/>
          <w:szCs w:val="24"/>
        </w:rPr>
        <w:t>To secure a challenging position in a reputable organization to expand my learnings, knowledge and skills</w:t>
      </w:r>
      <w:r>
        <w:rPr>
          <w:rFonts w:hAnsi="Century Gothic"/>
          <w:color w:val="000000"/>
          <w:sz w:val="24"/>
          <w:szCs w:val="24"/>
        </w:rPr>
        <w:t>.</w:t>
      </w:r>
    </w:p>
    <w:p>
      <w:pPr>
        <w:pStyle w:val="style1"/>
        <w:rPr>
          <w:rFonts w:hAnsi="Century Gothic"/>
          <w:bCs/>
          <w:sz w:val="32"/>
          <w:u w:val="single"/>
        </w:rPr>
      </w:pPr>
      <w:r>
        <w:rPr>
          <w:rFonts w:hAnsi="Century Gothic"/>
          <w:bCs/>
          <w:sz w:val="32"/>
          <w:u w:val="single"/>
        </w:rPr>
        <w:t xml:space="preserve">Personal </w:t>
      </w:r>
      <w:r>
        <w:rPr>
          <w:rFonts w:hAnsi="Century Gothic"/>
          <w:bCs/>
          <w:sz w:val="32"/>
          <w:u w:val="single"/>
        </w:rPr>
        <w:t>Information</w:t>
      </w:r>
    </w:p>
    <w:p>
      <w:pPr>
        <w:pStyle w:val="style1"/>
        <w:rPr>
          <w:rFonts w:hAnsi="Century Gothic"/>
          <w:b w:val="false"/>
          <w:color w:val="000000"/>
          <w:sz w:val="24"/>
          <w:szCs w:val="24"/>
          <w:u w:color="000000"/>
        </w:rPr>
      </w:pPr>
      <w:r>
        <w:rPr>
          <w:rFonts w:hAnsi="Century Gothic"/>
          <w:b w:val="false"/>
          <w:color w:val="000000"/>
          <w:sz w:val="24"/>
          <w:szCs w:val="24"/>
          <w:u w:color="000000"/>
        </w:rPr>
        <w:t>Date of Birth : July 25, 1991</w:t>
      </w:r>
    </w:p>
    <w:p>
      <w:pPr>
        <w:pStyle w:val="style1"/>
        <w:rPr>
          <w:rFonts w:hAnsi="Century Gothic"/>
          <w:b w:val="false"/>
          <w:color w:val="36363d"/>
          <w:sz w:val="24"/>
          <w:szCs w:val="24"/>
          <w:u w:color="000000"/>
        </w:rPr>
      </w:pPr>
      <w:r>
        <w:rPr>
          <w:rFonts w:hAnsi="Century Gothic"/>
          <w:b w:val="false"/>
          <w:color w:val="000000"/>
          <w:sz w:val="24"/>
          <w:szCs w:val="24"/>
          <w:u w:color="000000"/>
        </w:rPr>
        <w:t>Place of Birth :  Morong , Rizal</w:t>
      </w:r>
    </w:p>
    <w:p>
      <w:pPr>
        <w:pStyle w:val="style1"/>
        <w:rPr>
          <w:rFonts w:hAnsi="Century Gothic"/>
          <w:b w:val="false"/>
          <w:color w:val="36363d"/>
          <w:sz w:val="24"/>
          <w:szCs w:val="24"/>
          <w:u w:color="000000"/>
        </w:rPr>
      </w:pPr>
      <w:r>
        <w:rPr>
          <w:rFonts w:hAnsi="Century Gothic"/>
          <w:b w:val="false"/>
          <w:color w:val="36363d"/>
          <w:sz w:val="24"/>
          <w:szCs w:val="24"/>
          <w:u w:color="000000"/>
        </w:rPr>
        <w:t>Height : 5'7</w:t>
      </w:r>
    </w:p>
    <w:p>
      <w:pPr>
        <w:pStyle w:val="style1"/>
        <w:rPr>
          <w:rFonts w:hAnsi="Century Gothic"/>
          <w:b w:val="false"/>
          <w:color w:val="36363d"/>
          <w:sz w:val="24"/>
          <w:szCs w:val="24"/>
          <w:u w:color="000000"/>
        </w:rPr>
      </w:pPr>
      <w:r>
        <w:rPr>
          <w:rFonts w:hAnsi="Century Gothic"/>
          <w:b w:val="false"/>
          <w:color w:val="36363d"/>
          <w:sz w:val="24"/>
          <w:szCs w:val="24"/>
          <w:u w:color="000000"/>
        </w:rPr>
        <w:t xml:space="preserve">Weight : </w:t>
      </w:r>
      <w:r>
        <w:rPr>
          <w:rFonts w:hAnsi="Century Gothic"/>
          <w:b w:val="false"/>
          <w:color w:val="36363d"/>
          <w:sz w:val="24"/>
          <w:szCs w:val="24"/>
          <w:u w:color="000000"/>
          <w:lang w:val="en-US"/>
        </w:rPr>
        <w:t>73</w:t>
      </w:r>
      <w:r>
        <w:rPr>
          <w:rFonts w:hAnsi="Century Gothic"/>
          <w:b w:val="false"/>
          <w:color w:val="36363d"/>
          <w:sz w:val="24"/>
          <w:szCs w:val="24"/>
          <w:u w:color="000000"/>
        </w:rPr>
        <w:t>kg.</w:t>
      </w:r>
    </w:p>
    <w:p>
      <w:pPr>
        <w:pStyle w:val="style1"/>
        <w:rPr>
          <w:rFonts w:hAnsi="Century Gothic"/>
          <w:b w:val="false"/>
          <w:color w:val="36363d"/>
          <w:sz w:val="24"/>
          <w:szCs w:val="24"/>
          <w:u w:color="000000"/>
        </w:rPr>
      </w:pPr>
      <w:r>
        <w:rPr>
          <w:rFonts w:hAnsi="Century Gothic"/>
          <w:b w:val="false"/>
          <w:color w:val="36363d"/>
          <w:sz w:val="24"/>
          <w:szCs w:val="24"/>
          <w:u w:color="000000"/>
        </w:rPr>
        <w:t>Status : Single</w:t>
      </w:r>
    </w:p>
    <w:p>
      <w:pPr>
        <w:pStyle w:val="style1"/>
        <w:rPr>
          <w:rFonts w:hAnsi="Century Gothic"/>
          <w:b w:val="false"/>
          <w:color w:val="36363d"/>
          <w:sz w:val="24"/>
          <w:szCs w:val="24"/>
          <w:u w:color="000000"/>
        </w:rPr>
      </w:pPr>
      <w:r>
        <w:rPr>
          <w:rFonts w:hAnsi="Century Gothic"/>
          <w:b w:val="false"/>
          <w:color w:val="36363d"/>
          <w:sz w:val="24"/>
          <w:szCs w:val="24"/>
          <w:u w:color="000000"/>
        </w:rPr>
        <w:t>Religion : Roman Catholic</w:t>
      </w:r>
    </w:p>
    <w:p>
      <w:pPr>
        <w:pStyle w:val="style1"/>
        <w:rPr>
          <w:rFonts w:ascii="Century Gothic" w:hAnsi="Century Gothic"/>
          <w:sz w:val="32"/>
          <w:u w:val="single" w:color="000000"/>
        </w:rPr>
      </w:pPr>
      <w:r>
        <w:rPr>
          <w:rFonts w:hAnsi="Century Gothic"/>
          <w:sz w:val="32"/>
          <w:u w:val="single" w:color="000000"/>
        </w:rPr>
        <w:t>Education</w:t>
      </w:r>
    </w:p>
    <w:p>
      <w:pPr>
        <w:pStyle w:val="style2"/>
        <w:rPr>
          <w:rFonts w:ascii="Century Gothic" w:hAnsi="Century Gothic"/>
          <w:b/>
          <w:caps/>
          <w:color w:val="262626"/>
          <w:sz w:val="24"/>
          <w:szCs w:val="26"/>
        </w:rPr>
      </w:pPr>
      <w:r>
        <w:rPr>
          <w:rFonts w:ascii="Century Gothic" w:hAnsi="Century Gothic"/>
          <w:b/>
          <w:caps/>
          <w:color w:val="262626"/>
          <w:sz w:val="24"/>
          <w:szCs w:val="26"/>
        </w:rPr>
        <w:t>D' New Orleans Training Center</w:t>
      </w:r>
      <w:r>
        <w:rPr>
          <w:rFonts w:hAnsi="Century Gothic"/>
          <w:b/>
          <w:caps/>
          <w:color w:val="262626"/>
          <w:sz w:val="24"/>
          <w:szCs w:val="26"/>
          <w:lang w:val="en-US"/>
        </w:rPr>
        <w:t xml:space="preserve"> PHILS. inc.</w:t>
      </w:r>
    </w:p>
    <w:p>
      <w:pPr>
        <w:pStyle w:val="style48"/>
        <w:rPr>
          <w:rFonts w:hAnsi="Century Gothic"/>
          <w:color w:val="000000"/>
        </w:rPr>
      </w:pPr>
      <w:r>
        <w:rPr>
          <w:rFonts w:hAnsi="Century Gothic"/>
          <w:color w:val="000000"/>
        </w:rPr>
        <w:t>Cainta, Rizal</w:t>
      </w:r>
    </w:p>
    <w:p>
      <w:pPr>
        <w:pStyle w:val="style48"/>
        <w:numPr>
          <w:ilvl w:val="0"/>
          <w:numId w:val="0"/>
        </w:numPr>
        <w:ind w:left="0" w:firstLine="0"/>
        <w:rPr>
          <w:rFonts w:hAnsi="Century Gothic"/>
          <w:color w:val="000000"/>
        </w:rPr>
      </w:pPr>
      <w:r>
        <w:rPr>
          <w:rFonts w:hAnsi="Century Gothic"/>
          <w:color w:val="000000"/>
        </w:rPr>
        <w:t>Slaughtering Operations Swine NCII</w:t>
      </w:r>
    </w:p>
    <w:p>
      <w:pPr>
        <w:pStyle w:val="style48"/>
        <w:numPr>
          <w:ilvl w:val="0"/>
          <w:numId w:val="0"/>
        </w:numPr>
        <w:rPr>
          <w:rFonts w:hAnsi="Century Gothic"/>
          <w:color w:val="000000"/>
        </w:rPr>
      </w:pPr>
      <w:r>
        <w:rPr>
          <w:rFonts w:hAnsi="Century Gothic"/>
          <w:color w:val="000000"/>
        </w:rPr>
        <w:t>April 26, 2023 - June 10, 2023</w:t>
      </w:r>
    </w:p>
    <w:p>
      <w:pPr>
        <w:pStyle w:val="style2"/>
        <w:rPr>
          <w:rFonts w:ascii="Century Gothic" w:hAnsi="Century Gothic"/>
        </w:rPr>
      </w:pPr>
      <w:r>
        <w:rPr>
          <w:rFonts w:ascii="Century Gothic" w:hAnsi="Century Gothic"/>
        </w:rPr>
        <w:t>Our lady of fatima university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Antipolo, Cit</w:t>
      </w:r>
      <w:r>
        <w:rPr>
          <w:rFonts w:hAnsi="Century Gothic"/>
          <w:color w:val="000000"/>
        </w:rPr>
        <w:t>y</w:t>
      </w:r>
    </w:p>
    <w:p>
      <w:pPr>
        <w:pStyle w:val="style48"/>
        <w:numPr>
          <w:ilvl w:val="0"/>
          <w:numId w:val="0"/>
        </w:numPr>
        <w:rPr>
          <w:rFonts w:hAnsi="Century Gothic"/>
          <w:color w:val="000000"/>
        </w:rPr>
      </w:pPr>
      <w:r>
        <w:rPr>
          <w:rFonts w:hAnsi="Century Gothic"/>
          <w:color w:val="000000"/>
        </w:rPr>
        <w:t xml:space="preserve">Bachelor of Science in Business </w:t>
      </w:r>
      <w:r>
        <w:rPr>
          <w:rFonts w:hAnsi="Century Gothic"/>
          <w:color w:val="000000"/>
        </w:rPr>
        <w:t>Administration</w:t>
      </w:r>
    </w:p>
    <w:p>
      <w:pPr>
        <w:pStyle w:val="style48"/>
        <w:numPr>
          <w:ilvl w:val="0"/>
          <w:numId w:val="0"/>
        </w:numPr>
        <w:rPr>
          <w:rFonts w:ascii="Century Gothic" w:hAnsi="Century Gothic"/>
          <w:color w:val="000000"/>
        </w:rPr>
      </w:pPr>
      <w:r>
        <w:rPr>
          <w:rFonts w:hAnsi="Century Gothic"/>
          <w:color w:val="000000"/>
        </w:rPr>
        <w:t>2009-2012</w:t>
      </w:r>
    </w:p>
    <w:p>
      <w:pPr>
        <w:pStyle w:val="style2"/>
        <w:rPr>
          <w:rFonts w:ascii="Century Gothic" w:hAnsi="Century Gothic"/>
        </w:rPr>
      </w:pPr>
      <w:r>
        <w:rPr>
          <w:rFonts w:hAnsi="Century Gothic"/>
        </w:rPr>
        <w:t>UNIVERSITY of the east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hAnsi="Century Gothic"/>
          <w:color w:val="000000"/>
        </w:rPr>
        <w:t>Recto Manila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200</w:t>
      </w:r>
      <w:r>
        <w:rPr>
          <w:rFonts w:hAnsi="Century Gothic"/>
          <w:color w:val="000000"/>
        </w:rPr>
        <w:t>7-2009</w:t>
      </w:r>
    </w:p>
    <w:p>
      <w:pPr>
        <w:pStyle w:val="style48"/>
        <w:numPr>
          <w:ilvl w:val="0"/>
          <w:numId w:val="0"/>
        </w:numPr>
        <w:rPr>
          <w:rFonts w:ascii="Century Gothic" w:hAnsi="Century Gothic"/>
          <w:b/>
          <w:caps/>
          <w:color w:val="262626"/>
          <w:sz w:val="24"/>
          <w:szCs w:val="26"/>
        </w:rPr>
      </w:pPr>
      <w:r>
        <w:rPr>
          <w:rFonts w:hAnsi="Century Gothic"/>
          <w:b/>
          <w:caps/>
          <w:color w:val="262626"/>
          <w:sz w:val="24"/>
          <w:szCs w:val="26"/>
        </w:rPr>
        <w:t>Tomas claudio memorial college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hAnsi="Century Gothic"/>
          <w:color w:val="000000"/>
        </w:rPr>
        <w:t>Morong, Rizal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200</w:t>
      </w:r>
      <w:r>
        <w:rPr>
          <w:rFonts w:hAnsi="Century Gothic"/>
          <w:color w:val="000000"/>
        </w:rPr>
        <w:t>4- 2007</w:t>
      </w:r>
    </w:p>
    <w:p>
      <w:pPr>
        <w:pStyle w:val="style48"/>
        <w:numPr>
          <w:ilvl w:val="0"/>
          <w:numId w:val="0"/>
        </w:numPr>
        <w:rPr>
          <w:rFonts w:ascii="Century Gothic" w:hAnsi="Century Gothic"/>
          <w:b/>
          <w:caps/>
          <w:color w:val="262626"/>
          <w:sz w:val="24"/>
          <w:szCs w:val="26"/>
        </w:rPr>
      </w:pPr>
      <w:r>
        <w:rPr>
          <w:rFonts w:ascii="Century Gothic" w:hAnsi="Century Gothic"/>
          <w:b/>
          <w:caps/>
          <w:color w:val="262626"/>
          <w:sz w:val="24"/>
          <w:szCs w:val="26"/>
        </w:rPr>
        <w:t>s</w:t>
      </w:r>
      <w:r>
        <w:rPr>
          <w:rFonts w:hAnsi="Century Gothic"/>
          <w:b/>
          <w:caps/>
          <w:color w:val="262626"/>
          <w:sz w:val="24"/>
          <w:szCs w:val="26"/>
        </w:rPr>
        <w:t>aint agnes  school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T</w:t>
      </w:r>
      <w:r>
        <w:rPr>
          <w:rFonts w:hAnsi="Century Gothic"/>
          <w:color w:val="000000"/>
        </w:rPr>
        <w:t>eresa, R</w:t>
      </w:r>
      <w:r>
        <w:rPr>
          <w:rFonts w:ascii="Century Gothic" w:hAnsi="Century Gothic"/>
          <w:color w:val="000000"/>
        </w:rPr>
        <w:t>izal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hAnsi="Century Gothic"/>
          <w:color w:val="000000"/>
        </w:rPr>
        <w:t>1998-</w:t>
      </w:r>
      <w:r>
        <w:rPr>
          <w:rFonts w:ascii="Century Gothic" w:hAnsi="Century Gothic"/>
          <w:color w:val="000000"/>
        </w:rPr>
        <w:t>-200</w:t>
      </w:r>
      <w:r>
        <w:rPr>
          <w:rFonts w:hAnsi="Century Gothic"/>
          <w:color w:val="000000"/>
        </w:rPr>
        <w:t>4</w:t>
      </w:r>
    </w:p>
    <w:p>
      <w:pPr>
        <w:pStyle w:val="style1"/>
        <w:rPr>
          <w:rFonts w:ascii="Century Gothic" w:hAnsi="Century Gothic"/>
          <w:sz w:val="32"/>
          <w:u w:val="single"/>
        </w:rPr>
      </w:pPr>
      <w:r>
        <w:rPr>
          <w:rFonts w:ascii="Century Gothic" w:hAnsi="Century Gothic"/>
          <w:sz w:val="32"/>
          <w:u w:val="single"/>
        </w:rPr>
        <w:t>Skills &amp; Abilities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Computer Literate (MS Word, Excel,  Power Point)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Communication Skills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hAnsi="Century Gothic"/>
          <w:color w:val="000000"/>
        </w:rPr>
        <w:t>Clerical Skills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hAnsi="Century Gothic"/>
          <w:color w:val="000000"/>
          <w:lang w:val="en-US"/>
        </w:rPr>
        <w:t>Slaughtering Operations</w:t>
      </w:r>
    </w:p>
    <w:p>
      <w:pPr>
        <w:pStyle w:val="style1"/>
        <w:rPr>
          <w:rFonts w:ascii="Century Gothic" w:hAnsi="Century Gothic"/>
          <w:b/>
          <w:color w:val="2a7b88"/>
          <w:sz w:val="32"/>
          <w:szCs w:val="32"/>
          <w:u w:val="single"/>
        </w:rPr>
      </w:pPr>
      <w:r>
        <w:rPr>
          <w:rFonts w:ascii="Century Gothic" w:hAnsi="Century Gothic"/>
          <w:b/>
          <w:color w:val="2a7b88"/>
          <w:sz w:val="32"/>
          <w:szCs w:val="32"/>
          <w:u w:val="single"/>
        </w:rPr>
        <w:t>CERTIFICATES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SLAUGHTERING OPERATIONS NCII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PRACTICING COVID-19 PREVENTIVE MEASURES IN THE WORKPLACE </w:t>
      </w:r>
    </w:p>
    <w:p>
      <w:pPr>
        <w:pStyle w:val="style1"/>
        <w:rPr>
          <w:rFonts w:ascii="Century Gothic" w:hAnsi="Century Gothic"/>
          <w:sz w:val="32"/>
          <w:u w:val="single" w:color="000000"/>
        </w:rPr>
      </w:pPr>
      <w:r>
        <w:rPr>
          <w:rFonts w:hAnsi="Century Gothic"/>
          <w:sz w:val="32"/>
          <w:u w:val="single" w:color="000000"/>
        </w:rPr>
        <w:t>Work Experience</w:t>
      </w:r>
    </w:p>
    <w:p>
      <w:pPr>
        <w:pStyle w:val="style48"/>
        <w:numPr>
          <w:ilvl w:val="0"/>
          <w:numId w:val="0"/>
        </w:numPr>
        <w:ind w:left="0" w:firstLine="0"/>
        <w:rPr>
          <w:rFonts w:hAnsi="Century Gothic"/>
          <w:b/>
          <w:bCs/>
          <w:color w:val="000000"/>
          <w:sz w:val="24"/>
          <w:szCs w:val="24"/>
        </w:rPr>
      </w:pPr>
      <w:r>
        <w:rPr>
          <w:rFonts w:hAnsi="Century Gothic"/>
          <w:b/>
          <w:bCs/>
          <w:color w:val="000000"/>
          <w:sz w:val="24"/>
          <w:szCs w:val="24"/>
          <w:lang w:val="en-US"/>
        </w:rPr>
        <w:t>SLAUGHTERER/BUTCHER</w:t>
      </w:r>
    </w:p>
    <w:p>
      <w:pPr>
        <w:pStyle w:val="style48"/>
        <w:numPr>
          <w:ilvl w:val="0"/>
          <w:numId w:val="0"/>
        </w:numPr>
        <w:ind w:left="0" w:firstLine="0"/>
        <w:rPr>
          <w:rFonts w:hAnsi="Century Gothic"/>
          <w:b w:val="false"/>
          <w:color w:val="000000"/>
          <w:sz w:val="22"/>
          <w:szCs w:val="22"/>
          <w:lang w:val="en-US"/>
        </w:rPr>
      </w:pPr>
      <w:r>
        <w:rPr>
          <w:rFonts w:hAnsi="Century Gothic"/>
          <w:b w:val="false"/>
          <w:color w:val="000000"/>
          <w:sz w:val="22"/>
          <w:szCs w:val="22"/>
          <w:lang w:val="en-US"/>
        </w:rPr>
        <w:t>- Roblou Meat Product &amp; Abattoir</w:t>
      </w:r>
    </w:p>
    <w:p>
      <w:pPr>
        <w:pStyle w:val="style48"/>
        <w:numPr>
          <w:ilvl w:val="0"/>
          <w:numId w:val="0"/>
        </w:numPr>
        <w:ind w:left="200" w:leftChars="0" w:firstLine="0"/>
        <w:rPr>
          <w:rFonts w:hAnsi="Century Gothic"/>
          <w:b w:val="false"/>
          <w:color w:val="000000"/>
          <w:sz w:val="22"/>
          <w:szCs w:val="22"/>
        </w:rPr>
      </w:pPr>
      <w:r>
        <w:rPr>
          <w:rFonts w:hAnsi="Century Gothic"/>
          <w:b w:val="false"/>
          <w:color w:val="000000"/>
          <w:sz w:val="22"/>
          <w:szCs w:val="22"/>
          <w:lang w:val="en-US"/>
        </w:rPr>
        <w:t>Cainta, Rizal</w:t>
      </w:r>
    </w:p>
    <w:p>
      <w:pPr>
        <w:pStyle w:val="style48"/>
        <w:numPr>
          <w:ilvl w:val="0"/>
          <w:numId w:val="0"/>
        </w:numPr>
        <w:ind w:left="0" w:firstLine="0"/>
        <w:rPr>
          <w:rFonts w:hAnsi="Century Gothic"/>
          <w:b w:val="false"/>
          <w:color w:val="000000"/>
          <w:sz w:val="22"/>
          <w:szCs w:val="22"/>
          <w:lang w:val="en-US"/>
        </w:rPr>
      </w:pPr>
      <w:r>
        <w:rPr>
          <w:rFonts w:hAnsi="Century Gothic"/>
          <w:b w:val="false"/>
          <w:color w:val="000000"/>
          <w:sz w:val="22"/>
          <w:szCs w:val="22"/>
          <w:lang w:val="en-US"/>
        </w:rPr>
        <w:t>- June 14,2021- July 4, 2023</w:t>
      </w:r>
    </w:p>
    <w:p>
      <w:pPr>
        <w:pStyle w:val="style48"/>
        <w:numPr>
          <w:ilvl w:val="0"/>
          <w:numId w:val="25"/>
        </w:numPr>
        <w:rPr>
          <w:rFonts w:hAnsi="Century Gothic"/>
          <w:b w:val="false"/>
          <w:color w:val="000000"/>
          <w:sz w:val="22"/>
          <w:szCs w:val="22"/>
        </w:rPr>
      </w:pPr>
      <w:r>
        <w:rPr>
          <w:rFonts w:hAnsi="Century Gothic"/>
          <w:b w:val="false"/>
          <w:color w:val="000000"/>
          <w:sz w:val="22"/>
          <w:szCs w:val="22"/>
          <w:lang w:val="en-US"/>
        </w:rPr>
        <w:t>Operates restrainers and stunning equipment.</w:t>
      </w:r>
    </w:p>
    <w:p>
      <w:pPr>
        <w:pStyle w:val="style48"/>
        <w:numPr>
          <w:ilvl w:val="0"/>
          <w:numId w:val="25"/>
        </w:numPr>
        <w:rPr>
          <w:rFonts w:hAnsi="Century Gothic"/>
          <w:b w:val="false"/>
          <w:color w:val="000000"/>
          <w:sz w:val="22"/>
          <w:szCs w:val="22"/>
        </w:rPr>
      </w:pPr>
      <w:r>
        <w:rPr>
          <w:rFonts w:hAnsi="Century Gothic"/>
          <w:b w:val="false"/>
          <w:color w:val="000000"/>
          <w:sz w:val="22"/>
          <w:szCs w:val="22"/>
          <w:lang w:val="en-US"/>
        </w:rPr>
        <w:t>Severs jugular veins of stunned animals to drain blood and facilitate dressing.</w:t>
      </w:r>
    </w:p>
    <w:p>
      <w:pPr>
        <w:pStyle w:val="style48"/>
        <w:numPr>
          <w:ilvl w:val="0"/>
          <w:numId w:val="25"/>
        </w:numPr>
        <w:rPr>
          <w:rFonts w:hAnsi="Century Gothic"/>
          <w:b w:val="false"/>
          <w:color w:val="000000"/>
          <w:sz w:val="22"/>
          <w:szCs w:val="22"/>
        </w:rPr>
      </w:pPr>
      <w:r>
        <w:rPr>
          <w:rFonts w:hAnsi="Century Gothic"/>
          <w:b w:val="false"/>
          <w:color w:val="000000"/>
          <w:sz w:val="22"/>
          <w:szCs w:val="22"/>
          <w:lang w:val="en-US"/>
        </w:rPr>
        <w:t>Trims and removes head meat and severs animal heads.</w:t>
      </w:r>
    </w:p>
    <w:p>
      <w:pPr>
        <w:pStyle w:val="style48"/>
        <w:numPr>
          <w:ilvl w:val="0"/>
          <w:numId w:val="25"/>
        </w:numPr>
        <w:rPr>
          <w:rFonts w:hAnsi="Century Gothic"/>
          <w:b w:val="false"/>
          <w:color w:val="000000"/>
          <w:sz w:val="22"/>
          <w:szCs w:val="22"/>
        </w:rPr>
      </w:pPr>
      <w:r>
        <w:rPr>
          <w:rFonts w:hAnsi="Century Gothic"/>
          <w:b w:val="false"/>
          <w:color w:val="000000"/>
          <w:sz w:val="22"/>
          <w:szCs w:val="22"/>
          <w:lang w:val="en-US"/>
        </w:rPr>
        <w:t>Slits open, eviscerates and trims animals carcasses.</w:t>
      </w:r>
    </w:p>
    <w:p>
      <w:pPr>
        <w:pStyle w:val="style48"/>
        <w:numPr>
          <w:ilvl w:val="0"/>
          <w:numId w:val="25"/>
        </w:numPr>
        <w:rPr>
          <w:rFonts w:hAnsi="Century Gothic"/>
          <w:b w:val="false"/>
          <w:color w:val="000000"/>
          <w:sz w:val="22"/>
          <w:szCs w:val="22"/>
        </w:rPr>
      </w:pPr>
      <w:r>
        <w:rPr>
          <w:rFonts w:hAnsi="Century Gothic"/>
          <w:b w:val="false"/>
          <w:color w:val="000000"/>
          <w:sz w:val="22"/>
          <w:szCs w:val="22"/>
          <w:lang w:val="en-US"/>
        </w:rPr>
        <w:t>May slaughter livestock according to procedures required by religous customs.</w:t>
      </w:r>
    </w:p>
    <w:p>
      <w:pPr>
        <w:pStyle w:val="style2"/>
        <w:rPr>
          <w:rFonts w:ascii="Century Gothic" w:hAnsi="Century Gothic"/>
          <w:color w:val="000000"/>
        </w:rPr>
      </w:pPr>
      <w:r>
        <w:rPr>
          <w:rFonts w:hAnsi="Century Gothic"/>
          <w:color w:val="000000"/>
          <w:lang w:val="en-US"/>
        </w:rPr>
        <w:t>LIAisON OFFICER</w:t>
      </w:r>
    </w:p>
    <w:p>
      <w:pPr>
        <w:pStyle w:val="style48"/>
        <w:numPr>
          <w:ilvl w:val="0"/>
          <w:numId w:val="0"/>
        </w:numPr>
        <w:ind w:left="0" w:firstLine="0"/>
        <w:rPr>
          <w:rFonts w:ascii="Century Gothic" w:hAnsi="Century Gothic"/>
          <w:color w:val="000000"/>
        </w:rPr>
      </w:pPr>
      <w:r>
        <w:rPr>
          <w:rFonts w:hAnsi="Century Gothic"/>
          <w:color w:val="000000"/>
          <w:lang w:val="en-US"/>
        </w:rPr>
        <w:t xml:space="preserve"> - Engr.  Camilo Castrence Jr.</w:t>
      </w:r>
    </w:p>
    <w:p>
      <w:pPr>
        <w:pStyle w:val="style48"/>
        <w:numPr>
          <w:ilvl w:val="0"/>
          <w:numId w:val="0"/>
        </w:numPr>
        <w:ind w:left="216" w:firstLine="0"/>
        <w:rPr>
          <w:rFonts w:ascii="Century Gothic" w:hAnsi="Century Gothic"/>
          <w:color w:val="000000"/>
        </w:rPr>
      </w:pPr>
      <w:r>
        <w:rPr>
          <w:rFonts w:hAnsi="Century Gothic"/>
          <w:color w:val="000000"/>
          <w:lang w:val="en-US"/>
        </w:rPr>
        <w:t xml:space="preserve">Cainta, </w:t>
      </w:r>
      <w:r>
        <w:rPr>
          <w:rFonts w:hAnsi="Century Gothic"/>
          <w:color w:val="000000"/>
        </w:rPr>
        <w:t>Rizal</w:t>
      </w:r>
    </w:p>
    <w:p>
      <w:pPr>
        <w:pStyle w:val="style48"/>
        <w:rPr>
          <w:rFonts w:ascii="Century Gothic" w:hAnsi="Century Gothic"/>
          <w:color w:val="000000"/>
        </w:rPr>
      </w:pPr>
      <w:r>
        <w:rPr>
          <w:rFonts w:hAnsi="Century Gothic"/>
          <w:color w:val="000000"/>
        </w:rPr>
        <w:t xml:space="preserve">June 2019 - </w:t>
      </w:r>
      <w:r>
        <w:rPr>
          <w:rFonts w:hAnsi="Century Gothic"/>
          <w:color w:val="000000"/>
          <w:lang w:val="en-US"/>
        </w:rPr>
        <w:t>March 2021</w:t>
      </w:r>
    </w:p>
    <w:p>
      <w:pPr>
        <w:pStyle w:val="style48"/>
        <w:numPr>
          <w:ilvl w:val="0"/>
          <w:numId w:val="26"/>
        </w:numPr>
        <w:rPr>
          <w:rFonts w:ascii="Century Gothic" w:hAnsi="Century Gothic"/>
          <w:color w:val="000000"/>
        </w:rPr>
      </w:pPr>
      <w:r>
        <w:rPr>
          <w:rFonts w:hAnsi="Century Gothic"/>
          <w:color w:val="000000"/>
          <w:lang w:val="en-US"/>
        </w:rPr>
        <w:t>Responsible to assist all permits and licenses requirements  from pre-construction, construction, and operation annual requirements.</w:t>
      </w:r>
    </w:p>
    <w:p>
      <w:pPr>
        <w:pStyle w:val="style48"/>
        <w:numPr>
          <w:ilvl w:val="0"/>
          <w:numId w:val="26"/>
        </w:numPr>
        <w:rPr>
          <w:rFonts w:ascii="Century Gothic" w:hAnsi="Century Gothic"/>
          <w:color w:val="000000"/>
        </w:rPr>
      </w:pPr>
      <w:r>
        <w:rPr>
          <w:rFonts w:hAnsi="Century Gothic"/>
          <w:color w:val="000000"/>
          <w:lang w:val="en-US"/>
        </w:rPr>
        <w:t xml:space="preserve"> Performs administrative and office support activities.</w:t>
      </w:r>
    </w:p>
    <w:p>
      <w:pPr>
        <w:pStyle w:val="style48"/>
        <w:numPr>
          <w:ilvl w:val="0"/>
          <w:numId w:val="26"/>
        </w:numPr>
        <w:rPr>
          <w:rFonts w:ascii="Century Gothic" w:hAnsi="Century Gothic"/>
          <w:color w:val="000000"/>
        </w:rPr>
      </w:pPr>
      <w:r>
        <w:rPr>
          <w:rFonts w:hAnsi="Century Gothic"/>
          <w:color w:val="000000"/>
          <w:lang w:val="en-US"/>
        </w:rPr>
        <w:t>Assist to follow up and pick up of checks every collection date.</w:t>
      </w:r>
    </w:p>
    <w:p>
      <w:pPr>
        <w:pStyle w:val="style2"/>
        <w:rPr>
          <w:rFonts w:ascii="Century Gothic" w:hAnsi="Century Gothic"/>
        </w:rPr>
      </w:pPr>
      <w:r>
        <w:rPr>
          <w:rFonts w:hAnsi="Century Gothic"/>
          <w:lang w:val="en-US"/>
        </w:rPr>
        <w:t>SALES UTILITY CLERK</w:t>
      </w:r>
    </w:p>
    <w:p>
      <w:pPr>
        <w:pStyle w:val="style48"/>
        <w:numPr>
          <w:ilvl w:val="0"/>
          <w:numId w:val="0"/>
        </w:numPr>
        <w:ind w:left="0" w:firstLine="0"/>
        <w:rPr>
          <w:rFonts w:ascii="Century Gothic" w:hAnsi="Century Gothic"/>
          <w:color w:val="000000"/>
        </w:rPr>
      </w:pPr>
      <w:r>
        <w:rPr>
          <w:rFonts w:hAnsi="Century Gothic"/>
          <w:color w:val="000000"/>
          <w:lang w:val="en-US"/>
        </w:rPr>
        <w:t xml:space="preserve"> -SM </w:t>
      </w:r>
      <w:r>
        <w:rPr>
          <w:rFonts w:hAnsi="Century Gothic"/>
          <w:color w:val="000000"/>
        </w:rPr>
        <w:t xml:space="preserve">Taytay </w:t>
      </w:r>
      <w:r>
        <w:rPr>
          <w:rFonts w:hAnsi="Century Gothic"/>
          <w:color w:val="000000"/>
          <w:lang w:val="en-US"/>
        </w:rPr>
        <w:t>,Rizal</w:t>
      </w:r>
    </w:p>
    <w:p>
      <w:pPr>
        <w:pStyle w:val="style48"/>
        <w:rPr>
          <w:rFonts w:hAnsi="Century Gothic"/>
          <w:color w:val="000000"/>
          <w:lang w:val="en-US"/>
        </w:rPr>
      </w:pPr>
      <w:r>
        <w:rPr>
          <w:rFonts w:hAnsi="Century Gothic"/>
          <w:color w:val="000000"/>
        </w:rPr>
        <w:t>May 2016</w:t>
      </w:r>
      <w:r>
        <w:rPr>
          <w:rFonts w:ascii="Century Gothic" w:hAnsi="Century Gothic"/>
          <w:color w:val="000000"/>
        </w:rPr>
        <w:t xml:space="preserve"> – November 20</w:t>
      </w:r>
      <w:r>
        <w:rPr>
          <w:rFonts w:hAnsi="Century Gothic"/>
          <w:color w:val="000000"/>
          <w:lang w:val="en-US"/>
        </w:rPr>
        <w:t>16</w:t>
      </w:r>
    </w:p>
    <w:p>
      <w:pPr>
        <w:pStyle w:val="style48"/>
        <w:numPr>
          <w:ilvl w:val="0"/>
          <w:numId w:val="27"/>
        </w:numPr>
        <w:rPr>
          <w:rFonts w:hAnsi="Century Gothic"/>
          <w:color w:val="000000"/>
          <w:lang w:val="en-US"/>
        </w:rPr>
      </w:pPr>
      <w:r>
        <w:rPr>
          <w:rFonts w:hAnsi="Century Gothic"/>
          <w:color w:val="000000"/>
          <w:lang w:val="en-US"/>
        </w:rPr>
        <w:t>Greeting customers as they enter the store.</w:t>
      </w:r>
    </w:p>
    <w:p>
      <w:pPr>
        <w:pStyle w:val="style48"/>
        <w:numPr>
          <w:ilvl w:val="0"/>
          <w:numId w:val="28"/>
        </w:numPr>
        <w:rPr>
          <w:rFonts w:hAnsi="Century Gothic"/>
          <w:color w:val="000000"/>
          <w:lang w:val="en-US"/>
        </w:rPr>
      </w:pPr>
      <w:r>
        <w:rPr>
          <w:rFonts w:hAnsi="Century Gothic"/>
          <w:color w:val="000000"/>
          <w:lang w:val="en-US"/>
        </w:rPr>
        <w:t>Working at the point-of-sale counter to process transactions.</w:t>
      </w:r>
    </w:p>
    <w:p>
      <w:pPr>
        <w:pStyle w:val="style48"/>
        <w:numPr>
          <w:ilvl w:val="0"/>
          <w:numId w:val="29"/>
        </w:numPr>
        <w:rPr>
          <w:rFonts w:hAnsi="Century Gothic"/>
          <w:color w:val="000000"/>
          <w:lang w:val="en-US"/>
        </w:rPr>
      </w:pPr>
      <w:r>
        <w:rPr>
          <w:rFonts w:hAnsi="Century Gothic"/>
          <w:color w:val="000000"/>
          <w:lang w:val="en-US"/>
        </w:rPr>
        <w:t>Assisting customers in locating products by going through the inventory.</w:t>
      </w:r>
    </w:p>
    <w:p>
      <w:pPr>
        <w:pStyle w:val="style48"/>
        <w:numPr>
          <w:ilvl w:val="0"/>
          <w:numId w:val="30"/>
        </w:numPr>
        <w:rPr>
          <w:rFonts w:hAnsi="Century Gothic"/>
          <w:color w:val="000000"/>
          <w:lang w:val="en-US"/>
        </w:rPr>
      </w:pPr>
      <w:r>
        <w:rPr>
          <w:rFonts w:hAnsi="Century Gothic"/>
          <w:color w:val="000000"/>
          <w:lang w:val="en-US"/>
        </w:rPr>
        <w:t>Suggesting new items to customers based on their selections.</w:t>
      </w:r>
    </w:p>
    <w:p>
      <w:pPr>
        <w:pStyle w:val="style48"/>
        <w:numPr>
          <w:ilvl w:val="0"/>
          <w:numId w:val="31"/>
        </w:numPr>
        <w:rPr>
          <w:rFonts w:ascii="Century Gothic" w:hAnsi="Century Gothic"/>
          <w:color w:val="000000"/>
        </w:rPr>
      </w:pPr>
      <w:r>
        <w:rPr>
          <w:rFonts w:hAnsi="Century Gothic"/>
          <w:color w:val="000000"/>
          <w:lang w:val="en-US"/>
        </w:rPr>
        <w:t>Building customer relationships.</w:t>
      </w:r>
    </w:p>
    <w:p>
      <w:pPr>
        <w:pStyle w:val="style2"/>
        <w:rPr>
          <w:rFonts w:ascii="Century Gothic" w:hAnsi="Century Gothic"/>
        </w:rPr>
      </w:pPr>
      <w:r>
        <w:rPr>
          <w:rFonts w:hAnsi="Century Gothic"/>
          <w:lang w:val="en-US"/>
        </w:rPr>
        <w:t>Brand Ambassador</w:t>
      </w:r>
    </w:p>
    <w:p>
      <w:pPr>
        <w:pStyle w:val="style48"/>
        <w:numPr>
          <w:ilvl w:val="0"/>
          <w:numId w:val="0"/>
        </w:numPr>
        <w:ind w:left="0" w:firstLine="0"/>
        <w:rPr>
          <w:rFonts w:hAnsi="Century Gothic"/>
          <w:color w:val="000000"/>
          <w:lang w:val="en-US"/>
        </w:rPr>
      </w:pPr>
      <w:r>
        <w:rPr>
          <w:rFonts w:hAnsi="Century Gothic"/>
          <w:color w:val="000000"/>
          <w:lang w:val="en-US"/>
        </w:rPr>
        <w:t>- Activation Machine Inc.</w:t>
      </w:r>
    </w:p>
    <w:p>
      <w:pPr>
        <w:pStyle w:val="style48"/>
        <w:numPr>
          <w:ilvl w:val="0"/>
          <w:numId w:val="0"/>
        </w:numPr>
        <w:ind w:left="0" w:firstLine="0"/>
        <w:rPr>
          <w:rFonts w:ascii="Century Gothic" w:hAnsi="Century Gothic"/>
          <w:color w:val="000000"/>
        </w:rPr>
      </w:pPr>
      <w:r>
        <w:rPr>
          <w:rFonts w:hAnsi="Century Gothic"/>
          <w:color w:val="000000"/>
          <w:lang w:val="en-US"/>
        </w:rPr>
        <w:t>Pasig</w:t>
      </w:r>
      <w:r>
        <w:rPr>
          <w:rFonts w:ascii="Century Gothic" w:hAnsi="Century Gothic"/>
          <w:color w:val="000000"/>
        </w:rPr>
        <w:t>,</w:t>
      </w:r>
      <w:r>
        <w:rPr>
          <w:rFonts w:ascii="Century Gothic" w:hAnsi="Century Gothic"/>
          <w:color w:val="000000"/>
        </w:rPr>
        <w:t xml:space="preserve"> City</w:t>
      </w:r>
    </w:p>
    <w:p>
      <w:pPr>
        <w:pStyle w:val="style48"/>
        <w:numPr>
          <w:ilvl w:val="0"/>
          <w:numId w:val="0"/>
        </w:numPr>
        <w:ind w:left="0" w:firstLine="0"/>
        <w:rPr>
          <w:rFonts w:hAnsi="Century Gothic"/>
          <w:color w:val="000000"/>
        </w:rPr>
      </w:pPr>
      <w:r>
        <w:rPr>
          <w:rFonts w:hAnsi="Century Gothic"/>
          <w:color w:val="000000"/>
          <w:lang w:val="en-US"/>
        </w:rPr>
        <w:t>-</w:t>
      </w:r>
      <w:r>
        <w:rPr>
          <w:rFonts w:ascii="Century Gothic" w:hAnsi="Century Gothic"/>
          <w:color w:val="000000"/>
        </w:rPr>
        <w:t>September 2012 – February 201</w:t>
      </w:r>
      <w:r>
        <w:rPr>
          <w:rFonts w:hAnsi="Century Gothic"/>
          <w:color w:val="000000"/>
        </w:rPr>
        <w:t>4</w:t>
      </w:r>
    </w:p>
    <w:p>
      <w:pPr>
        <w:pStyle w:val="style48"/>
        <w:numPr>
          <w:ilvl w:val="0"/>
          <w:numId w:val="32"/>
        </w:numPr>
        <w:rPr>
          <w:rFonts w:ascii="Century Gothic" w:hAnsi="Century Gothic"/>
        </w:rPr>
      </w:pPr>
      <w:r>
        <w:rPr>
          <w:rFonts w:hAnsi="Century Gothic"/>
          <w:color w:val="000000"/>
          <w:lang w:val="en-US"/>
        </w:rPr>
        <w:t>Works as the public face of a company or brand.</w:t>
      </w:r>
    </w:p>
    <w:p>
      <w:pPr>
        <w:pStyle w:val="style48"/>
        <w:numPr>
          <w:ilvl w:val="0"/>
          <w:numId w:val="32"/>
        </w:numPr>
        <w:rPr>
          <w:rFonts w:ascii="Century Gothic" w:hAnsi="Century Gothic"/>
        </w:rPr>
      </w:pPr>
      <w:r>
        <w:rPr>
          <w:rFonts w:hAnsi="Century Gothic"/>
          <w:color w:val="000000"/>
          <w:lang w:val="en-US"/>
        </w:rPr>
        <w:t xml:space="preserve"> Creating awareness for a company’s service or product.</w:t>
      </w:r>
    </w:p>
    <w:p>
      <w:pPr>
        <w:pStyle w:val="style48"/>
        <w:numPr>
          <w:ilvl w:val="0"/>
          <w:numId w:val="32"/>
        </w:numPr>
        <w:rPr>
          <w:rFonts w:ascii="Century Gothic" w:hAnsi="Century Gothic"/>
        </w:rPr>
      </w:pPr>
      <w:r>
        <w:rPr>
          <w:rFonts w:hAnsi="Century Gothic"/>
          <w:color w:val="000000"/>
          <w:lang w:val="en-US"/>
        </w:rPr>
        <w:t>Interacting with customers to listen to their feedback and developing new ways to market products.</w:t>
      </w:r>
    </w:p>
    <w:p>
      <w:pPr>
        <w:pStyle w:val="style1"/>
        <w:rPr>
          <w:rFonts w:ascii="Century Gothic" w:hAnsi="Century Gothic"/>
          <w:sz w:val="32"/>
          <w:u w:val="single" w:color="000000"/>
        </w:rPr>
      </w:pPr>
      <w:r>
        <w:rPr>
          <w:rFonts w:hAnsi="Century Gothic"/>
          <w:sz w:val="32"/>
          <w:u w:val="single" w:color="000000"/>
          <w:lang w:val="en-US"/>
        </w:rPr>
        <w:t xml:space="preserve">Character </w:t>
      </w:r>
      <w:r>
        <w:rPr>
          <w:rFonts w:ascii="Century Gothic" w:hAnsi="Century Gothic"/>
          <w:sz w:val="32"/>
          <w:u w:val="single" w:color="000000"/>
        </w:rPr>
        <w:t>References</w:t>
      </w:r>
    </w:p>
    <w:p>
      <w:pPr>
        <w:pStyle w:val="style1"/>
        <w:rPr>
          <w:rFonts w:hAnsi="Century Gothic"/>
          <w:color w:val="000000"/>
          <w:sz w:val="22"/>
          <w:szCs w:val="22"/>
          <w:u w:val="none" w:color="000000"/>
          <w:lang w:val="en-US"/>
        </w:rPr>
      </w:pPr>
      <w:r>
        <w:rPr>
          <w:rFonts w:hAnsi="Century Gothic"/>
          <w:color w:val="000000"/>
          <w:sz w:val="22"/>
          <w:szCs w:val="22"/>
          <w:u w:val="none" w:color="000000"/>
          <w:lang w:val="en-US"/>
        </w:rPr>
        <w:t xml:space="preserve">Alexis Sabile                                ENGR. CAMILO CASTRENCE JR.                            </w:t>
      </w:r>
    </w:p>
    <w:p>
      <w:pPr>
        <w:pStyle w:val="style1"/>
        <w:rPr>
          <w:rFonts w:hAnsi="Century Gothic"/>
          <w:b w:val="false"/>
          <w:bCs w:val="false"/>
          <w:color w:val="000000"/>
          <w:sz w:val="22"/>
          <w:szCs w:val="22"/>
          <w:u w:val="none" w:color="000000"/>
          <w:lang w:val="en-US"/>
        </w:rPr>
      </w:pPr>
      <w:r>
        <w:rPr>
          <w:rFonts w:hAnsi="Century Gothic"/>
          <w:b w:val="false"/>
          <w:bCs w:val="false"/>
          <w:color w:val="000000"/>
          <w:sz w:val="22"/>
          <w:szCs w:val="22"/>
          <w:u w:val="none" w:color="000000"/>
          <w:lang w:val="en-US"/>
        </w:rPr>
        <w:t xml:space="preserve">Rublou- Trainor                                         09392900937       </w:t>
      </w:r>
    </w:p>
    <w:p>
      <w:pPr>
        <w:pStyle w:val="style1"/>
        <w:rPr>
          <w:rFonts w:hAnsi="Century Gothic"/>
          <w:b w:val="false"/>
          <w:bCs w:val="false"/>
          <w:color w:val="000000"/>
          <w:sz w:val="22"/>
          <w:szCs w:val="22"/>
          <w:u w:val="none" w:color="000000"/>
          <w:lang w:val="en-US"/>
        </w:rPr>
      </w:pPr>
      <w:r>
        <w:rPr>
          <w:rFonts w:hAnsi="Century Gothic"/>
          <w:b w:val="false"/>
          <w:bCs w:val="false"/>
          <w:color w:val="000000"/>
          <w:sz w:val="22"/>
          <w:szCs w:val="22"/>
          <w:u w:val="none" w:color="000000"/>
          <w:lang w:val="en-US"/>
        </w:rPr>
        <w:t>09471534741</w:t>
      </w:r>
    </w:p>
    <w:p>
      <w:pPr>
        <w:pStyle w:val="style48"/>
        <w:numPr>
          <w:ilvl w:val="0"/>
          <w:numId w:val="0"/>
        </w:numPr>
        <w:rPr>
          <w:rFonts w:hAnsi="Century Gothic"/>
          <w:b/>
          <w:bCs/>
          <w:u w:val="none"/>
          <w:lang w:val="en-US"/>
        </w:rPr>
      </w:pPr>
      <w:r>
        <w:rPr>
          <w:rFonts w:hAnsi="Century Gothic"/>
          <w:b/>
          <w:bCs/>
          <w:u w:val="none"/>
          <w:lang w:val="en-US"/>
        </w:rPr>
        <w:t xml:space="preserve">    </w:t>
      </w:r>
    </w:p>
    <w:p>
      <w:pPr>
        <w:pStyle w:val="style48"/>
        <w:numPr>
          <w:ilvl w:val="0"/>
          <w:numId w:val="0"/>
        </w:numPr>
        <w:rPr>
          <w:rFonts w:ascii="Century Gothic" w:hAnsi="Century Gothic"/>
        </w:rPr>
      </w:pPr>
      <w:r>
        <w:rPr>
          <w:rFonts w:hAnsi="Century Gothic"/>
          <w:color w:val="000000"/>
        </w:rPr>
        <w:t xml:space="preserve">        </w:t>
      </w:r>
      <w:r>
        <w:rPr>
          <w:rFonts w:hAnsi="Century Gothic"/>
          <w:lang w:val="en-US"/>
        </w:rPr>
        <w:t xml:space="preserve">                                                           </w:t>
      </w:r>
    </w:p>
    <w:p>
      <w:pPr>
        <w:pStyle w:val="style48"/>
        <w:numPr>
          <w:ilvl w:val="0"/>
          <w:numId w:val="0"/>
        </w:numPr>
        <w:ind w:left="216"/>
        <w:rPr>
          <w:rFonts w:hAnsi="Century Gothic"/>
          <w:i/>
          <w:iCs/>
        </w:rPr>
      </w:pPr>
      <w:r>
        <w:rPr>
          <w:rFonts w:hAnsi="Century Gothic"/>
        </w:rPr>
        <w:t xml:space="preserve">               </w:t>
      </w:r>
      <w:r>
        <w:rPr>
          <w:rFonts w:hAnsi="Century Gothic"/>
          <w:i/>
          <w:iCs/>
        </w:rPr>
        <w:t>I hereby that the above information is true and correct to the best of my knowledge and beliefs.</w:t>
      </w:r>
    </w:p>
    <w:p>
      <w:pPr>
        <w:pStyle w:val="style48"/>
        <w:numPr>
          <w:ilvl w:val="0"/>
          <w:numId w:val="0"/>
        </w:numPr>
        <w:ind w:left="0" w:firstLine="0"/>
        <w:rPr>
          <w:rFonts w:hAnsi="Century Gothic"/>
          <w:i/>
          <w:iCs/>
        </w:rPr>
      </w:pPr>
    </w:p>
    <w:p>
      <w:pPr>
        <w:pStyle w:val="style48"/>
        <w:numPr>
          <w:ilvl w:val="0"/>
          <w:numId w:val="0"/>
        </w:numPr>
        <w:rPr>
          <w:rFonts w:hAnsi="Century Gothic"/>
          <w:u w:val="single"/>
        </w:rPr>
      </w:pPr>
      <w:r>
        <w:rPr>
          <w:rFonts w:hAnsi="Century Gothic"/>
          <w:u w:val="single"/>
        </w:rPr>
        <w:t xml:space="preserve"> ERRONE CHRISTIAN F. REILLO</w:t>
      </w:r>
    </w:p>
    <w:p>
      <w:pPr>
        <w:pStyle w:val="style48"/>
        <w:numPr>
          <w:ilvl w:val="0"/>
          <w:numId w:val="0"/>
        </w:numPr>
        <w:ind w:left="216"/>
        <w:rPr>
          <w:rFonts w:ascii="Century Gothic" w:hAnsi="Century Gothic"/>
          <w:i/>
          <w:iCs/>
        </w:rPr>
      </w:pPr>
      <w:r>
        <w:rPr>
          <w:rFonts w:hAnsi="Century Gothic"/>
          <w:i/>
          <w:iCs/>
        </w:rPr>
        <w:t xml:space="preserve">              Applicant</w:t>
      </w:r>
    </w:p>
    <w:p>
      <w:pPr>
        <w:pStyle w:val="style48"/>
        <w:numPr>
          <w:ilvl w:val="0"/>
          <w:numId w:val="0"/>
        </w:numPr>
        <w:rPr>
          <w:rFonts w:ascii="Century Gothic" w:hAnsi="Century Gothic"/>
          <w:i/>
          <w:iCs/>
        </w:rPr>
      </w:pPr>
    </w:p>
    <w:sectPr>
      <w:footerReference w:type="default" r:id="rId3"/>
      <w:pgSz w:w="11906" w:h="16838" w:orient="portrait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altName w:val="HG明朝B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000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t xml:space="preserve">Page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4B66D57E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5AF24DD0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9386E0C4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90407FA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CD76DE80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14068586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CDAA9E50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1496294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879E5B4C"/>
    <w:lvl w:ilvl="0">
      <w:start w:val="1"/>
      <w:numFmt w:val="bullet"/>
      <w:lvlText w:val="·"/>
      <w:lvlJc w:val="left"/>
      <w:pPr>
        <w:tabs>
          <w:tab w:val="left" w:leader="none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00000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000000B"/>
    <w:multiLevelType w:val="multilevel"/>
    <w:tmpl w:val="67B638B6"/>
    <w:lvl w:ilvl="0">
      <w:start w:val="1"/>
      <w:numFmt w:val="bullet"/>
      <w:pStyle w:val="style48"/>
      <w:lvlText w:val="·"/>
      <w:lvlJc w:val="left"/>
      <w:pPr>
        <w:tabs>
          <w:tab w:val="left" w:leader="none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left" w:leader="none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000000D"/>
    <w:multiLevelType w:val="hybridMultilevel"/>
    <w:tmpl w:val="6728DB26"/>
    <w:lvl w:ilvl="0" w:tplc="79C03BE6">
      <w:start w:val="295"/>
      <w:numFmt w:val="bullet"/>
      <w:lvlText w:val=""/>
      <w:lvlJc w:val="left"/>
      <w:pPr>
        <w:ind w:left="720" w:hanging="360"/>
      </w:pPr>
      <w:rPr>
        <w:rFonts w:ascii="Wingdings" w:cs="SimSun" w:eastAsia="HG明朝B" w:hAnsi="Wingdings" w:hint="default"/>
        <w:b/>
        <w:color w:val="26262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0000000F"/>
    <w:multiLevelType w:val="multilevel"/>
    <w:tmpl w:val="72A0CD52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000000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00000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00000013"/>
    <w:multiLevelType w:val="multilevel"/>
    <w:tmpl w:val="2DB03242"/>
    <w:lvl w:ilvl="0">
      <w:start w:val="1"/>
      <w:numFmt w:val="decimal"/>
      <w:pStyle w:val="style49"/>
      <w:lvlText w:val="%1)"/>
      <w:lvlJc w:val="left"/>
      <w:pPr>
        <w:tabs>
          <w:tab w:val="left" w:leader="none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leader="none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leader="none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leader="none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leader="none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leader="none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leader="none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leader="none" w:pos="4320"/>
        </w:tabs>
        <w:ind w:left="4320" w:hanging="288"/>
      </w:pPr>
      <w:rPr>
        <w:rFonts w:hint="default"/>
      </w:rPr>
    </w:lvl>
  </w:abstractNum>
  <w:abstractNum w:abstractNumId="20">
    <w:nsid w:val="00000014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0000001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7"/>
  </w:num>
  <w:num w:numId="18">
    <w:abstractNumId w:val="12"/>
  </w:num>
  <w:num w:numId="19">
    <w:abstractNumId w:val="16"/>
  </w:num>
  <w:num w:numId="20">
    <w:abstractNumId w:val="10"/>
  </w:num>
  <w:num w:numId="21">
    <w:abstractNumId w:val="20"/>
  </w:num>
  <w:num w:numId="22">
    <w:abstractNumId w:val="18"/>
  </w:num>
  <w:num w:numId="23">
    <w:abstractNumId w:val="15"/>
  </w:num>
  <w:num w:numId="24">
    <w:abstractNumId w:val="13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SimSun" w:eastAsia="HG明朝B" w:hAnsi="Cambria"/>
        <w:color w:val="404040"/>
        <w:sz w:val="22"/>
        <w:szCs w:val="22"/>
        <w:lang w:val="en-US" w:bidi="ar-SA" w:eastAsia="ja-JP"/>
      </w:rPr>
    </w:rPrDefault>
    <w:pPrDefault>
      <w:pPr>
        <w:spacing w:after="240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0"/>
    <w:qFormat/>
    <w:uiPriority w:val="9"/>
    <w:pPr>
      <w:keepNext/>
      <w:keepLines/>
      <w:spacing w:before="320" w:after="100"/>
      <w:outlineLvl w:val="0"/>
      <w:contextualSpacing/>
    </w:pPr>
    <w:rPr>
      <w:b/>
      <w:color w:val="2a7b88"/>
      <w:sz w:val="28"/>
      <w:szCs w:val="32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60" w:after="40"/>
      <w:outlineLvl w:val="1"/>
      <w:contextualSpacing/>
    </w:pPr>
    <w:rPr>
      <w:b/>
      <w:caps/>
      <w:color w:val="262626"/>
      <w:sz w:val="24"/>
      <w:szCs w:val="26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 w:after="0"/>
      <w:outlineLvl w:val="7"/>
    </w:pPr>
    <w:rPr>
      <w:color w:val="272727"/>
      <w:szCs w:val="21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 w:after="0"/>
      <w:outlineLvl w:val="8"/>
    </w:pPr>
    <w:rPr>
      <w:i/>
      <w:iCs/>
      <w:color w:val="272727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uiPriority w:val="10"/>
    <w:pPr>
      <w:pBdr>
        <w:bottom w:val="single" w:sz="12" w:space="4" w:color="39a5b7"/>
      </w:pBdr>
      <w:spacing w:after="120"/>
      <w:contextualSpacing/>
    </w:pPr>
    <w:rPr>
      <w:color w:val="2a7b88"/>
      <w:kern w:val="28"/>
      <w:sz w:val="56"/>
    </w:rPr>
  </w:style>
  <w:style w:type="character" w:customStyle="1" w:styleId="style4097">
    <w:name w:val="Title Char_2b4146f5-c1a4-42eb-b326-56b22009ad8a"/>
    <w:basedOn w:val="style65"/>
    <w:next w:val="style4097"/>
    <w:link w:val="style62"/>
    <w:uiPriority w:val="1"/>
    <w:rPr>
      <w:rFonts w:ascii="Cambria" w:cs="SimSun" w:eastAsia="HG明朝B" w:hAnsi="Cambria"/>
      <w:color w:val="2a7b88"/>
      <w:kern w:val="28"/>
      <w:sz w:val="56"/>
    </w:rPr>
  </w:style>
  <w:style w:type="character" w:styleId="style156">
    <w:name w:val="Placeholder Text"/>
    <w:basedOn w:val="style65"/>
    <w:next w:val="style156"/>
    <w:uiPriority w:val="99"/>
    <w:rPr>
      <w:color w:val="393939"/>
    </w:rPr>
  </w:style>
  <w:style w:type="paragraph" w:styleId="style48">
    <w:name w:val="List Bullet"/>
    <w:basedOn w:val="style0"/>
    <w:next w:val="style48"/>
    <w:qFormat/>
    <w:uiPriority w:val="10"/>
    <w:pPr>
      <w:numPr>
        <w:ilvl w:val="0"/>
        <w:numId w:val="1"/>
      </w:numPr>
      <w:spacing w:lineRule="auto" w:line="288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spacing w:after="0"/>
    </w:pPr>
    <w:rPr/>
  </w:style>
  <w:style w:type="character" w:customStyle="1" w:styleId="style4098">
    <w:name w:val="Header Char_a008fd4f-eca8-4378-ba0c-1454302c6854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spacing w:after="0"/>
      <w:jc w:val="right"/>
    </w:pPr>
    <w:rPr>
      <w:color w:val="2a7b88"/>
    </w:rPr>
  </w:style>
  <w:style w:type="character" w:customStyle="1" w:styleId="style4099">
    <w:name w:val="Footer Char_2900cb1a-4cb1-4843-82c7-32189b2ce325"/>
    <w:basedOn w:val="style65"/>
    <w:next w:val="style4099"/>
    <w:link w:val="style32"/>
    <w:uiPriority w:val="99"/>
    <w:rPr>
      <w:color w:val="2a7b88"/>
    </w:rPr>
  </w:style>
  <w:style w:type="character" w:customStyle="1" w:styleId="style4100">
    <w:name w:val="Heading 1 Char_b811e8b6-ba6a-47e1-bf88-a48a895f619c"/>
    <w:basedOn w:val="style65"/>
    <w:next w:val="style4100"/>
    <w:link w:val="style1"/>
    <w:uiPriority w:val="9"/>
    <w:rPr>
      <w:rFonts w:ascii="Cambria" w:cs="SimSun" w:eastAsia="HG明朝B" w:hAnsi="Cambria"/>
      <w:b/>
      <w:color w:val="2a7b88"/>
      <w:sz w:val="28"/>
      <w:szCs w:val="32"/>
    </w:rPr>
  </w:style>
  <w:style w:type="character" w:customStyle="1" w:styleId="style4101">
    <w:name w:val="Heading 2 Char_dbb36a8d-ae89-493b-b130-1908f24b5bfe"/>
    <w:basedOn w:val="style65"/>
    <w:next w:val="style4101"/>
    <w:link w:val="style2"/>
    <w:uiPriority w:val="9"/>
    <w:rPr>
      <w:rFonts w:ascii="Cambria" w:cs="SimSun" w:eastAsia="HG明朝B" w:hAnsi="Cambria"/>
      <w:b/>
      <w:caps/>
      <w:color w:val="262626"/>
      <w:sz w:val="24"/>
      <w:szCs w:val="26"/>
    </w:rPr>
  </w:style>
  <w:style w:type="paragraph" w:styleId="style266">
    <w:name w:val="TOC Heading"/>
    <w:basedOn w:val="style1"/>
    <w:next w:val="style0"/>
    <w:qFormat/>
    <w:uiPriority w:val="39"/>
    <w:pPr>
      <w:outlineLvl w:val="9"/>
      <w:contextualSpacing w:val="false"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a7b88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caps w:val="false"/>
      <w:smallCaps/>
      <w:color w:val="2a7b88"/>
      <w:spacing w:val="5"/>
    </w:rPr>
  </w:style>
  <w:style w:type="paragraph" w:styleId="style181">
    <w:name w:val="Intense Quote"/>
    <w:basedOn w:val="style0"/>
    <w:next w:val="style0"/>
    <w:link w:val="style4102"/>
    <w:qFormat/>
    <w:uiPriority w:val="30"/>
    <w:pPr>
      <w:pBdr>
        <w:top w:val="single" w:sz="4" w:space="10" w:color="2a7b88"/>
        <w:bottom w:val="single" w:sz="4" w:space="10" w:color="2a7b88"/>
      </w:pBdr>
      <w:spacing w:before="360" w:after="360"/>
      <w:ind w:left="864" w:right="864"/>
      <w:jc w:val="center"/>
    </w:pPr>
    <w:rPr>
      <w:i/>
      <w:iCs/>
      <w:color w:val="2a7b88"/>
    </w:rPr>
  </w:style>
  <w:style w:type="character" w:customStyle="1" w:styleId="style4102">
    <w:name w:val="Intense Quote Char_2a0c6e93-5ddc-4b90-87e3-8bcf612fc9d2"/>
    <w:basedOn w:val="style65"/>
    <w:next w:val="style4102"/>
    <w:link w:val="style181"/>
    <w:uiPriority w:val="30"/>
    <w:rPr>
      <w:i/>
      <w:iCs/>
      <w:color w:val="2a7b88"/>
    </w:rPr>
  </w:style>
  <w:style w:type="paragraph" w:styleId="style49">
    <w:name w:val="List Number"/>
    <w:basedOn w:val="style0"/>
    <w:next w:val="style49"/>
    <w:qFormat/>
    <w:uiPriority w:val="11"/>
    <w:pPr>
      <w:numPr>
        <w:ilvl w:val="0"/>
        <w:numId w:val="2"/>
      </w:numPr>
      <w:spacing w:lineRule="auto" w:line="288"/>
      <w:contextualSpacing/>
    </w:pPr>
    <w:rPr/>
  </w:style>
  <w:style w:type="character" w:styleId="style86">
    <w:name w:val="FollowedHyperlink"/>
    <w:basedOn w:val="style65"/>
    <w:next w:val="style86"/>
    <w:uiPriority w:val="99"/>
    <w:rPr>
      <w:color w:val="7b4968"/>
      <w:u w:val="single"/>
    </w:rPr>
  </w:style>
  <w:style w:type="character" w:styleId="style85">
    <w:name w:val="Hyperlink"/>
    <w:basedOn w:val="style65"/>
    <w:next w:val="style85"/>
    <w:uiPriority w:val="99"/>
    <w:rPr>
      <w:color w:val="2a7b88"/>
      <w:u w:val="single"/>
    </w:rPr>
  </w:style>
  <w:style w:type="paragraph" w:styleId="style81">
    <w:name w:val="Body Text 3"/>
    <w:basedOn w:val="style0"/>
    <w:next w:val="style81"/>
    <w:link w:val="style4103"/>
    <w:uiPriority w:val="99"/>
    <w:pPr>
      <w:spacing w:after="120"/>
    </w:pPr>
    <w:rPr>
      <w:szCs w:val="16"/>
    </w:rPr>
  </w:style>
  <w:style w:type="character" w:customStyle="1" w:styleId="style4103">
    <w:name w:val="Body Text 3 Char"/>
    <w:basedOn w:val="style65"/>
    <w:next w:val="style4103"/>
    <w:link w:val="style81"/>
    <w:uiPriority w:val="99"/>
    <w:rPr>
      <w:szCs w:val="16"/>
    </w:rPr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39a5b7"/>
        <w:right w:val="single" w:sz="2" w:space="10" w:color="39a5b7"/>
        <w:top w:val="single" w:sz="2" w:space="10" w:color="39a5b7"/>
        <w:bottom w:val="single" w:sz="2" w:space="10" w:color="39a5b7"/>
      </w:pBdr>
      <w:ind w:left="1152" w:right="1152"/>
    </w:pPr>
    <w:rPr>
      <w:i/>
      <w:iCs/>
      <w:color w:val="2a7b88"/>
    </w:rPr>
  </w:style>
  <w:style w:type="paragraph" w:styleId="style83">
    <w:name w:val="Body Text Indent 3"/>
    <w:basedOn w:val="style0"/>
    <w:next w:val="style83"/>
    <w:link w:val="style4104"/>
    <w:uiPriority w:val="99"/>
    <w:pPr>
      <w:spacing w:after="120"/>
      <w:ind w:left="360"/>
    </w:pPr>
    <w:rPr>
      <w:szCs w:val="16"/>
    </w:rPr>
  </w:style>
  <w:style w:type="character" w:customStyle="1" w:styleId="style4104">
    <w:name w:val="Body Text Indent 3 Char"/>
    <w:basedOn w:val="style65"/>
    <w:next w:val="style4104"/>
    <w:link w:val="style83"/>
    <w:uiPriority w:val="99"/>
    <w:rPr>
      <w:szCs w:val="16"/>
    </w:r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89">
    <w:name w:val="Document Map"/>
    <w:basedOn w:val="style0"/>
    <w:next w:val="style89"/>
    <w:link w:val="style4105"/>
    <w:uiPriority w:val="99"/>
    <w:pPr>
      <w:spacing w:after="0"/>
    </w:pPr>
    <w:rPr>
      <w:rFonts w:ascii="Segoe UI" w:cs="Segoe UI" w:hAnsi="Segoe UI"/>
      <w:szCs w:val="16"/>
    </w:rPr>
  </w:style>
  <w:style w:type="character" w:customStyle="1" w:styleId="style4105">
    <w:name w:val="Document Map Char"/>
    <w:basedOn w:val="style65"/>
    <w:next w:val="style4105"/>
    <w:link w:val="style89"/>
    <w:uiPriority w:val="99"/>
    <w:rPr>
      <w:rFonts w:ascii="Segoe UI" w:cs="Segoe UI" w:hAnsi="Segoe UI"/>
      <w:szCs w:val="16"/>
    </w:rPr>
  </w:style>
  <w:style w:type="character" w:customStyle="1" w:styleId="style4106">
    <w:name w:val="Heading 8 Char_bea3f730-5764-408c-9777-b69a84ba6e1b"/>
    <w:basedOn w:val="style65"/>
    <w:next w:val="style4106"/>
    <w:link w:val="style8"/>
    <w:uiPriority w:val="9"/>
    <w:rPr>
      <w:rFonts w:ascii="Cambria" w:cs="SimSun" w:eastAsia="HG明朝B" w:hAnsi="Cambria"/>
      <w:color w:val="272727"/>
      <w:szCs w:val="21"/>
    </w:rPr>
  </w:style>
  <w:style w:type="character" w:customStyle="1" w:styleId="style4107">
    <w:name w:val="Heading 9 Char_390b80c4-4eca-44ba-8a1f-bea46da03d9d"/>
    <w:basedOn w:val="style65"/>
    <w:next w:val="style4107"/>
    <w:link w:val="style9"/>
    <w:uiPriority w:val="9"/>
    <w:rPr>
      <w:rFonts w:ascii="Cambria" w:cs="SimSun" w:eastAsia="HG明朝B" w:hAnsi="Cambria"/>
      <w:i/>
      <w:iCs/>
      <w:color w:val="272727"/>
      <w:szCs w:val="21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4d4d4d"/>
      <w:szCs w:val="18"/>
    </w:rPr>
  </w:style>
  <w:style w:type="paragraph" w:styleId="style153">
    <w:name w:val="Balloon Text"/>
    <w:basedOn w:val="style0"/>
    <w:next w:val="style153"/>
    <w:link w:val="style4108"/>
    <w:uiPriority w:val="99"/>
    <w:pPr>
      <w:spacing w:after="0"/>
    </w:pPr>
    <w:rPr>
      <w:rFonts w:ascii="Segoe UI" w:cs="Segoe UI" w:hAnsi="Segoe UI"/>
      <w:szCs w:val="18"/>
    </w:rPr>
  </w:style>
  <w:style w:type="character" w:customStyle="1" w:styleId="style4108">
    <w:name w:val="Balloon Text Char"/>
    <w:basedOn w:val="style65"/>
    <w:next w:val="style4108"/>
    <w:link w:val="style153"/>
    <w:uiPriority w:val="99"/>
    <w:rPr>
      <w:rFonts w:ascii="Segoe UI" w:cs="Segoe UI" w:hAnsi="Segoe UI"/>
      <w:szCs w:val="18"/>
    </w:rPr>
  </w:style>
  <w:style w:type="paragraph" w:styleId="style30">
    <w:name w:val="annotation text"/>
    <w:basedOn w:val="style0"/>
    <w:next w:val="style30"/>
    <w:link w:val="style4109"/>
    <w:uiPriority w:val="99"/>
    <w:pPr/>
    <w:rPr>
      <w:szCs w:val="20"/>
    </w:rPr>
  </w:style>
  <w:style w:type="character" w:customStyle="1" w:styleId="style4109">
    <w:name w:val="Comment Text Char"/>
    <w:basedOn w:val="style65"/>
    <w:next w:val="style4109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10"/>
    <w:uiPriority w:val="99"/>
    <w:pPr/>
    <w:rPr>
      <w:b/>
      <w:bCs/>
    </w:rPr>
  </w:style>
  <w:style w:type="character" w:customStyle="1" w:styleId="style4110">
    <w:name w:val="Comment Subject Char"/>
    <w:basedOn w:val="style4109"/>
    <w:next w:val="style4110"/>
    <w:link w:val="style106"/>
    <w:uiPriority w:val="99"/>
    <w:rPr>
      <w:b/>
      <w:bCs/>
      <w:szCs w:val="20"/>
    </w:rPr>
  </w:style>
  <w:style w:type="paragraph" w:styleId="style43">
    <w:name w:val="endnote text"/>
    <w:basedOn w:val="style0"/>
    <w:next w:val="style43"/>
    <w:link w:val="style4111"/>
    <w:uiPriority w:val="99"/>
    <w:pPr>
      <w:spacing w:after="0"/>
    </w:pPr>
    <w:rPr>
      <w:szCs w:val="20"/>
    </w:rPr>
  </w:style>
  <w:style w:type="character" w:customStyle="1" w:styleId="style4111">
    <w:name w:val="Endnote Text Char"/>
    <w:basedOn w:val="style65"/>
    <w:next w:val="style4111"/>
    <w:link w:val="style43"/>
    <w:uiPriority w:val="99"/>
    <w:rPr>
      <w:szCs w:val="20"/>
    </w:rPr>
  </w:style>
  <w:style w:type="paragraph" w:styleId="style37">
    <w:name w:val="envelope return"/>
    <w:basedOn w:val="style0"/>
    <w:next w:val="style37"/>
    <w:uiPriority w:val="99"/>
    <w:pPr>
      <w:spacing w:after="0"/>
    </w:pPr>
    <w:rPr>
      <w:szCs w:val="20"/>
    </w:rPr>
  </w:style>
  <w:style w:type="paragraph" w:styleId="style29">
    <w:name w:val="footnote text"/>
    <w:basedOn w:val="style0"/>
    <w:next w:val="style29"/>
    <w:link w:val="style4112"/>
    <w:uiPriority w:val="99"/>
    <w:pPr>
      <w:spacing w:after="0"/>
    </w:pPr>
    <w:rPr>
      <w:szCs w:val="20"/>
    </w:rPr>
  </w:style>
  <w:style w:type="character" w:customStyle="1" w:styleId="style4112">
    <w:name w:val="Footnote Text Char"/>
    <w:basedOn w:val="style65"/>
    <w:next w:val="style4112"/>
    <w:link w:val="style29"/>
    <w:uiPriority w:val="99"/>
    <w:rPr>
      <w:szCs w:val="20"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13"/>
    <w:uiPriority w:val="99"/>
    <w:pPr>
      <w:spacing w:after="0"/>
    </w:pPr>
    <w:rPr>
      <w:rFonts w:ascii="Consolas" w:hAnsi="Consolas"/>
      <w:szCs w:val="20"/>
    </w:rPr>
  </w:style>
  <w:style w:type="character" w:customStyle="1" w:styleId="style4113">
    <w:name w:val="HTML Preformatted Char"/>
    <w:basedOn w:val="style65"/>
    <w:next w:val="style4113"/>
    <w:link w:val="style101"/>
    <w:uiPriority w:val="99"/>
    <w:rPr>
      <w:rFonts w:ascii="Consolas" w:hAnsi="Consolas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paragraph" w:styleId="style45">
    <w:name w:val="macro"/>
    <w:next w:val="style45"/>
    <w:link w:val="style4114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after="0"/>
    </w:pPr>
    <w:rPr>
      <w:rFonts w:ascii="Consolas" w:hAnsi="Consolas"/>
      <w:szCs w:val="20"/>
    </w:rPr>
  </w:style>
  <w:style w:type="character" w:customStyle="1" w:styleId="style4114">
    <w:name w:val="Macro Text Char"/>
    <w:basedOn w:val="style65"/>
    <w:next w:val="style4114"/>
    <w:link w:val="style45"/>
    <w:uiPriority w:val="99"/>
    <w:rPr>
      <w:rFonts w:ascii="Consolas" w:hAnsi="Consolas"/>
      <w:szCs w:val="20"/>
    </w:rPr>
  </w:style>
  <w:style w:type="paragraph" w:styleId="style90">
    <w:name w:val="Plain Text"/>
    <w:basedOn w:val="style0"/>
    <w:next w:val="style90"/>
    <w:link w:val="style4115"/>
    <w:uiPriority w:val="99"/>
    <w:pPr>
      <w:spacing w:after="0"/>
    </w:pPr>
    <w:rPr>
      <w:rFonts w:ascii="Consolas" w:hAnsi="Consolas"/>
      <w:szCs w:val="21"/>
    </w:rPr>
  </w:style>
  <w:style w:type="character" w:customStyle="1" w:styleId="style4115">
    <w:name w:val="Plain Text Char"/>
    <w:basedOn w:val="style65"/>
    <w:next w:val="style4115"/>
    <w:link w:val="style90"/>
    <w:uiPriority w:val="99"/>
    <w:rPr>
      <w:rFonts w:ascii="Consolas" w:hAnsi="Consolas"/>
      <w:szCs w:val="21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qsjes/Downloads/tf02918880_win32.dot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B0C8B-B014-4AB3-8C7E-5F18C5D7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tf02918880_win32</Template>
  <TotalTime>33</TotalTime>
  <Words>378</Words>
  <Pages>2</Pages>
  <Characters>2232</Characters>
  <Application>WPS Office</Application>
  <DocSecurity>0</DocSecurity>
  <Paragraphs>85</Paragraphs>
  <ScaleCrop>false</ScaleCrop>
  <LinksUpToDate>false</LinksUpToDate>
  <CharactersWithSpaces>2750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2022-05-30T02:25:00Z</dcterms:created>
  <dc:creator>qsjes</dc:creator>
  <lastModifiedBy>CPH1989</lastModifiedBy>
  <lastPrinted>2020-08-10T06:56:00Z</lastPrinted>
  <dcterms:modified xsi:type="dcterms:W3CDTF">2023-07-15T07:56:55Z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98deeb2100a845768687369d95459e98</vt:lpwstr>
  </property>
</Properties>
</file>