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13E8" w:rsidRDefault="00707C4A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noProof/>
          <w:sz w:val="36"/>
          <w:szCs w:val="36"/>
        </w:rPr>
        <w:drawing>
          <wp:inline distT="0" distB="0" distL="114300" distR="114300">
            <wp:extent cx="1206500" cy="1206500"/>
            <wp:effectExtent l="0" t="0" r="12700" b="12700"/>
            <wp:docPr id="1" name="Picture 1" descr="samson picture 2x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amson picture 2x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3E8" w:rsidRDefault="00707C4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SAMSON A. SUSPENE</w:t>
      </w:r>
    </w:p>
    <w:p w:rsidR="004A13E8" w:rsidRDefault="00707C4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  <w:sectPr w:rsidR="004A13E8">
          <w:type w:val="continuous"/>
          <w:pgSz w:w="12240" w:h="15840"/>
          <w:pgMar w:top="720" w:right="720" w:bottom="720" w:left="720" w:header="708" w:footer="708" w:gutter="0"/>
          <w:cols w:space="425"/>
          <w:docGrid w:linePitch="360"/>
        </w:sect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Rokytnice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Czech Republic</w:t>
      </w:r>
    </w:p>
    <w:p w:rsidR="004A13E8" w:rsidRDefault="00707C4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hyperlink r:id="rId8" w:history="1">
        <w:r>
          <w:rPr>
            <w:rStyle w:val="Hyperlink"/>
            <w:rFonts w:ascii="Times New Roman" w:hAnsi="Times New Roman"/>
            <w:b/>
            <w:bCs/>
            <w:sz w:val="24"/>
            <w:szCs w:val="24"/>
          </w:rPr>
          <w:t>samsuspene</w:t>
        </w:r>
        <w:r>
          <w:rPr>
            <w:rStyle w:val="Hyperlink"/>
            <w:rFonts w:ascii="Times New Roman" w:hAnsi="Times New Roman"/>
            <w:b/>
            <w:bCs/>
            <w:sz w:val="24"/>
            <w:szCs w:val="24"/>
          </w:rPr>
          <w:t>5</w:t>
        </w:r>
        <w:r>
          <w:rPr>
            <w:rStyle w:val="Hyperlink"/>
            <w:rFonts w:ascii="Times New Roman" w:hAnsi="Times New Roman"/>
            <w:b/>
            <w:bCs/>
            <w:sz w:val="24"/>
            <w:szCs w:val="24"/>
          </w:rPr>
          <w:t>@</w:t>
        </w:r>
        <w:r>
          <w:rPr>
            <w:rStyle w:val="Hyperlink"/>
            <w:rFonts w:ascii="Times New Roman" w:hAnsi="Times New Roman"/>
            <w:b/>
            <w:bCs/>
            <w:sz w:val="24"/>
            <w:szCs w:val="24"/>
          </w:rPr>
          <w:t>gmail</w:t>
        </w:r>
        <w:r>
          <w:rPr>
            <w:rStyle w:val="Hyperlink"/>
            <w:rFonts w:ascii="Times New Roman" w:hAnsi="Times New Roman"/>
            <w:b/>
            <w:bCs/>
            <w:sz w:val="24"/>
            <w:szCs w:val="24"/>
          </w:rPr>
          <w:t>.com</w:t>
        </w:r>
      </w:hyperlink>
    </w:p>
    <w:p w:rsidR="004A13E8" w:rsidRDefault="00707C4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CP No: </w:t>
      </w:r>
      <w:r>
        <w:rPr>
          <w:rFonts w:ascii="Times New Roman" w:hAnsi="Times New Roman"/>
          <w:b/>
          <w:bCs/>
          <w:sz w:val="24"/>
          <w:szCs w:val="24"/>
        </w:rPr>
        <w:t>(420) 601118115</w:t>
      </w:r>
    </w:p>
    <w:p w:rsidR="004A13E8" w:rsidRDefault="004A13E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A13E8" w:rsidRDefault="004A13E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  <w:sectPr w:rsidR="004A13E8">
          <w:type w:val="continuous"/>
          <w:pgSz w:w="12240" w:h="15840"/>
          <w:pgMar w:top="1440" w:right="1440" w:bottom="1440" w:left="1440" w:header="708" w:footer="708" w:gutter="0"/>
          <w:cols w:space="425"/>
          <w:docGrid w:linePitch="360"/>
        </w:sectPr>
      </w:pPr>
    </w:p>
    <w:p w:rsidR="004A13E8" w:rsidRDefault="00707C4A">
      <w:pPr>
        <w:spacing w:after="0" w:line="240" w:lineRule="auto"/>
        <w:jc w:val="both"/>
        <w:rPr>
          <w:rFonts w:ascii="Times New Roman" w:hAnsi="Times New Roman"/>
        </w:rPr>
        <w:sectPr w:rsidR="004A13E8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bCs/>
        </w:rPr>
        <w:t>POSITION APPLIED:</w:t>
      </w:r>
      <w:r>
        <w:rPr>
          <w:rFonts w:ascii="Times New Roman" w:hAnsi="Times New Roman"/>
        </w:rPr>
        <w:t xml:space="preserve">   WELDER(MIG/TIG/FCAW/SMAW) / FABRICATOR</w:t>
      </w:r>
    </w:p>
    <w:p w:rsidR="004A13E8" w:rsidRDefault="004A13E8">
      <w:pPr>
        <w:spacing w:after="0" w:line="240" w:lineRule="auto"/>
        <w:rPr>
          <w:rFonts w:ascii="Times New Roman" w:hAnsi="Times New Roman"/>
          <w:b/>
          <w:bCs/>
          <w:color w:val="C00000"/>
          <w:highlight w:val="darkGray"/>
        </w:rPr>
        <w:sectPr w:rsidR="004A13E8">
          <w:type w:val="continuous"/>
          <w:pgSz w:w="12240" w:h="15840"/>
          <w:pgMar w:top="1440" w:right="1440" w:bottom="1440" w:left="1440" w:header="708" w:footer="708" w:gutter="0"/>
          <w:cols w:space="425"/>
          <w:docGrid w:linePitch="360"/>
        </w:sectPr>
      </w:pPr>
    </w:p>
    <w:p w:rsidR="004A13E8" w:rsidRDefault="00707C4A">
      <w:pPr>
        <w:pBdr>
          <w:bottom w:val="single" w:sz="12" w:space="0" w:color="auto"/>
        </w:pBd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EDUCATIONAL BACKGROUND:</w:t>
      </w:r>
    </w:p>
    <w:p w:rsidR="004A13E8" w:rsidRDefault="004A13E8">
      <w:pPr>
        <w:spacing w:after="0" w:line="240" w:lineRule="auto"/>
        <w:rPr>
          <w:rFonts w:ascii="Times New Roman" w:hAnsi="Times New Roman"/>
          <w:b/>
          <w:bCs/>
        </w:rPr>
      </w:pPr>
    </w:p>
    <w:p w:rsidR="004A13E8" w:rsidRDefault="004A13E8">
      <w:pPr>
        <w:spacing w:after="0" w:line="240" w:lineRule="auto"/>
        <w:rPr>
          <w:rFonts w:ascii="Times New Roman" w:hAnsi="Times New Roman"/>
          <w:b/>
          <w:bCs/>
          <w:color w:val="C00000"/>
        </w:rPr>
        <w:sectPr w:rsidR="004A13E8">
          <w:type w:val="continuous"/>
          <w:pgSz w:w="12240" w:h="15840"/>
          <w:pgMar w:top="1440" w:right="1440" w:bottom="1440" w:left="1440" w:header="708" w:footer="708" w:gutter="0"/>
          <w:cols w:space="425"/>
          <w:docGrid w:linePitch="360"/>
        </w:sectPr>
      </w:pPr>
    </w:p>
    <w:p w:rsidR="004A13E8" w:rsidRDefault="00707C4A">
      <w:pPr>
        <w:tabs>
          <w:tab w:val="left" w:pos="5531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Primary      :    </w:t>
      </w:r>
      <w:proofErr w:type="spellStart"/>
      <w:r>
        <w:rPr>
          <w:rFonts w:ascii="Times New Roman" w:hAnsi="Times New Roman"/>
        </w:rPr>
        <w:t>Biga</w:t>
      </w:r>
      <w:proofErr w:type="spellEnd"/>
      <w:r>
        <w:rPr>
          <w:rFonts w:ascii="Times New Roman" w:hAnsi="Times New Roman"/>
        </w:rPr>
        <w:t xml:space="preserve"> Elementary School</w:t>
      </w:r>
    </w:p>
    <w:p w:rsidR="004A13E8" w:rsidRDefault="00707C4A">
      <w:pPr>
        <w:tabs>
          <w:tab w:val="left" w:pos="5531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1988-1994</w:t>
      </w:r>
    </w:p>
    <w:p w:rsidR="004A13E8" w:rsidRDefault="00707C4A">
      <w:pPr>
        <w:tabs>
          <w:tab w:val="left" w:pos="5531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Secondary  :    Cavite Institute</w:t>
      </w:r>
    </w:p>
    <w:p w:rsidR="004A13E8" w:rsidRDefault="00707C4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   1994-1998</w:t>
      </w:r>
    </w:p>
    <w:p w:rsidR="004A13E8" w:rsidRDefault="00707C4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Vocational  :   TESDA NCII (SMAW)</w:t>
      </w:r>
    </w:p>
    <w:p w:rsidR="004A13E8" w:rsidRDefault="00707C4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   Oct.26, 2019 – Oct. 25, 2024   </w:t>
      </w:r>
    </w:p>
    <w:p w:rsidR="004A13E8" w:rsidRDefault="004A13E8">
      <w:pPr>
        <w:spacing w:after="0" w:line="240" w:lineRule="auto"/>
        <w:rPr>
          <w:rFonts w:ascii="Times New Roman" w:hAnsi="Times New Roman"/>
        </w:rPr>
      </w:pPr>
    </w:p>
    <w:p w:rsidR="004A13E8" w:rsidRDefault="00707C4A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PROFESSIONAL EXPERIENCES:</w:t>
      </w:r>
    </w:p>
    <w:p w:rsidR="004A13E8" w:rsidRDefault="004A13E8">
      <w:pPr>
        <w:spacing w:after="0" w:line="240" w:lineRule="auto"/>
        <w:rPr>
          <w:rFonts w:ascii="Times New Roman" w:hAnsi="Times New Roman"/>
        </w:rPr>
      </w:pPr>
      <w:bookmarkStart w:id="0" w:name="_Hlk23850417"/>
    </w:p>
    <w:p w:rsidR="004A13E8" w:rsidRDefault="00707C4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April 11,2023 up to present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Company:</w:t>
      </w:r>
      <w:r>
        <w:rPr>
          <w:rFonts w:ascii="Times New Roman" w:hAnsi="Times New Roman"/>
          <w:b/>
          <w:bCs/>
        </w:rPr>
        <w:t>TVD</w:t>
      </w:r>
      <w:proofErr w:type="spellEnd"/>
      <w:r>
        <w:rPr>
          <w:rFonts w:ascii="Times New Roman" w:hAnsi="Times New Roman"/>
          <w:b/>
          <w:bCs/>
        </w:rPr>
        <w:t xml:space="preserve"> TECHNICKA </w:t>
      </w:r>
      <w:r>
        <w:rPr>
          <w:rFonts w:ascii="Times New Roman" w:hAnsi="Times New Roman"/>
          <w:b/>
          <w:bCs/>
        </w:rPr>
        <w:t>VYROBA, A.S.</w:t>
      </w:r>
    </w:p>
    <w:p w:rsidR="004A13E8" w:rsidRDefault="00707C4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Position: Mag/</w:t>
      </w:r>
      <w:proofErr w:type="spellStart"/>
      <w:r>
        <w:rPr>
          <w:rFonts w:ascii="Times New Roman" w:hAnsi="Times New Roman"/>
        </w:rPr>
        <w:t>Mig</w:t>
      </w:r>
      <w:proofErr w:type="spellEnd"/>
      <w:r>
        <w:rPr>
          <w:rFonts w:ascii="Times New Roman" w:hAnsi="Times New Roman"/>
        </w:rPr>
        <w:t xml:space="preserve"> Welder</w:t>
      </w:r>
    </w:p>
    <w:p w:rsidR="004A13E8" w:rsidRDefault="00707C4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Address: </w:t>
      </w:r>
      <w:proofErr w:type="spellStart"/>
      <w:r>
        <w:rPr>
          <w:rFonts w:ascii="Times New Roman" w:hAnsi="Times New Roman"/>
        </w:rPr>
        <w:t>Rokytnice,Czech</w:t>
      </w:r>
      <w:proofErr w:type="spellEnd"/>
      <w:r>
        <w:rPr>
          <w:rFonts w:ascii="Times New Roman" w:hAnsi="Times New Roman"/>
        </w:rPr>
        <w:t xml:space="preserve"> Republic</w:t>
      </w:r>
    </w:p>
    <w:p w:rsidR="004A13E8" w:rsidRDefault="004A13E8">
      <w:pPr>
        <w:spacing w:after="0" w:line="240" w:lineRule="auto"/>
        <w:rPr>
          <w:rFonts w:ascii="Times New Roman" w:hAnsi="Times New Roman"/>
        </w:rPr>
      </w:pPr>
    </w:p>
    <w:p w:rsidR="004A13E8" w:rsidRDefault="00707C4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April 21,2021 - May 28, 2022</w:t>
      </w:r>
      <w:r>
        <w:rPr>
          <w:rFonts w:ascii="Times New Roman" w:hAnsi="Times New Roman"/>
        </w:rPr>
        <w:tab/>
        <w:t xml:space="preserve">Company: </w:t>
      </w:r>
      <w:r>
        <w:rPr>
          <w:rFonts w:ascii="Times New Roman" w:hAnsi="Times New Roman"/>
          <w:b/>
          <w:bCs/>
        </w:rPr>
        <w:t>GLOBAL MAXX CORP.</w:t>
      </w:r>
    </w:p>
    <w:p w:rsidR="004A13E8" w:rsidRDefault="00707C4A">
      <w:pPr>
        <w:spacing w:after="0" w:line="240" w:lineRule="auto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Position:   </w:t>
      </w:r>
      <w:r>
        <w:rPr>
          <w:rFonts w:ascii="Times New Roman" w:hAnsi="Times New Roman"/>
          <w:lang w:val="en-US"/>
        </w:rPr>
        <w:t>GMAW</w:t>
      </w:r>
      <w:r>
        <w:rPr>
          <w:rFonts w:ascii="Times New Roman" w:hAnsi="Times New Roman"/>
        </w:rPr>
        <w:t xml:space="preserve"> Welder</w:t>
      </w:r>
      <w:r>
        <w:rPr>
          <w:rFonts w:ascii="Times New Roman" w:hAnsi="Times New Roman"/>
          <w:b/>
          <w:bCs/>
          <w:lang w:val="en-US"/>
        </w:rPr>
        <w:t>(Car Parts/Carbon Steel/</w:t>
      </w:r>
      <w:r>
        <w:rPr>
          <w:rFonts w:ascii="Times New Roman" w:hAnsi="Times New Roman"/>
          <w:b/>
          <w:bCs/>
        </w:rPr>
        <w:t>(</w:t>
      </w:r>
      <w:r>
        <w:rPr>
          <w:rFonts w:ascii="Times New Roman" w:hAnsi="Times New Roman"/>
          <w:b/>
          <w:bCs/>
        </w:rPr>
        <w:t>1mm-</w:t>
      </w:r>
      <w:r>
        <w:rPr>
          <w:rFonts w:ascii="Times New Roman" w:hAnsi="Times New Roman"/>
          <w:b/>
          <w:bCs/>
          <w:lang w:val="en-US"/>
        </w:rPr>
        <w:t>12mm)</w:t>
      </w:r>
    </w:p>
    <w:p w:rsidR="004A13E8" w:rsidRDefault="00707C4A">
      <w:pPr>
        <w:spacing w:after="0" w:line="240" w:lineRule="auto"/>
        <w:ind w:left="2880" w:firstLineChars="426" w:firstLine="937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bCs/>
          <w:lang w:val="en-US"/>
        </w:rPr>
        <w:t>OTC XD 350 / 500</w:t>
      </w:r>
    </w:p>
    <w:p w:rsidR="004A13E8" w:rsidRDefault="00707C4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Address:  </w:t>
      </w:r>
      <w:proofErr w:type="spellStart"/>
      <w:r>
        <w:rPr>
          <w:rFonts w:ascii="Times New Roman" w:hAnsi="Times New Roman"/>
        </w:rPr>
        <w:t>Maguyam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Silang</w:t>
      </w:r>
      <w:proofErr w:type="spellEnd"/>
      <w:r>
        <w:rPr>
          <w:rFonts w:ascii="Times New Roman" w:hAnsi="Times New Roman"/>
        </w:rPr>
        <w:t>, Cavite</w:t>
      </w:r>
    </w:p>
    <w:p w:rsidR="004A13E8" w:rsidRDefault="004A13E8">
      <w:pPr>
        <w:spacing w:after="0" w:line="240" w:lineRule="auto"/>
        <w:rPr>
          <w:rFonts w:ascii="Times New Roman" w:hAnsi="Times New Roman"/>
        </w:rPr>
      </w:pPr>
    </w:p>
    <w:p w:rsidR="004A13E8" w:rsidRDefault="00707C4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Feb. 27, 2019 – Oct. 11, 2020    Company: </w:t>
      </w:r>
      <w:r>
        <w:rPr>
          <w:rFonts w:ascii="Times New Roman" w:hAnsi="Times New Roman"/>
          <w:b/>
        </w:rPr>
        <w:t xml:space="preserve">DYNA MICRO PREC. TOOLINGS &amp; FAB. INC.    </w:t>
      </w:r>
    </w:p>
    <w:p w:rsidR="004A13E8" w:rsidRDefault="00707C4A">
      <w:pPr>
        <w:spacing w:after="0" w:line="240" w:lineRule="auto"/>
        <w:ind w:left="3850" w:hangingChars="1750" w:hanging="385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 xml:space="preserve">                                                    </w:t>
      </w:r>
      <w:r>
        <w:rPr>
          <w:rFonts w:ascii="Times New Roman" w:hAnsi="Times New Roman"/>
        </w:rPr>
        <w:t xml:space="preserve">Position:  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WELDER(TIG)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en-US"/>
        </w:rPr>
        <w:t>(Stainless Steel/15mm)ARGO 350/500amp.</w:t>
      </w:r>
    </w:p>
    <w:p w:rsidR="004A13E8" w:rsidRDefault="00707C4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Address:    </w:t>
      </w:r>
      <w:proofErr w:type="spellStart"/>
      <w:r>
        <w:rPr>
          <w:rFonts w:ascii="Times New Roman" w:hAnsi="Times New Roman"/>
        </w:rPr>
        <w:t>Biga</w:t>
      </w:r>
      <w:proofErr w:type="spellEnd"/>
      <w:r>
        <w:rPr>
          <w:rFonts w:ascii="Times New Roman" w:hAnsi="Times New Roman"/>
        </w:rPr>
        <w:t xml:space="preserve"> II, </w:t>
      </w:r>
      <w:proofErr w:type="spellStart"/>
      <w:r>
        <w:rPr>
          <w:rFonts w:ascii="Times New Roman" w:hAnsi="Times New Roman"/>
        </w:rPr>
        <w:t>Silang</w:t>
      </w:r>
      <w:proofErr w:type="spellEnd"/>
      <w:r>
        <w:rPr>
          <w:rFonts w:ascii="Times New Roman" w:hAnsi="Times New Roman"/>
        </w:rPr>
        <w:t>, Cavite</w:t>
      </w:r>
    </w:p>
    <w:p w:rsidR="004A13E8" w:rsidRDefault="004A13E8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A13E8" w:rsidRDefault="00707C4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Dec. 21, 2012 – Dec. 21, 2014    Company: </w:t>
      </w:r>
      <w:r>
        <w:rPr>
          <w:rFonts w:ascii="Times New Roman" w:hAnsi="Times New Roman"/>
          <w:b/>
        </w:rPr>
        <w:t>KURAMOTO STEEL CO.INC.</w:t>
      </w:r>
    </w:p>
    <w:bookmarkEnd w:id="0"/>
    <w:p w:rsidR="004A13E8" w:rsidRDefault="00707C4A">
      <w:pPr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                                                     Position:   Welder/Fabricator</w:t>
      </w:r>
      <w:r>
        <w:rPr>
          <w:rFonts w:ascii="Times New Roman" w:hAnsi="Times New Roman"/>
          <w:b/>
          <w:bCs/>
          <w:lang w:val="en-US"/>
        </w:rPr>
        <w:t>(Carbon Steel/</w:t>
      </w:r>
      <w:r>
        <w:rPr>
          <w:rFonts w:ascii="Times New Roman" w:hAnsi="Times New Roman"/>
          <w:b/>
          <w:bCs/>
        </w:rPr>
        <w:t>1</w:t>
      </w:r>
      <w:r>
        <w:rPr>
          <w:rFonts w:ascii="Times New Roman" w:hAnsi="Times New Roman"/>
          <w:b/>
          <w:bCs/>
          <w:lang w:val="en-US"/>
        </w:rPr>
        <w:t>-</w:t>
      </w:r>
      <w:r>
        <w:rPr>
          <w:rFonts w:ascii="Times New Roman" w:hAnsi="Times New Roman"/>
          <w:b/>
          <w:bCs/>
        </w:rPr>
        <w:t>30</w:t>
      </w:r>
      <w:r>
        <w:rPr>
          <w:rFonts w:ascii="Times New Roman" w:hAnsi="Times New Roman"/>
          <w:b/>
          <w:bCs/>
          <w:lang w:val="en-US"/>
        </w:rPr>
        <w:t>mm)YAMATO</w:t>
      </w:r>
    </w:p>
    <w:p w:rsidR="004A13E8" w:rsidRDefault="00707C4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Address:   Hiroshima Ken, Fukuyama Shi, Japan</w:t>
      </w:r>
    </w:p>
    <w:p w:rsidR="004A13E8" w:rsidRDefault="004A13E8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A13E8" w:rsidRDefault="00707C4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December 3,2007 – Sept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7,2012   Company: </w:t>
      </w:r>
      <w:r>
        <w:rPr>
          <w:rFonts w:ascii="Times New Roman" w:hAnsi="Times New Roman"/>
          <w:b/>
        </w:rPr>
        <w:t>MAENO GIKEN INC.</w:t>
      </w:r>
    </w:p>
    <w:p w:rsidR="004A13E8" w:rsidRDefault="00707C4A">
      <w:pPr>
        <w:spacing w:after="0" w:line="240" w:lineRule="auto"/>
        <w:ind w:left="4290" w:hangingChars="1950" w:hanging="4290"/>
        <w:jc w:val="both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</w:rPr>
        <w:t xml:space="preserve">                                                       Position: Welder/ Fabricator</w:t>
      </w:r>
      <w:r>
        <w:rPr>
          <w:rFonts w:ascii="Times New Roman" w:hAnsi="Times New Roman"/>
          <w:b/>
          <w:bCs/>
          <w:lang w:val="en-US"/>
        </w:rPr>
        <w:t>(Carbon Steel/</w:t>
      </w:r>
      <w:proofErr w:type="spellStart"/>
      <w:r>
        <w:rPr>
          <w:rFonts w:ascii="Times New Roman" w:hAnsi="Times New Roman"/>
          <w:b/>
          <w:bCs/>
          <w:lang w:val="en-US"/>
        </w:rPr>
        <w:t>Stainles</w:t>
      </w:r>
      <w:proofErr w:type="spellEnd"/>
      <w:r>
        <w:rPr>
          <w:rFonts w:ascii="Times New Roman" w:hAnsi="Times New Roman"/>
          <w:b/>
          <w:bCs/>
        </w:rPr>
        <w:t xml:space="preserve">s </w:t>
      </w:r>
      <w:r>
        <w:rPr>
          <w:rFonts w:ascii="Times New Roman" w:hAnsi="Times New Roman"/>
          <w:b/>
          <w:bCs/>
          <w:lang w:val="en-US"/>
        </w:rPr>
        <w:t>Steel/Aluminum</w:t>
      </w:r>
    </w:p>
    <w:p w:rsidR="004A13E8" w:rsidRDefault="00707C4A">
      <w:pPr>
        <w:spacing w:after="0" w:line="240" w:lineRule="auto"/>
        <w:ind w:firstLineChars="1350" w:firstLine="2970"/>
        <w:jc w:val="both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  <w:t>Steel/Galvanized Steel OTC XD 350-500/ARGO 350-500/(1.5-20mm)</w:t>
      </w:r>
    </w:p>
    <w:p w:rsidR="004A13E8" w:rsidRDefault="00707C4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Address: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FCIE </w:t>
      </w:r>
      <w:proofErr w:type="spellStart"/>
      <w:r>
        <w:rPr>
          <w:rFonts w:ascii="Times New Roman" w:hAnsi="Times New Roman"/>
        </w:rPr>
        <w:t>Complex,Dasmariñas</w:t>
      </w:r>
      <w:proofErr w:type="spellEnd"/>
      <w:r>
        <w:rPr>
          <w:rFonts w:ascii="Times New Roman" w:hAnsi="Times New Roman"/>
        </w:rPr>
        <w:t>, Cavite</w:t>
      </w:r>
    </w:p>
    <w:p w:rsidR="004A13E8" w:rsidRDefault="00707C4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</w:t>
      </w:r>
    </w:p>
    <w:p w:rsidR="004A13E8" w:rsidRDefault="00707C4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 hereby certify that the above information is true and </w:t>
      </w:r>
      <w:r>
        <w:rPr>
          <w:rFonts w:ascii="Times New Roman" w:hAnsi="Times New Roman"/>
        </w:rPr>
        <w:t>correct.</w:t>
      </w:r>
    </w:p>
    <w:p w:rsidR="004A13E8" w:rsidRDefault="004A13E8">
      <w:pPr>
        <w:spacing w:after="0" w:line="240" w:lineRule="auto"/>
        <w:jc w:val="both"/>
        <w:rPr>
          <w:rFonts w:ascii="Times New Roman" w:hAnsi="Times New Roman"/>
        </w:rPr>
      </w:pPr>
    </w:p>
    <w:p w:rsidR="004A13E8" w:rsidRDefault="00707C4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Samson A. </w:t>
      </w:r>
      <w:proofErr w:type="spellStart"/>
      <w:r>
        <w:rPr>
          <w:rFonts w:ascii="Times New Roman" w:hAnsi="Times New Roman"/>
        </w:rPr>
        <w:t>Suspeñe</w:t>
      </w:r>
      <w:proofErr w:type="spellEnd"/>
    </w:p>
    <w:p w:rsidR="004A13E8" w:rsidRDefault="00707C4A">
      <w:pPr>
        <w:spacing w:after="0" w:line="240" w:lineRule="auto"/>
        <w:jc w:val="both"/>
        <w:rPr>
          <w:rFonts w:ascii="Times New Roman" w:hAnsi="Times New Roman"/>
        </w:rPr>
        <w:sectPr w:rsidR="004A13E8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  <w:t>Applicant</w:t>
      </w:r>
    </w:p>
    <w:p w:rsidR="004A13E8" w:rsidRDefault="004A13E8">
      <w:pPr>
        <w:spacing w:after="0" w:line="240" w:lineRule="auto"/>
        <w:rPr>
          <w:rFonts w:ascii="Times New Roman" w:hAnsi="Times New Roman"/>
          <w:b/>
          <w:bCs/>
        </w:rPr>
        <w:sectPr w:rsidR="004A13E8">
          <w:type w:val="continuous"/>
          <w:pgSz w:w="12240" w:h="15840"/>
          <w:pgMar w:top="1440" w:right="1440" w:bottom="1440" w:left="1440" w:header="708" w:footer="708" w:gutter="0"/>
          <w:cols w:num="3" w:space="708"/>
          <w:docGrid w:linePitch="360"/>
        </w:sectPr>
      </w:pPr>
    </w:p>
    <w:p w:rsidR="004A13E8" w:rsidRDefault="004A13E8"/>
    <w:sectPr w:rsidR="004A13E8">
      <w:type w:val="continuous"/>
      <w:pgSz w:w="12240" w:h="15840"/>
      <w:pgMar w:top="720" w:right="720" w:bottom="720" w:left="720" w:header="0" w:footer="0" w:gutter="0"/>
      <w:pgNumType w:start="1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A13E8" w:rsidRDefault="00707C4A">
      <w:pPr>
        <w:spacing w:line="240" w:lineRule="auto"/>
      </w:pPr>
      <w:r>
        <w:separator/>
      </w:r>
    </w:p>
  </w:endnote>
  <w:endnote w:type="continuationSeparator" w:id="0">
    <w:p w:rsidR="004A13E8" w:rsidRDefault="00707C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A13E8" w:rsidRDefault="00707C4A">
      <w:pPr>
        <w:spacing w:after="0"/>
      </w:pPr>
      <w:r>
        <w:separator/>
      </w:r>
    </w:p>
  </w:footnote>
  <w:footnote w:type="continuationSeparator" w:id="0">
    <w:p w:rsidR="004A13E8" w:rsidRDefault="00707C4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657563993">
    <w:abstractNumId w:val="9"/>
  </w:num>
  <w:num w:numId="2" w16cid:durableId="1543203289">
    <w:abstractNumId w:val="7"/>
  </w:num>
  <w:num w:numId="3" w16cid:durableId="660306695">
    <w:abstractNumId w:val="6"/>
  </w:num>
  <w:num w:numId="4" w16cid:durableId="371078950">
    <w:abstractNumId w:val="5"/>
  </w:num>
  <w:num w:numId="5" w16cid:durableId="746146978">
    <w:abstractNumId w:val="4"/>
  </w:num>
  <w:num w:numId="6" w16cid:durableId="1454906457">
    <w:abstractNumId w:val="8"/>
  </w:num>
  <w:num w:numId="7" w16cid:durableId="606615671">
    <w:abstractNumId w:val="3"/>
  </w:num>
  <w:num w:numId="8" w16cid:durableId="1245648044">
    <w:abstractNumId w:val="2"/>
  </w:num>
  <w:num w:numId="9" w16cid:durableId="2102023429">
    <w:abstractNumId w:val="1"/>
  </w:num>
  <w:num w:numId="10" w16cid:durableId="1197308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displayBackgroundShap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VerticalSpacing w:val="156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31416DC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A13E8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07C4A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5552E81"/>
    <w:rsid w:val="231416DC"/>
    <w:rsid w:val="53FB4F58"/>
    <w:rsid w:val="7D90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58666FD5-5498-5545-8AF7-693E4BE2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macro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 w:qFormat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 w:qFormat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 w:qFormat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sz w:val="22"/>
      <w:szCs w:val="22"/>
      <w:lang w:val="en-PH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Pr>
      <w:sz w:val="16"/>
      <w:szCs w:val="16"/>
    </w:rPr>
  </w:style>
  <w:style w:type="paragraph" w:styleId="BlockText">
    <w:name w:val="Block Text"/>
    <w:basedOn w:val="Normal"/>
    <w:qFormat/>
    <w:pPr>
      <w:spacing w:after="120"/>
      <w:ind w:leftChars="700" w:left="1440" w:rightChars="700" w:right="1440"/>
    </w:pPr>
  </w:style>
  <w:style w:type="paragraph" w:styleId="BodyText">
    <w:name w:val="Body Text"/>
    <w:basedOn w:val="Normal"/>
    <w:qFormat/>
    <w:pPr>
      <w:spacing w:after="120"/>
    </w:pPr>
  </w:style>
  <w:style w:type="paragraph" w:styleId="BodyText2">
    <w:name w:val="Body Text 2"/>
    <w:basedOn w:val="Normal"/>
    <w:qFormat/>
    <w:pPr>
      <w:spacing w:after="120" w:line="480" w:lineRule="auto"/>
    </w:pPr>
  </w:style>
  <w:style w:type="paragraph" w:styleId="BodyText3">
    <w:name w:val="Body Text 3"/>
    <w:basedOn w:val="Normal"/>
    <w:qFormat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qFormat/>
    <w:pPr>
      <w:ind w:firstLineChars="100" w:firstLine="420"/>
    </w:pPr>
  </w:style>
  <w:style w:type="paragraph" w:styleId="BodyTextIndent">
    <w:name w:val="Body Text Indent"/>
    <w:basedOn w:val="Normal"/>
    <w:qFormat/>
    <w:pPr>
      <w:spacing w:after="120"/>
      <w:ind w:leftChars="200" w:left="420"/>
    </w:pPr>
  </w:style>
  <w:style w:type="paragraph" w:styleId="BodyTextFirstIndent2">
    <w:name w:val="Body Text First Indent 2"/>
    <w:basedOn w:val="BodyTextIndent"/>
    <w:qFormat/>
    <w:pPr>
      <w:ind w:firstLineChars="200" w:firstLine="420"/>
    </w:pPr>
  </w:style>
  <w:style w:type="paragraph" w:styleId="BodyTextIndent2">
    <w:name w:val="Body Text Indent 2"/>
    <w:basedOn w:val="Normal"/>
    <w:qFormat/>
    <w:pPr>
      <w:spacing w:after="120" w:line="480" w:lineRule="auto"/>
      <w:ind w:leftChars="200" w:left="420"/>
    </w:pPr>
  </w:style>
  <w:style w:type="paragraph" w:styleId="BodyTextIndent3">
    <w:name w:val="Body Text Indent 3"/>
    <w:basedOn w:val="Normal"/>
    <w:qFormat/>
    <w:pPr>
      <w:spacing w:after="120"/>
      <w:ind w:leftChars="200" w:left="420"/>
    </w:pPr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Pr>
      <w:rFonts w:ascii="Arial" w:eastAsia="SimHei" w:hAnsi="Arial" w:cs="Arial"/>
      <w:sz w:val="20"/>
    </w:rPr>
  </w:style>
  <w:style w:type="paragraph" w:styleId="Closing">
    <w:name w:val="Closing"/>
    <w:basedOn w:val="Normal"/>
    <w:qFormat/>
    <w:pPr>
      <w:ind w:leftChars="2100" w:left="100"/>
    </w:pPr>
  </w:style>
  <w:style w:type="character" w:styleId="CommentReference">
    <w:name w:val="annotation reference"/>
    <w:basedOn w:val="DefaultParagraphFont"/>
    <w:qFormat/>
    <w:rPr>
      <w:sz w:val="21"/>
      <w:szCs w:val="21"/>
    </w:rPr>
  </w:style>
  <w:style w:type="paragraph" w:styleId="CommentText">
    <w:name w:val="annotation text"/>
    <w:basedOn w:val="Normal"/>
    <w:qFormat/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Date">
    <w:name w:val="Date"/>
    <w:basedOn w:val="Normal"/>
    <w:next w:val="Normal"/>
    <w:pPr>
      <w:ind w:leftChars="2500" w:left="100"/>
    </w:pPr>
  </w:style>
  <w:style w:type="paragraph" w:styleId="DocumentMap">
    <w:name w:val="Document Map"/>
    <w:basedOn w:val="Normal"/>
    <w:qFormat/>
    <w:pPr>
      <w:shd w:val="clear" w:color="auto" w:fill="000080"/>
    </w:pPr>
  </w:style>
  <w:style w:type="paragraph" w:styleId="E-mailSignature">
    <w:name w:val="E-mail Signature"/>
    <w:basedOn w:val="Normal"/>
    <w:qFormat/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basedOn w:val="DefaultParagraphFont"/>
    <w:qFormat/>
    <w:rPr>
      <w:vertAlign w:val="superscript"/>
    </w:rPr>
  </w:style>
  <w:style w:type="paragraph" w:styleId="EndnoteText">
    <w:name w:val="endnote text"/>
    <w:basedOn w:val="Normal"/>
    <w:qFormat/>
    <w:pPr>
      <w:snapToGrid w:val="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qFormat/>
    <w:pPr>
      <w:snapToGrid w:val="0"/>
    </w:pPr>
    <w:rPr>
      <w:rFonts w:ascii="Arial" w:hAnsi="Arial" w:cs="Arial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paragraph" w:styleId="FootnoteText">
    <w:name w:val="footnote text"/>
    <w:basedOn w:val="Normal"/>
    <w:qFormat/>
    <w:pPr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Acronym">
    <w:name w:val="HTML Acronym"/>
    <w:basedOn w:val="DefaultParagraphFont"/>
    <w:qFormat/>
  </w:style>
  <w:style w:type="paragraph" w:styleId="HTMLAddress">
    <w:name w:val="HTML Address"/>
    <w:basedOn w:val="Normal"/>
    <w:qFormat/>
    <w:rPr>
      <w:i/>
      <w:iCs/>
    </w:rPr>
  </w:style>
  <w:style w:type="character" w:styleId="HTMLCite">
    <w:name w:val="HTML Cite"/>
    <w:basedOn w:val="DefaultParagraphFont"/>
    <w:qFormat/>
    <w:rPr>
      <w:i/>
      <w:iCs/>
    </w:rPr>
  </w:style>
  <w:style w:type="character" w:styleId="HTMLCode">
    <w:name w:val="HTML Code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qFormat/>
    <w:rPr>
      <w:i/>
      <w:iCs/>
    </w:rPr>
  </w:style>
  <w:style w:type="character" w:styleId="HTMLKeyboard">
    <w:name w:val="HTML Keyboard"/>
    <w:basedOn w:val="DefaultParagraphFont"/>
    <w:qFormat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qFormat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qFormat/>
    <w:rPr>
      <w:rFonts w:ascii="Courier New" w:hAnsi="Courier New" w:cs="Courier New"/>
    </w:rPr>
  </w:style>
  <w:style w:type="character" w:styleId="HTMLTypewriter">
    <w:name w:val="HTML Typewriter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qFormat/>
    <w:rPr>
      <w:i/>
      <w:iCs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Index1">
    <w:name w:val="index 1"/>
    <w:basedOn w:val="Normal"/>
    <w:next w:val="Normal"/>
    <w:qFormat/>
  </w:style>
  <w:style w:type="paragraph" w:styleId="Index2">
    <w:name w:val="index 2"/>
    <w:basedOn w:val="Normal"/>
    <w:next w:val="Normal"/>
    <w:qFormat/>
    <w:pPr>
      <w:ind w:leftChars="200" w:left="200"/>
    </w:pPr>
  </w:style>
  <w:style w:type="paragraph" w:styleId="Index3">
    <w:name w:val="index 3"/>
    <w:basedOn w:val="Normal"/>
    <w:next w:val="Normal"/>
    <w:qFormat/>
    <w:pPr>
      <w:ind w:leftChars="400" w:left="400"/>
    </w:pPr>
  </w:style>
  <w:style w:type="paragraph" w:styleId="Index4">
    <w:name w:val="index 4"/>
    <w:basedOn w:val="Normal"/>
    <w:next w:val="Normal"/>
    <w:qFormat/>
    <w:pPr>
      <w:ind w:leftChars="600" w:left="600"/>
    </w:pPr>
  </w:style>
  <w:style w:type="paragraph" w:styleId="Index5">
    <w:name w:val="index 5"/>
    <w:basedOn w:val="Normal"/>
    <w:next w:val="Normal"/>
    <w:qFormat/>
    <w:pPr>
      <w:ind w:leftChars="800" w:left="800"/>
    </w:pPr>
  </w:style>
  <w:style w:type="paragraph" w:styleId="Index6">
    <w:name w:val="index 6"/>
    <w:basedOn w:val="Normal"/>
    <w:next w:val="Normal"/>
    <w:qFormat/>
    <w:pPr>
      <w:ind w:leftChars="1000" w:left="1000"/>
    </w:pPr>
  </w:style>
  <w:style w:type="paragraph" w:styleId="Index7">
    <w:name w:val="index 7"/>
    <w:basedOn w:val="Normal"/>
    <w:next w:val="Normal"/>
    <w:qFormat/>
    <w:pPr>
      <w:ind w:leftChars="1200" w:left="1200"/>
    </w:pPr>
  </w:style>
  <w:style w:type="paragraph" w:styleId="Index8">
    <w:name w:val="index 8"/>
    <w:basedOn w:val="Normal"/>
    <w:next w:val="Normal"/>
    <w:qFormat/>
    <w:pPr>
      <w:ind w:leftChars="1400" w:left="1400"/>
    </w:pPr>
  </w:style>
  <w:style w:type="paragraph" w:styleId="Index9">
    <w:name w:val="index 9"/>
    <w:basedOn w:val="Normal"/>
    <w:next w:val="Normal"/>
    <w:qFormat/>
    <w:pPr>
      <w:ind w:leftChars="1600" w:left="1600"/>
    </w:pPr>
  </w:style>
  <w:style w:type="paragraph" w:styleId="IndexHeading">
    <w:name w:val="index heading"/>
    <w:basedOn w:val="Normal"/>
    <w:next w:val="Index1"/>
    <w:qFormat/>
    <w:rPr>
      <w:rFonts w:ascii="Arial" w:hAnsi="Arial" w:cs="Arial"/>
      <w:b/>
      <w:bCs/>
    </w:rPr>
  </w:style>
  <w:style w:type="character" w:styleId="LineNumber">
    <w:name w:val="line number"/>
    <w:basedOn w:val="DefaultParagraphFont"/>
    <w:qFormat/>
  </w:style>
  <w:style w:type="paragraph" w:styleId="List">
    <w:name w:val="List"/>
    <w:basedOn w:val="Normal"/>
    <w:qFormat/>
    <w:pPr>
      <w:ind w:left="200" w:hangingChars="200" w:hanging="200"/>
    </w:pPr>
  </w:style>
  <w:style w:type="paragraph" w:styleId="List2">
    <w:name w:val="List 2"/>
    <w:basedOn w:val="Normal"/>
    <w:qFormat/>
    <w:pPr>
      <w:ind w:leftChars="200" w:left="100" w:hangingChars="200" w:hanging="200"/>
    </w:pPr>
  </w:style>
  <w:style w:type="paragraph" w:styleId="List3">
    <w:name w:val="List 3"/>
    <w:basedOn w:val="Normal"/>
    <w:qFormat/>
    <w:pPr>
      <w:ind w:leftChars="400" w:left="100" w:hangingChars="200" w:hanging="200"/>
    </w:pPr>
  </w:style>
  <w:style w:type="paragraph" w:styleId="List4">
    <w:name w:val="List 4"/>
    <w:basedOn w:val="Normal"/>
    <w:qFormat/>
    <w:pPr>
      <w:ind w:leftChars="600" w:left="100" w:hangingChars="200" w:hanging="200"/>
    </w:pPr>
  </w:style>
  <w:style w:type="paragraph" w:styleId="List5">
    <w:name w:val="List 5"/>
    <w:basedOn w:val="Normal"/>
    <w:qFormat/>
    <w:pPr>
      <w:ind w:leftChars="800" w:left="100" w:hangingChars="200" w:hanging="200"/>
    </w:pPr>
  </w:style>
  <w:style w:type="paragraph" w:styleId="ListBullet">
    <w:name w:val="List Bullet"/>
    <w:basedOn w:val="Normal"/>
    <w:qFormat/>
    <w:pPr>
      <w:numPr>
        <w:numId w:val="1"/>
      </w:numPr>
    </w:pPr>
  </w:style>
  <w:style w:type="paragraph" w:styleId="ListBullet2">
    <w:name w:val="List Bullet 2"/>
    <w:basedOn w:val="Normal"/>
    <w:qFormat/>
    <w:pPr>
      <w:numPr>
        <w:numId w:val="2"/>
      </w:numPr>
    </w:pPr>
  </w:style>
  <w:style w:type="paragraph" w:styleId="ListBullet3">
    <w:name w:val="List Bullet 3"/>
    <w:basedOn w:val="Normal"/>
    <w:qFormat/>
    <w:pPr>
      <w:numPr>
        <w:numId w:val="3"/>
      </w:numPr>
    </w:pPr>
  </w:style>
  <w:style w:type="paragraph" w:styleId="ListBullet4">
    <w:name w:val="List Bullet 4"/>
    <w:basedOn w:val="Normal"/>
    <w:qFormat/>
    <w:pPr>
      <w:numPr>
        <w:numId w:val="4"/>
      </w:numPr>
    </w:pPr>
  </w:style>
  <w:style w:type="paragraph" w:styleId="ListBullet5">
    <w:name w:val="List Bullet 5"/>
    <w:basedOn w:val="Normal"/>
    <w:qFormat/>
    <w:pPr>
      <w:numPr>
        <w:numId w:val="5"/>
      </w:numPr>
    </w:pPr>
  </w:style>
  <w:style w:type="paragraph" w:styleId="ListContinue">
    <w:name w:val="List Continue"/>
    <w:basedOn w:val="Normal"/>
    <w:qFormat/>
    <w:pPr>
      <w:spacing w:after="120"/>
      <w:ind w:leftChars="200" w:left="420"/>
    </w:pPr>
  </w:style>
  <w:style w:type="paragraph" w:styleId="ListContinue2">
    <w:name w:val="List Continue 2"/>
    <w:basedOn w:val="Normal"/>
    <w:qFormat/>
    <w:pPr>
      <w:spacing w:after="120"/>
      <w:ind w:leftChars="400" w:left="840"/>
    </w:pPr>
  </w:style>
  <w:style w:type="paragraph" w:styleId="ListContinue3">
    <w:name w:val="List Continue 3"/>
    <w:basedOn w:val="Normal"/>
    <w:qFormat/>
    <w:pPr>
      <w:spacing w:after="120"/>
      <w:ind w:leftChars="600" w:left="1260"/>
    </w:pPr>
  </w:style>
  <w:style w:type="paragraph" w:styleId="ListContinue4">
    <w:name w:val="List Continue 4"/>
    <w:basedOn w:val="Normal"/>
    <w:qFormat/>
    <w:pPr>
      <w:spacing w:after="120"/>
      <w:ind w:leftChars="800" w:left="1680"/>
    </w:pPr>
  </w:style>
  <w:style w:type="paragraph" w:styleId="ListContinue5">
    <w:name w:val="List Continue 5"/>
    <w:basedOn w:val="Normal"/>
    <w:qFormat/>
    <w:pPr>
      <w:spacing w:after="120"/>
      <w:ind w:leftChars="1000" w:left="2100"/>
    </w:pPr>
  </w:style>
  <w:style w:type="paragraph" w:styleId="ListNumber">
    <w:name w:val="List Number"/>
    <w:basedOn w:val="Normal"/>
    <w:qFormat/>
    <w:pPr>
      <w:numPr>
        <w:numId w:val="6"/>
      </w:numPr>
    </w:pPr>
  </w:style>
  <w:style w:type="paragraph" w:styleId="ListNumber2">
    <w:name w:val="List Number 2"/>
    <w:basedOn w:val="Normal"/>
    <w:qFormat/>
    <w:pPr>
      <w:numPr>
        <w:numId w:val="7"/>
      </w:numPr>
    </w:pPr>
  </w:style>
  <w:style w:type="paragraph" w:styleId="ListNumber3">
    <w:name w:val="List Number 3"/>
    <w:basedOn w:val="Normal"/>
    <w:qFormat/>
    <w:pPr>
      <w:numPr>
        <w:numId w:val="8"/>
      </w:numPr>
    </w:pPr>
  </w:style>
  <w:style w:type="paragraph" w:styleId="ListNumber4">
    <w:name w:val="List Number 4"/>
    <w:basedOn w:val="Normal"/>
    <w:qFormat/>
    <w:pPr>
      <w:numPr>
        <w:numId w:val="9"/>
      </w:numPr>
    </w:pPr>
  </w:style>
  <w:style w:type="paragraph" w:styleId="ListNumber5">
    <w:name w:val="List Number 5"/>
    <w:basedOn w:val="Normal"/>
    <w:qFormat/>
    <w:pPr>
      <w:numPr>
        <w:numId w:val="10"/>
      </w:numPr>
    </w:pPr>
  </w:style>
  <w:style w:type="paragraph" w:styleId="MacroText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jc w:val="both"/>
    </w:pPr>
    <w:rPr>
      <w:rFonts w:ascii="Courier New" w:hAnsi="Courier New" w:cs="Courier New"/>
      <w:kern w:val="2"/>
      <w:sz w:val="24"/>
      <w:szCs w:val="24"/>
      <w:lang w:eastAsia="zh-CN"/>
    </w:rPr>
  </w:style>
  <w:style w:type="paragraph" w:styleId="MessageHeader">
    <w:name w:val="Message Header"/>
    <w:basedOn w:val="Normal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qFormat/>
    <w:rPr>
      <w:sz w:val="24"/>
      <w:szCs w:val="24"/>
    </w:rPr>
  </w:style>
  <w:style w:type="paragraph" w:styleId="NormalIndent">
    <w:name w:val="Normal Indent"/>
    <w:basedOn w:val="Normal"/>
    <w:qFormat/>
    <w:pPr>
      <w:ind w:firstLineChars="200" w:firstLine="420"/>
    </w:pPr>
  </w:style>
  <w:style w:type="paragraph" w:styleId="NoteHeading">
    <w:name w:val="Note Heading"/>
    <w:basedOn w:val="Normal"/>
    <w:next w:val="Normal"/>
    <w:qFormat/>
    <w:pPr>
      <w:jc w:val="center"/>
    </w:pPr>
  </w:style>
  <w:style w:type="character" w:styleId="PageNumber">
    <w:name w:val="page number"/>
    <w:basedOn w:val="DefaultParagraphFont"/>
    <w:qFormat/>
  </w:style>
  <w:style w:type="paragraph" w:styleId="PlainText">
    <w:name w:val="Plain Text"/>
    <w:basedOn w:val="Normal"/>
    <w:qFormat/>
    <w:rPr>
      <w:rFonts w:ascii="SimSun" w:hAnsi="Courier New" w:cs="Courier New"/>
      <w:szCs w:val="21"/>
    </w:rPr>
  </w:style>
  <w:style w:type="paragraph" w:styleId="Salutation">
    <w:name w:val="Salutation"/>
    <w:basedOn w:val="Normal"/>
    <w:next w:val="Normal"/>
    <w:qFormat/>
  </w:style>
  <w:style w:type="paragraph" w:styleId="Signature">
    <w:name w:val="Signature"/>
    <w:basedOn w:val="Normal"/>
    <w:qFormat/>
    <w:pPr>
      <w:ind w:leftChars="2100" w:left="100"/>
    </w:p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Table3Deffects1">
    <w:name w:val="Table 3D effects 1"/>
    <w:basedOn w:val="TableNormal"/>
    <w:qFormat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qFormat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qFormat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qFormat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pPr>
      <w:ind w:leftChars="200" w:left="420"/>
    </w:pPr>
  </w:style>
  <w:style w:type="paragraph" w:styleId="TableofFigures">
    <w:name w:val="table of figures"/>
    <w:basedOn w:val="Normal"/>
    <w:next w:val="Normal"/>
    <w:pPr>
      <w:ind w:leftChars="200" w:left="200" w:hangingChars="200" w:hanging="200"/>
    </w:pPr>
  </w:style>
  <w:style w:type="table" w:styleId="TableProfessional">
    <w:name w:val="Table Professional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OAHeading">
    <w:name w:val="toa heading"/>
    <w:basedOn w:val="Normal"/>
    <w:next w:val="Normal"/>
    <w:pPr>
      <w:spacing w:before="120"/>
    </w:pPr>
    <w:rPr>
      <w:rFonts w:ascii="Arial" w:hAnsi="Arial" w:cs="Arial"/>
      <w:sz w:val="24"/>
      <w:szCs w:val="24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Chars="200" w:left="420"/>
    </w:pPr>
  </w:style>
  <w:style w:type="paragraph" w:styleId="TOC3">
    <w:name w:val="toc 3"/>
    <w:basedOn w:val="Normal"/>
    <w:next w:val="Normal"/>
    <w:pPr>
      <w:ind w:leftChars="400" w:left="840"/>
    </w:pPr>
  </w:style>
  <w:style w:type="paragraph" w:styleId="TOC4">
    <w:name w:val="toc 4"/>
    <w:basedOn w:val="Normal"/>
    <w:next w:val="Normal"/>
    <w:pPr>
      <w:ind w:leftChars="600" w:left="1260"/>
    </w:pPr>
  </w:style>
  <w:style w:type="paragraph" w:styleId="TOC5">
    <w:name w:val="toc 5"/>
    <w:basedOn w:val="Normal"/>
    <w:next w:val="Normal"/>
    <w:pPr>
      <w:ind w:leftChars="800" w:left="1680"/>
    </w:pPr>
  </w:style>
  <w:style w:type="paragraph" w:styleId="TOC6">
    <w:name w:val="toc 6"/>
    <w:basedOn w:val="Normal"/>
    <w:next w:val="Normal"/>
    <w:pPr>
      <w:ind w:leftChars="1000" w:left="2100"/>
    </w:pPr>
  </w:style>
  <w:style w:type="paragraph" w:styleId="TOC7">
    <w:name w:val="toc 7"/>
    <w:basedOn w:val="Normal"/>
    <w:next w:val="Normal"/>
    <w:pPr>
      <w:ind w:leftChars="1200" w:left="2520"/>
    </w:pPr>
  </w:style>
  <w:style w:type="paragraph" w:styleId="TOC8">
    <w:name w:val="toc 8"/>
    <w:basedOn w:val="Normal"/>
    <w:next w:val="Normal"/>
    <w:pPr>
      <w:ind w:leftChars="1400" w:left="2940"/>
    </w:pPr>
  </w:style>
  <w:style w:type="paragraph" w:styleId="TOC9">
    <w:name w:val="toc 9"/>
    <w:basedOn w:val="Normal"/>
    <w:next w:val="Normal"/>
    <w:pPr>
      <w:ind w:leftChars="1600" w:left="3360"/>
    </w:pPr>
  </w:style>
  <w:style w:type="table" w:styleId="LightShading">
    <w:name w:val="Light Shading"/>
    <w:basedOn w:val="TableNormal"/>
    <w:uiPriority w:val="60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SimSun" w:eastAsia="Courier New" w:hAnsi="SimSun" w:cs="Times New Roma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SimSun" w:eastAsia="Courier New" w:hAnsi="SimSun" w:cs="Times New Roma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SimSun" w:eastAsia="Courier New" w:hAnsi="SimSun" w:cs="Times New Roma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SimSun" w:eastAsia="Courier New" w:hAnsi="SimSun" w:cs="Times New Roma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SimSun" w:eastAsia="Courier New" w:hAnsi="SimSun" w:cs="Times New Roma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SimSun" w:eastAsia="Courier New" w:hAnsi="SimSun" w:cs="Times New Roma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SimSun" w:eastAsia="Courier New" w:hAnsi="SimSun" w:cs="Times New Roma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Pr>
      <w:rFonts w:ascii="SimSun" w:eastAsia="Courier New" w:hAnsi="SimSun" w:cs="Times New Roma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Pr>
      <w:rFonts w:ascii="SimSun" w:eastAsia="Courier New" w:hAnsi="SimSun" w:cs="Times New Roma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Pr>
      <w:rFonts w:ascii="SimSun" w:eastAsia="Courier New" w:hAnsi="SimSun" w:cs="Times New Roma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Pr>
      <w:rFonts w:ascii="SimSun" w:eastAsia="Courier New" w:hAnsi="SimSun" w:cs="Times New Roma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Pr>
      <w:rFonts w:ascii="SimSun" w:eastAsia="Courier New" w:hAnsi="SimSun" w:cs="Times New Roma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SimSun" w:eastAsia="Courier New" w:hAnsi="SimSun" w:cs="Times New Roma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Pr>
      <w:rFonts w:ascii="SimSun" w:eastAsia="Courier New" w:hAnsi="SimSun" w:cs="Times New Roma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mbria" w:eastAsia="Cambria" w:hAnsi="Cambr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#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Chloie Anne D. Suspeñe</dc:creator>
  <cp:lastModifiedBy>Samsonite Suspensions</cp:lastModifiedBy>
  <cp:revision>2</cp:revision>
  <dcterms:created xsi:type="dcterms:W3CDTF">2023-11-03T14:39:00Z</dcterms:created>
  <dcterms:modified xsi:type="dcterms:W3CDTF">2023-11-03T14:39:00Z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0A665F3014AC42F4A0DB91CBE0DAB29A_11</vt:lpwstr>
  </property>
</Properties>
</file>