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Roboto" w:cs="Roboto" w:eastAsia="Roboto" w:hAnsi="Roboto"/>
          <w:color w:val="263238"/>
        </w:rPr>
      </w:pPr>
      <w:r w:rsidDel="00000000" w:rsidR="00000000" w:rsidRPr="00000000">
        <w:rPr>
          <w:rFonts w:ascii="Roboto" w:cs="Roboto" w:eastAsia="Roboto" w:hAnsi="Roboto"/>
          <w:color w:val="263238"/>
          <w:sz w:val="36"/>
          <w:szCs w:val="36"/>
          <w:rtl w:val="0"/>
        </w:rPr>
        <w:t xml:space="preserve">Danilo Tullas Bajit</w:t>
      </w:r>
      <w:r w:rsidDel="00000000" w:rsidR="00000000" w:rsidRPr="00000000">
        <w:rPr>
          <w:rFonts w:ascii="Roboto" w:cs="Roboto" w:eastAsia="Roboto" w:hAnsi="Roboto"/>
          <w:color w:val="263238"/>
          <w:rtl w:val="0"/>
        </w:rPr>
        <w:t xml:space="preserve"> </w:t>
        <w:br w:type="textWrapping"/>
        <w:t xml:space="preserve">Zone 2, Sto. Domingo, San Manuel, Pangasinan Philippines 2438 </w:t>
      </w:r>
    </w:p>
    <w:p w:rsidR="00000000" w:rsidDel="00000000" w:rsidP="00000000" w:rsidRDefault="00000000" w:rsidRPr="00000000" w14:paraId="00000002">
      <w:pPr>
        <w:spacing w:after="0" w:lineRule="auto"/>
        <w:jc w:val="center"/>
        <w:rPr>
          <w:rFonts w:ascii="Roboto" w:cs="Roboto" w:eastAsia="Roboto" w:hAnsi="Roboto"/>
          <w:i w:val="1"/>
          <w:color w:val="263238"/>
        </w:rPr>
      </w:pPr>
      <w:r w:rsidDel="00000000" w:rsidR="00000000" w:rsidRPr="00000000">
        <w:rPr>
          <w:rFonts w:ascii="Roboto" w:cs="Roboto" w:eastAsia="Roboto" w:hAnsi="Roboto"/>
          <w:i w:val="0"/>
          <w:color w:val="263238"/>
          <w:rtl w:val="0"/>
        </w:rPr>
        <w:t xml:space="preserve">Email: bajitdanilo@gmail.com</w:t>
      </w:r>
      <w:r w:rsidDel="00000000" w:rsidR="00000000" w:rsidRPr="00000000">
        <w:rPr>
          <w:rFonts w:ascii="Roboto" w:cs="Roboto" w:eastAsia="Roboto" w:hAnsi="Roboto"/>
          <w:i w:val="1"/>
          <w:color w:val="263238"/>
          <w:rtl w:val="0"/>
        </w:rPr>
        <w:br w:type="textWrapping"/>
      </w:r>
      <w:r w:rsidDel="00000000" w:rsidR="00000000" w:rsidRPr="00000000">
        <w:rPr>
          <w:rFonts w:ascii="Roboto" w:cs="Roboto" w:eastAsia="Roboto" w:hAnsi="Roboto"/>
          <w:color w:val="263238"/>
          <w:rtl w:val="0"/>
        </w:rPr>
        <w:t xml:space="preserve">Cell phone: +63-949-671-2955</w:t>
      </w:r>
      <w:r w:rsidDel="00000000" w:rsidR="00000000" w:rsidRPr="00000000">
        <w:rPr>
          <w:rtl w:val="0"/>
        </w:rPr>
      </w:r>
    </w:p>
    <w:p w:rsidR="00000000" w:rsidDel="00000000" w:rsidP="00000000" w:rsidRDefault="00000000" w:rsidRPr="00000000" w14:paraId="00000003">
      <w:pPr>
        <w:spacing w:after="0" w:lineRule="auto"/>
        <w:jc w:val="center"/>
        <w:rPr>
          <w:rFonts w:ascii="Roboto" w:cs="Roboto" w:eastAsia="Roboto" w:hAnsi="Roboto"/>
          <w:color w:val="263238"/>
        </w:rPr>
      </w:pPr>
      <w:r w:rsidDel="00000000" w:rsidR="00000000" w:rsidRPr="00000000">
        <w:rPr>
          <w:rtl w:val="0"/>
        </w:rPr>
      </w:r>
    </w:p>
    <w:p w:rsidR="00000000" w:rsidDel="00000000" w:rsidP="00000000" w:rsidRDefault="00000000" w:rsidRPr="00000000" w14:paraId="00000004">
      <w:pPr>
        <w:spacing w:after="0" w:lineRule="auto"/>
        <w:rPr>
          <w:rFonts w:ascii="Roboto" w:cs="Roboto" w:eastAsia="Roboto" w:hAnsi="Roboto"/>
          <w:b w:val="1"/>
          <w:color w:val="263238"/>
          <w:u w:val="single"/>
        </w:rPr>
      </w:pPr>
      <w:r w:rsidDel="00000000" w:rsidR="00000000" w:rsidRPr="00000000">
        <w:rPr>
          <w:rFonts w:ascii="Roboto" w:cs="Roboto" w:eastAsia="Roboto" w:hAnsi="Roboto"/>
          <w:b w:val="1"/>
          <w:color w:val="263238"/>
          <w:u w:val="single"/>
          <w:rtl w:val="0"/>
        </w:rPr>
        <w:t xml:space="preserve">CAREER SUMMARY:</w:t>
      </w:r>
    </w:p>
    <w:p w:rsidR="00000000" w:rsidDel="00000000" w:rsidP="00000000" w:rsidRDefault="00000000" w:rsidRPr="00000000" w14:paraId="00000005">
      <w:pPr>
        <w:spacing w:after="0" w:before="240" w:lineRule="auto"/>
        <w:jc w:val="both"/>
        <w:rPr>
          <w:rFonts w:ascii="Roboto" w:cs="Roboto" w:eastAsia="Roboto" w:hAnsi="Roboto"/>
          <w:color w:val="263238"/>
          <w:sz w:val="20"/>
          <w:szCs w:val="20"/>
        </w:rPr>
      </w:pPr>
      <w:r w:rsidDel="00000000" w:rsidR="00000000" w:rsidRPr="00000000">
        <w:rPr>
          <w:rFonts w:ascii="Roboto" w:cs="Roboto" w:eastAsia="Roboto" w:hAnsi="Roboto"/>
          <w:color w:val="111111"/>
          <w:rtl w:val="0"/>
        </w:rPr>
        <w:t xml:space="preserve">An Agriculturist with more than ten years of experience serving different clientele by providing technical services for agricultural issues such as land preparation, crop health diagnosis with recommendations, and proper handling of harvested crops produced. Additionally, I developed work instructions, including quality control, recording, and supervising the assigned project assistant of our Department.</w:t>
      </w:r>
      <w:r w:rsidDel="00000000" w:rsidR="00000000" w:rsidRPr="00000000">
        <w:rPr>
          <w:rtl w:val="0"/>
        </w:rPr>
      </w:r>
    </w:p>
    <w:p w:rsidR="00000000" w:rsidDel="00000000" w:rsidP="00000000" w:rsidRDefault="00000000" w:rsidRPr="00000000" w14:paraId="00000006">
      <w:pPr>
        <w:spacing w:after="0" w:lineRule="auto"/>
        <w:rPr>
          <w:rFonts w:ascii="Roboto" w:cs="Roboto" w:eastAsia="Roboto" w:hAnsi="Roboto"/>
          <w:color w:val="263238"/>
        </w:rPr>
      </w:pPr>
      <w:r w:rsidDel="00000000" w:rsidR="00000000" w:rsidRPr="00000000">
        <w:rPr>
          <w:rtl w:val="0"/>
        </w:rPr>
      </w:r>
    </w:p>
    <w:p w:rsidR="00000000" w:rsidDel="00000000" w:rsidP="00000000" w:rsidRDefault="00000000" w:rsidRPr="00000000" w14:paraId="00000007">
      <w:pPr>
        <w:spacing w:after="0" w:lineRule="auto"/>
        <w:rPr>
          <w:rFonts w:ascii="Roboto" w:cs="Roboto" w:eastAsia="Roboto" w:hAnsi="Roboto"/>
          <w:b w:val="1"/>
          <w:color w:val="263238"/>
          <w:u w:val="single"/>
        </w:rPr>
      </w:pPr>
      <w:r w:rsidDel="00000000" w:rsidR="00000000" w:rsidRPr="00000000">
        <w:rPr>
          <w:rFonts w:ascii="Roboto" w:cs="Roboto" w:eastAsia="Roboto" w:hAnsi="Roboto"/>
          <w:b w:val="1"/>
          <w:color w:val="263238"/>
          <w:u w:val="single"/>
          <w:rtl w:val="0"/>
        </w:rPr>
        <w:t xml:space="preserve">SKILLS:</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630" w:right="0" w:hanging="270"/>
        <w:jc w:val="left"/>
        <w:rPr>
          <w:rFonts w:ascii="Roboto" w:cs="Roboto" w:eastAsia="Roboto" w:hAnsi="Roboto"/>
          <w:i w:val="0"/>
          <w:smallCaps w:val="0"/>
          <w:strike w:val="0"/>
          <w:color w:val="263238"/>
          <w:sz w:val="22"/>
          <w:szCs w:val="22"/>
          <w:shd w:fill="auto" w:val="clear"/>
          <w:vertAlign w:val="baseline"/>
        </w:rPr>
      </w:pPr>
      <w:r w:rsidDel="00000000" w:rsidR="00000000" w:rsidRPr="00000000">
        <w:rPr>
          <w:rFonts w:ascii="Roboto" w:cs="Roboto" w:eastAsia="Roboto" w:hAnsi="Roboto"/>
          <w:i w:val="0"/>
          <w:smallCaps w:val="0"/>
          <w:strike w:val="0"/>
          <w:color w:val="263238"/>
          <w:sz w:val="22"/>
          <w:szCs w:val="22"/>
          <w:u w:val="none"/>
          <w:shd w:fill="auto" w:val="clear"/>
          <w:vertAlign w:val="baseline"/>
          <w:rtl w:val="0"/>
        </w:rPr>
        <w:t xml:space="preserve">Ability to work under pressure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rFonts w:ascii="Roboto" w:cs="Roboto" w:eastAsia="Roboto" w:hAnsi="Roboto"/>
          <w:i w:val="0"/>
          <w:smallCaps w:val="0"/>
          <w:strike w:val="0"/>
          <w:color w:val="263238"/>
          <w:sz w:val="22"/>
          <w:szCs w:val="22"/>
          <w:shd w:fill="auto" w:val="clear"/>
          <w:vertAlign w:val="baseline"/>
        </w:rPr>
      </w:pPr>
      <w:r w:rsidDel="00000000" w:rsidR="00000000" w:rsidRPr="00000000">
        <w:rPr>
          <w:rFonts w:ascii="Roboto" w:cs="Roboto" w:eastAsia="Roboto" w:hAnsi="Roboto"/>
          <w:i w:val="0"/>
          <w:smallCaps w:val="0"/>
          <w:strike w:val="0"/>
          <w:color w:val="263238"/>
          <w:sz w:val="22"/>
          <w:szCs w:val="22"/>
          <w:u w:val="none"/>
          <w:shd w:fill="auto" w:val="clear"/>
          <w:vertAlign w:val="baseline"/>
          <w:rtl w:val="0"/>
        </w:rPr>
        <w:t xml:space="preserve">Good communication skill</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rFonts w:ascii="Roboto" w:cs="Roboto" w:eastAsia="Roboto" w:hAnsi="Roboto"/>
          <w:i w:val="0"/>
          <w:smallCaps w:val="0"/>
          <w:strike w:val="0"/>
          <w:color w:val="263238"/>
          <w:sz w:val="22"/>
          <w:szCs w:val="22"/>
          <w:shd w:fill="auto" w:val="clear"/>
          <w:vertAlign w:val="baseline"/>
        </w:rPr>
      </w:pPr>
      <w:r w:rsidDel="00000000" w:rsidR="00000000" w:rsidRPr="00000000">
        <w:rPr>
          <w:rFonts w:ascii="Roboto" w:cs="Roboto" w:eastAsia="Roboto" w:hAnsi="Roboto"/>
          <w:i w:val="0"/>
          <w:smallCaps w:val="0"/>
          <w:strike w:val="0"/>
          <w:color w:val="263238"/>
          <w:sz w:val="22"/>
          <w:szCs w:val="22"/>
          <w:u w:val="none"/>
          <w:shd w:fill="auto" w:val="clear"/>
          <w:vertAlign w:val="baseline"/>
          <w:rtl w:val="0"/>
        </w:rPr>
        <w:t xml:space="preserve">Effective leadership and management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rFonts w:ascii="Roboto" w:cs="Roboto" w:eastAsia="Roboto" w:hAnsi="Roboto"/>
          <w:i w:val="0"/>
          <w:smallCaps w:val="0"/>
          <w:strike w:val="0"/>
          <w:color w:val="263238"/>
          <w:sz w:val="22"/>
          <w:szCs w:val="22"/>
          <w:shd w:fill="auto" w:val="clear"/>
          <w:vertAlign w:val="baseline"/>
        </w:rPr>
      </w:pPr>
      <w:r w:rsidDel="00000000" w:rsidR="00000000" w:rsidRPr="00000000">
        <w:rPr>
          <w:rFonts w:ascii="Roboto" w:cs="Roboto" w:eastAsia="Roboto" w:hAnsi="Roboto"/>
          <w:i w:val="0"/>
          <w:smallCaps w:val="0"/>
          <w:strike w:val="0"/>
          <w:color w:val="263238"/>
          <w:sz w:val="22"/>
          <w:szCs w:val="22"/>
          <w:u w:val="none"/>
          <w:shd w:fill="auto" w:val="clear"/>
          <w:vertAlign w:val="baseline"/>
          <w:rtl w:val="0"/>
        </w:rPr>
        <w:t xml:space="preserve">Relevant work experience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rFonts w:ascii="Roboto" w:cs="Roboto" w:eastAsia="Roboto" w:hAnsi="Roboto"/>
          <w:i w:val="0"/>
          <w:smallCaps w:val="0"/>
          <w:strike w:val="0"/>
          <w:color w:val="263238"/>
          <w:sz w:val="22"/>
          <w:szCs w:val="22"/>
          <w:shd w:fill="auto" w:val="clear"/>
          <w:vertAlign w:val="baseline"/>
        </w:rPr>
      </w:pPr>
      <w:r w:rsidDel="00000000" w:rsidR="00000000" w:rsidRPr="00000000">
        <w:rPr>
          <w:rFonts w:ascii="Roboto" w:cs="Roboto" w:eastAsia="Roboto" w:hAnsi="Roboto"/>
          <w:i w:val="0"/>
          <w:smallCaps w:val="0"/>
          <w:strike w:val="0"/>
          <w:color w:val="263238"/>
          <w:sz w:val="22"/>
          <w:szCs w:val="22"/>
          <w:u w:val="none"/>
          <w:shd w:fill="auto" w:val="clear"/>
          <w:vertAlign w:val="baseline"/>
          <w:rtl w:val="0"/>
        </w:rPr>
        <w:t xml:space="preserve">Team and interpersonal skills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rFonts w:ascii="Roboto" w:cs="Roboto" w:eastAsia="Roboto" w:hAnsi="Roboto"/>
          <w:i w:val="0"/>
          <w:smallCaps w:val="0"/>
          <w:strike w:val="0"/>
          <w:color w:val="263238"/>
          <w:sz w:val="22"/>
          <w:szCs w:val="22"/>
          <w:shd w:fill="auto" w:val="clear"/>
          <w:vertAlign w:val="baseline"/>
        </w:rPr>
      </w:pPr>
      <w:r w:rsidDel="00000000" w:rsidR="00000000" w:rsidRPr="00000000">
        <w:rPr>
          <w:rFonts w:ascii="Roboto" w:cs="Roboto" w:eastAsia="Roboto" w:hAnsi="Roboto"/>
          <w:i w:val="0"/>
          <w:smallCaps w:val="0"/>
          <w:strike w:val="0"/>
          <w:color w:val="263238"/>
          <w:sz w:val="22"/>
          <w:szCs w:val="22"/>
          <w:u w:val="none"/>
          <w:shd w:fill="auto" w:val="clear"/>
          <w:vertAlign w:val="baseline"/>
          <w:rtl w:val="0"/>
        </w:rPr>
        <w:t xml:space="preserve">Resilience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rFonts w:ascii="Roboto" w:cs="Roboto" w:eastAsia="Roboto" w:hAnsi="Roboto"/>
          <w:i w:val="0"/>
          <w:smallCaps w:val="0"/>
          <w:strike w:val="0"/>
          <w:color w:val="263238"/>
          <w:sz w:val="22"/>
          <w:szCs w:val="22"/>
          <w:shd w:fill="auto" w:val="clear"/>
          <w:vertAlign w:val="baseline"/>
        </w:rPr>
      </w:pPr>
      <w:r w:rsidDel="00000000" w:rsidR="00000000" w:rsidRPr="00000000">
        <w:rPr>
          <w:rFonts w:ascii="Roboto" w:cs="Roboto" w:eastAsia="Roboto" w:hAnsi="Roboto"/>
          <w:i w:val="0"/>
          <w:smallCaps w:val="0"/>
          <w:strike w:val="0"/>
          <w:color w:val="263238"/>
          <w:sz w:val="22"/>
          <w:szCs w:val="22"/>
          <w:u w:val="none"/>
          <w:shd w:fill="auto" w:val="clear"/>
          <w:vertAlign w:val="baseline"/>
          <w:rtl w:val="0"/>
        </w:rPr>
        <w:t xml:space="preserve">Self- motivation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rFonts w:ascii="Roboto" w:cs="Roboto" w:eastAsia="Roboto" w:hAnsi="Roboto"/>
          <w:i w:val="0"/>
          <w:smallCaps w:val="0"/>
          <w:strike w:val="0"/>
          <w:color w:val="263238"/>
          <w:sz w:val="22"/>
          <w:szCs w:val="22"/>
          <w:shd w:fill="auto" w:val="clear"/>
          <w:vertAlign w:val="baseline"/>
        </w:rPr>
      </w:pPr>
      <w:r w:rsidDel="00000000" w:rsidR="00000000" w:rsidRPr="00000000">
        <w:rPr>
          <w:rFonts w:ascii="Roboto" w:cs="Roboto" w:eastAsia="Roboto" w:hAnsi="Roboto"/>
          <w:i w:val="0"/>
          <w:smallCaps w:val="0"/>
          <w:strike w:val="0"/>
          <w:color w:val="263238"/>
          <w:sz w:val="22"/>
          <w:szCs w:val="22"/>
          <w:u w:val="none"/>
          <w:shd w:fill="auto" w:val="clear"/>
          <w:vertAlign w:val="baseline"/>
          <w:rtl w:val="0"/>
        </w:rPr>
        <w:t xml:space="preserve">Adaptability</w:t>
      </w:r>
      <w:r w:rsidDel="00000000" w:rsidR="00000000" w:rsidRPr="00000000">
        <w:rPr>
          <w:rtl w:val="0"/>
        </w:rPr>
      </w:r>
    </w:p>
    <w:p w:rsidR="00000000" w:rsidDel="00000000" w:rsidP="00000000" w:rsidRDefault="00000000" w:rsidRPr="00000000" w14:paraId="00000010">
      <w:pPr>
        <w:spacing w:after="0" w:line="240" w:lineRule="auto"/>
        <w:rPr>
          <w:rFonts w:ascii="Roboto" w:cs="Roboto" w:eastAsia="Roboto" w:hAnsi="Roboto"/>
          <w:color w:val="263238"/>
        </w:rPr>
      </w:pPr>
      <w:r w:rsidDel="00000000" w:rsidR="00000000" w:rsidRPr="00000000">
        <w:rPr>
          <w:rtl w:val="0"/>
        </w:rPr>
      </w:r>
    </w:p>
    <w:p w:rsidR="00000000" w:rsidDel="00000000" w:rsidP="00000000" w:rsidRDefault="00000000" w:rsidRPr="00000000" w14:paraId="00000011">
      <w:pPr>
        <w:spacing w:after="0" w:line="240" w:lineRule="auto"/>
        <w:rPr>
          <w:rFonts w:ascii="Roboto" w:cs="Roboto" w:eastAsia="Roboto" w:hAnsi="Roboto"/>
          <w:b w:val="1"/>
          <w:color w:val="263238"/>
          <w:u w:val="single"/>
        </w:rPr>
      </w:pPr>
      <w:r w:rsidDel="00000000" w:rsidR="00000000" w:rsidRPr="00000000">
        <w:rPr>
          <w:rFonts w:ascii="Roboto" w:cs="Roboto" w:eastAsia="Roboto" w:hAnsi="Roboto"/>
          <w:b w:val="1"/>
          <w:color w:val="263238"/>
          <w:u w:val="single"/>
          <w:rtl w:val="0"/>
        </w:rPr>
        <w:t xml:space="preserve">WORK HISTORY:</w:t>
      </w:r>
    </w:p>
    <w:p w:rsidR="00000000" w:rsidDel="00000000" w:rsidP="00000000" w:rsidRDefault="00000000" w:rsidRPr="00000000" w14:paraId="00000012">
      <w:pPr>
        <w:spacing w:after="0" w:before="240" w:line="240" w:lineRule="auto"/>
        <w:rPr>
          <w:rFonts w:ascii="Roboto" w:cs="Roboto" w:eastAsia="Roboto" w:hAnsi="Roboto"/>
          <w:b w:val="1"/>
          <w:color w:val="263238"/>
        </w:rPr>
      </w:pPr>
      <w:r w:rsidDel="00000000" w:rsidR="00000000" w:rsidRPr="00000000">
        <w:rPr>
          <w:rFonts w:ascii="Roboto" w:cs="Roboto" w:eastAsia="Roboto" w:hAnsi="Roboto"/>
          <w:b w:val="1"/>
          <w:color w:val="263238"/>
          <w:rtl w:val="0"/>
        </w:rPr>
        <w:t xml:space="preserve">SCIENCE RESEARCH SPECIALIST II</w:t>
      </w:r>
    </w:p>
    <w:tbl>
      <w:tblPr>
        <w:tblStyle w:val="Table1"/>
        <w:tblW w:w="9445.0" w:type="dxa"/>
        <w:jc w:val="left"/>
        <w:tblInd w:w="-95.0" w:type="dxa"/>
        <w:tblLayout w:type="fixed"/>
        <w:tblLook w:val="0400"/>
      </w:tblPr>
      <w:tblGrid>
        <w:gridCol w:w="7290"/>
        <w:gridCol w:w="2155"/>
        <w:tblGridChange w:id="0">
          <w:tblGrid>
            <w:gridCol w:w="7290"/>
            <w:gridCol w:w="2155"/>
          </w:tblGrid>
        </w:tblGridChange>
      </w:tblGrid>
      <w:tr>
        <w:trPr>
          <w:cantSplit w:val="0"/>
          <w:tblHeader w:val="0"/>
        </w:trPr>
        <w:tc>
          <w:tcPr/>
          <w:p w:rsidR="00000000" w:rsidDel="00000000" w:rsidP="00000000" w:rsidRDefault="00000000" w:rsidRPr="00000000" w14:paraId="00000013">
            <w:pPr>
              <w:rPr>
                <w:rFonts w:ascii="Roboto" w:cs="Roboto" w:eastAsia="Roboto" w:hAnsi="Roboto"/>
                <w:color w:val="263238"/>
              </w:rPr>
            </w:pPr>
            <w:r w:rsidDel="00000000" w:rsidR="00000000" w:rsidRPr="00000000">
              <w:rPr>
                <w:rFonts w:ascii="Roboto" w:cs="Roboto" w:eastAsia="Roboto" w:hAnsi="Roboto"/>
                <w:b w:val="1"/>
                <w:color w:val="263238"/>
                <w:rtl w:val="0"/>
              </w:rPr>
              <w:t xml:space="preserve">Department of Agriculture – Regional Field Office I, </w:t>
            </w:r>
            <w:r w:rsidDel="00000000" w:rsidR="00000000" w:rsidRPr="00000000">
              <w:rPr>
                <w:rFonts w:ascii="Roboto" w:cs="Roboto" w:eastAsia="Roboto" w:hAnsi="Roboto"/>
                <w:color w:val="263238"/>
                <w:rtl w:val="0"/>
              </w:rPr>
              <w:t xml:space="preserve">Aguila Road, Sevilla, City of San Fernando, La Union</w:t>
            </w:r>
          </w:p>
        </w:tc>
        <w:tc>
          <w:tcPr/>
          <w:p w:rsidR="00000000" w:rsidDel="00000000" w:rsidP="00000000" w:rsidRDefault="00000000" w:rsidRPr="00000000" w14:paraId="00000014">
            <w:pPr>
              <w:jc w:val="right"/>
              <w:rPr>
                <w:rFonts w:ascii="Roboto" w:cs="Roboto" w:eastAsia="Roboto" w:hAnsi="Roboto"/>
                <w:color w:val="263238"/>
              </w:rPr>
            </w:pPr>
            <w:r w:rsidDel="00000000" w:rsidR="00000000" w:rsidRPr="00000000">
              <w:rPr>
                <w:rFonts w:ascii="Roboto" w:cs="Roboto" w:eastAsia="Roboto" w:hAnsi="Roboto"/>
                <w:color w:val="263238"/>
                <w:rtl w:val="0"/>
              </w:rPr>
              <w:t xml:space="preserve">Jan 2022 - PRESENT</w:t>
            </w:r>
          </w:p>
        </w:tc>
      </w:tr>
    </w:tbl>
    <w:p w:rsidR="00000000" w:rsidDel="00000000" w:rsidP="00000000" w:rsidRDefault="00000000" w:rsidRPr="00000000" w14:paraId="00000015">
      <w:pPr>
        <w:numPr>
          <w:ilvl w:val="0"/>
          <w:numId w:val="2"/>
        </w:numPr>
        <w:spacing w:after="0" w:before="180" w:line="240" w:lineRule="auto"/>
        <w:ind w:left="720" w:hanging="360"/>
        <w:rPr>
          <w:sz w:val="22"/>
          <w:szCs w:val="22"/>
        </w:rPr>
      </w:pPr>
      <w:r w:rsidDel="00000000" w:rsidR="00000000" w:rsidRPr="00000000">
        <w:rPr>
          <w:rFonts w:ascii="Roboto" w:cs="Roboto" w:eastAsia="Roboto" w:hAnsi="Roboto"/>
          <w:color w:val="111111"/>
          <w:rtl w:val="0"/>
        </w:rPr>
        <w:t xml:space="preserve">Resource Speaker during the regional training, seminars, technical briefings, and pest updates</w:t>
      </w:r>
      <w:r w:rsidDel="00000000" w:rsidR="00000000" w:rsidRPr="00000000">
        <w:rPr>
          <w:rtl w:val="0"/>
        </w:rPr>
      </w:r>
    </w:p>
    <w:p w:rsidR="00000000" w:rsidDel="00000000" w:rsidP="00000000" w:rsidRDefault="00000000" w:rsidRPr="00000000" w14:paraId="00000016">
      <w:pPr>
        <w:numPr>
          <w:ilvl w:val="0"/>
          <w:numId w:val="2"/>
        </w:numPr>
        <w:spacing w:after="0" w:before="0" w:line="240" w:lineRule="auto"/>
        <w:ind w:left="720" w:hanging="360"/>
        <w:rPr>
          <w:sz w:val="22"/>
          <w:szCs w:val="22"/>
        </w:rPr>
      </w:pPr>
      <w:r w:rsidDel="00000000" w:rsidR="00000000" w:rsidRPr="00000000">
        <w:rPr>
          <w:rFonts w:ascii="Roboto" w:cs="Roboto" w:eastAsia="Roboto" w:hAnsi="Roboto"/>
          <w:color w:val="111111"/>
          <w:rtl w:val="0"/>
        </w:rPr>
        <w:t xml:space="preserve">Responsible for validation, consolidation, and reviews of all dataset entries of Region 1 Database as Data Manager for Corn Pest Surveillance</w:t>
      </w:r>
      <w:r w:rsidDel="00000000" w:rsidR="00000000" w:rsidRPr="00000000">
        <w:rPr>
          <w:rtl w:val="0"/>
        </w:rPr>
      </w:r>
    </w:p>
    <w:p w:rsidR="00000000" w:rsidDel="00000000" w:rsidP="00000000" w:rsidRDefault="00000000" w:rsidRPr="00000000" w14:paraId="00000017">
      <w:pPr>
        <w:numPr>
          <w:ilvl w:val="0"/>
          <w:numId w:val="2"/>
        </w:numPr>
        <w:spacing w:after="0" w:before="0" w:line="240" w:lineRule="auto"/>
        <w:ind w:left="720" w:hanging="360"/>
        <w:rPr>
          <w:sz w:val="22"/>
          <w:szCs w:val="22"/>
        </w:rPr>
      </w:pPr>
      <w:r w:rsidDel="00000000" w:rsidR="00000000" w:rsidRPr="00000000">
        <w:rPr>
          <w:rFonts w:ascii="Roboto" w:cs="Roboto" w:eastAsia="Roboto" w:hAnsi="Roboto"/>
          <w:color w:val="111111"/>
          <w:rtl w:val="0"/>
        </w:rPr>
        <w:t xml:space="preserve">Responsible for the preparation of weekly pest reports with complete technical details</w:t>
      </w:r>
      <w:r w:rsidDel="00000000" w:rsidR="00000000" w:rsidRPr="00000000">
        <w:rPr>
          <w:rtl w:val="0"/>
        </w:rPr>
      </w:r>
    </w:p>
    <w:p w:rsidR="00000000" w:rsidDel="00000000" w:rsidP="00000000" w:rsidRDefault="00000000" w:rsidRPr="00000000" w14:paraId="00000018">
      <w:pPr>
        <w:numPr>
          <w:ilvl w:val="0"/>
          <w:numId w:val="2"/>
        </w:numPr>
        <w:spacing w:after="0" w:before="0" w:line="240" w:lineRule="auto"/>
        <w:ind w:left="720" w:hanging="360"/>
        <w:rPr>
          <w:sz w:val="22"/>
          <w:szCs w:val="22"/>
        </w:rPr>
      </w:pPr>
      <w:r w:rsidDel="00000000" w:rsidR="00000000" w:rsidRPr="00000000">
        <w:rPr>
          <w:rFonts w:ascii="Roboto" w:cs="Roboto" w:eastAsia="Roboto" w:hAnsi="Roboto"/>
          <w:color w:val="111111"/>
          <w:rtl w:val="0"/>
        </w:rPr>
        <w:t xml:space="preserve">Responsible for the preparation of Pest Advisory with Technical Recommendations and facilitated the distribution of Provincial LGUs</w:t>
      </w:r>
      <w:r w:rsidDel="00000000" w:rsidR="00000000" w:rsidRPr="00000000">
        <w:rPr>
          <w:rtl w:val="0"/>
        </w:rPr>
      </w:r>
    </w:p>
    <w:p w:rsidR="00000000" w:rsidDel="00000000" w:rsidP="00000000" w:rsidRDefault="00000000" w:rsidRPr="00000000" w14:paraId="00000019">
      <w:pPr>
        <w:numPr>
          <w:ilvl w:val="0"/>
          <w:numId w:val="2"/>
        </w:numPr>
        <w:spacing w:after="0" w:before="0" w:line="240" w:lineRule="auto"/>
        <w:ind w:left="720" w:hanging="360"/>
        <w:rPr>
          <w:sz w:val="22"/>
          <w:szCs w:val="22"/>
        </w:rPr>
      </w:pPr>
      <w:r w:rsidDel="00000000" w:rsidR="00000000" w:rsidRPr="00000000">
        <w:rPr>
          <w:rFonts w:ascii="Roboto" w:cs="Roboto" w:eastAsia="Roboto" w:hAnsi="Roboto"/>
          <w:color w:val="111111"/>
          <w:rtl w:val="0"/>
        </w:rPr>
        <w:t xml:space="preserve">Supervised the Mass Production of Biological Control Agents</w:t>
      </w:r>
      <w:r w:rsidDel="00000000" w:rsidR="00000000" w:rsidRPr="00000000">
        <w:rPr>
          <w:rtl w:val="0"/>
        </w:rPr>
      </w:r>
    </w:p>
    <w:p w:rsidR="00000000" w:rsidDel="00000000" w:rsidP="00000000" w:rsidRDefault="00000000" w:rsidRPr="00000000" w14:paraId="0000001A">
      <w:pPr>
        <w:numPr>
          <w:ilvl w:val="0"/>
          <w:numId w:val="2"/>
        </w:numPr>
        <w:spacing w:after="0" w:before="0" w:line="240" w:lineRule="auto"/>
        <w:ind w:left="720" w:hanging="360"/>
        <w:rPr>
          <w:sz w:val="22"/>
          <w:szCs w:val="22"/>
        </w:rPr>
      </w:pPr>
      <w:r w:rsidDel="00000000" w:rsidR="00000000" w:rsidRPr="00000000">
        <w:rPr>
          <w:rFonts w:ascii="Roboto" w:cs="Roboto" w:eastAsia="Roboto" w:hAnsi="Roboto"/>
          <w:color w:val="111111"/>
          <w:rtl w:val="0"/>
        </w:rPr>
        <w:t xml:space="preserve">Responsible for Plant Pest Field Diagnosis with results and recommendations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color w:val="263238"/>
        </w:rPr>
      </w:pPr>
      <w:r w:rsidDel="00000000" w:rsidR="00000000" w:rsidRPr="00000000">
        <w:rPr>
          <w:rtl w:val="0"/>
        </w:rPr>
      </w:r>
    </w:p>
    <w:p w:rsidR="00000000" w:rsidDel="00000000" w:rsidP="00000000" w:rsidRDefault="00000000" w:rsidRPr="00000000" w14:paraId="0000001C">
      <w:pPr>
        <w:spacing w:after="0" w:before="240" w:line="240" w:lineRule="auto"/>
        <w:rPr>
          <w:rFonts w:ascii="Roboto" w:cs="Roboto" w:eastAsia="Roboto" w:hAnsi="Roboto"/>
          <w:b w:val="1"/>
          <w:color w:val="263238"/>
        </w:rPr>
      </w:pPr>
      <w:r w:rsidDel="00000000" w:rsidR="00000000" w:rsidRPr="00000000">
        <w:rPr>
          <w:rFonts w:ascii="Roboto" w:cs="Roboto" w:eastAsia="Roboto" w:hAnsi="Roboto"/>
          <w:b w:val="1"/>
          <w:color w:val="263238"/>
          <w:rtl w:val="0"/>
        </w:rPr>
        <w:t xml:space="preserve">SCIENCE RESEARCH SPECIALIST I</w:t>
      </w:r>
    </w:p>
    <w:tbl>
      <w:tblPr>
        <w:tblStyle w:val="Table2"/>
        <w:tblW w:w="9450.0" w:type="dxa"/>
        <w:jc w:val="left"/>
        <w:tblInd w:w="-95.0" w:type="dxa"/>
        <w:tblLayout w:type="fixed"/>
        <w:tblLook w:val="0400"/>
      </w:tblPr>
      <w:tblGrid>
        <w:gridCol w:w="7215"/>
        <w:gridCol w:w="2235"/>
        <w:tblGridChange w:id="0">
          <w:tblGrid>
            <w:gridCol w:w="7215"/>
            <w:gridCol w:w="2235"/>
          </w:tblGrid>
        </w:tblGridChange>
      </w:tblGrid>
      <w:tr>
        <w:trPr>
          <w:cantSplit w:val="0"/>
          <w:tblHeader w:val="0"/>
        </w:trPr>
        <w:tc>
          <w:tcPr/>
          <w:p w:rsidR="00000000" w:rsidDel="00000000" w:rsidP="00000000" w:rsidRDefault="00000000" w:rsidRPr="00000000" w14:paraId="0000001D">
            <w:pPr>
              <w:spacing w:after="0" w:line="240" w:lineRule="auto"/>
              <w:rPr>
                <w:rFonts w:ascii="Roboto" w:cs="Roboto" w:eastAsia="Roboto" w:hAnsi="Roboto"/>
                <w:color w:val="263238"/>
              </w:rPr>
            </w:pPr>
            <w:r w:rsidDel="00000000" w:rsidR="00000000" w:rsidRPr="00000000">
              <w:rPr>
                <w:rFonts w:ascii="Roboto" w:cs="Roboto" w:eastAsia="Roboto" w:hAnsi="Roboto"/>
                <w:b w:val="1"/>
                <w:color w:val="263238"/>
                <w:rtl w:val="0"/>
              </w:rPr>
              <w:t xml:space="preserve">Department of Agriculture – Regional Field Office I, </w:t>
            </w:r>
            <w:r w:rsidDel="00000000" w:rsidR="00000000" w:rsidRPr="00000000">
              <w:rPr>
                <w:rFonts w:ascii="Roboto" w:cs="Roboto" w:eastAsia="Roboto" w:hAnsi="Roboto"/>
                <w:color w:val="263238"/>
                <w:rtl w:val="0"/>
              </w:rPr>
              <w:t xml:space="preserve">Aguila Road, Sevilla, City of San Fernando, La Union</w:t>
            </w:r>
          </w:p>
        </w:tc>
        <w:tc>
          <w:tcPr/>
          <w:p w:rsidR="00000000" w:rsidDel="00000000" w:rsidP="00000000" w:rsidRDefault="00000000" w:rsidRPr="00000000" w14:paraId="0000001E">
            <w:pPr>
              <w:spacing w:after="0" w:line="240" w:lineRule="auto"/>
              <w:jc w:val="right"/>
              <w:rPr>
                <w:rFonts w:ascii="Roboto" w:cs="Roboto" w:eastAsia="Roboto" w:hAnsi="Roboto"/>
                <w:color w:val="263238"/>
              </w:rPr>
            </w:pPr>
            <w:r w:rsidDel="00000000" w:rsidR="00000000" w:rsidRPr="00000000">
              <w:rPr>
                <w:rFonts w:ascii="Roboto" w:cs="Roboto" w:eastAsia="Roboto" w:hAnsi="Roboto"/>
                <w:color w:val="263238"/>
                <w:rtl w:val="0"/>
              </w:rPr>
              <w:t xml:space="preserve">Jun 2015 - Dec 2021</w:t>
            </w:r>
          </w:p>
        </w:tc>
      </w:tr>
    </w:tbl>
    <w:p w:rsidR="00000000" w:rsidDel="00000000" w:rsidP="00000000" w:rsidRDefault="00000000" w:rsidRPr="00000000" w14:paraId="0000001F">
      <w:pPr>
        <w:numPr>
          <w:ilvl w:val="0"/>
          <w:numId w:val="1"/>
        </w:numPr>
        <w:spacing w:after="0" w:before="180" w:line="240" w:lineRule="auto"/>
        <w:ind w:left="720" w:hanging="360"/>
        <w:rPr>
          <w:rFonts w:ascii="Roboto" w:cs="Roboto" w:eastAsia="Roboto" w:hAnsi="Roboto"/>
          <w:color w:val="111111"/>
        </w:rPr>
      </w:pPr>
      <w:r w:rsidDel="00000000" w:rsidR="00000000" w:rsidRPr="00000000">
        <w:rPr>
          <w:rFonts w:ascii="Roboto" w:cs="Roboto" w:eastAsia="Roboto" w:hAnsi="Roboto"/>
          <w:color w:val="111111"/>
          <w:rtl w:val="0"/>
        </w:rPr>
        <w:t xml:space="preserve">Responsible for the mass production of Biological Control Agent (Nuclear Polyhedrosis Virus - NPV) for the management of lepidopterous pests in the region</w:t>
      </w:r>
    </w:p>
    <w:p w:rsidR="00000000" w:rsidDel="00000000" w:rsidP="00000000" w:rsidRDefault="00000000" w:rsidRPr="00000000" w14:paraId="00000020">
      <w:pPr>
        <w:numPr>
          <w:ilvl w:val="0"/>
          <w:numId w:val="1"/>
        </w:numPr>
        <w:spacing w:after="0" w:before="0" w:line="240" w:lineRule="auto"/>
        <w:ind w:left="720" w:hanging="360"/>
        <w:rPr>
          <w:rFonts w:ascii="Roboto" w:cs="Roboto" w:eastAsia="Roboto" w:hAnsi="Roboto"/>
          <w:color w:val="111111"/>
        </w:rPr>
      </w:pPr>
      <w:r w:rsidDel="00000000" w:rsidR="00000000" w:rsidRPr="00000000">
        <w:rPr>
          <w:rFonts w:ascii="Roboto" w:cs="Roboto" w:eastAsia="Roboto" w:hAnsi="Roboto"/>
          <w:color w:val="111111"/>
          <w:rtl w:val="0"/>
        </w:rPr>
        <w:t xml:space="preserve">Provided technical assistance to clientele during pest validation and diagnosis and provided pest management recommendations</w:t>
      </w:r>
    </w:p>
    <w:p w:rsidR="00000000" w:rsidDel="00000000" w:rsidP="00000000" w:rsidRDefault="00000000" w:rsidRPr="00000000" w14:paraId="00000021">
      <w:pPr>
        <w:numPr>
          <w:ilvl w:val="0"/>
          <w:numId w:val="1"/>
        </w:numPr>
        <w:spacing w:after="0" w:before="0" w:line="240" w:lineRule="auto"/>
        <w:ind w:left="720" w:hanging="360"/>
        <w:rPr>
          <w:rFonts w:ascii="Roboto" w:cs="Roboto" w:eastAsia="Roboto" w:hAnsi="Roboto"/>
          <w:color w:val="111111"/>
        </w:rPr>
      </w:pPr>
      <w:r w:rsidDel="00000000" w:rsidR="00000000" w:rsidRPr="00000000">
        <w:rPr>
          <w:rFonts w:ascii="Roboto" w:cs="Roboto" w:eastAsia="Roboto" w:hAnsi="Roboto"/>
          <w:color w:val="111111"/>
          <w:rtl w:val="0"/>
        </w:rPr>
        <w:t xml:space="preserve">Served as a Resource Person in the field of specialization</w:t>
      </w:r>
    </w:p>
    <w:p w:rsidR="00000000" w:rsidDel="00000000" w:rsidP="00000000" w:rsidRDefault="00000000" w:rsidRPr="00000000" w14:paraId="00000022">
      <w:pPr>
        <w:numPr>
          <w:ilvl w:val="0"/>
          <w:numId w:val="1"/>
        </w:numPr>
        <w:spacing w:after="0" w:line="240" w:lineRule="auto"/>
        <w:ind w:left="720" w:hanging="360"/>
        <w:rPr>
          <w:rFonts w:ascii="Roboto" w:cs="Roboto" w:eastAsia="Roboto" w:hAnsi="Roboto"/>
          <w:color w:val="263238"/>
        </w:rPr>
      </w:pPr>
      <w:r w:rsidDel="00000000" w:rsidR="00000000" w:rsidRPr="00000000">
        <w:rPr>
          <w:rFonts w:ascii="Roboto" w:cs="Roboto" w:eastAsia="Roboto" w:hAnsi="Roboto"/>
          <w:color w:val="263238"/>
          <w:rtl w:val="0"/>
        </w:rPr>
        <w:t xml:space="preserve">Other duties and Responsibilities:</w:t>
      </w:r>
    </w:p>
    <w:p w:rsidR="00000000" w:rsidDel="00000000" w:rsidP="00000000" w:rsidRDefault="00000000" w:rsidRPr="00000000" w14:paraId="00000023">
      <w:pPr>
        <w:numPr>
          <w:ilvl w:val="1"/>
          <w:numId w:val="1"/>
        </w:numPr>
        <w:spacing w:after="0" w:line="240" w:lineRule="auto"/>
        <w:ind w:left="1440" w:hanging="360"/>
        <w:rPr>
          <w:rFonts w:ascii="Roboto" w:cs="Roboto" w:eastAsia="Roboto" w:hAnsi="Roboto"/>
          <w:color w:val="263238"/>
        </w:rPr>
      </w:pPr>
      <w:r w:rsidDel="00000000" w:rsidR="00000000" w:rsidRPr="00000000">
        <w:rPr>
          <w:rFonts w:ascii="Roboto" w:cs="Roboto" w:eastAsia="Roboto" w:hAnsi="Roboto"/>
          <w:color w:val="263238"/>
          <w:rtl w:val="0"/>
        </w:rPr>
        <w:t xml:space="preserve">Assist in preparing food; transport, set, and serve meals on tray service.</w:t>
      </w:r>
    </w:p>
    <w:p w:rsidR="00000000" w:rsidDel="00000000" w:rsidP="00000000" w:rsidRDefault="00000000" w:rsidRPr="00000000" w14:paraId="00000024">
      <w:pPr>
        <w:numPr>
          <w:ilvl w:val="1"/>
          <w:numId w:val="1"/>
        </w:numPr>
        <w:spacing w:after="0" w:line="240" w:lineRule="auto"/>
        <w:ind w:left="1440" w:hanging="360"/>
        <w:rPr>
          <w:rFonts w:ascii="Roboto" w:cs="Roboto" w:eastAsia="Roboto" w:hAnsi="Roboto"/>
          <w:color w:val="263238"/>
        </w:rPr>
      </w:pPr>
      <w:r w:rsidDel="00000000" w:rsidR="00000000" w:rsidRPr="00000000">
        <w:rPr>
          <w:rFonts w:ascii="Roboto" w:cs="Roboto" w:eastAsia="Roboto" w:hAnsi="Roboto"/>
          <w:color w:val="263238"/>
          <w:rtl w:val="0"/>
        </w:rPr>
        <w:t xml:space="preserve">Wash dishes, utensils, and pots; clean kitchen and equipment.</w:t>
      </w:r>
    </w:p>
    <w:p w:rsidR="00000000" w:rsidDel="00000000" w:rsidP="00000000" w:rsidRDefault="00000000" w:rsidRPr="00000000" w14:paraId="00000025">
      <w:pPr>
        <w:numPr>
          <w:ilvl w:val="1"/>
          <w:numId w:val="1"/>
        </w:numPr>
        <w:spacing w:after="0" w:line="240" w:lineRule="auto"/>
        <w:ind w:left="1440" w:hanging="360"/>
        <w:rPr>
          <w:rFonts w:ascii="Roboto" w:cs="Roboto" w:eastAsia="Roboto" w:hAnsi="Roboto"/>
          <w:color w:val="263238"/>
        </w:rPr>
      </w:pPr>
      <w:r w:rsidDel="00000000" w:rsidR="00000000" w:rsidRPr="00000000">
        <w:rPr>
          <w:rFonts w:ascii="Roboto" w:cs="Roboto" w:eastAsia="Roboto" w:hAnsi="Roboto"/>
          <w:color w:val="263238"/>
          <w:rtl w:val="0"/>
        </w:rPr>
        <w:t xml:space="preserve">Refill water glasses and ice buckets.</w:t>
      </w:r>
    </w:p>
    <w:p w:rsidR="00000000" w:rsidDel="00000000" w:rsidP="00000000" w:rsidRDefault="00000000" w:rsidRPr="00000000" w14:paraId="00000026">
      <w:pPr>
        <w:numPr>
          <w:ilvl w:val="1"/>
          <w:numId w:val="1"/>
        </w:numPr>
        <w:spacing w:after="0" w:line="240" w:lineRule="auto"/>
        <w:ind w:left="1440" w:hanging="360"/>
        <w:rPr>
          <w:rFonts w:ascii="Roboto" w:cs="Roboto" w:eastAsia="Roboto" w:hAnsi="Roboto"/>
          <w:color w:val="263238"/>
        </w:rPr>
      </w:pPr>
      <w:r w:rsidDel="00000000" w:rsidR="00000000" w:rsidRPr="00000000">
        <w:rPr>
          <w:rFonts w:ascii="Roboto" w:cs="Roboto" w:eastAsia="Roboto" w:hAnsi="Roboto"/>
          <w:color w:val="263238"/>
          <w:rtl w:val="0"/>
        </w:rPr>
        <w:t xml:space="preserve">Clean windows, tables, and chairs.</w:t>
      </w:r>
    </w:p>
    <w:p w:rsidR="00000000" w:rsidDel="00000000" w:rsidP="00000000" w:rsidRDefault="00000000" w:rsidRPr="00000000" w14:paraId="00000027">
      <w:pPr>
        <w:numPr>
          <w:ilvl w:val="1"/>
          <w:numId w:val="1"/>
        </w:numPr>
        <w:spacing w:after="0" w:line="240" w:lineRule="auto"/>
        <w:ind w:left="1440" w:hanging="360"/>
        <w:rPr>
          <w:rFonts w:ascii="Roboto" w:cs="Roboto" w:eastAsia="Roboto" w:hAnsi="Roboto"/>
          <w:color w:val="263238"/>
        </w:rPr>
      </w:pPr>
      <w:r w:rsidDel="00000000" w:rsidR="00000000" w:rsidRPr="00000000">
        <w:rPr>
          <w:rFonts w:ascii="Roboto" w:cs="Roboto" w:eastAsia="Roboto" w:hAnsi="Roboto"/>
          <w:color w:val="263238"/>
          <w:rtl w:val="0"/>
        </w:rPr>
        <w:t xml:space="preserve">Clean work areas.</w:t>
      </w:r>
    </w:p>
    <w:p w:rsidR="00000000" w:rsidDel="00000000" w:rsidP="00000000" w:rsidRDefault="00000000" w:rsidRPr="00000000" w14:paraId="00000028">
      <w:pPr>
        <w:numPr>
          <w:ilvl w:val="1"/>
          <w:numId w:val="1"/>
        </w:numPr>
        <w:spacing w:after="0" w:line="240" w:lineRule="auto"/>
        <w:ind w:left="1440" w:hanging="360"/>
        <w:rPr>
          <w:rFonts w:ascii="Roboto" w:cs="Roboto" w:eastAsia="Roboto" w:hAnsi="Roboto"/>
          <w:color w:val="263238"/>
        </w:rPr>
      </w:pPr>
      <w:r w:rsidDel="00000000" w:rsidR="00000000" w:rsidRPr="00000000">
        <w:rPr>
          <w:rFonts w:ascii="Roboto" w:cs="Roboto" w:eastAsia="Roboto" w:hAnsi="Roboto"/>
          <w:color w:val="263238"/>
          <w:rtl w:val="0"/>
        </w:rPr>
        <w:t xml:space="preserve">Clean floors, walls, and ceilings.</w:t>
      </w:r>
    </w:p>
    <w:p w:rsidR="00000000" w:rsidDel="00000000" w:rsidP="00000000" w:rsidRDefault="00000000" w:rsidRPr="00000000" w14:paraId="00000029">
      <w:pPr>
        <w:numPr>
          <w:ilvl w:val="1"/>
          <w:numId w:val="1"/>
        </w:numPr>
        <w:spacing w:after="0" w:line="240" w:lineRule="auto"/>
        <w:ind w:left="1440" w:hanging="360"/>
        <w:rPr>
          <w:rFonts w:ascii="Roboto" w:cs="Roboto" w:eastAsia="Roboto" w:hAnsi="Roboto"/>
          <w:color w:val="263238"/>
        </w:rPr>
      </w:pPr>
      <w:r w:rsidDel="00000000" w:rsidR="00000000" w:rsidRPr="00000000">
        <w:rPr>
          <w:rFonts w:ascii="Roboto" w:cs="Roboto" w:eastAsia="Roboto" w:hAnsi="Roboto"/>
          <w:color w:val="263238"/>
          <w:rtl w:val="0"/>
        </w:rPr>
        <w:t xml:space="preserve">Wash floors.</w:t>
      </w:r>
    </w:p>
    <w:p w:rsidR="00000000" w:rsidDel="00000000" w:rsidP="00000000" w:rsidRDefault="00000000" w:rsidRPr="00000000" w14:paraId="0000002A">
      <w:pPr>
        <w:spacing w:after="0" w:before="240" w:line="240" w:lineRule="auto"/>
        <w:rPr>
          <w:rFonts w:ascii="Roboto" w:cs="Roboto" w:eastAsia="Roboto" w:hAnsi="Roboto"/>
          <w:b w:val="1"/>
          <w:color w:val="263238"/>
        </w:rPr>
      </w:pPr>
      <w:r w:rsidDel="00000000" w:rsidR="00000000" w:rsidRPr="00000000">
        <w:rPr>
          <w:rFonts w:ascii="Roboto" w:cs="Roboto" w:eastAsia="Roboto" w:hAnsi="Roboto"/>
          <w:b w:val="1"/>
          <w:color w:val="263238"/>
          <w:rtl w:val="0"/>
        </w:rPr>
        <w:t xml:space="preserve">Agriculturist I/Job Order</w:t>
      </w:r>
    </w:p>
    <w:tbl>
      <w:tblPr>
        <w:tblStyle w:val="Table3"/>
        <w:tblW w:w="9450.0" w:type="dxa"/>
        <w:jc w:val="left"/>
        <w:tblInd w:w="-95.0" w:type="dxa"/>
        <w:tblLayout w:type="fixed"/>
        <w:tblLook w:val="0400"/>
      </w:tblPr>
      <w:tblGrid>
        <w:gridCol w:w="7215"/>
        <w:gridCol w:w="2235"/>
        <w:tblGridChange w:id="0">
          <w:tblGrid>
            <w:gridCol w:w="7215"/>
            <w:gridCol w:w="2235"/>
          </w:tblGrid>
        </w:tblGridChange>
      </w:tblGrid>
      <w:tr>
        <w:trPr>
          <w:cantSplit w:val="0"/>
          <w:tblHeader w:val="0"/>
        </w:trPr>
        <w:tc>
          <w:tcPr/>
          <w:p w:rsidR="00000000" w:rsidDel="00000000" w:rsidP="00000000" w:rsidRDefault="00000000" w:rsidRPr="00000000" w14:paraId="0000002B">
            <w:pPr>
              <w:spacing w:after="0" w:line="240" w:lineRule="auto"/>
              <w:rPr>
                <w:rFonts w:ascii="Roboto" w:cs="Roboto" w:eastAsia="Roboto" w:hAnsi="Roboto"/>
                <w:color w:val="263238"/>
              </w:rPr>
            </w:pPr>
            <w:r w:rsidDel="00000000" w:rsidR="00000000" w:rsidRPr="00000000">
              <w:rPr>
                <w:rFonts w:ascii="Roboto" w:cs="Roboto" w:eastAsia="Roboto" w:hAnsi="Roboto"/>
                <w:b w:val="1"/>
                <w:color w:val="263238"/>
                <w:rtl w:val="0"/>
              </w:rPr>
              <w:t xml:space="preserve">Department of Agriculture – Regional Field Office I, </w:t>
            </w:r>
            <w:r w:rsidDel="00000000" w:rsidR="00000000" w:rsidRPr="00000000">
              <w:rPr>
                <w:rFonts w:ascii="Roboto" w:cs="Roboto" w:eastAsia="Roboto" w:hAnsi="Roboto"/>
                <w:color w:val="263238"/>
                <w:rtl w:val="0"/>
              </w:rPr>
              <w:t xml:space="preserve">Aguila Road, Sevilla, City of San Fernando, La Union</w:t>
            </w:r>
          </w:p>
        </w:tc>
        <w:tc>
          <w:tcPr/>
          <w:p w:rsidR="00000000" w:rsidDel="00000000" w:rsidP="00000000" w:rsidRDefault="00000000" w:rsidRPr="00000000" w14:paraId="0000002C">
            <w:pPr>
              <w:spacing w:after="0" w:line="240" w:lineRule="auto"/>
              <w:jc w:val="right"/>
              <w:rPr>
                <w:rFonts w:ascii="Roboto" w:cs="Roboto" w:eastAsia="Roboto" w:hAnsi="Roboto"/>
                <w:color w:val="263238"/>
              </w:rPr>
            </w:pPr>
            <w:r w:rsidDel="00000000" w:rsidR="00000000" w:rsidRPr="00000000">
              <w:rPr>
                <w:rFonts w:ascii="Roboto" w:cs="Roboto" w:eastAsia="Roboto" w:hAnsi="Roboto"/>
                <w:color w:val="263238"/>
                <w:rtl w:val="0"/>
              </w:rPr>
              <w:t xml:space="preserve">Aug 2013 - Jun 2015</w:t>
            </w:r>
          </w:p>
        </w:tc>
      </w:tr>
    </w:tbl>
    <w:p w:rsidR="00000000" w:rsidDel="00000000" w:rsidP="00000000" w:rsidRDefault="00000000" w:rsidRPr="00000000" w14:paraId="0000002D">
      <w:pPr>
        <w:numPr>
          <w:ilvl w:val="0"/>
          <w:numId w:val="1"/>
        </w:numPr>
        <w:spacing w:after="0" w:line="240" w:lineRule="auto"/>
        <w:ind w:left="720" w:hanging="360"/>
        <w:rPr>
          <w:rFonts w:ascii="Roboto" w:cs="Roboto" w:eastAsia="Roboto" w:hAnsi="Roboto"/>
          <w:color w:val="263238"/>
        </w:rPr>
      </w:pPr>
      <w:r w:rsidDel="00000000" w:rsidR="00000000" w:rsidRPr="00000000">
        <w:rPr>
          <w:rFonts w:ascii="Roboto" w:cs="Roboto" w:eastAsia="Roboto" w:hAnsi="Roboto"/>
          <w:color w:val="263238"/>
          <w:rtl w:val="0"/>
        </w:rPr>
        <w:t xml:space="preserve">Prepared documents for the implementation of RCPC projects;</w:t>
      </w:r>
    </w:p>
    <w:p w:rsidR="00000000" w:rsidDel="00000000" w:rsidP="00000000" w:rsidRDefault="00000000" w:rsidRPr="00000000" w14:paraId="0000002E">
      <w:pPr>
        <w:numPr>
          <w:ilvl w:val="0"/>
          <w:numId w:val="1"/>
        </w:numPr>
        <w:spacing w:after="0" w:line="240" w:lineRule="auto"/>
        <w:ind w:left="720" w:hanging="360"/>
        <w:rPr>
          <w:rFonts w:ascii="Roboto" w:cs="Roboto" w:eastAsia="Roboto" w:hAnsi="Roboto"/>
          <w:color w:val="263238"/>
        </w:rPr>
      </w:pPr>
      <w:r w:rsidDel="00000000" w:rsidR="00000000" w:rsidRPr="00000000">
        <w:rPr>
          <w:rFonts w:ascii="Roboto" w:cs="Roboto" w:eastAsia="Roboto" w:hAnsi="Roboto"/>
          <w:color w:val="263238"/>
          <w:rtl w:val="0"/>
        </w:rPr>
        <w:t xml:space="preserve">Maintained one (1) NPV laboratory for the mass-rearing of insect hosts;</w:t>
      </w:r>
    </w:p>
    <w:p w:rsidR="00000000" w:rsidDel="00000000" w:rsidP="00000000" w:rsidRDefault="00000000" w:rsidRPr="00000000" w14:paraId="0000002F">
      <w:pPr>
        <w:numPr>
          <w:ilvl w:val="0"/>
          <w:numId w:val="1"/>
        </w:numPr>
        <w:spacing w:after="0" w:line="240" w:lineRule="auto"/>
        <w:ind w:left="720" w:hanging="360"/>
        <w:rPr>
          <w:rFonts w:ascii="Roboto" w:cs="Roboto" w:eastAsia="Roboto" w:hAnsi="Roboto"/>
          <w:color w:val="263238"/>
        </w:rPr>
      </w:pPr>
      <w:r w:rsidDel="00000000" w:rsidR="00000000" w:rsidRPr="00000000">
        <w:rPr>
          <w:rFonts w:ascii="Roboto" w:cs="Roboto" w:eastAsia="Roboto" w:hAnsi="Roboto"/>
          <w:color w:val="263238"/>
          <w:rtl w:val="0"/>
        </w:rPr>
        <w:t xml:space="preserve">Ready accomplishment report for the presentation of the NPV project.</w:t>
      </w:r>
    </w:p>
    <w:p w:rsidR="00000000" w:rsidDel="00000000" w:rsidP="00000000" w:rsidRDefault="00000000" w:rsidRPr="00000000" w14:paraId="00000030">
      <w:pPr>
        <w:spacing w:after="0" w:before="240" w:line="240" w:lineRule="auto"/>
        <w:rPr>
          <w:rFonts w:ascii="Roboto" w:cs="Roboto" w:eastAsia="Roboto" w:hAnsi="Roboto"/>
          <w:b w:val="1"/>
          <w:color w:val="263238"/>
        </w:rPr>
      </w:pPr>
      <w:r w:rsidDel="00000000" w:rsidR="00000000" w:rsidRPr="00000000">
        <w:rPr>
          <w:rFonts w:ascii="Roboto" w:cs="Roboto" w:eastAsia="Roboto" w:hAnsi="Roboto"/>
          <w:b w:val="1"/>
          <w:color w:val="263238"/>
          <w:sz w:val="27"/>
          <w:szCs w:val="27"/>
          <w:rtl w:val="0"/>
        </w:rPr>
        <w:t xml:space="preserve">Agricultural Technical Products Representative/Casual</w:t>
      </w:r>
      <w:r w:rsidDel="00000000" w:rsidR="00000000" w:rsidRPr="00000000">
        <w:rPr>
          <w:rtl w:val="0"/>
        </w:rPr>
      </w:r>
    </w:p>
    <w:tbl>
      <w:tblPr>
        <w:tblStyle w:val="Table4"/>
        <w:tblW w:w="9450.0" w:type="dxa"/>
        <w:jc w:val="left"/>
        <w:tblInd w:w="-95.0" w:type="dxa"/>
        <w:tblLayout w:type="fixed"/>
        <w:tblLook w:val="0400"/>
      </w:tblPr>
      <w:tblGrid>
        <w:gridCol w:w="7215"/>
        <w:gridCol w:w="2235"/>
        <w:tblGridChange w:id="0">
          <w:tblGrid>
            <w:gridCol w:w="7215"/>
            <w:gridCol w:w="2235"/>
          </w:tblGrid>
        </w:tblGridChange>
      </w:tblGrid>
      <w:tr>
        <w:trPr>
          <w:cantSplit w:val="0"/>
          <w:tblHeader w:val="0"/>
        </w:trPr>
        <w:tc>
          <w:tcPr/>
          <w:p w:rsidR="00000000" w:rsidDel="00000000" w:rsidP="00000000" w:rsidRDefault="00000000" w:rsidRPr="00000000" w14:paraId="00000031">
            <w:pPr>
              <w:spacing w:after="0" w:line="240" w:lineRule="auto"/>
              <w:rPr>
                <w:rFonts w:ascii="Roboto" w:cs="Roboto" w:eastAsia="Roboto" w:hAnsi="Roboto"/>
                <w:color w:val="263238"/>
              </w:rPr>
            </w:pPr>
            <w:r w:rsidDel="00000000" w:rsidR="00000000" w:rsidRPr="00000000">
              <w:rPr>
                <w:rFonts w:ascii="Roboto" w:cs="Roboto" w:eastAsia="Roboto" w:hAnsi="Roboto"/>
                <w:b w:val="1"/>
                <w:color w:val="263238"/>
                <w:rtl w:val="0"/>
              </w:rPr>
              <w:t xml:space="preserve">Leads Agri Product Corporation, </w:t>
            </w:r>
            <w:r w:rsidDel="00000000" w:rsidR="00000000" w:rsidRPr="00000000">
              <w:rPr>
                <w:rFonts w:ascii="Roboto" w:cs="Roboto" w:eastAsia="Roboto" w:hAnsi="Roboto"/>
                <w:color w:val="263238"/>
                <w:rtl w:val="0"/>
              </w:rPr>
              <w:t xml:space="preserve">Paragon Plaza, 162 EDSA cor. Reliance Street, Mandaluyong, Metro Manila, Brgy. Highway Hills, Mandaluyong, 1550 Metro Manila</w:t>
            </w:r>
          </w:p>
        </w:tc>
        <w:tc>
          <w:tcPr/>
          <w:p w:rsidR="00000000" w:rsidDel="00000000" w:rsidP="00000000" w:rsidRDefault="00000000" w:rsidRPr="00000000" w14:paraId="00000032">
            <w:pPr>
              <w:spacing w:after="0" w:line="240" w:lineRule="auto"/>
              <w:rPr>
                <w:rFonts w:ascii="Roboto" w:cs="Roboto" w:eastAsia="Roboto" w:hAnsi="Roboto"/>
                <w:color w:val="263238"/>
              </w:rPr>
            </w:pPr>
            <w:r w:rsidDel="00000000" w:rsidR="00000000" w:rsidRPr="00000000">
              <w:rPr>
                <w:rFonts w:ascii="Roboto" w:cs="Roboto" w:eastAsia="Roboto" w:hAnsi="Roboto"/>
                <w:color w:val="263238"/>
                <w:rtl w:val="0"/>
              </w:rPr>
              <w:t xml:space="preserve">Jun 2011 - Dec 2011</w:t>
            </w:r>
          </w:p>
        </w:tc>
      </w:tr>
    </w:tbl>
    <w:p w:rsidR="00000000" w:rsidDel="00000000" w:rsidP="00000000" w:rsidRDefault="00000000" w:rsidRPr="00000000" w14:paraId="00000033">
      <w:pPr>
        <w:numPr>
          <w:ilvl w:val="0"/>
          <w:numId w:val="1"/>
        </w:numPr>
        <w:spacing w:after="0" w:line="240" w:lineRule="auto"/>
        <w:ind w:left="720" w:hanging="360"/>
        <w:rPr>
          <w:rFonts w:ascii="Roboto" w:cs="Roboto" w:eastAsia="Roboto" w:hAnsi="Roboto"/>
          <w:color w:val="263238"/>
        </w:rPr>
      </w:pPr>
      <w:r w:rsidDel="00000000" w:rsidR="00000000" w:rsidRPr="00000000">
        <w:rPr>
          <w:rFonts w:ascii="Roboto" w:cs="Roboto" w:eastAsia="Roboto" w:hAnsi="Roboto"/>
          <w:color w:val="263238"/>
          <w:rtl w:val="0"/>
        </w:rPr>
        <w:t xml:space="preserve">Conduct daily Farmers' technical briefings for the proper crop pests’ identifications and the usage/application of Pesticides for the target crop pest problems.</w:t>
      </w:r>
    </w:p>
    <w:p w:rsidR="00000000" w:rsidDel="00000000" w:rsidP="00000000" w:rsidRDefault="00000000" w:rsidRPr="00000000" w14:paraId="00000034">
      <w:pPr>
        <w:spacing w:after="0" w:before="240" w:line="240" w:lineRule="auto"/>
        <w:rPr>
          <w:rFonts w:ascii="Roboto" w:cs="Roboto" w:eastAsia="Roboto" w:hAnsi="Roboto"/>
          <w:b w:val="1"/>
          <w:color w:val="263238"/>
        </w:rPr>
      </w:pPr>
      <w:r w:rsidDel="00000000" w:rsidR="00000000" w:rsidRPr="00000000">
        <w:rPr>
          <w:rFonts w:ascii="Roboto" w:cs="Roboto" w:eastAsia="Roboto" w:hAnsi="Roboto"/>
          <w:b w:val="1"/>
          <w:color w:val="263238"/>
          <w:sz w:val="27"/>
          <w:szCs w:val="27"/>
          <w:rtl w:val="0"/>
        </w:rPr>
        <w:t xml:space="preserve">Working Student/Farmworker</w:t>
      </w:r>
      <w:r w:rsidDel="00000000" w:rsidR="00000000" w:rsidRPr="00000000">
        <w:rPr>
          <w:rtl w:val="0"/>
        </w:rPr>
      </w:r>
    </w:p>
    <w:tbl>
      <w:tblPr>
        <w:tblStyle w:val="Table5"/>
        <w:tblW w:w="9450.0" w:type="dxa"/>
        <w:jc w:val="left"/>
        <w:tblInd w:w="-95.0" w:type="dxa"/>
        <w:tblLayout w:type="fixed"/>
        <w:tblLook w:val="0400"/>
      </w:tblPr>
      <w:tblGrid>
        <w:gridCol w:w="7215"/>
        <w:gridCol w:w="2235"/>
        <w:tblGridChange w:id="0">
          <w:tblGrid>
            <w:gridCol w:w="7215"/>
            <w:gridCol w:w="2235"/>
          </w:tblGrid>
        </w:tblGridChange>
      </w:tblGrid>
      <w:tr>
        <w:trPr>
          <w:cantSplit w:val="0"/>
          <w:tblHeader w:val="0"/>
        </w:trPr>
        <w:tc>
          <w:tcPr/>
          <w:p w:rsidR="00000000" w:rsidDel="00000000" w:rsidP="00000000" w:rsidRDefault="00000000" w:rsidRPr="00000000" w14:paraId="00000035">
            <w:pPr>
              <w:spacing w:after="0" w:line="240" w:lineRule="auto"/>
              <w:rPr>
                <w:rFonts w:ascii="Roboto" w:cs="Roboto" w:eastAsia="Roboto" w:hAnsi="Roboto"/>
                <w:color w:val="263238"/>
              </w:rPr>
            </w:pPr>
            <w:r w:rsidDel="00000000" w:rsidR="00000000" w:rsidRPr="00000000">
              <w:rPr>
                <w:rFonts w:ascii="Roboto" w:cs="Roboto" w:eastAsia="Roboto" w:hAnsi="Roboto"/>
                <w:b w:val="1"/>
                <w:color w:val="263238"/>
                <w:rtl w:val="0"/>
              </w:rPr>
              <w:t xml:space="preserve">Isabela State University Professor, </w:t>
            </w:r>
            <w:r w:rsidDel="00000000" w:rsidR="00000000" w:rsidRPr="00000000">
              <w:rPr>
                <w:rFonts w:ascii="Roboto" w:cs="Roboto" w:eastAsia="Roboto" w:hAnsi="Roboto"/>
                <w:color w:val="263238"/>
                <w:rtl w:val="0"/>
              </w:rPr>
              <w:t xml:space="preserve">Main Campus, Echague, Isabela</w:t>
            </w:r>
          </w:p>
        </w:tc>
        <w:tc>
          <w:tcPr/>
          <w:p w:rsidR="00000000" w:rsidDel="00000000" w:rsidP="00000000" w:rsidRDefault="00000000" w:rsidRPr="00000000" w14:paraId="00000036">
            <w:pPr>
              <w:spacing w:after="0" w:line="240" w:lineRule="auto"/>
              <w:rPr>
                <w:rFonts w:ascii="Roboto" w:cs="Roboto" w:eastAsia="Roboto" w:hAnsi="Roboto"/>
                <w:color w:val="263238"/>
              </w:rPr>
            </w:pPr>
            <w:r w:rsidDel="00000000" w:rsidR="00000000" w:rsidRPr="00000000">
              <w:rPr>
                <w:rFonts w:ascii="Roboto" w:cs="Roboto" w:eastAsia="Roboto" w:hAnsi="Roboto"/>
                <w:color w:val="263238"/>
                <w:rtl w:val="0"/>
              </w:rPr>
              <w:t xml:space="preserve">April 2007 - Mar 2011</w:t>
            </w:r>
          </w:p>
        </w:tc>
      </w:tr>
    </w:tbl>
    <w:p w:rsidR="00000000" w:rsidDel="00000000" w:rsidP="00000000" w:rsidRDefault="00000000" w:rsidRPr="00000000" w14:paraId="00000037">
      <w:pPr>
        <w:numPr>
          <w:ilvl w:val="0"/>
          <w:numId w:val="1"/>
        </w:numPr>
        <w:spacing w:after="0" w:line="240" w:lineRule="auto"/>
        <w:ind w:left="720" w:hanging="360"/>
        <w:rPr>
          <w:rFonts w:ascii="Roboto" w:cs="Roboto" w:eastAsia="Roboto" w:hAnsi="Roboto"/>
          <w:color w:val="263238"/>
        </w:rPr>
      </w:pPr>
      <w:r w:rsidDel="00000000" w:rsidR="00000000" w:rsidRPr="00000000">
        <w:rPr>
          <w:rFonts w:ascii="Roboto" w:cs="Roboto" w:eastAsia="Roboto" w:hAnsi="Roboto"/>
          <w:color w:val="263238"/>
          <w:rtl w:val="0"/>
        </w:rPr>
        <w:t xml:space="preserve">Rice, corn, fruit, vegetable, and crops combination of farming, piggery</w:t>
      </w:r>
    </w:p>
    <w:p w:rsidR="00000000" w:rsidDel="00000000" w:rsidP="00000000" w:rsidRDefault="00000000" w:rsidRPr="00000000" w14:paraId="00000038">
      <w:pPr>
        <w:numPr>
          <w:ilvl w:val="0"/>
          <w:numId w:val="1"/>
        </w:numPr>
        <w:spacing w:after="0" w:line="240" w:lineRule="auto"/>
        <w:ind w:left="720" w:hanging="360"/>
        <w:rPr>
          <w:rFonts w:ascii="Roboto" w:cs="Roboto" w:eastAsia="Roboto" w:hAnsi="Roboto"/>
          <w:color w:val="263238"/>
        </w:rPr>
      </w:pPr>
      <w:r w:rsidDel="00000000" w:rsidR="00000000" w:rsidRPr="00000000">
        <w:rPr>
          <w:rFonts w:ascii="Roboto" w:cs="Roboto" w:eastAsia="Roboto" w:hAnsi="Roboto"/>
          <w:color w:val="263238"/>
          <w:rtl w:val="0"/>
        </w:rPr>
        <w:t xml:space="preserve">Prepare mixed fertilizers and spray crops</w:t>
      </w:r>
    </w:p>
    <w:p w:rsidR="00000000" w:rsidDel="00000000" w:rsidP="00000000" w:rsidRDefault="00000000" w:rsidRPr="00000000" w14:paraId="00000039">
      <w:pPr>
        <w:spacing w:after="0" w:line="240" w:lineRule="auto"/>
        <w:rPr>
          <w:rFonts w:ascii="Roboto" w:cs="Roboto" w:eastAsia="Roboto" w:hAnsi="Roboto"/>
          <w:color w:val="263238"/>
        </w:rPr>
      </w:pPr>
      <w:r w:rsidDel="00000000" w:rsidR="00000000" w:rsidRPr="00000000">
        <w:rPr>
          <w:rtl w:val="0"/>
        </w:rPr>
      </w:r>
    </w:p>
    <w:p w:rsidR="00000000" w:rsidDel="00000000" w:rsidP="00000000" w:rsidRDefault="00000000" w:rsidRPr="00000000" w14:paraId="0000003A">
      <w:pPr>
        <w:spacing w:after="0" w:before="240" w:line="240" w:lineRule="auto"/>
        <w:rPr>
          <w:rFonts w:ascii="Roboto" w:cs="Roboto" w:eastAsia="Roboto" w:hAnsi="Roboto"/>
          <w:b w:val="1"/>
          <w:color w:val="263238"/>
        </w:rPr>
      </w:pPr>
      <w:r w:rsidDel="00000000" w:rsidR="00000000" w:rsidRPr="00000000">
        <w:rPr>
          <w:rFonts w:ascii="Roboto" w:cs="Roboto" w:eastAsia="Roboto" w:hAnsi="Roboto"/>
          <w:b w:val="1"/>
          <w:color w:val="263238"/>
          <w:sz w:val="27"/>
          <w:szCs w:val="27"/>
          <w:rtl w:val="0"/>
        </w:rPr>
        <w:t xml:space="preserve">Farmer/Self-employed</w:t>
      </w:r>
      <w:r w:rsidDel="00000000" w:rsidR="00000000" w:rsidRPr="00000000">
        <w:rPr>
          <w:rtl w:val="0"/>
        </w:rPr>
      </w:r>
    </w:p>
    <w:tbl>
      <w:tblPr>
        <w:tblStyle w:val="Table6"/>
        <w:tblW w:w="9450.0" w:type="dxa"/>
        <w:jc w:val="left"/>
        <w:tblInd w:w="-95.0" w:type="dxa"/>
        <w:tblLayout w:type="fixed"/>
        <w:tblLook w:val="0400"/>
      </w:tblPr>
      <w:tblGrid>
        <w:gridCol w:w="7215"/>
        <w:gridCol w:w="2235"/>
        <w:tblGridChange w:id="0">
          <w:tblGrid>
            <w:gridCol w:w="7215"/>
            <w:gridCol w:w="2235"/>
          </w:tblGrid>
        </w:tblGridChange>
      </w:tblGrid>
      <w:tr>
        <w:trPr>
          <w:cantSplit w:val="0"/>
          <w:tblHeader w:val="0"/>
        </w:trPr>
        <w:tc>
          <w:tcPr/>
          <w:p w:rsidR="00000000" w:rsidDel="00000000" w:rsidP="00000000" w:rsidRDefault="00000000" w:rsidRPr="00000000" w14:paraId="0000003B">
            <w:pPr>
              <w:spacing w:after="0" w:line="240" w:lineRule="auto"/>
              <w:rPr>
                <w:rFonts w:ascii="Roboto" w:cs="Roboto" w:eastAsia="Roboto" w:hAnsi="Roboto"/>
                <w:color w:val="263238"/>
              </w:rPr>
            </w:pPr>
            <w:r w:rsidDel="00000000" w:rsidR="00000000" w:rsidRPr="00000000">
              <w:rPr>
                <w:rFonts w:ascii="Roboto" w:cs="Roboto" w:eastAsia="Roboto" w:hAnsi="Roboto"/>
                <w:b w:val="1"/>
                <w:color w:val="263238"/>
                <w:rtl w:val="0"/>
              </w:rPr>
              <w:t xml:space="preserve">Mallig, Isabela</w:t>
            </w:r>
            <w:r w:rsidDel="00000000" w:rsidR="00000000" w:rsidRPr="00000000">
              <w:rPr>
                <w:rtl w:val="0"/>
              </w:rPr>
            </w:r>
          </w:p>
        </w:tc>
        <w:tc>
          <w:tcPr/>
          <w:p w:rsidR="00000000" w:rsidDel="00000000" w:rsidP="00000000" w:rsidRDefault="00000000" w:rsidRPr="00000000" w14:paraId="0000003C">
            <w:pPr>
              <w:spacing w:after="0" w:line="240" w:lineRule="auto"/>
              <w:jc w:val="right"/>
              <w:rPr>
                <w:rFonts w:ascii="Roboto" w:cs="Roboto" w:eastAsia="Roboto" w:hAnsi="Roboto"/>
                <w:color w:val="263238"/>
              </w:rPr>
            </w:pPr>
            <w:r w:rsidDel="00000000" w:rsidR="00000000" w:rsidRPr="00000000">
              <w:rPr>
                <w:rFonts w:ascii="Roboto" w:cs="Roboto" w:eastAsia="Roboto" w:hAnsi="Roboto"/>
                <w:color w:val="263238"/>
                <w:rtl w:val="0"/>
              </w:rPr>
              <w:t xml:space="preserve">Jan 2004 - Mar 2007</w:t>
            </w:r>
          </w:p>
        </w:tc>
      </w:tr>
    </w:tbl>
    <w:p w:rsidR="00000000" w:rsidDel="00000000" w:rsidP="00000000" w:rsidRDefault="00000000" w:rsidRPr="00000000" w14:paraId="0000003D">
      <w:pPr>
        <w:numPr>
          <w:ilvl w:val="0"/>
          <w:numId w:val="1"/>
        </w:numPr>
        <w:spacing w:after="0" w:line="240" w:lineRule="auto"/>
        <w:ind w:left="720" w:hanging="360"/>
        <w:rPr>
          <w:rFonts w:ascii="Roboto" w:cs="Roboto" w:eastAsia="Roboto" w:hAnsi="Roboto"/>
          <w:color w:val="263238"/>
        </w:rPr>
      </w:pPr>
      <w:r w:rsidDel="00000000" w:rsidR="00000000" w:rsidRPr="00000000">
        <w:rPr>
          <w:rFonts w:ascii="Roboto" w:cs="Roboto" w:eastAsia="Roboto" w:hAnsi="Roboto"/>
          <w:color w:val="263238"/>
          <w:rtl w:val="0"/>
        </w:rPr>
        <w:t xml:space="preserve">Rice, corn, fruit, vegetable, and crops combination of farming, piggery</w:t>
      </w:r>
    </w:p>
    <w:p w:rsidR="00000000" w:rsidDel="00000000" w:rsidP="00000000" w:rsidRDefault="00000000" w:rsidRPr="00000000" w14:paraId="0000003E">
      <w:pPr>
        <w:numPr>
          <w:ilvl w:val="0"/>
          <w:numId w:val="1"/>
        </w:numPr>
        <w:spacing w:after="0" w:line="240" w:lineRule="auto"/>
        <w:ind w:left="720" w:hanging="360"/>
        <w:rPr>
          <w:rFonts w:ascii="Roboto" w:cs="Roboto" w:eastAsia="Roboto" w:hAnsi="Roboto"/>
          <w:color w:val="263238"/>
        </w:rPr>
      </w:pPr>
      <w:r w:rsidDel="00000000" w:rsidR="00000000" w:rsidRPr="00000000">
        <w:rPr>
          <w:rFonts w:ascii="Roboto" w:cs="Roboto" w:eastAsia="Roboto" w:hAnsi="Roboto"/>
          <w:color w:val="263238"/>
          <w:rtl w:val="0"/>
        </w:rPr>
        <w:t xml:space="preserve">Prepare mixed fertilizers and spray crops, Land preparation by using a hand tractor machine</w:t>
      </w:r>
    </w:p>
    <w:p w:rsidR="00000000" w:rsidDel="00000000" w:rsidP="00000000" w:rsidRDefault="00000000" w:rsidRPr="00000000" w14:paraId="0000003F">
      <w:pPr>
        <w:spacing w:after="0" w:line="240" w:lineRule="auto"/>
        <w:rPr>
          <w:rFonts w:ascii="Roboto" w:cs="Roboto" w:eastAsia="Roboto" w:hAnsi="Roboto"/>
          <w:b w:val="1"/>
          <w:color w:val="263238"/>
          <w:u w:val="single"/>
        </w:rPr>
      </w:pPr>
      <w:r w:rsidDel="00000000" w:rsidR="00000000" w:rsidRPr="00000000">
        <w:rPr>
          <w:rtl w:val="0"/>
        </w:rPr>
      </w:r>
    </w:p>
    <w:p w:rsidR="00000000" w:rsidDel="00000000" w:rsidP="00000000" w:rsidRDefault="00000000" w:rsidRPr="00000000" w14:paraId="00000040">
      <w:pPr>
        <w:spacing w:after="0" w:line="240" w:lineRule="auto"/>
        <w:rPr>
          <w:rFonts w:ascii="Roboto" w:cs="Roboto" w:eastAsia="Roboto" w:hAnsi="Roboto"/>
          <w:b w:val="1"/>
          <w:color w:val="263238"/>
          <w:u w:val="single"/>
        </w:rPr>
      </w:pPr>
      <w:r w:rsidDel="00000000" w:rsidR="00000000" w:rsidRPr="00000000">
        <w:rPr>
          <w:rFonts w:ascii="Roboto" w:cs="Roboto" w:eastAsia="Roboto" w:hAnsi="Roboto"/>
          <w:b w:val="1"/>
          <w:color w:val="263238"/>
          <w:u w:val="single"/>
          <w:rtl w:val="0"/>
        </w:rPr>
        <w:t xml:space="preserve">EDUCATION:</w:t>
      </w:r>
    </w:p>
    <w:p w:rsidR="00000000" w:rsidDel="00000000" w:rsidP="00000000" w:rsidRDefault="00000000" w:rsidRPr="00000000" w14:paraId="00000041">
      <w:pPr>
        <w:spacing w:after="0" w:line="240" w:lineRule="auto"/>
        <w:rPr>
          <w:rFonts w:ascii="Roboto" w:cs="Roboto" w:eastAsia="Roboto" w:hAnsi="Roboto"/>
          <w:b w:val="1"/>
          <w:color w:val="263238"/>
        </w:rPr>
      </w:pPr>
      <w:r w:rsidDel="00000000" w:rsidR="00000000" w:rsidRPr="00000000">
        <w:rPr>
          <w:rtl w:val="0"/>
        </w:rPr>
      </w:r>
    </w:p>
    <w:tbl>
      <w:tblPr>
        <w:tblStyle w:val="Table7"/>
        <w:tblW w:w="9450.0" w:type="dxa"/>
        <w:jc w:val="left"/>
        <w:tblInd w:w="-95.0" w:type="dxa"/>
        <w:tblLayout w:type="fixed"/>
        <w:tblLook w:val="0400"/>
      </w:tblPr>
      <w:tblGrid>
        <w:gridCol w:w="7215"/>
        <w:gridCol w:w="2235"/>
        <w:tblGridChange w:id="0">
          <w:tblGrid>
            <w:gridCol w:w="7215"/>
            <w:gridCol w:w="2235"/>
          </w:tblGrid>
        </w:tblGridChange>
      </w:tblGrid>
      <w:tr>
        <w:trPr>
          <w:cantSplit w:val="0"/>
          <w:tblHeader w:val="1"/>
        </w:trPr>
        <w:tc>
          <w:tcPr/>
          <w:p w:rsidR="00000000" w:rsidDel="00000000" w:rsidP="00000000" w:rsidRDefault="00000000" w:rsidRPr="00000000" w14:paraId="00000042">
            <w:pPr>
              <w:rPr>
                <w:rFonts w:ascii="Roboto" w:cs="Roboto" w:eastAsia="Roboto" w:hAnsi="Roboto"/>
                <w:b w:val="1"/>
                <w:color w:val="263238"/>
              </w:rPr>
            </w:pPr>
            <w:r w:rsidDel="00000000" w:rsidR="00000000" w:rsidRPr="00000000">
              <w:rPr>
                <w:rFonts w:ascii="Roboto" w:cs="Roboto" w:eastAsia="Roboto" w:hAnsi="Roboto"/>
                <w:b w:val="1"/>
                <w:color w:val="263238"/>
                <w:rtl w:val="0"/>
              </w:rPr>
              <w:t xml:space="preserve">COLLEGE</w:t>
            </w:r>
          </w:p>
        </w:tc>
        <w:tc>
          <w:tcPr/>
          <w:p w:rsidR="00000000" w:rsidDel="00000000" w:rsidP="00000000" w:rsidRDefault="00000000" w:rsidRPr="00000000" w14:paraId="00000043">
            <w:pPr>
              <w:spacing w:after="0" w:line="240" w:lineRule="auto"/>
              <w:jc w:val="right"/>
              <w:rPr>
                <w:rFonts w:ascii="Roboto" w:cs="Roboto" w:eastAsia="Roboto" w:hAnsi="Roboto"/>
                <w:color w:val="263238"/>
              </w:rPr>
            </w:pPr>
            <w:r w:rsidDel="00000000" w:rsidR="00000000" w:rsidRPr="00000000">
              <w:rPr>
                <w:rtl w:val="0"/>
              </w:rPr>
            </w:r>
          </w:p>
        </w:tc>
      </w:tr>
      <w:tr>
        <w:trPr>
          <w:cantSplit w:val="0"/>
          <w:tblHeader w:val="1"/>
        </w:trPr>
        <w:tc>
          <w:tcPr/>
          <w:p w:rsidR="00000000" w:rsidDel="00000000" w:rsidP="00000000" w:rsidRDefault="00000000" w:rsidRPr="00000000" w14:paraId="00000044">
            <w:pPr>
              <w:rPr>
                <w:rFonts w:ascii="Roboto" w:cs="Roboto" w:eastAsia="Roboto" w:hAnsi="Roboto"/>
                <w:color w:val="263238"/>
              </w:rPr>
            </w:pPr>
            <w:r w:rsidDel="00000000" w:rsidR="00000000" w:rsidRPr="00000000">
              <w:rPr>
                <w:rFonts w:ascii="Roboto" w:cs="Roboto" w:eastAsia="Roboto" w:hAnsi="Roboto"/>
                <w:b w:val="1"/>
                <w:color w:val="263238"/>
                <w:rtl w:val="0"/>
              </w:rPr>
              <w:t xml:space="preserve">Bachelor of Science in Agriculture Major in Crop Protection</w:t>
            </w:r>
            <w:r w:rsidDel="00000000" w:rsidR="00000000" w:rsidRPr="00000000">
              <w:rPr>
                <w:rtl w:val="0"/>
              </w:rPr>
            </w:r>
          </w:p>
        </w:tc>
        <w:tc>
          <w:tcPr/>
          <w:p w:rsidR="00000000" w:rsidDel="00000000" w:rsidP="00000000" w:rsidRDefault="00000000" w:rsidRPr="00000000" w14:paraId="00000045">
            <w:pPr>
              <w:spacing w:after="0" w:line="240" w:lineRule="auto"/>
              <w:jc w:val="right"/>
              <w:rPr>
                <w:rFonts w:ascii="Roboto" w:cs="Roboto" w:eastAsia="Roboto" w:hAnsi="Roboto"/>
                <w:color w:val="263238"/>
              </w:rPr>
            </w:pPr>
            <w:r w:rsidDel="00000000" w:rsidR="00000000" w:rsidRPr="00000000">
              <w:rPr>
                <w:rtl w:val="0"/>
              </w:rPr>
            </w:r>
          </w:p>
        </w:tc>
      </w:tr>
      <w:tr>
        <w:trPr>
          <w:cantSplit w:val="0"/>
          <w:tblHeader w:val="1"/>
        </w:trPr>
        <w:tc>
          <w:tcPr/>
          <w:p w:rsidR="00000000" w:rsidDel="00000000" w:rsidP="00000000" w:rsidRDefault="00000000" w:rsidRPr="00000000" w14:paraId="00000046">
            <w:pPr>
              <w:spacing w:after="0" w:line="240" w:lineRule="auto"/>
              <w:rPr>
                <w:rFonts w:ascii="Roboto" w:cs="Roboto" w:eastAsia="Roboto" w:hAnsi="Roboto"/>
                <w:color w:val="263238"/>
              </w:rPr>
            </w:pPr>
            <w:r w:rsidDel="00000000" w:rsidR="00000000" w:rsidRPr="00000000">
              <w:rPr>
                <w:rFonts w:ascii="Roboto" w:cs="Roboto" w:eastAsia="Roboto" w:hAnsi="Roboto"/>
                <w:color w:val="263238"/>
                <w:rtl w:val="0"/>
              </w:rPr>
              <w:t xml:space="preserve">ISABELA STATE UNIVERSITY, Echague, Isabela, Philippines</w:t>
            </w:r>
          </w:p>
        </w:tc>
        <w:tc>
          <w:tcPr/>
          <w:p w:rsidR="00000000" w:rsidDel="00000000" w:rsidP="00000000" w:rsidRDefault="00000000" w:rsidRPr="00000000" w14:paraId="00000047">
            <w:pPr>
              <w:spacing w:after="0" w:line="240" w:lineRule="auto"/>
              <w:jc w:val="right"/>
              <w:rPr>
                <w:rFonts w:ascii="Roboto" w:cs="Roboto" w:eastAsia="Roboto" w:hAnsi="Roboto"/>
                <w:color w:val="263238"/>
              </w:rPr>
            </w:pPr>
            <w:r w:rsidDel="00000000" w:rsidR="00000000" w:rsidRPr="00000000">
              <w:rPr>
                <w:rFonts w:ascii="Roboto" w:cs="Roboto" w:eastAsia="Roboto" w:hAnsi="Roboto"/>
                <w:color w:val="263238"/>
                <w:rtl w:val="0"/>
              </w:rPr>
              <w:t xml:space="preserve">2007 - 2011</w:t>
            </w:r>
          </w:p>
        </w:tc>
      </w:tr>
      <w:tr>
        <w:trPr>
          <w:cantSplit w:val="0"/>
          <w:tblHeader w:val="1"/>
        </w:trPr>
        <w:tc>
          <w:tcPr/>
          <w:p w:rsidR="00000000" w:rsidDel="00000000" w:rsidP="00000000" w:rsidRDefault="00000000" w:rsidRPr="00000000" w14:paraId="00000048">
            <w:pPr>
              <w:spacing w:after="0" w:line="240" w:lineRule="auto"/>
              <w:rPr>
                <w:rFonts w:ascii="Roboto" w:cs="Roboto" w:eastAsia="Roboto" w:hAnsi="Roboto"/>
                <w:color w:val="263238"/>
                <w:sz w:val="10"/>
                <w:szCs w:val="10"/>
              </w:rPr>
            </w:pPr>
            <w:r w:rsidDel="00000000" w:rsidR="00000000" w:rsidRPr="00000000">
              <w:rPr>
                <w:rtl w:val="0"/>
              </w:rPr>
            </w:r>
          </w:p>
        </w:tc>
        <w:tc>
          <w:tcPr/>
          <w:p w:rsidR="00000000" w:rsidDel="00000000" w:rsidP="00000000" w:rsidRDefault="00000000" w:rsidRPr="00000000" w14:paraId="00000049">
            <w:pPr>
              <w:spacing w:after="0" w:line="240" w:lineRule="auto"/>
              <w:jc w:val="right"/>
              <w:rPr>
                <w:rFonts w:ascii="Roboto" w:cs="Roboto" w:eastAsia="Roboto" w:hAnsi="Roboto"/>
                <w:color w:val="263238"/>
                <w:sz w:val="10"/>
                <w:szCs w:val="10"/>
              </w:rPr>
            </w:pPr>
            <w:r w:rsidDel="00000000" w:rsidR="00000000" w:rsidRPr="00000000">
              <w:rPr>
                <w:rtl w:val="0"/>
              </w:rPr>
            </w:r>
          </w:p>
        </w:tc>
      </w:tr>
      <w:tr>
        <w:trPr>
          <w:cantSplit w:val="0"/>
          <w:tblHeader w:val="1"/>
        </w:trPr>
        <w:tc>
          <w:tcPr/>
          <w:p w:rsidR="00000000" w:rsidDel="00000000" w:rsidP="00000000" w:rsidRDefault="00000000" w:rsidRPr="00000000" w14:paraId="0000004A">
            <w:pPr>
              <w:rPr>
                <w:rFonts w:ascii="Roboto" w:cs="Roboto" w:eastAsia="Roboto" w:hAnsi="Roboto"/>
                <w:color w:val="263238"/>
              </w:rPr>
            </w:pPr>
            <w:r w:rsidDel="00000000" w:rsidR="00000000" w:rsidRPr="00000000">
              <w:rPr>
                <w:rFonts w:ascii="Roboto" w:cs="Roboto" w:eastAsia="Roboto" w:hAnsi="Roboto"/>
                <w:b w:val="1"/>
                <w:rtl w:val="0"/>
              </w:rPr>
              <w:t xml:space="preserve">Secondary </w:t>
            </w:r>
            <w:r w:rsidDel="00000000" w:rsidR="00000000" w:rsidRPr="00000000">
              <w:rPr>
                <w:rtl w:val="0"/>
              </w:rPr>
            </w:r>
          </w:p>
        </w:tc>
        <w:tc>
          <w:tcPr/>
          <w:p w:rsidR="00000000" w:rsidDel="00000000" w:rsidP="00000000" w:rsidRDefault="00000000" w:rsidRPr="00000000" w14:paraId="0000004B">
            <w:pPr>
              <w:spacing w:after="0" w:line="240" w:lineRule="auto"/>
              <w:jc w:val="right"/>
              <w:rPr>
                <w:rFonts w:ascii="Roboto" w:cs="Roboto" w:eastAsia="Roboto" w:hAnsi="Roboto"/>
                <w:color w:val="263238"/>
              </w:rPr>
            </w:pP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Roboto" w:cs="Roboto" w:eastAsia="Roboto" w:hAnsi="Roboto"/>
                <w:b w:val="1"/>
              </w:rPr>
            </w:pPr>
            <w:r w:rsidDel="00000000" w:rsidR="00000000" w:rsidRPr="00000000">
              <w:rPr>
                <w:rFonts w:ascii="Roboto" w:cs="Roboto" w:eastAsia="Roboto" w:hAnsi="Roboto"/>
                <w:b w:val="1"/>
                <w:rtl w:val="0"/>
              </w:rPr>
              <w:t xml:space="preserve">Mallig National High School</w:t>
              <w:tab/>
            </w:r>
          </w:p>
        </w:tc>
        <w:tc>
          <w:tcPr/>
          <w:p w:rsidR="00000000" w:rsidDel="00000000" w:rsidP="00000000" w:rsidRDefault="00000000" w:rsidRPr="00000000" w14:paraId="0000004D">
            <w:pPr>
              <w:spacing w:after="0" w:line="240" w:lineRule="auto"/>
              <w:jc w:val="right"/>
              <w:rPr>
                <w:rFonts w:ascii="Roboto" w:cs="Roboto" w:eastAsia="Roboto" w:hAnsi="Roboto"/>
                <w:color w:val="263238"/>
              </w:rPr>
            </w:pPr>
            <w:r w:rsidDel="00000000" w:rsidR="00000000" w:rsidRPr="00000000">
              <w:rPr>
                <w:rtl w:val="0"/>
              </w:rPr>
            </w:r>
          </w:p>
        </w:tc>
      </w:tr>
      <w:tr>
        <w:trPr>
          <w:cantSplit w:val="0"/>
          <w:tblHeader w:val="0"/>
        </w:trPr>
        <w:tc>
          <w:tcPr/>
          <w:p w:rsidR="00000000" w:rsidDel="00000000" w:rsidP="00000000" w:rsidRDefault="00000000" w:rsidRPr="00000000" w14:paraId="0000004E">
            <w:pPr>
              <w:rPr>
                <w:rFonts w:ascii="Roboto" w:cs="Roboto" w:eastAsia="Roboto" w:hAnsi="Roboto"/>
              </w:rPr>
            </w:pPr>
            <w:r w:rsidDel="00000000" w:rsidR="00000000" w:rsidRPr="00000000">
              <w:rPr>
                <w:rFonts w:ascii="Roboto" w:cs="Roboto" w:eastAsia="Roboto" w:hAnsi="Roboto"/>
                <w:rtl w:val="0"/>
              </w:rPr>
              <w:t xml:space="preserve">Olango, Mallig, Isabela, Philippines</w:t>
            </w:r>
          </w:p>
        </w:tc>
        <w:tc>
          <w:tcPr/>
          <w:p w:rsidR="00000000" w:rsidDel="00000000" w:rsidP="00000000" w:rsidRDefault="00000000" w:rsidRPr="00000000" w14:paraId="0000004F">
            <w:pPr>
              <w:spacing w:after="0" w:line="240" w:lineRule="auto"/>
              <w:jc w:val="right"/>
              <w:rPr>
                <w:rFonts w:ascii="Roboto" w:cs="Roboto" w:eastAsia="Roboto" w:hAnsi="Roboto"/>
                <w:color w:val="263238"/>
              </w:rPr>
            </w:pPr>
            <w:r w:rsidDel="00000000" w:rsidR="00000000" w:rsidRPr="00000000">
              <w:rPr>
                <w:rFonts w:ascii="Roboto" w:cs="Roboto" w:eastAsia="Roboto" w:hAnsi="Roboto"/>
                <w:color w:val="263238"/>
                <w:rtl w:val="0"/>
              </w:rPr>
              <w:t xml:space="preserve">1998 - 2002</w:t>
            </w:r>
          </w:p>
        </w:tc>
      </w:tr>
      <w:tr>
        <w:trPr>
          <w:cantSplit w:val="0"/>
          <w:tblHeader w:val="0"/>
        </w:trPr>
        <w:tc>
          <w:tcPr/>
          <w:p w:rsidR="00000000" w:rsidDel="00000000" w:rsidP="00000000" w:rsidRDefault="00000000" w:rsidRPr="00000000" w14:paraId="00000050">
            <w:pPr>
              <w:rPr>
                <w:rFonts w:ascii="Roboto" w:cs="Roboto" w:eastAsia="Roboto" w:hAnsi="Roboto"/>
                <w:b w:val="1"/>
                <w:sz w:val="14"/>
                <w:szCs w:val="14"/>
              </w:rPr>
            </w:pPr>
            <w:r w:rsidDel="00000000" w:rsidR="00000000" w:rsidRPr="00000000">
              <w:rPr>
                <w:rtl w:val="0"/>
              </w:rPr>
            </w:r>
          </w:p>
        </w:tc>
        <w:tc>
          <w:tcPr/>
          <w:p w:rsidR="00000000" w:rsidDel="00000000" w:rsidP="00000000" w:rsidRDefault="00000000" w:rsidRPr="00000000" w14:paraId="00000051">
            <w:pPr>
              <w:spacing w:after="0" w:line="240" w:lineRule="auto"/>
              <w:jc w:val="right"/>
              <w:rPr>
                <w:rFonts w:ascii="Roboto" w:cs="Roboto" w:eastAsia="Roboto" w:hAnsi="Roboto"/>
                <w:color w:val="263238"/>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Roboto" w:cs="Roboto" w:eastAsia="Roboto" w:hAnsi="Roboto"/>
                <w:b w:val="1"/>
              </w:rPr>
            </w:pPr>
            <w:r w:rsidDel="00000000" w:rsidR="00000000" w:rsidRPr="00000000">
              <w:rPr>
                <w:rFonts w:ascii="Roboto" w:cs="Roboto" w:eastAsia="Roboto" w:hAnsi="Roboto"/>
                <w:b w:val="1"/>
                <w:rtl w:val="0"/>
              </w:rPr>
              <w:t xml:space="preserve">Elementary</w:t>
            </w:r>
          </w:p>
        </w:tc>
        <w:tc>
          <w:tcPr/>
          <w:p w:rsidR="00000000" w:rsidDel="00000000" w:rsidP="00000000" w:rsidRDefault="00000000" w:rsidRPr="00000000" w14:paraId="00000053">
            <w:pPr>
              <w:spacing w:after="0" w:line="240" w:lineRule="auto"/>
              <w:jc w:val="right"/>
              <w:rPr>
                <w:rFonts w:ascii="Roboto" w:cs="Roboto" w:eastAsia="Roboto" w:hAnsi="Roboto"/>
                <w:color w:val="263238"/>
              </w:rPr>
            </w:pP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Roboto" w:cs="Roboto" w:eastAsia="Roboto" w:hAnsi="Roboto"/>
                <w:b w:val="1"/>
              </w:rPr>
            </w:pPr>
            <w:r w:rsidDel="00000000" w:rsidR="00000000" w:rsidRPr="00000000">
              <w:rPr>
                <w:rFonts w:ascii="Roboto" w:cs="Roboto" w:eastAsia="Roboto" w:hAnsi="Roboto"/>
                <w:b w:val="1"/>
                <w:rtl w:val="0"/>
              </w:rPr>
              <w:t xml:space="preserve">Siempre Viva Elementary School</w:t>
              <w:tab/>
            </w:r>
          </w:p>
        </w:tc>
        <w:tc>
          <w:tcPr/>
          <w:p w:rsidR="00000000" w:rsidDel="00000000" w:rsidP="00000000" w:rsidRDefault="00000000" w:rsidRPr="00000000" w14:paraId="00000055">
            <w:pPr>
              <w:spacing w:after="0" w:line="240" w:lineRule="auto"/>
              <w:jc w:val="right"/>
              <w:rPr>
                <w:rFonts w:ascii="Roboto" w:cs="Roboto" w:eastAsia="Roboto" w:hAnsi="Roboto"/>
                <w:color w:val="263238"/>
              </w:rPr>
            </w:pP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Roboto" w:cs="Roboto" w:eastAsia="Roboto" w:hAnsi="Roboto"/>
              </w:rPr>
            </w:pPr>
            <w:r w:rsidDel="00000000" w:rsidR="00000000" w:rsidRPr="00000000">
              <w:rPr>
                <w:rFonts w:ascii="Roboto" w:cs="Roboto" w:eastAsia="Roboto" w:hAnsi="Roboto"/>
                <w:rtl w:val="0"/>
              </w:rPr>
              <w:t xml:space="preserve">Siempre Viva, Mallig, Isabela, Philippines</w:t>
            </w:r>
          </w:p>
        </w:tc>
        <w:tc>
          <w:tcPr/>
          <w:p w:rsidR="00000000" w:rsidDel="00000000" w:rsidP="00000000" w:rsidRDefault="00000000" w:rsidRPr="00000000" w14:paraId="00000057">
            <w:pPr>
              <w:spacing w:after="0" w:line="240" w:lineRule="auto"/>
              <w:jc w:val="right"/>
              <w:rPr>
                <w:rFonts w:ascii="Roboto" w:cs="Roboto" w:eastAsia="Roboto" w:hAnsi="Roboto"/>
                <w:color w:val="263238"/>
              </w:rPr>
            </w:pPr>
            <w:r w:rsidDel="00000000" w:rsidR="00000000" w:rsidRPr="00000000">
              <w:rPr>
                <w:rFonts w:ascii="Roboto" w:cs="Roboto" w:eastAsia="Roboto" w:hAnsi="Roboto"/>
                <w:color w:val="263238"/>
                <w:rtl w:val="0"/>
              </w:rPr>
              <w:t xml:space="preserve">1992 - 1998</w:t>
            </w:r>
          </w:p>
        </w:tc>
      </w:tr>
    </w:tbl>
    <w:p w:rsidR="00000000" w:rsidDel="00000000" w:rsidP="00000000" w:rsidRDefault="00000000" w:rsidRPr="00000000" w14:paraId="00000058">
      <w:pPr>
        <w:spacing w:after="0" w:line="240" w:lineRule="auto"/>
        <w:rPr>
          <w:rFonts w:ascii="Roboto" w:cs="Roboto" w:eastAsia="Roboto" w:hAnsi="Roboto"/>
          <w:color w:val="263238"/>
        </w:rPr>
      </w:pPr>
      <w:r w:rsidDel="00000000" w:rsidR="00000000" w:rsidRPr="00000000">
        <w:rPr>
          <w:rtl w:val="0"/>
        </w:rPr>
      </w:r>
    </w:p>
    <w:p w:rsidR="00000000" w:rsidDel="00000000" w:rsidP="00000000" w:rsidRDefault="00000000" w:rsidRPr="00000000" w14:paraId="00000059">
      <w:pPr>
        <w:spacing w:after="0" w:line="240" w:lineRule="auto"/>
        <w:rPr>
          <w:rFonts w:ascii="Roboto" w:cs="Roboto" w:eastAsia="Roboto" w:hAnsi="Roboto"/>
          <w:b w:val="1"/>
          <w:color w:val="263238"/>
          <w:u w:val="single"/>
        </w:rPr>
      </w:pPr>
      <w:r w:rsidDel="00000000" w:rsidR="00000000" w:rsidRPr="00000000">
        <w:rPr>
          <w:rFonts w:ascii="Roboto" w:cs="Roboto" w:eastAsia="Roboto" w:hAnsi="Roboto"/>
          <w:b w:val="1"/>
          <w:color w:val="263238"/>
          <w:u w:val="single"/>
          <w:rtl w:val="0"/>
        </w:rPr>
        <w:t xml:space="preserve">TRAININGS:</w:t>
      </w:r>
    </w:p>
    <w:p w:rsidR="00000000" w:rsidDel="00000000" w:rsidP="00000000" w:rsidRDefault="00000000" w:rsidRPr="00000000" w14:paraId="0000005A">
      <w:pPr>
        <w:spacing w:after="0" w:line="240" w:lineRule="auto"/>
        <w:rPr>
          <w:rFonts w:ascii="Roboto" w:cs="Roboto" w:eastAsia="Roboto" w:hAnsi="Roboto"/>
          <w:color w:val="263238"/>
        </w:rPr>
      </w:pPr>
      <w:r w:rsidDel="00000000" w:rsidR="00000000" w:rsidRPr="00000000">
        <w:rPr>
          <w:rtl w:val="0"/>
        </w:rPr>
      </w:r>
    </w:p>
    <w:tbl>
      <w:tblPr>
        <w:tblStyle w:val="Table8"/>
        <w:tblW w:w="9360.0" w:type="dxa"/>
        <w:jc w:val="left"/>
        <w:tblLayout w:type="fixed"/>
        <w:tblLook w:val="0600"/>
      </w:tblPr>
      <w:tblGrid>
        <w:gridCol w:w="7665"/>
        <w:gridCol w:w="1695"/>
        <w:tblGridChange w:id="0">
          <w:tblGrid>
            <w:gridCol w:w="7665"/>
            <w:gridCol w:w="1695"/>
          </w:tblGrid>
        </w:tblGridChange>
      </w:tblGrid>
      <w:tr>
        <w:trPr>
          <w:cantSplit w:val="1"/>
          <w:trHeight w:val="582.4365234375" w:hRule="atLeast"/>
          <w:tblHeader w:val="0"/>
        </w:trPr>
        <w:tc>
          <w:tcPr>
            <w:tcBorders>
              <w:top w:color="000000" w:space="0" w:sz="0" w:val="nil"/>
              <w:left w:color="000000" w:space="0" w:sz="0" w:val="nil"/>
              <w:bottom w:color="000000" w:space="0" w:sz="0" w:val="nil"/>
              <w:right w:color="000000" w:space="0" w:sz="0" w:val="nil"/>
            </w:tcBorders>
            <w:tcMar>
              <w:top w:w="15.839999999999998" w:type="dxa"/>
              <w:left w:w="15.839999999999998" w:type="dxa"/>
              <w:bottom w:w="15.839999999999998" w:type="dxa"/>
              <w:right w:w="15.839999999999998" w:type="dxa"/>
            </w:tcMar>
            <w:vAlign w:val="top"/>
          </w:tcPr>
          <w:p w:rsidR="00000000" w:rsidDel="00000000" w:rsidP="00000000" w:rsidRDefault="00000000" w:rsidRPr="00000000" w14:paraId="0000005B">
            <w:pPr>
              <w:widowControl w:val="0"/>
              <w:spacing w:after="0" w:line="240" w:lineRule="auto"/>
              <w:rPr>
                <w:rFonts w:ascii="Roboto" w:cs="Roboto" w:eastAsia="Roboto" w:hAnsi="Roboto"/>
                <w:b w:val="1"/>
                <w:color w:val="1f1f1f"/>
                <w:sz w:val="21"/>
                <w:szCs w:val="21"/>
                <w:highlight w:val="white"/>
              </w:rPr>
            </w:pPr>
            <w:r w:rsidDel="00000000" w:rsidR="00000000" w:rsidRPr="00000000">
              <w:rPr>
                <w:rFonts w:ascii="Roboto" w:cs="Roboto" w:eastAsia="Roboto" w:hAnsi="Roboto"/>
                <w:b w:val="1"/>
                <w:color w:val="1f1f1f"/>
                <w:sz w:val="21"/>
                <w:szCs w:val="21"/>
                <w:highlight w:val="white"/>
                <w:rtl w:val="0"/>
              </w:rPr>
              <w:t xml:space="preserve">Supervisory Development Course (SDC) Track 2 &amp; 3</w:t>
            </w:r>
          </w:p>
          <w:p w:rsidR="00000000" w:rsidDel="00000000" w:rsidP="00000000" w:rsidRDefault="00000000" w:rsidRPr="00000000" w14:paraId="0000005C">
            <w:pPr>
              <w:widowControl w:val="0"/>
              <w:rPr>
                <w:rFonts w:ascii="Roboto" w:cs="Roboto" w:eastAsia="Roboto" w:hAnsi="Roboto"/>
                <w:b w:val="1"/>
                <w:color w:val="1f1f1f"/>
                <w:sz w:val="21"/>
                <w:szCs w:val="21"/>
                <w:highlight w:val="white"/>
              </w:rPr>
            </w:pPr>
            <w:r w:rsidDel="00000000" w:rsidR="00000000" w:rsidRPr="00000000">
              <w:rPr>
                <w:rFonts w:ascii="Roboto" w:cs="Roboto" w:eastAsia="Roboto" w:hAnsi="Roboto"/>
                <w:color w:val="263238"/>
                <w:sz w:val="20"/>
                <w:szCs w:val="20"/>
                <w:rtl w:val="0"/>
              </w:rPr>
              <w:t xml:space="preserve">Department of Agriculture - Regional Field Office I</w:t>
              <w:br w:type="textWrapping"/>
              <w:t xml:space="preserve"> San Fernando City, La Union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9.84" w:type="dxa"/>
              <w:left w:w="159.84" w:type="dxa"/>
              <w:bottom w:w="159.84" w:type="dxa"/>
              <w:right w:w="159.84" w:type="dxa"/>
            </w:tcMar>
            <w:vAlign w:val="top"/>
          </w:tcPr>
          <w:p w:rsidR="00000000" w:rsidDel="00000000" w:rsidP="00000000" w:rsidRDefault="00000000" w:rsidRPr="00000000" w14:paraId="0000005D">
            <w:pPr>
              <w:widowControl w:val="0"/>
              <w:spacing w:after="0" w:before="0" w:line="240" w:lineRule="auto"/>
              <w:jc w:val="right"/>
              <w:rPr>
                <w:rFonts w:ascii="Roboto" w:cs="Roboto" w:eastAsia="Roboto" w:hAnsi="Roboto"/>
                <w:color w:val="263238"/>
                <w:sz w:val="20"/>
                <w:szCs w:val="20"/>
              </w:rPr>
            </w:pPr>
            <w:r w:rsidDel="00000000" w:rsidR="00000000" w:rsidRPr="00000000">
              <w:rPr>
                <w:rFonts w:ascii="Roboto" w:cs="Roboto" w:eastAsia="Roboto" w:hAnsi="Roboto"/>
                <w:color w:val="263238"/>
                <w:sz w:val="20"/>
                <w:szCs w:val="20"/>
                <w:rtl w:val="0"/>
              </w:rPr>
              <w:t xml:space="preserve">Oct 9, 2023</w:t>
            </w:r>
          </w:p>
          <w:p w:rsidR="00000000" w:rsidDel="00000000" w:rsidP="00000000" w:rsidRDefault="00000000" w:rsidRPr="00000000" w14:paraId="0000005E">
            <w:pPr>
              <w:widowControl w:val="0"/>
              <w:spacing w:after="0" w:before="0" w:line="240" w:lineRule="auto"/>
              <w:jc w:val="right"/>
              <w:rPr>
                <w:rFonts w:ascii="Roboto" w:cs="Roboto" w:eastAsia="Roboto" w:hAnsi="Roboto"/>
                <w:color w:val="263238"/>
                <w:sz w:val="20"/>
                <w:szCs w:val="20"/>
              </w:rPr>
            </w:pPr>
            <w:r w:rsidDel="00000000" w:rsidR="00000000" w:rsidRPr="00000000">
              <w:rPr>
                <w:rFonts w:ascii="Roboto" w:cs="Roboto" w:eastAsia="Roboto" w:hAnsi="Roboto"/>
                <w:color w:val="263238"/>
                <w:sz w:val="20"/>
                <w:szCs w:val="20"/>
                <w:rtl w:val="0"/>
              </w:rPr>
              <w:t xml:space="preserve">Oct 13, 2023</w:t>
            </w:r>
          </w:p>
        </w:tc>
      </w:tr>
      <w:tr>
        <w:trPr>
          <w:cantSplit w:val="1"/>
          <w:trHeight w:val="582.4365234375" w:hRule="atLeast"/>
          <w:tblHeader w:val="0"/>
        </w:trPr>
        <w:tc>
          <w:tcPr>
            <w:tcBorders>
              <w:top w:color="000000" w:space="0" w:sz="0" w:val="nil"/>
              <w:left w:color="000000" w:space="0" w:sz="0" w:val="nil"/>
              <w:bottom w:color="000000" w:space="0" w:sz="0" w:val="nil"/>
              <w:right w:color="000000" w:space="0" w:sz="0" w:val="nil"/>
            </w:tcBorders>
            <w:tcMar>
              <w:top w:w="15.839999999999998" w:type="dxa"/>
              <w:left w:w="15.839999999999998" w:type="dxa"/>
              <w:bottom w:w="15.839999999999998" w:type="dxa"/>
              <w:right w:w="15.839999999999998" w:type="dxa"/>
            </w:tcMar>
            <w:vAlign w:val="top"/>
          </w:tcPr>
          <w:p w:rsidR="00000000" w:rsidDel="00000000" w:rsidP="00000000" w:rsidRDefault="00000000" w:rsidRPr="00000000" w14:paraId="0000005F">
            <w:pPr>
              <w:widowControl w:val="0"/>
              <w:spacing w:after="0" w:line="240" w:lineRule="auto"/>
              <w:rPr>
                <w:rFonts w:ascii="Roboto" w:cs="Roboto" w:eastAsia="Roboto" w:hAnsi="Roboto"/>
                <w:b w:val="1"/>
                <w:color w:val="263238"/>
                <w:sz w:val="25"/>
                <w:szCs w:val="25"/>
              </w:rPr>
            </w:pPr>
            <w:r w:rsidDel="00000000" w:rsidR="00000000" w:rsidRPr="00000000">
              <w:rPr>
                <w:rFonts w:ascii="Roboto" w:cs="Roboto" w:eastAsia="Roboto" w:hAnsi="Roboto"/>
                <w:b w:val="1"/>
                <w:color w:val="1f1f1f"/>
                <w:sz w:val="21"/>
                <w:szCs w:val="21"/>
                <w:highlight w:val="white"/>
                <w:rtl w:val="0"/>
              </w:rPr>
              <w:t xml:space="preserve">Supervisory Development Course (SDC) Track 1</w:t>
            </w:r>
            <w:r w:rsidDel="00000000" w:rsidR="00000000" w:rsidRPr="00000000">
              <w:rPr>
                <w:rFonts w:ascii="Roboto" w:cs="Roboto" w:eastAsia="Roboto" w:hAnsi="Roboto"/>
                <w:color w:val="263238"/>
                <w:sz w:val="25"/>
                <w:szCs w:val="25"/>
                <w:rtl w:val="0"/>
              </w:rPr>
              <w:br w:type="textWrapping"/>
            </w:r>
            <w:r w:rsidDel="00000000" w:rsidR="00000000" w:rsidRPr="00000000">
              <w:rPr>
                <w:rFonts w:ascii="Roboto" w:cs="Roboto" w:eastAsia="Roboto" w:hAnsi="Roboto"/>
                <w:color w:val="263238"/>
                <w:sz w:val="20"/>
                <w:szCs w:val="20"/>
                <w:rtl w:val="0"/>
              </w:rPr>
              <w:t xml:space="preserve"> Department of Agriculture - Regional Field Office I</w:t>
              <w:br w:type="textWrapping"/>
              <w:t xml:space="preserve"> San Fernando City, La Union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9.84" w:type="dxa"/>
              <w:left w:w="159.84" w:type="dxa"/>
              <w:bottom w:w="159.84" w:type="dxa"/>
              <w:right w:w="159.84" w:type="dxa"/>
            </w:tcMar>
            <w:vAlign w:val="top"/>
          </w:tcPr>
          <w:p w:rsidR="00000000" w:rsidDel="00000000" w:rsidP="00000000" w:rsidRDefault="00000000" w:rsidRPr="00000000" w14:paraId="00000060">
            <w:pPr>
              <w:widowControl w:val="0"/>
              <w:spacing w:after="0" w:before="0" w:line="240" w:lineRule="auto"/>
              <w:jc w:val="right"/>
              <w:rPr>
                <w:rFonts w:ascii="Roboto" w:cs="Roboto" w:eastAsia="Roboto" w:hAnsi="Roboto"/>
                <w:color w:val="263238"/>
                <w:sz w:val="20"/>
                <w:szCs w:val="20"/>
              </w:rPr>
            </w:pPr>
            <w:r w:rsidDel="00000000" w:rsidR="00000000" w:rsidRPr="00000000">
              <w:rPr>
                <w:rFonts w:ascii="Roboto" w:cs="Roboto" w:eastAsia="Roboto" w:hAnsi="Roboto"/>
                <w:color w:val="263238"/>
                <w:sz w:val="20"/>
                <w:szCs w:val="20"/>
                <w:rtl w:val="0"/>
              </w:rPr>
              <w:t xml:space="preserve">Aug 15, 2023 - Aug 18, 2023</w:t>
            </w:r>
          </w:p>
        </w:tc>
      </w:tr>
      <w:tr>
        <w:trPr>
          <w:cantSplit w:val="1"/>
          <w:trHeight w:val="822.4365234375" w:hRule="atLeast"/>
          <w:tblHeader w:val="0"/>
        </w:trPr>
        <w:tc>
          <w:tcPr>
            <w:tcBorders>
              <w:top w:color="000000" w:space="0" w:sz="0" w:val="nil"/>
              <w:left w:color="000000" w:space="0" w:sz="0" w:val="nil"/>
              <w:bottom w:color="000000" w:space="0" w:sz="0" w:val="nil"/>
              <w:right w:color="000000" w:space="0" w:sz="0" w:val="nil"/>
            </w:tcBorders>
            <w:tcMar>
              <w:top w:w="15.839999999999998" w:type="dxa"/>
              <w:left w:w="15.839999999999998" w:type="dxa"/>
              <w:bottom w:w="15.839999999999998" w:type="dxa"/>
              <w:right w:w="15.839999999999998" w:type="dxa"/>
            </w:tcMar>
            <w:vAlign w:val="top"/>
          </w:tcPr>
          <w:p w:rsidR="00000000" w:rsidDel="00000000" w:rsidP="00000000" w:rsidRDefault="00000000" w:rsidRPr="00000000" w14:paraId="00000061">
            <w:pPr>
              <w:widowControl w:val="0"/>
              <w:spacing w:after="0" w:before="0" w:line="240" w:lineRule="auto"/>
              <w:rPr>
                <w:rFonts w:ascii="Roboto" w:cs="Roboto" w:eastAsia="Roboto" w:hAnsi="Roboto"/>
                <w:color w:val="263238"/>
                <w:sz w:val="20"/>
                <w:szCs w:val="20"/>
              </w:rPr>
            </w:pPr>
            <w:r w:rsidDel="00000000" w:rsidR="00000000" w:rsidRPr="00000000">
              <w:rPr>
                <w:rFonts w:ascii="Roboto" w:cs="Roboto" w:eastAsia="Roboto" w:hAnsi="Roboto"/>
                <w:b w:val="1"/>
                <w:color w:val="263238"/>
                <w:sz w:val="25"/>
                <w:szCs w:val="25"/>
                <w:rtl w:val="0"/>
              </w:rPr>
              <w:t xml:space="preserve">Training on Advocacy and Effective Influencing</w:t>
            </w:r>
            <w:r w:rsidDel="00000000" w:rsidR="00000000" w:rsidRPr="00000000">
              <w:rPr>
                <w:rFonts w:ascii="Roboto" w:cs="Roboto" w:eastAsia="Roboto" w:hAnsi="Roboto"/>
                <w:color w:val="263238"/>
                <w:sz w:val="25"/>
                <w:szCs w:val="25"/>
                <w:rtl w:val="0"/>
              </w:rPr>
              <w:br w:type="textWrapping"/>
            </w:r>
            <w:r w:rsidDel="00000000" w:rsidR="00000000" w:rsidRPr="00000000">
              <w:rPr>
                <w:rFonts w:ascii="Roboto" w:cs="Roboto" w:eastAsia="Roboto" w:hAnsi="Roboto"/>
                <w:color w:val="263238"/>
                <w:sz w:val="20"/>
                <w:szCs w:val="20"/>
                <w:rtl w:val="0"/>
              </w:rPr>
              <w:t xml:space="preserve"> Department of Agriculture - Regional Field Office I</w:t>
              <w:br w:type="textWrapping"/>
              <w:t xml:space="preserve"> El Cielito Hotel, Baguio City</w:t>
            </w:r>
          </w:p>
        </w:tc>
        <w:tc>
          <w:tcPr>
            <w:tcBorders>
              <w:top w:color="000000" w:space="0" w:sz="0" w:val="nil"/>
              <w:left w:color="000000" w:space="0" w:sz="0" w:val="nil"/>
              <w:bottom w:color="000000" w:space="0" w:sz="0" w:val="nil"/>
              <w:right w:color="000000" w:space="0" w:sz="0" w:val="nil"/>
            </w:tcBorders>
            <w:tcMar>
              <w:top w:w="159.84" w:type="dxa"/>
              <w:left w:w="159.84" w:type="dxa"/>
              <w:bottom w:w="159.84" w:type="dxa"/>
              <w:right w:w="159.84" w:type="dxa"/>
            </w:tcMar>
            <w:vAlign w:val="top"/>
          </w:tcPr>
          <w:p w:rsidR="00000000" w:rsidDel="00000000" w:rsidP="00000000" w:rsidRDefault="00000000" w:rsidRPr="00000000" w14:paraId="00000062">
            <w:pPr>
              <w:widowControl w:val="0"/>
              <w:spacing w:after="0" w:before="0" w:line="240" w:lineRule="auto"/>
              <w:jc w:val="right"/>
              <w:rPr>
                <w:rFonts w:ascii="Roboto" w:cs="Roboto" w:eastAsia="Roboto" w:hAnsi="Roboto"/>
                <w:color w:val="263238"/>
                <w:sz w:val="20"/>
                <w:szCs w:val="20"/>
              </w:rPr>
            </w:pPr>
            <w:r w:rsidDel="00000000" w:rsidR="00000000" w:rsidRPr="00000000">
              <w:rPr>
                <w:rFonts w:ascii="Roboto" w:cs="Roboto" w:eastAsia="Roboto" w:hAnsi="Roboto"/>
                <w:color w:val="263238"/>
                <w:sz w:val="20"/>
                <w:szCs w:val="20"/>
                <w:rtl w:val="0"/>
              </w:rPr>
              <w:t xml:space="preserve">Apr 26, 2023 - Apr 28, 2023</w:t>
            </w:r>
          </w:p>
        </w:tc>
      </w:tr>
      <w:tr>
        <w:trPr>
          <w:cantSplit w:val="0"/>
          <w:trHeight w:val="777.4365234375" w:hRule="atLeast"/>
          <w:tblHeader w:val="0"/>
        </w:trPr>
        <w:tc>
          <w:tcPr>
            <w:tcBorders>
              <w:top w:color="000000" w:space="0" w:sz="0" w:val="nil"/>
              <w:left w:color="000000" w:space="0" w:sz="0" w:val="nil"/>
              <w:bottom w:color="000000" w:space="0" w:sz="0" w:val="nil"/>
              <w:right w:color="000000" w:space="0" w:sz="0" w:val="nil"/>
            </w:tcBorders>
            <w:tcMar>
              <w:top w:w="15.839999999999998" w:type="dxa"/>
              <w:left w:w="15.839999999999998" w:type="dxa"/>
              <w:bottom w:w="15.839999999999998" w:type="dxa"/>
              <w:right w:w="15.839999999999998" w:type="dxa"/>
            </w:tcMar>
            <w:vAlign w:val="top"/>
          </w:tcPr>
          <w:p w:rsidR="00000000" w:rsidDel="00000000" w:rsidP="00000000" w:rsidRDefault="00000000" w:rsidRPr="00000000" w14:paraId="00000063">
            <w:pPr>
              <w:widowControl w:val="0"/>
              <w:spacing w:after="0" w:before="0" w:line="240" w:lineRule="auto"/>
              <w:rPr>
                <w:rFonts w:ascii="Roboto" w:cs="Roboto" w:eastAsia="Roboto" w:hAnsi="Roboto"/>
                <w:color w:val="263238"/>
                <w:sz w:val="20"/>
                <w:szCs w:val="20"/>
              </w:rPr>
            </w:pPr>
            <w:r w:rsidDel="00000000" w:rsidR="00000000" w:rsidRPr="00000000">
              <w:rPr>
                <w:rFonts w:ascii="Roboto" w:cs="Roboto" w:eastAsia="Roboto" w:hAnsi="Roboto"/>
                <w:b w:val="1"/>
                <w:color w:val="263238"/>
                <w:sz w:val="25"/>
                <w:szCs w:val="25"/>
                <w:rtl w:val="0"/>
              </w:rPr>
              <w:t xml:space="preserve">National Training Workshop on Data Management and Analysis</w:t>
            </w:r>
            <w:r w:rsidDel="00000000" w:rsidR="00000000" w:rsidRPr="00000000">
              <w:rPr>
                <w:rFonts w:ascii="Roboto" w:cs="Roboto" w:eastAsia="Roboto" w:hAnsi="Roboto"/>
                <w:color w:val="263238"/>
                <w:sz w:val="20"/>
                <w:szCs w:val="20"/>
                <w:rtl w:val="0"/>
              </w:rPr>
              <w:t xml:space="preserve"> Department of Agriculture - Bureau of Plant Industry</w:t>
              <w:br w:type="textWrapping"/>
              <w:t xml:space="preserve"> Citystate Asturias Hotel, Puerto Princesa City, Palawan</w:t>
            </w:r>
          </w:p>
        </w:tc>
        <w:tc>
          <w:tcPr>
            <w:tcBorders>
              <w:top w:color="000000" w:space="0" w:sz="0" w:val="nil"/>
              <w:left w:color="000000" w:space="0" w:sz="0" w:val="nil"/>
              <w:bottom w:color="000000" w:space="0" w:sz="0" w:val="nil"/>
              <w:right w:color="000000" w:space="0" w:sz="0" w:val="nil"/>
            </w:tcBorders>
            <w:tcMar>
              <w:top w:w="159.84" w:type="dxa"/>
              <w:left w:w="159.84" w:type="dxa"/>
              <w:bottom w:w="159.84" w:type="dxa"/>
              <w:right w:w="159.84" w:type="dxa"/>
            </w:tcMar>
            <w:vAlign w:val="top"/>
          </w:tcPr>
          <w:p w:rsidR="00000000" w:rsidDel="00000000" w:rsidP="00000000" w:rsidRDefault="00000000" w:rsidRPr="00000000" w14:paraId="00000064">
            <w:pPr>
              <w:widowControl w:val="0"/>
              <w:spacing w:after="0" w:before="0" w:line="240" w:lineRule="auto"/>
              <w:jc w:val="right"/>
              <w:rPr>
                <w:rFonts w:ascii="Roboto" w:cs="Roboto" w:eastAsia="Roboto" w:hAnsi="Roboto"/>
                <w:color w:val="263238"/>
                <w:sz w:val="20"/>
                <w:szCs w:val="20"/>
              </w:rPr>
            </w:pPr>
            <w:r w:rsidDel="00000000" w:rsidR="00000000" w:rsidRPr="00000000">
              <w:rPr>
                <w:rFonts w:ascii="Roboto" w:cs="Roboto" w:eastAsia="Roboto" w:hAnsi="Roboto"/>
                <w:color w:val="263238"/>
                <w:sz w:val="20"/>
                <w:szCs w:val="20"/>
                <w:rtl w:val="0"/>
              </w:rPr>
              <w:t xml:space="preserve">Jul 04, 2022 - Jul 08, 2022</w:t>
            </w:r>
          </w:p>
        </w:tc>
      </w:tr>
      <w:tr>
        <w:trPr>
          <w:cantSplit w:val="0"/>
          <w:trHeight w:val="989.9121093749999" w:hRule="atLeast"/>
          <w:tblHeader w:val="0"/>
        </w:trPr>
        <w:tc>
          <w:tcPr>
            <w:tcBorders>
              <w:top w:color="000000" w:space="0" w:sz="0" w:val="nil"/>
              <w:left w:color="000000" w:space="0" w:sz="0" w:val="nil"/>
              <w:bottom w:color="000000" w:space="0" w:sz="0" w:val="nil"/>
              <w:right w:color="000000" w:space="0" w:sz="0" w:val="nil"/>
            </w:tcBorders>
            <w:tcMar>
              <w:top w:w="15.839999999999998" w:type="dxa"/>
              <w:left w:w="15.839999999999998" w:type="dxa"/>
              <w:bottom w:w="15.839999999999998" w:type="dxa"/>
              <w:right w:w="15.839999999999998" w:type="dxa"/>
            </w:tcMar>
            <w:vAlign w:val="top"/>
          </w:tcPr>
          <w:p w:rsidR="00000000" w:rsidDel="00000000" w:rsidP="00000000" w:rsidRDefault="00000000" w:rsidRPr="00000000" w14:paraId="00000065">
            <w:pPr>
              <w:widowControl w:val="0"/>
              <w:spacing w:after="0" w:before="0" w:line="240" w:lineRule="auto"/>
              <w:rPr>
                <w:rFonts w:ascii="Roboto" w:cs="Roboto" w:eastAsia="Roboto" w:hAnsi="Roboto"/>
                <w:color w:val="263238"/>
                <w:sz w:val="20"/>
                <w:szCs w:val="20"/>
              </w:rPr>
            </w:pPr>
            <w:r w:rsidDel="00000000" w:rsidR="00000000" w:rsidRPr="00000000">
              <w:rPr>
                <w:rFonts w:ascii="Roboto" w:cs="Roboto" w:eastAsia="Roboto" w:hAnsi="Roboto"/>
                <w:b w:val="1"/>
                <w:color w:val="263238"/>
                <w:sz w:val="25"/>
                <w:szCs w:val="25"/>
                <w:rtl w:val="0"/>
              </w:rPr>
              <w:t xml:space="preserve">Workshop on Data Management and Analysis (Statistics for Agriculture)</w:t>
            </w:r>
            <w:r w:rsidDel="00000000" w:rsidR="00000000" w:rsidRPr="00000000">
              <w:rPr>
                <w:rFonts w:ascii="Roboto" w:cs="Roboto" w:eastAsia="Roboto" w:hAnsi="Roboto"/>
                <w:color w:val="263238"/>
                <w:sz w:val="25"/>
                <w:szCs w:val="25"/>
                <w:rtl w:val="0"/>
              </w:rPr>
              <w:br w:type="textWrapping"/>
            </w:r>
            <w:r w:rsidDel="00000000" w:rsidR="00000000" w:rsidRPr="00000000">
              <w:rPr>
                <w:rFonts w:ascii="Roboto" w:cs="Roboto" w:eastAsia="Roboto" w:hAnsi="Roboto"/>
                <w:color w:val="263238"/>
                <w:sz w:val="20"/>
                <w:szCs w:val="20"/>
                <w:rtl w:val="0"/>
              </w:rPr>
              <w:t xml:space="preserve"> Department of Agriculture - Bureau of Plant Industry</w:t>
              <w:br w:type="textWrapping"/>
              <w:t xml:space="preserve"> Online via Google Meet Platform</w:t>
            </w:r>
          </w:p>
        </w:tc>
        <w:tc>
          <w:tcPr>
            <w:tcBorders>
              <w:top w:color="000000" w:space="0" w:sz="0" w:val="nil"/>
              <w:left w:color="000000" w:space="0" w:sz="0" w:val="nil"/>
              <w:bottom w:color="000000" w:space="0" w:sz="0" w:val="nil"/>
              <w:right w:color="000000" w:space="0" w:sz="0" w:val="nil"/>
            </w:tcBorders>
            <w:tcMar>
              <w:top w:w="159.84" w:type="dxa"/>
              <w:left w:w="159.84" w:type="dxa"/>
              <w:bottom w:w="159.84" w:type="dxa"/>
              <w:right w:w="159.84" w:type="dxa"/>
            </w:tcMar>
            <w:vAlign w:val="top"/>
          </w:tcPr>
          <w:p w:rsidR="00000000" w:rsidDel="00000000" w:rsidP="00000000" w:rsidRDefault="00000000" w:rsidRPr="00000000" w14:paraId="00000066">
            <w:pPr>
              <w:widowControl w:val="0"/>
              <w:spacing w:after="0" w:before="0" w:line="240" w:lineRule="auto"/>
              <w:jc w:val="right"/>
              <w:rPr>
                <w:rFonts w:ascii="Roboto" w:cs="Roboto" w:eastAsia="Roboto" w:hAnsi="Roboto"/>
                <w:color w:val="263238"/>
                <w:sz w:val="20"/>
                <w:szCs w:val="20"/>
              </w:rPr>
            </w:pPr>
            <w:r w:rsidDel="00000000" w:rsidR="00000000" w:rsidRPr="00000000">
              <w:rPr>
                <w:rFonts w:ascii="Roboto" w:cs="Roboto" w:eastAsia="Roboto" w:hAnsi="Roboto"/>
                <w:color w:val="263238"/>
                <w:sz w:val="20"/>
                <w:szCs w:val="20"/>
                <w:rtl w:val="0"/>
              </w:rPr>
              <w:t xml:space="preserve">Nov 16, 2021 - Nov 18, 2021</w:t>
            </w:r>
          </w:p>
        </w:tc>
      </w:tr>
      <w:tr>
        <w:trPr>
          <w:cantSplit w:val="0"/>
          <w:trHeight w:val="537.4365234375" w:hRule="atLeast"/>
          <w:tblHeader w:val="0"/>
        </w:trPr>
        <w:tc>
          <w:tcPr>
            <w:tcBorders>
              <w:top w:color="000000" w:space="0" w:sz="0" w:val="nil"/>
              <w:left w:color="000000" w:space="0" w:sz="0" w:val="nil"/>
              <w:bottom w:color="000000" w:space="0" w:sz="0" w:val="nil"/>
              <w:right w:color="000000" w:space="0" w:sz="0" w:val="nil"/>
            </w:tcBorders>
            <w:tcMar>
              <w:top w:w="15.839999999999998" w:type="dxa"/>
              <w:left w:w="15.839999999999998" w:type="dxa"/>
              <w:bottom w:w="15.839999999999998" w:type="dxa"/>
              <w:right w:w="15.839999999999998" w:type="dxa"/>
            </w:tcMar>
            <w:vAlign w:val="top"/>
          </w:tcPr>
          <w:p w:rsidR="00000000" w:rsidDel="00000000" w:rsidP="00000000" w:rsidRDefault="00000000" w:rsidRPr="00000000" w14:paraId="00000067">
            <w:pPr>
              <w:widowControl w:val="0"/>
              <w:spacing w:after="0" w:before="0" w:line="240" w:lineRule="auto"/>
              <w:rPr>
                <w:rFonts w:ascii="Roboto" w:cs="Roboto" w:eastAsia="Roboto" w:hAnsi="Roboto"/>
                <w:color w:val="263238"/>
                <w:sz w:val="20"/>
                <w:szCs w:val="20"/>
              </w:rPr>
            </w:pPr>
            <w:r w:rsidDel="00000000" w:rsidR="00000000" w:rsidRPr="00000000">
              <w:rPr>
                <w:rFonts w:ascii="Roboto" w:cs="Roboto" w:eastAsia="Roboto" w:hAnsi="Roboto"/>
                <w:b w:val="1"/>
                <w:color w:val="263238"/>
                <w:sz w:val="25"/>
                <w:szCs w:val="25"/>
                <w:rtl w:val="0"/>
              </w:rPr>
              <w:t xml:space="preserve">Specialist Training on Corn Pests and Diseases</w:t>
            </w:r>
            <w:r w:rsidDel="00000000" w:rsidR="00000000" w:rsidRPr="00000000">
              <w:rPr>
                <w:rFonts w:ascii="Roboto" w:cs="Roboto" w:eastAsia="Roboto" w:hAnsi="Roboto"/>
                <w:color w:val="263238"/>
                <w:sz w:val="25"/>
                <w:szCs w:val="25"/>
                <w:rtl w:val="0"/>
              </w:rPr>
              <w:br w:type="textWrapping"/>
            </w:r>
            <w:r w:rsidDel="00000000" w:rsidR="00000000" w:rsidRPr="00000000">
              <w:rPr>
                <w:rFonts w:ascii="Roboto" w:cs="Roboto" w:eastAsia="Roboto" w:hAnsi="Roboto"/>
                <w:color w:val="263238"/>
                <w:sz w:val="20"/>
                <w:szCs w:val="20"/>
                <w:rtl w:val="0"/>
              </w:rPr>
              <w:t xml:space="preserve"> Department of Agriculture - Bureau of Plant Industry</w:t>
              <w:br w:type="textWrapping"/>
              <w:t xml:space="preserve"> Online via Google Meet Platform</w:t>
            </w:r>
          </w:p>
        </w:tc>
        <w:tc>
          <w:tcPr>
            <w:tcBorders>
              <w:top w:color="000000" w:space="0" w:sz="0" w:val="nil"/>
              <w:left w:color="000000" w:space="0" w:sz="0" w:val="nil"/>
              <w:bottom w:color="000000" w:space="0" w:sz="0" w:val="nil"/>
              <w:right w:color="000000" w:space="0" w:sz="0" w:val="nil"/>
            </w:tcBorders>
            <w:tcMar>
              <w:top w:w="159.84" w:type="dxa"/>
              <w:left w:w="159.84" w:type="dxa"/>
              <w:bottom w:w="159.84" w:type="dxa"/>
              <w:right w:w="159.84" w:type="dxa"/>
            </w:tcMar>
            <w:vAlign w:val="top"/>
          </w:tcPr>
          <w:p w:rsidR="00000000" w:rsidDel="00000000" w:rsidP="00000000" w:rsidRDefault="00000000" w:rsidRPr="00000000" w14:paraId="00000068">
            <w:pPr>
              <w:widowControl w:val="0"/>
              <w:spacing w:after="0" w:before="0" w:line="240" w:lineRule="auto"/>
              <w:jc w:val="right"/>
              <w:rPr>
                <w:rFonts w:ascii="Roboto" w:cs="Roboto" w:eastAsia="Roboto" w:hAnsi="Roboto"/>
                <w:color w:val="263238"/>
                <w:sz w:val="20"/>
                <w:szCs w:val="20"/>
              </w:rPr>
            </w:pPr>
            <w:r w:rsidDel="00000000" w:rsidR="00000000" w:rsidRPr="00000000">
              <w:rPr>
                <w:rFonts w:ascii="Roboto" w:cs="Roboto" w:eastAsia="Roboto" w:hAnsi="Roboto"/>
                <w:color w:val="263238"/>
                <w:sz w:val="20"/>
                <w:szCs w:val="20"/>
                <w:rtl w:val="0"/>
              </w:rPr>
              <w:t xml:space="preserve">Oct 25, 2021 - Oct 29, 2021</w:t>
            </w:r>
          </w:p>
        </w:tc>
      </w:tr>
    </w:tbl>
    <w:p w:rsidR="00000000" w:rsidDel="00000000" w:rsidP="00000000" w:rsidRDefault="00000000" w:rsidRPr="00000000" w14:paraId="00000069">
      <w:pPr>
        <w:spacing w:after="0" w:line="240" w:lineRule="auto"/>
        <w:rPr>
          <w:rFonts w:ascii="Roboto" w:cs="Roboto" w:eastAsia="Roboto" w:hAnsi="Roboto"/>
          <w:b w:val="1"/>
          <w:color w:val="263238"/>
          <w:u w:val="single"/>
        </w:rPr>
      </w:pPr>
      <w:r w:rsidDel="00000000" w:rsidR="00000000" w:rsidRPr="00000000">
        <w:rPr>
          <w:rFonts w:ascii="Roboto" w:cs="Roboto" w:eastAsia="Roboto" w:hAnsi="Roboto"/>
          <w:b w:val="1"/>
          <w:color w:val="263238"/>
          <w:u w:val="single"/>
          <w:rtl w:val="0"/>
        </w:rPr>
        <w:t xml:space="preserve">CHARACTER REFERENCES:</w:t>
      </w:r>
    </w:p>
    <w:p w:rsidR="00000000" w:rsidDel="00000000" w:rsidP="00000000" w:rsidRDefault="00000000" w:rsidRPr="00000000" w14:paraId="0000006A">
      <w:pPr>
        <w:spacing w:after="0" w:line="240" w:lineRule="auto"/>
        <w:rPr>
          <w:rFonts w:ascii="Roboto" w:cs="Roboto" w:eastAsia="Roboto" w:hAnsi="Roboto"/>
          <w:b w:val="1"/>
          <w:color w:val="263238"/>
          <w:u w:val="single"/>
        </w:rPr>
      </w:pPr>
      <w:r w:rsidDel="00000000" w:rsidR="00000000" w:rsidRPr="00000000">
        <w:rPr>
          <w:rtl w:val="0"/>
        </w:rPr>
      </w:r>
    </w:p>
    <w:p w:rsidR="00000000" w:rsidDel="00000000" w:rsidP="00000000" w:rsidRDefault="00000000" w:rsidRPr="00000000" w14:paraId="0000006B">
      <w:pPr>
        <w:spacing w:after="0" w:line="240" w:lineRule="auto"/>
        <w:rPr>
          <w:rFonts w:ascii="Roboto" w:cs="Roboto" w:eastAsia="Roboto" w:hAnsi="Roboto"/>
          <w:b w:val="1"/>
          <w:color w:val="263238"/>
        </w:rPr>
      </w:pPr>
      <w:r w:rsidDel="00000000" w:rsidR="00000000" w:rsidRPr="00000000">
        <w:rPr>
          <w:rFonts w:ascii="Roboto" w:cs="Roboto" w:eastAsia="Roboto" w:hAnsi="Roboto"/>
          <w:b w:val="1"/>
          <w:color w:val="263238"/>
          <w:rtl w:val="0"/>
        </w:rPr>
        <w:t xml:space="preserve">ARLENE K. CASTILLO</w:t>
      </w:r>
    </w:p>
    <w:p w:rsidR="00000000" w:rsidDel="00000000" w:rsidP="00000000" w:rsidRDefault="00000000" w:rsidRPr="00000000" w14:paraId="0000006C">
      <w:pPr>
        <w:spacing w:after="0" w:line="240" w:lineRule="auto"/>
        <w:rPr>
          <w:rFonts w:ascii="Roboto" w:cs="Roboto" w:eastAsia="Roboto" w:hAnsi="Roboto"/>
          <w:color w:val="263238"/>
        </w:rPr>
      </w:pPr>
      <w:r w:rsidDel="00000000" w:rsidR="00000000" w:rsidRPr="00000000">
        <w:rPr>
          <w:rFonts w:ascii="Roboto" w:cs="Roboto" w:eastAsia="Roboto" w:hAnsi="Roboto"/>
          <w:color w:val="263238"/>
          <w:rtl w:val="0"/>
        </w:rPr>
        <w:t xml:space="preserve">Senior Science Research Specialist</w:t>
      </w:r>
    </w:p>
    <w:p w:rsidR="00000000" w:rsidDel="00000000" w:rsidP="00000000" w:rsidRDefault="00000000" w:rsidRPr="00000000" w14:paraId="0000006D">
      <w:pPr>
        <w:spacing w:after="0" w:line="240" w:lineRule="auto"/>
        <w:rPr>
          <w:rFonts w:ascii="Roboto" w:cs="Roboto" w:eastAsia="Roboto" w:hAnsi="Roboto"/>
          <w:color w:val="263238"/>
        </w:rPr>
      </w:pPr>
      <w:r w:rsidDel="00000000" w:rsidR="00000000" w:rsidRPr="00000000">
        <w:rPr>
          <w:rFonts w:ascii="Roboto" w:cs="Roboto" w:eastAsia="Roboto" w:hAnsi="Roboto"/>
          <w:color w:val="263238"/>
          <w:rtl w:val="0"/>
        </w:rPr>
        <w:t xml:space="preserve">DA-RFO1, San Fernando City, La Union</w:t>
      </w:r>
    </w:p>
    <w:p w:rsidR="00000000" w:rsidDel="00000000" w:rsidP="00000000" w:rsidRDefault="00000000" w:rsidRPr="00000000" w14:paraId="0000006E">
      <w:pPr>
        <w:spacing w:after="0" w:line="240" w:lineRule="auto"/>
        <w:rPr>
          <w:rFonts w:ascii="Roboto" w:cs="Roboto" w:eastAsia="Roboto" w:hAnsi="Roboto"/>
          <w:color w:val="263238"/>
        </w:rPr>
      </w:pPr>
      <w:r w:rsidDel="00000000" w:rsidR="00000000" w:rsidRPr="00000000">
        <w:rPr>
          <w:rFonts w:ascii="Roboto" w:cs="Roboto" w:eastAsia="Roboto" w:hAnsi="Roboto"/>
          <w:color w:val="263238"/>
          <w:rtl w:val="0"/>
        </w:rPr>
        <w:t xml:space="preserve">0999-7220-190</w:t>
      </w:r>
    </w:p>
    <w:p w:rsidR="00000000" w:rsidDel="00000000" w:rsidP="00000000" w:rsidRDefault="00000000" w:rsidRPr="00000000" w14:paraId="0000006F">
      <w:pPr>
        <w:spacing w:after="0" w:line="240" w:lineRule="auto"/>
        <w:rPr>
          <w:rFonts w:ascii="Roboto" w:cs="Roboto" w:eastAsia="Roboto" w:hAnsi="Roboto"/>
          <w:color w:val="263238"/>
        </w:rPr>
      </w:pPr>
      <w:r w:rsidDel="00000000" w:rsidR="00000000" w:rsidRPr="00000000">
        <w:rPr>
          <w:rtl w:val="0"/>
        </w:rPr>
      </w:r>
    </w:p>
    <w:p w:rsidR="00000000" w:rsidDel="00000000" w:rsidP="00000000" w:rsidRDefault="00000000" w:rsidRPr="00000000" w14:paraId="00000070">
      <w:pPr>
        <w:spacing w:after="0" w:line="240" w:lineRule="auto"/>
        <w:rPr>
          <w:rFonts w:ascii="Roboto" w:cs="Roboto" w:eastAsia="Roboto" w:hAnsi="Roboto"/>
        </w:rPr>
      </w:pPr>
      <w:r w:rsidDel="00000000" w:rsidR="00000000" w:rsidRPr="00000000">
        <w:rPr>
          <w:rFonts w:ascii="Roboto" w:cs="Roboto" w:eastAsia="Roboto" w:hAnsi="Roboto"/>
          <w:rtl w:val="0"/>
        </w:rPr>
        <w:t xml:space="preserve">Samie Saguirre</w:t>
      </w:r>
    </w:p>
    <w:p w:rsidR="00000000" w:rsidDel="00000000" w:rsidP="00000000" w:rsidRDefault="00000000" w:rsidRPr="00000000" w14:paraId="00000071">
      <w:pPr>
        <w:spacing w:after="0" w:line="240" w:lineRule="auto"/>
        <w:rPr>
          <w:rFonts w:ascii="Roboto" w:cs="Roboto" w:eastAsia="Roboto" w:hAnsi="Roboto"/>
        </w:rPr>
      </w:pPr>
      <w:r w:rsidDel="00000000" w:rsidR="00000000" w:rsidRPr="00000000">
        <w:rPr>
          <w:rFonts w:ascii="Roboto" w:cs="Roboto" w:eastAsia="Roboto" w:hAnsi="Roboto"/>
          <w:color w:val="050505"/>
          <w:sz w:val="23"/>
          <w:szCs w:val="23"/>
          <w:rtl w:val="0"/>
        </w:rPr>
        <w:t xml:space="preserve">Carrot River Polar Pork Maintenance</w:t>
      </w:r>
      <w:r w:rsidDel="00000000" w:rsidR="00000000" w:rsidRPr="00000000">
        <w:rPr>
          <w:rtl w:val="0"/>
        </w:rPr>
      </w:r>
    </w:p>
    <w:p w:rsidR="00000000" w:rsidDel="00000000" w:rsidP="00000000" w:rsidRDefault="00000000" w:rsidRPr="00000000" w14:paraId="00000072">
      <w:pPr>
        <w:spacing w:after="0" w:line="240" w:lineRule="auto"/>
        <w:rPr>
          <w:rFonts w:ascii="Roboto" w:cs="Roboto" w:eastAsia="Roboto" w:hAnsi="Roboto"/>
        </w:rPr>
      </w:pPr>
      <w:r w:rsidDel="00000000" w:rsidR="00000000" w:rsidRPr="00000000">
        <w:rPr>
          <w:rFonts w:ascii="Roboto" w:cs="Roboto" w:eastAsia="Roboto" w:hAnsi="Roboto"/>
          <w:rtl w:val="0"/>
        </w:rPr>
        <w:t xml:space="preserve">1-306-578-5947</w:t>
      </w:r>
    </w:p>
    <w:p w:rsidR="00000000" w:rsidDel="00000000" w:rsidP="00000000" w:rsidRDefault="00000000" w:rsidRPr="00000000" w14:paraId="00000073">
      <w:pPr>
        <w:spacing w:after="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74">
      <w:pPr>
        <w:spacing w:after="0" w:line="240" w:lineRule="auto"/>
        <w:rPr>
          <w:rFonts w:ascii="Roboto" w:cs="Roboto" w:eastAsia="Roboto" w:hAnsi="Roboto"/>
        </w:rPr>
      </w:pPr>
      <w:r w:rsidDel="00000000" w:rsidR="00000000" w:rsidRPr="00000000">
        <w:rPr>
          <w:rFonts w:ascii="Roboto" w:cs="Roboto" w:eastAsia="Roboto" w:hAnsi="Roboto"/>
          <w:rtl w:val="0"/>
        </w:rPr>
        <w:t xml:space="preserve">Mr. Andrelord Geron Medina</w:t>
      </w:r>
    </w:p>
    <w:p w:rsidR="00000000" w:rsidDel="00000000" w:rsidP="00000000" w:rsidRDefault="00000000" w:rsidRPr="00000000" w14:paraId="00000075">
      <w:pPr>
        <w:spacing w:after="0" w:line="240" w:lineRule="auto"/>
        <w:rPr>
          <w:rFonts w:ascii="Roboto" w:cs="Roboto" w:eastAsia="Roboto" w:hAnsi="Roboto"/>
        </w:rPr>
      </w:pPr>
      <w:r w:rsidDel="00000000" w:rsidR="00000000" w:rsidRPr="00000000">
        <w:rPr>
          <w:rFonts w:ascii="Roboto" w:cs="Roboto" w:eastAsia="Roboto" w:hAnsi="Roboto"/>
          <w:rtl w:val="0"/>
        </w:rPr>
        <w:t xml:space="preserve">Hylife LTD Swine Technician Frontier Sow Barn</w:t>
      </w:r>
    </w:p>
    <w:p w:rsidR="00000000" w:rsidDel="00000000" w:rsidP="00000000" w:rsidRDefault="00000000" w:rsidRPr="00000000" w14:paraId="00000076">
      <w:pPr>
        <w:spacing w:after="0" w:line="240" w:lineRule="auto"/>
        <w:rPr>
          <w:rFonts w:ascii="Roboto" w:cs="Roboto" w:eastAsia="Roboto" w:hAnsi="Roboto"/>
          <w:b w:val="1"/>
          <w:color w:val="263238"/>
        </w:rPr>
      </w:pPr>
      <w:r w:rsidDel="00000000" w:rsidR="00000000" w:rsidRPr="00000000">
        <w:rPr>
          <w:rFonts w:ascii="Roboto" w:cs="Roboto" w:eastAsia="Roboto" w:hAnsi="Roboto"/>
          <w:rtl w:val="0"/>
        </w:rPr>
        <w:t xml:space="preserve">(431) 698-9598</w:t>
      </w:r>
      <w:r w:rsidDel="00000000" w:rsidR="00000000" w:rsidRPr="00000000">
        <w:rPr>
          <w:rtl w:val="0"/>
        </w:rPr>
      </w:r>
    </w:p>
    <w:sectPr>
      <w:pgSz w:h="1872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11111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080" w:hanging="72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PH"/>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x48LO581J+yY8goLFoLZGOtnaw==">CgMxLjA4AHIhMUxXMlFVMkQ0SVVpSXloSUc4c2E4LWM2dkVjcVZkM0Ny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