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3BD" w:rsidRDefault="006542EB">
      <w:pPr>
        <w:spacing w:after="100" w:line="240" w:lineRule="auto"/>
        <w:rPr>
          <w:rFonts w:ascii="Arial Black" w:eastAsia="Arial Black" w:hAnsi="Arial Black" w:cs="Arial Black"/>
          <w:sz w:val="52"/>
        </w:rPr>
      </w:pPr>
      <w:r>
        <w:rPr>
          <w:rFonts w:ascii="Arial Black" w:eastAsia="Arial Black" w:hAnsi="Arial Black" w:cs="Arial Black"/>
          <w:sz w:val="52"/>
        </w:rPr>
        <w:t xml:space="preserve">Mark Anthony F. Medina </w:t>
      </w:r>
    </w:p>
    <w:p w:rsidR="005E33BD" w:rsidRDefault="005E33BD">
      <w:pPr>
        <w:spacing w:after="100" w:line="240" w:lineRule="auto"/>
        <w:rPr>
          <w:rFonts w:ascii="Corben" w:eastAsia="Corben" w:hAnsi="Corben" w:cs="Corben"/>
          <w:sz w:val="24"/>
        </w:rPr>
      </w:pPr>
    </w:p>
    <w:p w:rsidR="005E33BD" w:rsidRDefault="006542EB">
      <w:pPr>
        <w:spacing w:after="100" w:line="240" w:lineRule="auto"/>
        <w:rPr>
          <w:rFonts w:ascii="Arimo" w:eastAsia="Arimo" w:hAnsi="Arimo" w:cs="Arimo"/>
          <w:b/>
          <w:sz w:val="32"/>
        </w:rPr>
      </w:pPr>
      <w:r>
        <w:rPr>
          <w:rFonts w:ascii="Corben" w:eastAsia="Corben" w:hAnsi="Corben" w:cs="Corben"/>
          <w:sz w:val="32"/>
        </w:rPr>
        <w:t>#</w:t>
      </w:r>
      <w:r>
        <w:rPr>
          <w:rFonts w:ascii="Arimo" w:eastAsia="Arimo" w:hAnsi="Arimo" w:cs="Arimo"/>
          <w:b/>
          <w:sz w:val="32"/>
        </w:rPr>
        <w:t>21 Ma. Clara st. Brgy. San Isidro , Taytay Rizal</w:t>
      </w:r>
    </w:p>
    <w:p w:rsidR="005E33BD" w:rsidRDefault="006542EB">
      <w:pPr>
        <w:spacing w:after="100" w:line="240" w:lineRule="auto"/>
        <w:rPr>
          <w:rFonts w:ascii="Arimo" w:eastAsia="Arimo" w:hAnsi="Arimo" w:cs="Arimo"/>
          <w:b/>
          <w:sz w:val="32"/>
        </w:rPr>
      </w:pPr>
      <w:r>
        <w:rPr>
          <w:rFonts w:ascii="Arimo" w:eastAsia="Arimo" w:hAnsi="Arimo" w:cs="Arimo"/>
          <w:b/>
          <w:sz w:val="32"/>
        </w:rPr>
        <w:t>CELLPHONE NO. 09952335896 / 09568894022</w:t>
      </w:r>
    </w:p>
    <w:p w:rsidR="005E33BD" w:rsidRDefault="006542EB">
      <w:pPr>
        <w:spacing w:after="100" w:line="240" w:lineRule="auto"/>
        <w:rPr>
          <w:rFonts w:ascii="Arimo" w:eastAsia="Arimo" w:hAnsi="Arimo" w:cs="Arimo"/>
          <w:b/>
          <w:sz w:val="32"/>
          <w:u w:val="single"/>
        </w:rPr>
      </w:pPr>
      <w:r>
        <w:rPr>
          <w:rFonts w:ascii="Arimo" w:eastAsia="Arimo" w:hAnsi="Arimo" w:cs="Arimo"/>
          <w:b/>
          <w:sz w:val="32"/>
          <w:u w:val="single"/>
        </w:rPr>
        <w:t xml:space="preserve">GMAIL ADDRESS: </w:t>
      </w:r>
      <w:hyperlink r:id="rId5">
        <w:r>
          <w:rPr>
            <w:rFonts w:ascii="Arimo" w:eastAsia="Arimo" w:hAnsi="Arimo" w:cs="Arimo"/>
            <w:b/>
            <w:color w:val="0563C1"/>
            <w:sz w:val="32"/>
            <w:u w:val="single"/>
          </w:rPr>
          <w:t>markmedina05@gmail.com</w:t>
        </w:r>
      </w:hyperlink>
      <w:r>
        <w:rPr>
          <w:rFonts w:ascii="Arimo" w:eastAsia="Arimo" w:hAnsi="Arimo" w:cs="Arimo"/>
          <w:b/>
          <w:sz w:val="32"/>
          <w:u w:val="single"/>
        </w:rPr>
        <w:t xml:space="preserve">   </w:t>
      </w:r>
    </w:p>
    <w:p w:rsidR="005E33BD" w:rsidRDefault="005E33BD">
      <w:pPr>
        <w:spacing w:after="100" w:line="240" w:lineRule="auto"/>
        <w:rPr>
          <w:rFonts w:ascii="Arimo" w:eastAsia="Arimo" w:hAnsi="Arimo" w:cs="Arimo"/>
          <w:b/>
          <w:sz w:val="32"/>
        </w:rPr>
      </w:pPr>
    </w:p>
    <w:p w:rsidR="005E33BD" w:rsidRDefault="005E33BD">
      <w:pPr>
        <w:spacing w:after="100" w:line="240" w:lineRule="auto"/>
        <w:rPr>
          <w:rFonts w:ascii="Calibri" w:eastAsia="Calibri" w:hAnsi="Calibri" w:cs="Calibri"/>
          <w:sz w:val="24"/>
        </w:rPr>
      </w:pPr>
    </w:p>
    <w:p w:rsidR="005E33BD" w:rsidRDefault="006542EB">
      <w:pPr>
        <w:spacing w:after="100" w:line="240" w:lineRule="auto"/>
        <w:rPr>
          <w:rFonts w:ascii="Arial Black" w:eastAsia="Arial Black" w:hAnsi="Arial Black" w:cs="Arial Black"/>
          <w:b/>
          <w:sz w:val="32"/>
          <w:u w:val="single"/>
        </w:rPr>
      </w:pPr>
      <w:r>
        <w:rPr>
          <w:rFonts w:ascii="Arial Black" w:eastAsia="Arial Black" w:hAnsi="Arial Black" w:cs="Arial Black"/>
          <w:b/>
          <w:sz w:val="32"/>
          <w:u w:val="single"/>
        </w:rPr>
        <w:t>EDUCATIONAL BACKGROUND</w:t>
      </w:r>
    </w:p>
    <w:p w:rsidR="005E33BD" w:rsidRDefault="005E33BD">
      <w:pPr>
        <w:spacing w:after="100" w:line="240" w:lineRule="auto"/>
        <w:rPr>
          <w:rFonts w:ascii="Calibri" w:eastAsia="Calibri" w:hAnsi="Calibri" w:cs="Calibri"/>
          <w:sz w:val="24"/>
        </w:rPr>
      </w:pPr>
    </w:p>
    <w:p w:rsidR="005E33BD" w:rsidRDefault="006542EB">
      <w:pPr>
        <w:spacing w:after="10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SECONDARY: </w:t>
      </w:r>
      <w:r>
        <w:rPr>
          <w:rFonts w:ascii="Calibri" w:eastAsia="Calibri" w:hAnsi="Calibri" w:cs="Calibri"/>
          <w:sz w:val="32"/>
        </w:rPr>
        <w:t>Cainta Catholic College</w:t>
      </w:r>
    </w:p>
    <w:p w:rsidR="005E33BD" w:rsidRDefault="006542EB">
      <w:pPr>
        <w:spacing w:after="10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                                     1996 - 2000</w:t>
      </w:r>
    </w:p>
    <w:p w:rsidR="005E33BD" w:rsidRDefault="005E33BD">
      <w:pPr>
        <w:spacing w:after="100" w:line="240" w:lineRule="auto"/>
        <w:rPr>
          <w:rFonts w:ascii="Calibri" w:eastAsia="Calibri" w:hAnsi="Calibri" w:cs="Calibri"/>
          <w:sz w:val="32"/>
        </w:rPr>
      </w:pPr>
    </w:p>
    <w:p w:rsidR="005E33BD" w:rsidRDefault="006542EB">
      <w:pPr>
        <w:spacing w:after="10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College</w:t>
      </w:r>
    </w:p>
    <w:p w:rsidR="005E33BD" w:rsidRDefault="006542EB">
      <w:pPr>
        <w:spacing w:after="10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>Vocational</w:t>
      </w:r>
      <w:r>
        <w:rPr>
          <w:rFonts w:ascii="Calibri" w:eastAsia="Calibri" w:hAnsi="Calibri" w:cs="Calibri"/>
          <w:b/>
          <w:sz w:val="32"/>
        </w:rPr>
        <w:tab/>
        <w:t xml:space="preserve">: </w:t>
      </w:r>
      <w:r>
        <w:rPr>
          <w:rFonts w:ascii="Calibri" w:eastAsia="Calibri" w:hAnsi="Calibri" w:cs="Calibri"/>
          <w:sz w:val="32"/>
        </w:rPr>
        <w:t>IETI (International Electronics and Technical Institute)</w:t>
      </w:r>
    </w:p>
    <w:p w:rsidR="005E33BD" w:rsidRDefault="006542EB">
      <w:pPr>
        <w:spacing w:after="10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                                      2005-2007</w:t>
      </w:r>
    </w:p>
    <w:p w:rsidR="005E33BD" w:rsidRDefault="005E33BD">
      <w:pPr>
        <w:spacing w:after="100" w:line="240" w:lineRule="auto"/>
        <w:rPr>
          <w:rFonts w:ascii="Calibri" w:eastAsia="Calibri" w:hAnsi="Calibri" w:cs="Calibri"/>
          <w:b/>
          <w:sz w:val="32"/>
        </w:rPr>
      </w:pPr>
    </w:p>
    <w:p w:rsidR="005E33BD" w:rsidRDefault="006542EB">
      <w:pPr>
        <w:spacing w:after="100" w:line="240" w:lineRule="auto"/>
        <w:rPr>
          <w:rFonts w:ascii="Arial Black" w:eastAsia="Arial Black" w:hAnsi="Arial Black" w:cs="Arial Black"/>
          <w:b/>
          <w:sz w:val="32"/>
          <w:u w:val="single"/>
        </w:rPr>
      </w:pPr>
      <w:r>
        <w:rPr>
          <w:rFonts w:ascii="Arial Black" w:eastAsia="Arial Black" w:hAnsi="Arial Black" w:cs="Arial Black"/>
          <w:b/>
          <w:sz w:val="32"/>
          <w:u w:val="single"/>
        </w:rPr>
        <w:t>PERSONAL INFORMATION</w:t>
      </w:r>
    </w:p>
    <w:p w:rsidR="005E33BD" w:rsidRDefault="005E33BD">
      <w:pPr>
        <w:spacing w:after="100" w:line="240" w:lineRule="auto"/>
        <w:rPr>
          <w:rFonts w:ascii="Calibri" w:eastAsia="Calibri" w:hAnsi="Calibri" w:cs="Calibri"/>
          <w:b/>
          <w:sz w:val="24"/>
          <w:u w:val="single"/>
        </w:rPr>
      </w:pPr>
    </w:p>
    <w:p w:rsidR="005E33BD" w:rsidRDefault="006542EB">
      <w:pPr>
        <w:spacing w:after="10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Nickname</w:t>
      </w:r>
      <w:r>
        <w:rPr>
          <w:rFonts w:ascii="Calibri" w:eastAsia="Calibri" w:hAnsi="Calibri" w:cs="Calibri"/>
          <w:b/>
          <w:sz w:val="32"/>
        </w:rPr>
        <w:tab/>
        <w:t xml:space="preserve">          : Mark</w:t>
      </w:r>
    </w:p>
    <w:p w:rsidR="005E33BD" w:rsidRDefault="006542EB">
      <w:pPr>
        <w:spacing w:after="10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Gender</w:t>
      </w:r>
      <w:r>
        <w:rPr>
          <w:rFonts w:ascii="Calibri" w:eastAsia="Calibri" w:hAnsi="Calibri" w:cs="Calibri"/>
          <w:b/>
          <w:sz w:val="32"/>
        </w:rPr>
        <w:tab/>
        <w:t xml:space="preserve">          : Male</w:t>
      </w:r>
    </w:p>
    <w:p w:rsidR="005E33BD" w:rsidRDefault="006542EB">
      <w:pPr>
        <w:spacing w:after="10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Date of birth</w:t>
      </w:r>
      <w:r>
        <w:rPr>
          <w:rFonts w:ascii="Calibri" w:eastAsia="Calibri" w:hAnsi="Calibri" w:cs="Calibri"/>
          <w:b/>
          <w:sz w:val="32"/>
        </w:rPr>
        <w:tab/>
        <w:t>: Feb. 05 , 1982</w:t>
      </w:r>
    </w:p>
    <w:p w:rsidR="005E33BD" w:rsidRDefault="006542EB">
      <w:pPr>
        <w:spacing w:after="10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Religion</w:t>
      </w:r>
      <w:r>
        <w:rPr>
          <w:rFonts w:ascii="Calibri" w:eastAsia="Calibri" w:hAnsi="Calibri" w:cs="Calibri"/>
          <w:b/>
          <w:sz w:val="32"/>
        </w:rPr>
        <w:tab/>
        <w:t xml:space="preserve">          : Catholic</w:t>
      </w:r>
    </w:p>
    <w:p w:rsidR="005E33BD" w:rsidRDefault="006542EB">
      <w:pPr>
        <w:spacing w:after="10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Height 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  <w:t xml:space="preserve">: 5’7   </w:t>
      </w:r>
    </w:p>
    <w:p w:rsidR="005E33BD" w:rsidRDefault="006542EB">
      <w:pPr>
        <w:spacing w:after="10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Weight </w:t>
      </w:r>
      <w:r>
        <w:rPr>
          <w:rFonts w:ascii="Calibri" w:eastAsia="Calibri" w:hAnsi="Calibri" w:cs="Calibri"/>
          <w:b/>
          <w:sz w:val="32"/>
        </w:rPr>
        <w:tab/>
        <w:t xml:space="preserve">          : 120 Lbs.</w:t>
      </w:r>
    </w:p>
    <w:p w:rsidR="005E33BD" w:rsidRDefault="006542EB">
      <w:pPr>
        <w:spacing w:after="10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Status 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  <w:t>: Single</w:t>
      </w:r>
    </w:p>
    <w:p w:rsidR="005E33BD" w:rsidRDefault="005E33BD">
      <w:pPr>
        <w:spacing w:after="100" w:line="240" w:lineRule="auto"/>
        <w:rPr>
          <w:rFonts w:ascii="Calibri" w:eastAsia="Calibri" w:hAnsi="Calibri" w:cs="Calibri"/>
          <w:b/>
          <w:sz w:val="24"/>
        </w:rPr>
      </w:pPr>
    </w:p>
    <w:p w:rsidR="005E33BD" w:rsidRDefault="006542EB">
      <w:pPr>
        <w:spacing w:after="100" w:line="240" w:lineRule="auto"/>
        <w:rPr>
          <w:rFonts w:ascii="Arial Black" w:eastAsia="Arial Black" w:hAnsi="Arial Black" w:cs="Arial Black"/>
          <w:b/>
          <w:sz w:val="32"/>
          <w:u w:val="single"/>
        </w:rPr>
      </w:pPr>
      <w:r>
        <w:rPr>
          <w:rFonts w:ascii="Arial Black" w:eastAsia="Arial Black" w:hAnsi="Arial Black" w:cs="Arial Black"/>
          <w:b/>
          <w:sz w:val="32"/>
          <w:u w:val="single"/>
        </w:rPr>
        <w:t>WORKING EXPERIENCE</w:t>
      </w:r>
    </w:p>
    <w:p w:rsidR="005E33BD" w:rsidRDefault="006542EB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32"/>
        </w:rPr>
        <w:t>Eagleview Micro sourcing eastwood libis 2018-Present (Measuring Tech.)</w:t>
      </w:r>
    </w:p>
    <w:p w:rsidR="005E33BD" w:rsidRDefault="006542EB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b/>
          <w:color w:val="000000"/>
          <w:sz w:val="32"/>
          <w:u w:val="single"/>
        </w:rPr>
        <w:t>URC Bagunbayan Quezon City 2010 – 2018 ( Machine Operator)</w:t>
      </w:r>
    </w:p>
    <w:p w:rsidR="005E33BD" w:rsidRDefault="006542EB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b/>
          <w:color w:val="000000"/>
          <w:sz w:val="32"/>
          <w:u w:val="single"/>
        </w:rPr>
        <w:t>IETI International Electronics and technical Institute Marikina City 2007 -2009 (Instructor)</w:t>
      </w:r>
    </w:p>
    <w:p w:rsidR="005E33BD" w:rsidRDefault="006542EB">
      <w:pPr>
        <w:numPr>
          <w:ilvl w:val="0"/>
          <w:numId w:val="1"/>
        </w:numPr>
        <w:spacing w:after="100" w:line="240" w:lineRule="auto"/>
        <w:ind w:left="720" w:hanging="360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b/>
          <w:color w:val="000000"/>
          <w:sz w:val="32"/>
          <w:u w:val="single"/>
        </w:rPr>
        <w:t>URC Rosario Pasig  City 2004-2005 (contractual)</w:t>
      </w:r>
    </w:p>
    <w:p w:rsidR="005E33BD" w:rsidRDefault="005E33BD">
      <w:pPr>
        <w:spacing w:after="100" w:line="240" w:lineRule="auto"/>
        <w:rPr>
          <w:rFonts w:ascii="Calibri" w:eastAsia="Calibri" w:hAnsi="Calibri" w:cs="Calibri"/>
          <w:sz w:val="32"/>
        </w:rPr>
      </w:pPr>
    </w:p>
    <w:p w:rsidR="005E33BD" w:rsidRDefault="005E33BD">
      <w:pPr>
        <w:spacing w:after="100" w:line="240" w:lineRule="auto"/>
        <w:rPr>
          <w:rFonts w:ascii="Calibri" w:eastAsia="Calibri" w:hAnsi="Calibri" w:cs="Calibri"/>
          <w:b/>
          <w:sz w:val="24"/>
          <w:u w:val="single"/>
        </w:rPr>
      </w:pPr>
    </w:p>
    <w:p w:rsidR="005E33BD" w:rsidRDefault="005E33BD">
      <w:pPr>
        <w:spacing w:after="100" w:line="240" w:lineRule="auto"/>
        <w:rPr>
          <w:rFonts w:ascii="Arial Black" w:eastAsia="Arial Black" w:hAnsi="Arial Black" w:cs="Arial Black"/>
          <w:b/>
          <w:sz w:val="28"/>
          <w:u w:val="single"/>
        </w:rPr>
      </w:pPr>
    </w:p>
    <w:p w:rsidR="005E33BD" w:rsidRDefault="006542EB">
      <w:pPr>
        <w:spacing w:after="100" w:line="240" w:lineRule="auto"/>
        <w:rPr>
          <w:rFonts w:ascii="Arial Black" w:eastAsia="Arial Black" w:hAnsi="Arial Black" w:cs="Arial Black"/>
          <w:b/>
          <w:sz w:val="32"/>
          <w:u w:val="single"/>
        </w:rPr>
      </w:pPr>
      <w:r>
        <w:rPr>
          <w:rFonts w:ascii="Arial Black" w:eastAsia="Arial Black" w:hAnsi="Arial Black" w:cs="Arial Black"/>
          <w:b/>
          <w:sz w:val="32"/>
          <w:u w:val="single"/>
        </w:rPr>
        <w:t>PROFICIENCY</w:t>
      </w:r>
    </w:p>
    <w:p w:rsidR="005E33BD" w:rsidRDefault="005E33BD">
      <w:pPr>
        <w:spacing w:after="100" w:line="240" w:lineRule="auto"/>
        <w:rPr>
          <w:rFonts w:ascii="Calibri" w:eastAsia="Calibri" w:hAnsi="Calibri" w:cs="Calibri"/>
          <w:b/>
          <w:sz w:val="32"/>
          <w:u w:val="single"/>
        </w:rPr>
      </w:pPr>
    </w:p>
    <w:p w:rsidR="005E33BD" w:rsidRDefault="006542EB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color w:val="000000"/>
          <w:sz w:val="32"/>
          <w:u w:val="single"/>
        </w:rPr>
        <w:t>PC operation NC1 (TESDA)</w:t>
      </w:r>
    </w:p>
    <w:p w:rsidR="005E33BD" w:rsidRDefault="006542EB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color w:val="000000"/>
          <w:sz w:val="32"/>
          <w:u w:val="single"/>
        </w:rPr>
        <w:t>PC hardware NC1 (TESDA)</w:t>
      </w:r>
    </w:p>
    <w:p w:rsidR="005E33BD" w:rsidRDefault="006542EB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color w:val="000000"/>
          <w:sz w:val="32"/>
          <w:u w:val="single"/>
        </w:rPr>
        <w:t>Consumer electronics NC II (TESDA)</w:t>
      </w:r>
    </w:p>
    <w:p w:rsidR="005E33BD" w:rsidRDefault="006542EB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color w:val="000000"/>
          <w:sz w:val="32"/>
          <w:u w:val="single"/>
        </w:rPr>
        <w:t>Building Wiring NC II (TESDA)</w:t>
      </w:r>
    </w:p>
    <w:p w:rsidR="005E33BD" w:rsidRDefault="006542EB">
      <w:pPr>
        <w:numPr>
          <w:ilvl w:val="0"/>
          <w:numId w:val="2"/>
        </w:numPr>
        <w:spacing w:after="100" w:line="240" w:lineRule="auto"/>
        <w:ind w:left="720" w:hanging="360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color w:val="000000"/>
          <w:sz w:val="32"/>
          <w:u w:val="single"/>
        </w:rPr>
        <w:t>RAC (Building wiring) NC II (TESDA)</w:t>
      </w:r>
    </w:p>
    <w:p w:rsidR="005E33BD" w:rsidRDefault="005E33BD">
      <w:pPr>
        <w:spacing w:after="100" w:line="240" w:lineRule="auto"/>
        <w:rPr>
          <w:rFonts w:ascii="Arial Black" w:eastAsia="Arial Black" w:hAnsi="Arial Black" w:cs="Arial Black"/>
          <w:b/>
          <w:sz w:val="32"/>
          <w:u w:val="single"/>
        </w:rPr>
      </w:pPr>
    </w:p>
    <w:p w:rsidR="005E33BD" w:rsidRDefault="006542EB">
      <w:pPr>
        <w:spacing w:after="100" w:line="240" w:lineRule="auto"/>
        <w:rPr>
          <w:rFonts w:ascii="Arial Black" w:eastAsia="Arial Black" w:hAnsi="Arial Black" w:cs="Arial Black"/>
          <w:sz w:val="32"/>
        </w:rPr>
      </w:pPr>
      <w:r>
        <w:rPr>
          <w:rFonts w:ascii="Arial Black" w:eastAsia="Arial Black" w:hAnsi="Arial Black" w:cs="Arial Black"/>
          <w:b/>
          <w:sz w:val="32"/>
          <w:u w:val="single"/>
        </w:rPr>
        <w:t>TRAINNING SEMINAR ATTENDED</w:t>
      </w:r>
    </w:p>
    <w:p w:rsidR="005E33BD" w:rsidRDefault="006542EB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b/>
          <w:color w:val="000000"/>
          <w:sz w:val="32"/>
          <w:u w:val="single"/>
        </w:rPr>
        <w:t>Hydraulic technology</w:t>
      </w:r>
    </w:p>
    <w:p w:rsidR="005E33BD" w:rsidRDefault="006542EB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b/>
          <w:color w:val="000000"/>
          <w:sz w:val="32"/>
          <w:u w:val="single"/>
        </w:rPr>
        <w:t>Electrical and motor control technology</w:t>
      </w:r>
    </w:p>
    <w:p w:rsidR="005E33BD" w:rsidRDefault="006542EB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b/>
          <w:color w:val="000000"/>
          <w:sz w:val="32"/>
          <w:u w:val="single"/>
        </w:rPr>
        <w:t>Mechanical elements/drive technology</w:t>
      </w:r>
    </w:p>
    <w:p w:rsidR="005E33BD" w:rsidRDefault="006542EB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b/>
          <w:color w:val="000000"/>
          <w:sz w:val="32"/>
          <w:u w:val="single"/>
        </w:rPr>
        <w:t>Sensor Technology for Machine automation</w:t>
      </w:r>
    </w:p>
    <w:p w:rsidR="005E33BD" w:rsidRDefault="006542EB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b/>
          <w:color w:val="000000"/>
          <w:sz w:val="32"/>
          <w:u w:val="single"/>
        </w:rPr>
        <w:t>PLC (programmable logic controller</w:t>
      </w:r>
      <w:r>
        <w:rPr>
          <w:rFonts w:ascii="Calibri" w:eastAsia="Calibri" w:hAnsi="Calibri" w:cs="Calibri"/>
          <w:b/>
          <w:sz w:val="32"/>
        </w:rPr>
        <w:t>)</w:t>
      </w:r>
    </w:p>
    <w:p w:rsidR="005E33BD" w:rsidRDefault="006542EB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b/>
          <w:color w:val="000000"/>
          <w:sz w:val="32"/>
          <w:u w:val="single"/>
        </w:rPr>
        <w:t>Mechanical Technology</w:t>
      </w:r>
    </w:p>
    <w:p w:rsidR="005E33BD" w:rsidRDefault="006542EB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b/>
          <w:color w:val="000000"/>
          <w:sz w:val="32"/>
          <w:u w:val="single"/>
        </w:rPr>
        <w:t xml:space="preserve">Red cross First Aider </w:t>
      </w:r>
    </w:p>
    <w:p w:rsidR="005E33BD" w:rsidRDefault="006542EB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b/>
          <w:color w:val="000000"/>
          <w:sz w:val="32"/>
          <w:u w:val="single"/>
        </w:rPr>
        <w:t>Earthquake drill</w:t>
      </w:r>
    </w:p>
    <w:p w:rsidR="005E33BD" w:rsidRDefault="005E33BD">
      <w:pPr>
        <w:spacing w:after="0" w:line="240" w:lineRule="auto"/>
        <w:ind w:left="720"/>
        <w:rPr>
          <w:rFonts w:ascii="Calibri" w:eastAsia="Calibri" w:hAnsi="Calibri" w:cs="Calibri"/>
          <w:b/>
          <w:color w:val="000000"/>
          <w:sz w:val="32"/>
          <w:u w:val="single"/>
        </w:rPr>
      </w:pPr>
    </w:p>
    <w:p w:rsidR="005E33BD" w:rsidRDefault="006542EB">
      <w:pPr>
        <w:spacing w:after="0" w:line="240" w:lineRule="auto"/>
        <w:ind w:left="720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b/>
          <w:color w:val="000000"/>
          <w:sz w:val="32"/>
          <w:u w:val="single"/>
        </w:rPr>
        <w:t xml:space="preserve">                                                                       </w:t>
      </w:r>
    </w:p>
    <w:p w:rsidR="005E33BD" w:rsidRDefault="006542EB">
      <w:pPr>
        <w:spacing w:after="0" w:line="240" w:lineRule="auto"/>
        <w:ind w:left="720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b/>
          <w:sz w:val="32"/>
        </w:rPr>
        <w:t xml:space="preserve">                                                    </w:t>
      </w:r>
      <w:r>
        <w:rPr>
          <w:rFonts w:ascii="Calibri" w:eastAsia="Calibri" w:hAnsi="Calibri" w:cs="Calibri"/>
          <w:b/>
          <w:color w:val="000000"/>
          <w:sz w:val="32"/>
          <w:u w:val="single"/>
        </w:rPr>
        <w:t xml:space="preserve">  </w:t>
      </w:r>
      <w:r>
        <w:rPr>
          <w:rFonts w:ascii="Calibri" w:eastAsia="Calibri" w:hAnsi="Calibri" w:cs="Calibri"/>
          <w:color w:val="000000"/>
          <w:sz w:val="24"/>
          <w:u w:val="single"/>
        </w:rPr>
        <w:t>_</w:t>
      </w:r>
      <w:r>
        <w:rPr>
          <w:rFonts w:ascii="Calibri" w:eastAsia="Calibri" w:hAnsi="Calibri" w:cs="Calibri"/>
          <w:b/>
          <w:color w:val="000000"/>
          <w:sz w:val="24"/>
          <w:u w:val="single"/>
        </w:rPr>
        <w:t>MARK ANTHONY F. MEDINA</w:t>
      </w:r>
    </w:p>
    <w:p w:rsidR="005E33BD" w:rsidRDefault="005E33BD">
      <w:pPr>
        <w:spacing w:after="100" w:line="240" w:lineRule="auto"/>
        <w:ind w:left="720"/>
        <w:jc w:val="right"/>
        <w:rPr>
          <w:rFonts w:ascii="Calibri" w:eastAsia="Calibri" w:hAnsi="Calibri" w:cs="Calibri"/>
          <w:b/>
          <w:color w:val="000000"/>
          <w:sz w:val="24"/>
          <w:u w:val="single"/>
        </w:rPr>
      </w:pPr>
    </w:p>
    <w:sectPr w:rsidR="005E33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rben">
    <w:altName w:val="Noto Serif Thai"/>
    <w:charset w:val="00"/>
    <w:family w:val="roman"/>
    <w:notTrueType/>
    <w:pitch w:val="default"/>
  </w:font>
  <w:font w:name="Arimo">
    <w:altName w:val="Noto Serif Thai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D620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220BF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AA0B7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9545493">
    <w:abstractNumId w:val="0"/>
  </w:num>
  <w:num w:numId="2" w16cid:durableId="1605109187">
    <w:abstractNumId w:val="1"/>
  </w:num>
  <w:num w:numId="3" w16cid:durableId="1635522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BD"/>
    <w:rsid w:val="005E33BD"/>
    <w:rsid w:val="0065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267F227-0EDA-9647-82A6-72DDE2B1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arkmedina05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medina</cp:lastModifiedBy>
  <cp:revision>2</cp:revision>
  <dcterms:created xsi:type="dcterms:W3CDTF">2024-03-15T14:40:00Z</dcterms:created>
  <dcterms:modified xsi:type="dcterms:W3CDTF">2024-03-15T14:40:00Z</dcterms:modified>
</cp:coreProperties>
</file>