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sz w:val="52"/>
          <w:szCs w:val="52"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-307852</wp:posOffset>
            </wp:positionH>
            <wp:positionV relativeFrom="paragraph">
              <wp:posOffset>-462280</wp:posOffset>
            </wp:positionV>
            <wp:extent cx="1740665" cy="1828800"/>
            <wp:effectExtent l="0" t="0" r="0" b="0"/>
            <wp:wrapNone/>
            <wp:docPr id="1027" name="Picture 7" descr="C:\Users\s500\Desktop\download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0665" cy="182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136948</wp:posOffset>
                </wp:positionH>
                <wp:positionV relativeFrom="page">
                  <wp:posOffset>136208</wp:posOffset>
                </wp:positionV>
                <wp:extent cx="2249994" cy="12195068"/>
                <wp:effectExtent l="57150" t="38100" r="85725" b="88265"/>
                <wp:wrapNone/>
                <wp:docPr id="1026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49994" cy="12195068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e9ff"/>
                            </a:gs>
                            <a:gs pos="35000">
                              <a:srgbClr val="b9f0ff"/>
                            </a:gs>
                            <a:gs pos="100000">
                              <a:srgbClr val="e2fbff"/>
                            </a:gs>
                          </a:gsLst>
                          <a:lin ang="16200000" scaled="true"/>
                        </a:gradFill>
                        <a:ln cmpd="sng" cap="flat" w="9525">
                          <a:solidFill>
                            <a:srgbClr val="45a9c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roked="t" style="position:absolute;margin-left:10.78pt;margin-top:10.73pt;width:177.16pt;height:960.24pt;z-index:2;mso-position-horizontal-relative:page;mso-position-vertical-relative:page;mso-width-relative:margin;mso-height-relative:margin;mso-wrap-distance-left:0.0pt;mso-wrap-distance-right:0.0pt;visibility:visible;">
                <v:stroke color="#45a9c4"/>
                <v:fill color2="#e2fbff" rotate="true" method="any" color="#9be9ff" focus="100%" angle="180" type="gradient" colors="0f #9be9ff;22937f #b9f0ff;1 #e2fbff;"/>
                <v:shadow on="t" color="black" offset="-4.371139E-8pt,1.0pt" opacity="38%" origin=",0.5" type="perspective"/>
              </v:rect>
            </w:pict>
          </mc:Fallback>
        </mc:AlternateContent>
      </w:r>
      <w:r>
        <w:rPr>
          <w:rFonts w:ascii="Times New Roman" w:cs="Times New Roman" w:hAnsi="Times New Roman"/>
          <w:b/>
          <w:sz w:val="52"/>
          <w:szCs w:val="52"/>
        </w:rPr>
        <w:t xml:space="preserve">                         HOWARD KEN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52"/>
          <w:szCs w:val="52"/>
        </w:rPr>
      </w:pPr>
      <w:r>
        <w:rPr>
          <w:rFonts w:ascii="Times New Roman" w:cs="Times New Roman" w:hAnsi="Times New Roman"/>
          <w:b/>
          <w:sz w:val="52"/>
          <w:szCs w:val="52"/>
        </w:rPr>
        <w:t xml:space="preserve">                         ALONZO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-661035</wp:posOffset>
                </wp:positionH>
                <wp:positionV relativeFrom="paragraph">
                  <wp:posOffset>1267460</wp:posOffset>
                </wp:positionV>
                <wp:extent cx="2305050" cy="1707515"/>
                <wp:effectExtent l="57150" t="38100" r="76200" b="102235"/>
                <wp:wrapNone/>
                <wp:docPr id="1029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50" cy="1707515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e9ff"/>
                            </a:gs>
                            <a:gs pos="35000">
                              <a:srgbClr val="b9f0ff"/>
                            </a:gs>
                            <a:gs pos="100000">
                              <a:srgbClr val="e2fbff"/>
                            </a:gs>
                          </a:gsLst>
                          <a:lin ang="16200000" scaled="true"/>
                        </a:gradFill>
                        <a:ln cmpd="sng" cap="flat" w="9525">
                          <a:solidFill>
                            <a:srgbClr val="45a9c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 id="1029">
                        <w:txbxContent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Date of Birth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August 03, 1988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Nationality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Filipino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 w:lineRule="auto" w:line="273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San Antonio, Mexico, Pampanga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spacing w:lineRule="auto" w:line="360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spacing w:lineRule="auto" w:line="360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stroked="t" style="position:absolute;margin-left:-52.05pt;margin-top:99.8pt;width:181.5pt;height:134.4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5a9c4"/>
                <v:fill color2="#e2fbff" rotate="true" method="any" color="#9be9ff" focus="100%" angle="180" type="gradient" colors="0f #9be9ff;22937f #b9f0ff;1 #e2fbff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  <w:t>Date of Birth</w:t>
                      </w:r>
                    </w:p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August 03, 1988</w:t>
                      </w:r>
                    </w:p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  <w:t>Nationality</w:t>
                      </w:r>
                    </w:p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Filipino</w:t>
                      </w:r>
                    </w:p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  <w:t>Address</w:t>
                      </w:r>
                    </w:p>
                    <w:p>
                      <w:pPr>
                        <w:pStyle w:val="style157"/>
                        <w:spacing w:before="0" w:beforeAutospacing="false" w:lineRule="auto" w:line="273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San Antonio, Mexico, Pampanga</w:t>
                      </w: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157"/>
                        <w:spacing w:lineRule="auto" w:line="360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157"/>
                        <w:spacing w:lineRule="auto" w:line="360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-661035</wp:posOffset>
                </wp:positionH>
                <wp:positionV relativeFrom="paragraph">
                  <wp:posOffset>705485</wp:posOffset>
                </wp:positionV>
                <wp:extent cx="2305050" cy="457200"/>
                <wp:effectExtent l="57150" t="38100" r="76200" b="95250"/>
                <wp:wrapNone/>
                <wp:docPr id="1030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50" cy="457200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e9ff"/>
                            </a:gs>
                            <a:gs pos="35000">
                              <a:srgbClr val="b9f0ff"/>
                            </a:gs>
                            <a:gs pos="100000">
                              <a:srgbClr val="e2fbff"/>
                            </a:gs>
                          </a:gsLst>
                          <a:lin ang="16200000" scaled="true"/>
                        </a:gradFill>
                        <a:ln cmpd="sng" cap="flat" w="9525">
                          <a:solidFill>
                            <a:srgbClr val="45a9c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Times New Roman" w:cs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PERSONAL DETAILS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stroked="t" style="position:absolute;margin-left:-52.05pt;margin-top:55.55pt;width:181.5pt;height:36.0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5a9c4"/>
                <v:fill color2="#e2fbff" rotate="true" method="any" color="#9be9ff" focus="100%" angle="180" type="gradient" colors="0f #9be9ff;22937f #b9f0ff;1 #e2fbff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cs="Times New Roman" w:hAnsi="Times New Roman"/>
                          <w:b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St. Joseph, San Antonio,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>Mexico, 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B.   #9 wooside @ st.ignacoius village ,Quezon City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>Contact No. 0965-</w:t>
      </w:r>
      <w:r>
        <w:rPr>
          <w:rFonts w:cs="Times New Roman" w:hAnsi="Times New Roman"/>
          <w:sz w:val="24"/>
          <w:szCs w:val="24"/>
        </w:rPr>
        <w:t>126-4492</w:t>
      </w:r>
    </w:p>
    <w:p>
      <w:pPr>
        <w:pStyle w:val="style157"/>
        <w:spacing w:before="0" w:beforeAutospacing="false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</w:rPr>
        <w:t xml:space="preserve">                                                      </w:t>
      </w:r>
      <w:r>
        <w:rPr/>
        <w:fldChar w:fldCharType="begin"/>
      </w:r>
      <w:r>
        <w:instrText xml:space="preserve"> HYPERLINK "mailto:iamhowardkhen88@gmail.com" </w:instrText>
      </w:r>
      <w:r>
        <w:rPr/>
        <w:fldChar w:fldCharType="separate"/>
      </w:r>
      <w:r>
        <w:rPr>
          <w:rStyle w:val="style85"/>
          <w:rFonts w:cs="Times New Roman" w:hAnsi="Times New Roman"/>
          <w:color w:val="auto"/>
          <w:sz w:val="24"/>
          <w:szCs w:val="24"/>
          <w:u w:val="none"/>
        </w:rPr>
        <w:t>iam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howardk</w:t>
      </w:r>
      <w:r>
        <w:rPr>
          <w:rStyle w:val="style85"/>
          <w:rFonts w:ascii="Times New Roman" w:cs="Times New Roman" w:eastAsia="Calibri" w:hAnsi="Times New Roman"/>
          <w:color w:val="auto"/>
          <w:sz w:val="24"/>
          <w:szCs w:val="24"/>
          <w:u w:val="none"/>
        </w:rPr>
        <w:t>h</w:t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en88@gmail.com</w:t>
      </w:r>
      <w:r>
        <w:rPr/>
        <w:fldChar w:fldCharType="end"/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2058291</wp:posOffset>
                </wp:positionH>
                <wp:positionV relativeFrom="paragraph">
                  <wp:posOffset>7634</wp:posOffset>
                </wp:positionV>
                <wp:extent cx="4431030" cy="0"/>
                <wp:effectExtent l="57150" t="38100" r="45720" b="95250"/>
                <wp:wrapNone/>
                <wp:docPr id="1031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31030" cy="0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162.07016pt,0.60110235pt" to="510.97015pt,0.60110235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t xml:space="preserve">                                 </w:t>
      </w:r>
      <w:r>
        <w:t xml:space="preserve">                              </w:t>
      </w:r>
    </w:p>
    <w:p>
      <w:pPr>
        <w:pStyle w:val="style157"/>
        <w:rPr>
          <w:rFonts w:ascii="Times New Roman" w:cs="Times New Roman" w:eastAsia="Calibri" w:hAnsi="Times New Roman"/>
          <w:b/>
          <w:sz w:val="24"/>
          <w:szCs w:val="24"/>
        </w:rPr>
      </w:pPr>
      <w:r>
        <w:t xml:space="preserve">                                                                 </w:t>
      </w:r>
      <w:r>
        <w:rPr>
          <w:rFonts w:ascii="Times New Roman" w:cs="Times New Roman" w:eastAsia="Calibri" w:hAnsi="Times New Roman"/>
          <w:b/>
          <w:sz w:val="24"/>
          <w:szCs w:val="24"/>
        </w:rPr>
        <w:t>OBJECTIVE:</w:t>
      </w:r>
    </w:p>
    <w:p>
      <w:pPr>
        <w:pStyle w:val="style157"/>
        <w:rPr>
          <w:rFonts w:ascii="Times New Roman" w:cs="Times New Roman" w:eastAsia="Calibri" w:hAnsi="Times New Roman"/>
          <w:i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To acquire </w:t>
      </w:r>
      <w:r>
        <w:rPr>
          <w:rFonts w:ascii="Times New Roman" w:cs="Times New Roman" w:eastAsia="Calibri" w:hAnsi="Times New Roman"/>
          <w:i/>
          <w:sz w:val="24"/>
          <w:szCs w:val="24"/>
        </w:rPr>
        <w:t>a job wherein I can improve my skills and self-</w:t>
      </w:r>
      <w:r>
        <w:rPr>
          <w:rFonts w:ascii="Times New Roman" w:cs="Times New Roman" w:eastAsia="Calibri" w:hAnsi="Times New Roman"/>
          <w:i/>
          <w:sz w:val="24"/>
          <w:szCs w:val="24"/>
        </w:rPr>
        <w:tab/>
      </w:r>
      <w:r>
        <w:rPr>
          <w:rFonts w:ascii="Times New Roman" w:cs="Times New Roman" w:eastAsia="Calibri" w:hAnsi="Times New Roman"/>
          <w:i/>
          <w:sz w:val="24"/>
          <w:szCs w:val="24"/>
        </w:rPr>
        <w:tab/>
      </w:r>
      <w:r>
        <w:rPr>
          <w:rFonts w:ascii="Times New Roman" w:cs="Times New Roman" w:eastAsia="Calibri" w:hAnsi="Times New Roman"/>
          <w:i/>
          <w:sz w:val="24"/>
          <w:szCs w:val="24"/>
        </w:rPr>
        <w:tab/>
      </w:r>
      <w:r>
        <w:rPr>
          <w:rFonts w:ascii="Times New Roman" w:cs="Times New Roman" w:eastAsia="Calibri" w:hAnsi="Times New Roman"/>
          <w:i/>
          <w:sz w:val="24"/>
          <w:szCs w:val="24"/>
        </w:rPr>
        <w:tab/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      </w:t>
      </w:r>
      <w:r>
        <w:rPr>
          <w:rFonts w:ascii="Times New Roman" w:cs="Times New Roman" w:eastAsia="Calibri" w:hAnsi="Times New Roman"/>
          <w:i/>
          <w:sz w:val="24"/>
          <w:szCs w:val="24"/>
        </w:rPr>
        <w:tab/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     improvement at the same time.</w:t>
      </w:r>
    </w:p>
    <w:p>
      <w:pPr>
        <w:pStyle w:val="style157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2064385</wp:posOffset>
                </wp:positionH>
                <wp:positionV relativeFrom="paragraph">
                  <wp:posOffset>120262</wp:posOffset>
                </wp:positionV>
                <wp:extent cx="4430395" cy="0"/>
                <wp:effectExtent l="57150" t="38100" r="46355" b="95250"/>
                <wp:wrapNone/>
                <wp:docPr id="1032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30395" cy="0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162.55pt,9.469449pt" to="511.40002pt,9.469449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 </w:t>
      </w:r>
      <w:r>
        <w:rPr>
          <w:rFonts w:ascii="Times New Roman" w:cs="Times New Roman" w:eastAsia="Calibri" w:hAnsi="Times New Roman"/>
          <w:b/>
          <w:sz w:val="24"/>
          <w:szCs w:val="24"/>
        </w:rPr>
        <w:t>WORKING EXPERIENCES:</w:t>
      </w:r>
    </w:p>
    <w:p>
      <w:pPr>
        <w:pStyle w:val="style157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208597</wp:posOffset>
                </wp:positionH>
                <wp:positionV relativeFrom="page">
                  <wp:posOffset>4846531</wp:posOffset>
                </wp:positionV>
                <wp:extent cx="2305050" cy="1531343"/>
                <wp:effectExtent l="57150" t="38100" r="76200" b="88265"/>
                <wp:wrapNone/>
                <wp:docPr id="1028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50" cy="1531343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e9ff"/>
                            </a:gs>
                            <a:gs pos="35000">
                              <a:srgbClr val="b9f0ff"/>
                            </a:gs>
                            <a:gs pos="100000">
                              <a:srgbClr val="e2fbff"/>
                            </a:gs>
                          </a:gsLst>
                          <a:lin ang="16200000" scaled="true"/>
                        </a:gradFill>
                        <a:ln cmpd="sng" cap="flat" w="9525">
                          <a:solidFill>
                            <a:srgbClr val="45a9c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Education 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Nursing Assistant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 w:lineRule="auto" w:line="273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Asian College of Science Technology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 w:lineRule="auto" w:line="273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City of San Fernando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 w:lineRule="auto" w:line="273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2006- 2008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spacing w:lineRule="auto" w:line="360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spacing w:lineRule="auto" w:line="360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stroked="t" style="position:absolute;margin-left:16.43pt;margin-top:381.62pt;width:181.5pt;height:120.58pt;z-index:5;mso-position-horizontal-relative:page;mso-position-vertical-relative:page;mso-width-percent:0;mso-height-percent:0;mso-width-relative:margin;mso-height-relative:margin;mso-wrap-distance-left:0.0pt;mso-wrap-distance-right:0.0pt;visibility:visible;">
                <v:stroke color="#45a9c4"/>
                <v:fill color2="#e2fbff" rotate="true" method="any" color="#9be9ff" focus="100%" angle="180" type="gradient" colors="0f #9be9ff;22937f #b9f0ff;1 #e2fbff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  <w:t xml:space="preserve">Education </w:t>
                      </w:r>
                    </w:p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Nursing Assistant</w:t>
                      </w:r>
                    </w:p>
                    <w:p>
                      <w:pPr>
                        <w:pStyle w:val="style157"/>
                        <w:spacing w:before="0" w:beforeAutospacing="false" w:lineRule="auto" w:line="273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Asian College of Science Technology</w:t>
                      </w:r>
                    </w:p>
                    <w:p>
                      <w:pPr>
                        <w:pStyle w:val="style157"/>
                        <w:spacing w:before="0" w:beforeAutospacing="false" w:lineRule="auto" w:line="273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City of San Fernando</w:t>
                      </w:r>
                    </w:p>
                    <w:p>
                      <w:pPr>
                        <w:pStyle w:val="style157"/>
                        <w:spacing w:before="0" w:beforeAutospacing="false" w:lineRule="auto" w:line="273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2006- 2008</w:t>
                      </w: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157"/>
                        <w:spacing w:lineRule="auto" w:line="360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157"/>
                        <w:spacing w:lineRule="auto" w:line="360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>Sm SVI San Fernando 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Paramount Human Resource Multi - Cooperative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Northstar Meat Merchant Inc.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Butcher / Merchandiser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June 22 2023 - up to present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MEPI - MEAT EXPERTS PROFESSIONAL INC.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Slaughter Operations (SWINE) NC II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102870</wp:posOffset>
                </wp:positionH>
                <wp:positionV relativeFrom="page">
                  <wp:posOffset>6361747</wp:posOffset>
                </wp:positionV>
                <wp:extent cx="2305049" cy="1478914"/>
                <wp:effectExtent l="57150" t="38100" r="76200" b="102235"/>
                <wp:wrapNone/>
                <wp:docPr id="1033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49" cy="1478914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e9ff"/>
                            </a:gs>
                            <a:gs pos="35000">
                              <a:srgbClr val="b9f0ff"/>
                            </a:gs>
                            <a:gs pos="100000">
                              <a:srgbClr val="e2fbff"/>
                            </a:gs>
                          </a:gsLst>
                          <a:lin ang="16200000" scaled="true"/>
                        </a:gradFill>
                        <a:ln cmpd="sng" cap="flat" w="9525">
                          <a:solidFill>
                            <a:srgbClr val="45a9c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 id="1033">
                        <w:txbxContent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Skills and Competences</w:t>
                            </w:r>
                          </w:p>
                          <w:p>
                            <w:pPr>
                              <w:pStyle w:val="style157"/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Computer Literate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Self- motivate person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Work well under pressure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spacing w:before="0" w:beforeAutospacing="false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Can work on a shifting schedule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spacing w:lineRule="auto" w:line="360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spacing w:lineRule="auto" w:line="360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stroked="t" style="position:absolute;margin-left:8.1pt;margin-top:500.93pt;width:181.5pt;height:116.45pt;z-index:12;mso-position-horizontal-relative:page;mso-position-vertical-relative:page;mso-width-percent:0;mso-height-percent:0;mso-width-relative:margin;mso-height-relative:margin;mso-wrap-distance-left:0.0pt;mso-wrap-distance-right:0.0pt;visibility:visible;">
                <v:stroke color="#45a9c4"/>
                <v:fill color2="#e2fbff" rotate="true" method="any" color="#9be9ff" focus="100%" angle="180" type="gradient" colors="0f #9be9ff;22937f #b9f0ff;1 #e2fbff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  <w:t>Skills and Competences</w:t>
                      </w:r>
                    </w:p>
                    <w:p>
                      <w:pPr>
                        <w:pStyle w:val="style157"/>
                        <w:spacing w:before="0" w:beforeAutospacing="false"/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Computer Literate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Self- motivate person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Work well under pressure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spacing w:before="0" w:beforeAutospacing="false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Can work on a shifting schedule</w:t>
                      </w: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spacing w:lineRule="auto" w:line="360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157"/>
                        <w:spacing w:lineRule="auto" w:line="360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APRIL 2023 - MAY 2023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Robinson Handyman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>Nkd</w:t>
      </w:r>
      <w:r>
        <w:rPr>
          <w:rFonts w:ascii="Times New Roman" w:cs="Times New Roman" w:eastAsia="Calibri" w:hAnsi="Times New Roman"/>
          <w:sz w:val="24"/>
          <w:szCs w:val="24"/>
        </w:rPr>
        <w:t xml:space="preserve"> Trai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>d</w:t>
      </w:r>
      <w:r>
        <w:rPr>
          <w:rFonts w:ascii="Times New Roman" w:cs="Times New Roman" w:eastAsia="Calibri" w:hAnsi="Times New Roman"/>
          <w:sz w:val="24"/>
          <w:szCs w:val="24"/>
        </w:rPr>
        <w:t>ing Corporation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>Merchan</w:t>
      </w:r>
      <w:r>
        <w:rPr>
          <w:rFonts w:ascii="Times New Roman" w:cs="Times New Roman" w:eastAsia="Calibri" w:hAnsi="Times New Roman"/>
          <w:sz w:val="24"/>
          <w:szCs w:val="24"/>
        </w:rPr>
        <w:t>diser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February 17</w:t>
      </w:r>
      <w:r>
        <w:rPr>
          <w:rFonts w:ascii="Times New Roman" w:cs="Times New Roman" w:eastAsia="Calibri" w:hAnsi="Times New Roman"/>
          <w:sz w:val="24"/>
          <w:szCs w:val="24"/>
        </w:rPr>
        <w:t>,2020</w:t>
      </w:r>
      <w:r>
        <w:rPr>
          <w:rFonts w:ascii="Times New Roman" w:cs="Times New Roman" w:eastAsia="Calibri" w:hAnsi="Times New Roman"/>
          <w:sz w:val="24"/>
          <w:szCs w:val="24"/>
        </w:rPr>
        <w:t xml:space="preserve"> to March 2023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b/>
          <w:sz w:val="24"/>
          <w:szCs w:val="24"/>
        </w:rPr>
        <w:t>Robinson Angeles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Angeles City 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54398</wp:posOffset>
                </wp:positionH>
                <wp:positionV relativeFrom="page">
                  <wp:posOffset>7923001</wp:posOffset>
                </wp:positionV>
                <wp:extent cx="2305050" cy="1530984"/>
                <wp:effectExtent l="57150" t="38100" r="76200" b="88265"/>
                <wp:wrapNone/>
                <wp:docPr id="1034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50" cy="1530984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e9ff"/>
                            </a:gs>
                            <a:gs pos="35000">
                              <a:srgbClr val="b9f0ff"/>
                            </a:gs>
                            <a:gs pos="100000">
                              <a:srgbClr val="e2fbff"/>
                            </a:gs>
                          </a:gsLst>
                          <a:lin ang="16200000" scaled="true"/>
                        </a:gradFill>
                        <a:ln cmpd="sng" cap="flat" w="9525">
                          <a:solidFill>
                            <a:srgbClr val="45a9c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 id="1034">
                        <w:txbxContent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Lang</w:t>
                            </w:r>
                            <w:r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cs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ages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Filipino</w:t>
                            </w:r>
                            <w:r>
                              <w:rPr>
                                <w:rFonts w:ascii="Times New Roman" w:cs="Times New Roman" w:eastAsia="Calibri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L="0" distT="0" distB="0" distR="0">
                                  <wp:extent cx="1407559" cy="182800"/>
                                  <wp:effectExtent l="0" t="0" r="2540" b="8255"/>
                                  <wp:docPr id="2049" name="Picture 22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2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407559" cy="18280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>Kapampangan</w:t>
                            </w: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="Calibri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L="0" distT="0" distB="0" distR="0">
                                  <wp:extent cx="914281" cy="133564"/>
                                  <wp:effectExtent l="0" t="0" r="635" b="0"/>
                                  <wp:docPr id="2050" name="Picture 2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3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914281" cy="133564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spacing w:lineRule="auto" w:line="360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spacing w:lineRule="auto" w:line="360"/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="Calibri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stroked="t" style="position:absolute;margin-left:4.28pt;margin-top:623.86pt;width:181.5pt;height:120.55pt;z-index:10;mso-position-horizontal-relative:page;mso-position-vertical-relative:page;mso-width-percent:0;mso-height-percent:0;mso-width-relative:margin;mso-height-relative:margin;mso-wrap-distance-left:0.0pt;mso-wrap-distance-right:0.0pt;visibility:visible;">
                <v:stroke color="#45a9c4"/>
                <v:fill color2="#e2fbff" rotate="true" method="any" color="#9be9ff" focus="100%" angle="180" type="gradient" colors="0f #9be9ff;22937f #b9f0ff;1 #e2fbff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  <w:t>Lang</w:t>
                      </w:r>
                      <w:r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cs="Times New Roman" w:eastAsia="Calibri" w:hAnsi="Times New Roman"/>
                          <w:b/>
                          <w:sz w:val="24"/>
                          <w:szCs w:val="24"/>
                        </w:rPr>
                        <w:t>ages</w:t>
                      </w: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English</w:t>
                      </w: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Filipino</w:t>
                      </w:r>
                      <w:r>
                        <w:rPr>
                          <w:rFonts w:ascii="Times New Roman" w:cs="Times New Roman" w:eastAsia="Calibri" w:hAnsi="Times New Roman"/>
                          <w:noProof/>
                          <w:sz w:val="24"/>
                          <w:szCs w:val="24"/>
                        </w:rPr>
                        <w:drawing>
                          <wp:inline distL="0" distT="0" distB="0" distR="0">
                            <wp:extent cx="1407559" cy="182800"/>
                            <wp:effectExtent l="0" t="0" r="2540" b="8255"/>
                            <wp:docPr id="2049" name="Picture 22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2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407559" cy="18280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>Kapampangan</w:t>
                      </w: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Calibri" w:hAnsi="Times New Roman"/>
                          <w:noProof/>
                          <w:sz w:val="24"/>
                          <w:szCs w:val="24"/>
                        </w:rPr>
                        <w:drawing>
                          <wp:inline distL="0" distT="0" distB="0" distR="0">
                            <wp:extent cx="914281" cy="133564"/>
                            <wp:effectExtent l="0" t="0" r="635" b="0"/>
                            <wp:docPr id="2050" name="Picture 2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3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914281" cy="133564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157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157"/>
                        <w:spacing w:lineRule="auto" w:line="360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157"/>
                        <w:spacing w:lineRule="auto" w:line="360"/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="Calibri" w:hAnsi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Daiso Japan </w:t>
      </w:r>
      <w:r>
        <w:rPr>
          <w:rFonts w:ascii="Times New Roman" w:cs="Times New Roman" w:eastAsia="Calibri" w:hAnsi="Times New Roman"/>
          <w:sz w:val="24"/>
          <w:szCs w:val="24"/>
        </w:rPr>
        <w:t>Ph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Sales Clerk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May 02</w:t>
      </w:r>
      <w:r>
        <w:rPr>
          <w:rFonts w:ascii="Times New Roman" w:cs="Times New Roman" w:eastAsia="Calibri" w:hAnsi="Times New Roman"/>
          <w:sz w:val="24"/>
          <w:szCs w:val="24"/>
        </w:rPr>
        <w:t>,2019</w:t>
      </w:r>
      <w:r>
        <w:rPr>
          <w:rFonts w:ascii="Times New Roman" w:cs="Times New Roman" w:eastAsia="Calibri" w:hAnsi="Times New Roman"/>
          <w:sz w:val="24"/>
          <w:szCs w:val="24"/>
        </w:rPr>
        <w:t xml:space="preserve"> to January 2020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Robinsons </w:t>
      </w:r>
      <w:r>
        <w:rPr>
          <w:rFonts w:ascii="Times New Roman" w:cs="Times New Roman" w:eastAsia="Calibri" w:hAnsi="Times New Roman"/>
          <w:b/>
          <w:sz w:val="24"/>
          <w:szCs w:val="24"/>
        </w:rPr>
        <w:t>Starmill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Daiso Japan </w:t>
      </w:r>
      <w:r>
        <w:rPr>
          <w:rFonts w:ascii="Times New Roman" w:cs="Times New Roman" w:eastAsia="Calibri" w:hAnsi="Times New Roman"/>
          <w:sz w:val="24"/>
          <w:szCs w:val="24"/>
        </w:rPr>
        <w:t>Ph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Sales Clerk</w:t>
      </w:r>
      <w:r>
        <w:rPr>
          <w:rFonts w:ascii="Times New Roman" w:cs="Times New Roman" w:eastAsia="Calibri" w:hAnsi="Times New Roman"/>
          <w:sz w:val="24"/>
          <w:szCs w:val="24"/>
        </w:rPr>
        <w:t>/Receiving Clerk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July 2015- January 2019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>.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            SM City 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</w:rPr>
        <w:t>Department Store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Window Fashion Inc.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Simply Curtai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>in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 Promo clerk/Sales Clerk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January 2014- November 2014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i/>
          <w:sz w:val="24"/>
          <w:szCs w:val="24"/>
        </w:rPr>
        <w:t>improvement</w:t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 at the same 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City Pampanga</w:t>
      </w:r>
      <w:r>
        <w:rPr>
          <w:rFonts w:ascii="Times New Roman" w:cs="Times New Roman" w:eastAsia="Calibri" w:hAnsi="Times New Roman"/>
          <w:b/>
          <w:sz w:val="24"/>
          <w:szCs w:val="24"/>
          <w:lang w:val="en-US"/>
        </w:rPr>
        <w:t>.                     SM CITY 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</w:rPr>
        <w:t>Department Store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716386</wp:posOffset>
                </wp:positionH>
                <wp:positionV relativeFrom="paragraph">
                  <wp:posOffset>-3804550</wp:posOffset>
                </wp:positionV>
                <wp:extent cx="4202218" cy="150759"/>
                <wp:effectExtent l="57150" t="38100" r="44450" b="95250"/>
                <wp:wrapNone/>
                <wp:docPr id="1035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202218" cy="150759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56.408348pt,-299.57086pt" to="387.29166pt,-287.7pt" style="position:absolute;z-index:11;mso-position-horizontal-relative:text;mso-position-vertical-relative:text;mso-width-relative:margin;mso-height-relative:margin;mso-wrap-distance-left:0.0pt;mso-wrap-distance-right:0.0pt;visibility:visible;flip:x y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Watch Republic/ Timex Watch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Bb b b December 2012 - April 2013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                                        Promo clerk/Sales clerk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-25037</wp:posOffset>
                </wp:positionH>
                <wp:positionV relativeFrom="page">
                  <wp:posOffset>255606</wp:posOffset>
                </wp:positionV>
                <wp:extent cx="2886075" cy="10086974"/>
                <wp:effectExtent l="57150" t="38100" r="85725" b="104775"/>
                <wp:wrapNone/>
                <wp:docPr id="1036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86075" cy="10086974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9be9ff"/>
                            </a:gs>
                            <a:gs pos="35000">
                              <a:srgbClr val="b9f0ff"/>
                            </a:gs>
                            <a:gs pos="100000">
                              <a:srgbClr val="e2fbff"/>
                            </a:gs>
                          </a:gsLst>
                          <a:lin ang="16200000" scaled="true"/>
                        </a:gradFill>
                        <a:ln cmpd="sng" cap="flat" w="9525">
                          <a:solidFill>
                            <a:srgbClr val="45a9c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stroked="t" style="position:absolute;margin-left:-1.97pt;margin-top:20.13pt;width:227.25pt;height:794.25pt;z-index:9;mso-position-horizontal-relative:page;mso-position-vertical-relative:page;mso-width-percent:0;mso-height-percent:0;mso-width-relative:margin;mso-height-relative:margin;mso-wrap-distance-left:0.0pt;mso-wrap-distance-right:0.0pt;visibility:visible;">
                <v:stroke color="#45a9c4"/>
                <v:fill color2="#e2fbff" rotate="true" method="any" color="#9be9ff" focus="100%" angle="180" type="gradient" colors="0f #9be9ff;22937f #b9f0ff;1 #e2fbff;"/>
                <v:shadow on="t" color="black" offset="-4.371139E-8pt,1.0pt" opacity="38%" origin=",0.5" type="perspective"/>
              </v:rect>
            </w:pict>
          </mc:Fallback>
        </mc:AlternateConten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Robinson </w:t>
      </w:r>
      <w:r>
        <w:rPr>
          <w:rFonts w:ascii="Times New Roman" w:cs="Times New Roman" w:eastAsia="Calibri" w:hAnsi="Times New Roman"/>
          <w:b/>
          <w:sz w:val="24"/>
          <w:szCs w:val="24"/>
        </w:rPr>
        <w:t>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Robinsons Department Store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Sales Clerk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February 2012 to July 2012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Robinson </w:t>
      </w:r>
      <w:r>
        <w:rPr>
          <w:rFonts w:ascii="Times New Roman" w:cs="Times New Roman" w:eastAsia="Calibri" w:hAnsi="Times New Roman"/>
          <w:b/>
          <w:sz w:val="24"/>
          <w:szCs w:val="24"/>
        </w:rPr>
        <w:t>Starmill</w: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/>
          <w:sz w:val="24"/>
          <w:szCs w:val="24"/>
        </w:rPr>
        <w:t>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</w:t>
      </w:r>
      <w:r>
        <w:rPr>
          <w:rFonts w:ascii="Times New Roman" w:cs="Times New Roman" w:eastAsia="Calibri" w:hAnsi="Times New Roman"/>
          <w:sz w:val="24"/>
          <w:szCs w:val="24"/>
        </w:rPr>
        <w:t>Robinsons Supermarket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</w:t>
      </w:r>
      <w:r>
        <w:rPr>
          <w:rFonts w:ascii="Times New Roman" w:cs="Times New Roman" w:eastAsia="Calibri" w:hAnsi="Times New Roman"/>
          <w:sz w:val="24"/>
          <w:szCs w:val="24"/>
        </w:rPr>
        <w:t>Sales Assistant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Calibri" w:hAnsi="Times New Roman"/>
          <w:sz w:val="24"/>
          <w:szCs w:val="24"/>
        </w:rPr>
        <w:t>July 2011- November 2011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 SM City 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SM Supermarket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</w:t>
      </w:r>
      <w:r>
        <w:rPr>
          <w:rFonts w:ascii="Times New Roman" w:cs="Times New Roman" w:eastAsia="Calibri" w:hAnsi="Times New Roman"/>
          <w:sz w:val="24"/>
          <w:szCs w:val="24"/>
        </w:rPr>
        <w:t>Selling Clerk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Calibri" w:hAnsi="Times New Roman"/>
          <w:sz w:val="24"/>
          <w:szCs w:val="24"/>
        </w:rPr>
        <w:t>August 2010- January</w:t>
      </w:r>
      <w:r>
        <w:rPr>
          <w:rFonts w:ascii="Times New Roman" w:cs="Times New Roman" w:eastAsia="Calibri" w:hAnsi="Times New Roman"/>
          <w:sz w:val="24"/>
          <w:szCs w:val="24"/>
        </w:rPr>
        <w:t xml:space="preserve"> 2011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b/>
          <w:sz w:val="24"/>
          <w:szCs w:val="24"/>
        </w:rPr>
        <w:t>SM City Pampanga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SM</w:t>
      </w:r>
      <w:r>
        <w:rPr>
          <w:rFonts w:ascii="Times New Roman" w:cs="Times New Roman" w:eastAsia="Calibri" w:hAnsi="Times New Roman"/>
          <w:sz w:val="24"/>
          <w:szCs w:val="24"/>
        </w:rPr>
        <w:t xml:space="preserve"> Department Store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</w:t>
      </w:r>
      <w:r>
        <w:rPr>
          <w:rFonts w:ascii="Times New Roman" w:cs="Times New Roman" w:eastAsia="Calibri" w:hAnsi="Times New Roman"/>
          <w:sz w:val="24"/>
          <w:szCs w:val="24"/>
        </w:rPr>
        <w:t>Sales</w:t>
      </w:r>
      <w:r>
        <w:rPr>
          <w:rFonts w:ascii="Times New Roman" w:cs="Times New Roman" w:eastAsia="Calibri" w:hAnsi="Times New Roman"/>
          <w:sz w:val="24"/>
          <w:szCs w:val="24"/>
        </w:rPr>
        <w:t xml:space="preserve"> Clerk</w:t>
      </w:r>
      <w:r>
        <w:rPr>
          <w:rFonts w:ascii="Times New Roman" w:cs="Times New Roman" w:eastAsia="Calibri" w:hAnsi="Times New Roman"/>
          <w:sz w:val="24"/>
          <w:szCs w:val="24"/>
          <w:lang w:val="en-US"/>
        </w:rPr>
        <w:t>/Proko Clerk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</w:t>
      </w:r>
      <w:r>
        <w:rPr>
          <w:rFonts w:ascii="Times New Roman" w:cs="Times New Roman" w:eastAsia="Calibri" w:hAnsi="Times New Roman"/>
          <w:sz w:val="24"/>
          <w:szCs w:val="24"/>
        </w:rPr>
        <w:t>August 2009</w:t>
      </w:r>
      <w:r>
        <w:rPr>
          <w:rFonts w:ascii="Times New Roman" w:cs="Times New Roman" w:eastAsia="Calibri" w:hAnsi="Times New Roman"/>
          <w:sz w:val="24"/>
          <w:szCs w:val="24"/>
        </w:rPr>
        <w:t>- January</w:t>
      </w:r>
      <w:r>
        <w:rPr>
          <w:rFonts w:ascii="Times New Roman" w:cs="Times New Roman" w:eastAsia="Calibri" w:hAnsi="Times New Roman"/>
          <w:sz w:val="24"/>
          <w:szCs w:val="24"/>
        </w:rPr>
        <w:t xml:space="preserve"> 2010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  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cs="Times New Roman" w:eastAsia="Calibri" w:hAnsi="Times New Roman"/>
          <w:sz w:val="24"/>
          <w:szCs w:val="24"/>
          <w:lang w:val="en-US"/>
        </w:rPr>
        <w:t xml:space="preserve">           </w:t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      I hereby certify that the above information</w:t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are true and correct                          </w:t>
      </w:r>
      <w:r>
        <w:rPr>
          <w:rFonts w:ascii="Times New Roman" w:cs="Times New Roman" w:eastAsia="Calibri" w:hAnsi="Times New Roman"/>
          <w:i/>
          <w:sz w:val="24"/>
          <w:szCs w:val="24"/>
        </w:rPr>
        <w:tab/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   </w:t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  </w:t>
      </w:r>
      <w:r>
        <w:rPr>
          <w:rFonts w:ascii="Times New Roman" w:cs="Times New Roman" w:eastAsia="Calibri" w:hAnsi="Times New Roman"/>
          <w:i/>
          <w:sz w:val="24"/>
          <w:szCs w:val="24"/>
        </w:rPr>
        <w:t>to the best of my knowledge</w:t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 and belief.</w:t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</w:p>
    <w:p>
      <w:pPr>
        <w:pStyle w:val="style157"/>
        <w:spacing w:before="0" w:beforeAutospacing="false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</w:p>
    <w:p>
      <w:pPr>
        <w:pStyle w:val="style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jc w:val="both"/>
        <w:rPr>
          <w:b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1D44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E12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basedOn w:val="style0"/>
    <w:next w:val="style157"/>
    <w:qFormat/>
    <w:uiPriority w:val="99"/>
    <w:pPr>
      <w:spacing w:before="100" w:beforeAutospacing="true" w:after="0" w:lineRule="auto" w:line="240"/>
    </w:pPr>
    <w:rPr>
      <w:rFonts w:ascii="Calibri" w:cs="SimSun" w:eastAsia="Times New Roman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44AE-EFA4-4AEF-9993-1A6270A6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281</Words>
  <Pages>2</Pages>
  <Characters>1609</Characters>
  <Application>WPS Office</Application>
  <DocSecurity>0</DocSecurity>
  <Paragraphs>135</Paragraphs>
  <ScaleCrop>false</ScaleCrop>
  <LinksUpToDate>false</LinksUpToDate>
  <CharactersWithSpaces>3528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2023-05-22T04:48:00Z</dcterms:created>
  <dc:creator>s500</dc:creator>
  <lastModifiedBy>RMX3472</lastModifiedBy>
  <dcterms:modified xsi:type="dcterms:W3CDTF">2024-01-25T10:12:46Z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554c45083d5e4957ba3b7117fc73f48c</vt:lpwstr>
  </property>
</Properties>
</file>