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4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5200650</wp:posOffset>
            </wp:positionH>
            <wp:positionV relativeFrom="paragraph">
              <wp:posOffset>0</wp:posOffset>
            </wp:positionV>
            <wp:extent cx="1390650" cy="1853967"/>
            <wp:effectExtent l="0" t="0" r="0" b="0"/>
            <wp:wrapNone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90650" cy="1853967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>SENANDI MASACAYAN ADAGIO</w:t>
      </w:r>
      <w:r>
        <w:rPr>
          <w:b/>
          <w:bCs/>
          <w:sz w:val="28"/>
          <w:szCs w:val="28"/>
        </w:rPr>
        <w:t xml:space="preserve">                                                                               </w:t>
      </w:r>
    </w:p>
    <w:p>
      <w:pPr>
        <w:pStyle w:val="style0"/>
        <w:spacing w:lineRule="auto" w:line="240"/>
        <w:rPr>
          <w:i/>
          <w:iCs/>
        </w:rPr>
      </w:pPr>
      <w:r>
        <w:rPr>
          <w:i/>
          <w:iCs/>
        </w:rPr>
        <w:t>#128 Carandang St., Barangay D, Rosario, Batangas</w:t>
      </w:r>
    </w:p>
    <w:p>
      <w:pPr>
        <w:pStyle w:val="style0"/>
        <w:spacing w:lineRule="auto" w:line="240"/>
        <w:rPr/>
      </w:pPr>
      <w:r>
        <w:t>Contact No. +639076360955</w:t>
      </w:r>
    </w:p>
    <w:p>
      <w:pPr>
        <w:pStyle w:val="style0"/>
        <w:spacing w:lineRule="auto" w:line="240"/>
        <w:rPr/>
      </w:pPr>
    </w:p>
    <w:p>
      <w:pPr>
        <w:pStyle w:val="style0"/>
        <w:spacing w:lineRule="auto" w:line="240"/>
        <w:rPr>
          <w:b/>
          <w:bCs/>
        </w:rPr>
      </w:pPr>
      <w:r>
        <w:rPr>
          <w:b/>
          <w:bCs/>
        </w:rPr>
        <w:t xml:space="preserve">WORK EXPERIENCE: </w:t>
      </w:r>
    </w:p>
    <w:p>
      <w:pPr>
        <w:pStyle w:val="style0"/>
        <w:spacing w:lineRule="auto" w:line="240"/>
        <w:rPr/>
      </w:pPr>
      <w:r>
        <w:rPr>
          <w:b/>
          <w:bCs/>
        </w:rPr>
        <w:tab/>
      </w:r>
      <w:r>
        <w:t>June 22, 2010 – December 23, 2010</w:t>
      </w:r>
    </w:p>
    <w:p>
      <w:pPr>
        <w:pStyle w:val="style0"/>
        <w:spacing w:lineRule="auto" w:line="240"/>
        <w:rPr>
          <w:b/>
          <w:bCs/>
          <w:i/>
          <w:iCs/>
        </w:rPr>
      </w:pPr>
      <w:r>
        <w:tab/>
      </w:r>
      <w:r>
        <w:rPr>
          <w:b/>
          <w:bCs/>
          <w:i/>
          <w:iCs/>
        </w:rPr>
        <w:t>Forklift Operator</w:t>
      </w:r>
    </w:p>
    <w:p>
      <w:pPr>
        <w:pStyle w:val="style0"/>
        <w:spacing w:lineRule="auto" w:line="240"/>
        <w:rPr>
          <w:b/>
          <w:bCs/>
        </w:rPr>
      </w:pPr>
      <w:r>
        <w:rPr>
          <w:b/>
          <w:bCs/>
          <w:i/>
          <w:iCs/>
        </w:rPr>
        <w:tab/>
      </w:r>
      <w:r>
        <w:rPr>
          <w:b/>
          <w:bCs/>
        </w:rPr>
        <w:t xml:space="preserve">NESTLE PHILIPPINES </w:t>
      </w:r>
    </w:p>
    <w:p>
      <w:pPr>
        <w:pStyle w:val="style0"/>
        <w:spacing w:lineRule="auto" w:line="240"/>
        <w:rPr/>
      </w:pPr>
      <w:r>
        <w:rPr>
          <w:b/>
          <w:bCs/>
        </w:rPr>
        <w:tab/>
      </w:r>
      <w:r>
        <w:t>Nestle Warehouse – Lipa City Branch</w:t>
      </w:r>
    </w:p>
    <w:p>
      <w:pPr>
        <w:pStyle w:val="style0"/>
        <w:spacing w:lineRule="auto" w:line="240"/>
        <w:rPr/>
      </w:pPr>
      <w:r>
        <w:tab/>
      </w:r>
      <w:r>
        <w:t>Lipa City, Batangas</w:t>
      </w:r>
    </w:p>
    <w:p>
      <w:pPr>
        <w:pStyle w:val="style0"/>
        <w:spacing w:lineRule="auto" w:line="240"/>
        <w:rPr/>
      </w:pPr>
    </w:p>
    <w:p>
      <w:pPr>
        <w:pStyle w:val="style0"/>
        <w:spacing w:lineRule="auto" w:line="240"/>
        <w:rPr/>
      </w:pPr>
      <w:r>
        <w:tab/>
      </w:r>
      <w:r>
        <w:t>May 05, 2008 – May 10, 2010</w:t>
      </w:r>
    </w:p>
    <w:p>
      <w:pPr>
        <w:pStyle w:val="style0"/>
        <w:spacing w:lineRule="auto" w:line="240"/>
        <w:rPr>
          <w:b/>
          <w:bCs/>
          <w:i/>
          <w:iCs/>
        </w:rPr>
      </w:pPr>
      <w:r>
        <w:tab/>
      </w:r>
      <w:r>
        <w:rPr>
          <w:b/>
          <w:bCs/>
          <w:i/>
          <w:iCs/>
        </w:rPr>
        <w:t xml:space="preserve">Forklift Operator </w:t>
      </w:r>
    </w:p>
    <w:p>
      <w:pPr>
        <w:pStyle w:val="style0"/>
        <w:spacing w:lineRule="auto" w:line="240"/>
        <w:rPr>
          <w:b/>
          <w:bCs/>
        </w:rPr>
      </w:pPr>
      <w:r>
        <w:rPr>
          <w:b/>
          <w:bCs/>
          <w:i/>
          <w:iCs/>
        </w:rPr>
        <w:tab/>
      </w:r>
      <w:r>
        <w:rPr>
          <w:b/>
          <w:bCs/>
        </w:rPr>
        <w:t>ALMARAI COMPANY</w:t>
      </w:r>
    </w:p>
    <w:p>
      <w:pPr>
        <w:pStyle w:val="style0"/>
        <w:spacing w:lineRule="auto" w:line="240"/>
        <w:rPr/>
      </w:pPr>
      <w:r>
        <w:rPr>
          <w:b/>
          <w:bCs/>
        </w:rPr>
        <w:tab/>
      </w:r>
      <w:r>
        <w:t xml:space="preserve">Riyadh, K. S. A. </w:t>
      </w:r>
    </w:p>
    <w:p>
      <w:pPr>
        <w:pStyle w:val="style0"/>
        <w:spacing w:lineRule="auto" w:line="240"/>
        <w:rPr>
          <w:b/>
          <w:bCs/>
        </w:rPr>
      </w:pPr>
      <w:r>
        <w:rPr>
          <w:b/>
          <w:bCs/>
        </w:rPr>
        <w:t xml:space="preserve">DUTIES AND RESPONSIBILITIES: </w:t>
      </w:r>
    </w:p>
    <w:p>
      <w:pPr>
        <w:pStyle w:val="style0"/>
        <w:spacing w:lineRule="auto" w:line="240"/>
        <w:rPr/>
      </w:pPr>
      <w:r>
        <w:rPr>
          <w:b/>
          <w:bCs/>
        </w:rPr>
        <w:tab/>
      </w:r>
      <w:r>
        <w:t xml:space="preserve">Make sure that all incoming and outgoing products are properly check, loading and unloading of products, to solve correct any problems and apply principles of safety first to avoid </w:t>
      </w:r>
      <w:r>
        <w:t xml:space="preserve">untoward incident. </w:t>
      </w:r>
    </w:p>
    <w:p>
      <w:pPr>
        <w:pStyle w:val="style0"/>
        <w:spacing w:lineRule="auto" w:line="240"/>
        <w:rPr>
          <w:b/>
          <w:bCs/>
        </w:rPr>
      </w:pPr>
      <w:r>
        <w:rPr>
          <w:b/>
          <w:bCs/>
        </w:rPr>
        <w:t xml:space="preserve">EDUCATIONAL BACKGROUND: </w:t>
      </w:r>
    </w:p>
    <w:p>
      <w:pPr>
        <w:pStyle w:val="style0"/>
        <w:spacing w:lineRule="auto" w:line="240"/>
        <w:rPr/>
      </w:pPr>
      <w:r>
        <w:t>TERTIARY</w:t>
      </w:r>
      <w:r>
        <w:tab/>
      </w:r>
      <w:r>
        <w:tab/>
      </w:r>
      <w:r>
        <w:t xml:space="preserve">: </w:t>
      </w:r>
      <w:r>
        <w:tab/>
      </w:r>
      <w:r>
        <w:t xml:space="preserve">Emilio Aguinaldo College </w:t>
      </w:r>
    </w:p>
    <w:p>
      <w:pPr>
        <w:pStyle w:val="style0"/>
        <w:spacing w:lineRule="auto" w:line="240"/>
        <w:rPr/>
      </w:pPr>
      <w:r>
        <w:tab/>
      </w:r>
      <w:r>
        <w:tab/>
      </w:r>
      <w:r>
        <w:tab/>
      </w:r>
      <w:r>
        <w:tab/>
      </w:r>
      <w:r>
        <w:t xml:space="preserve">Manila </w:t>
      </w:r>
    </w:p>
    <w:p>
      <w:pPr>
        <w:pStyle w:val="style0"/>
        <w:spacing w:lineRule="auto" w:line="240"/>
        <w:rPr/>
      </w:pPr>
      <w:r>
        <w:tab/>
      </w:r>
      <w:r>
        <w:tab/>
      </w:r>
      <w:r>
        <w:tab/>
      </w:r>
      <w:r>
        <w:tab/>
      </w:r>
      <w:r>
        <w:t xml:space="preserve">B.S. Criminology </w:t>
      </w:r>
    </w:p>
    <w:p>
      <w:pPr>
        <w:pStyle w:val="style0"/>
        <w:spacing w:lineRule="auto" w:line="240"/>
        <w:rPr/>
      </w:pPr>
      <w:r>
        <w:tab/>
      </w:r>
      <w:r>
        <w:tab/>
      </w:r>
      <w:r>
        <w:tab/>
      </w:r>
      <w:r>
        <w:tab/>
      </w:r>
      <w:r>
        <w:t>Undergraduate</w:t>
      </w:r>
    </w:p>
    <w:p>
      <w:pPr>
        <w:pStyle w:val="style0"/>
        <w:spacing w:lineRule="auto" w:line="240"/>
        <w:rPr/>
      </w:pPr>
      <w:r>
        <w:t>VOCATIONAL</w:t>
      </w:r>
      <w:r>
        <w:tab/>
      </w:r>
      <w:r>
        <w:tab/>
      </w:r>
      <w:r>
        <w:t xml:space="preserve">: </w:t>
      </w:r>
      <w:r>
        <w:tab/>
      </w:r>
      <w:r>
        <w:t xml:space="preserve">University of Batangas </w:t>
      </w:r>
    </w:p>
    <w:p>
      <w:pPr>
        <w:pStyle w:val="style0"/>
        <w:spacing w:lineRule="auto" w:line="240"/>
        <w:rPr/>
      </w:pPr>
      <w:r>
        <w:tab/>
      </w:r>
      <w:r>
        <w:tab/>
      </w:r>
      <w:r>
        <w:tab/>
      </w:r>
      <w:r>
        <w:tab/>
      </w:r>
      <w:r>
        <w:t xml:space="preserve">Batangas </w:t>
      </w:r>
    </w:p>
    <w:p>
      <w:pPr>
        <w:pStyle w:val="style0"/>
        <w:spacing w:lineRule="auto" w:line="240"/>
        <w:rPr/>
      </w:pPr>
      <w:r>
        <w:tab/>
      </w:r>
      <w:r>
        <w:tab/>
      </w:r>
      <w:r>
        <w:tab/>
      </w:r>
      <w:r>
        <w:tab/>
      </w:r>
      <w:r>
        <w:t xml:space="preserve">E.C. Technology </w:t>
      </w:r>
    </w:p>
    <w:p>
      <w:pPr>
        <w:pStyle w:val="style0"/>
        <w:spacing w:lineRule="auto" w:line="240"/>
        <w:rPr/>
      </w:pPr>
      <w:r>
        <w:tab/>
      </w:r>
      <w:r>
        <w:tab/>
      </w:r>
      <w:r>
        <w:tab/>
      </w:r>
      <w:r>
        <w:tab/>
      </w:r>
      <w:r>
        <w:t xml:space="preserve">1995 – 1997 </w:t>
      </w:r>
    </w:p>
    <w:p>
      <w:pPr>
        <w:pStyle w:val="style0"/>
        <w:spacing w:lineRule="auto" w:line="240"/>
        <w:rPr/>
      </w:pPr>
      <w:r>
        <w:t>SECONDARY</w:t>
      </w:r>
      <w:r>
        <w:tab/>
      </w:r>
      <w:r>
        <w:tab/>
      </w:r>
      <w:r>
        <w:t xml:space="preserve">:  </w:t>
      </w:r>
      <w:r>
        <w:tab/>
      </w:r>
      <w:r>
        <w:t xml:space="preserve">Saint Joseph Institute </w:t>
      </w:r>
    </w:p>
    <w:p>
      <w:pPr>
        <w:pStyle w:val="style0"/>
        <w:spacing w:lineRule="auto" w:line="240"/>
        <w:rPr/>
      </w:pPr>
      <w:r>
        <w:tab/>
      </w:r>
      <w:r>
        <w:tab/>
      </w:r>
      <w:r>
        <w:tab/>
      </w:r>
      <w:r>
        <w:tab/>
      </w:r>
      <w:r>
        <w:t xml:space="preserve">Rosario, Batangas </w:t>
      </w:r>
    </w:p>
    <w:p>
      <w:pPr>
        <w:pStyle w:val="style0"/>
        <w:spacing w:lineRule="auto" w:line="240"/>
        <w:rPr/>
      </w:pPr>
      <w:r>
        <w:tab/>
      </w:r>
      <w:r>
        <w:tab/>
      </w:r>
      <w:r>
        <w:tab/>
      </w:r>
      <w:r>
        <w:tab/>
      </w:r>
      <w:r>
        <w:t xml:space="preserve">1987 – 1991 </w:t>
      </w:r>
      <w:r>
        <w:t xml:space="preserve"> </w:t>
      </w:r>
    </w:p>
    <w:p>
      <w:pPr>
        <w:pStyle w:val="style0"/>
        <w:spacing w:lineRule="auto" w:line="240"/>
        <w:rPr>
          <w:sz w:val="28"/>
          <w:szCs w:val="28"/>
        </w:rPr>
      </w:pPr>
    </w:p>
    <w:p>
      <w:pPr>
        <w:pStyle w:val="style0"/>
        <w:spacing w:lineRule="auto" w:line="240"/>
        <w:rPr/>
      </w:pPr>
      <w:r>
        <w:t xml:space="preserve">ELEMENTARY </w:t>
      </w:r>
      <w:r>
        <w:tab/>
      </w:r>
      <w:r>
        <w:tab/>
      </w:r>
      <w:r>
        <w:t xml:space="preserve">: </w:t>
      </w:r>
      <w:r>
        <w:tab/>
      </w:r>
      <w:r>
        <w:t xml:space="preserve">Rosario West Central School </w:t>
      </w:r>
    </w:p>
    <w:p>
      <w:pPr>
        <w:pStyle w:val="style0"/>
        <w:spacing w:lineRule="auto" w:line="240"/>
        <w:rPr/>
      </w:pPr>
      <w:r>
        <w:tab/>
      </w:r>
      <w:r>
        <w:tab/>
      </w:r>
      <w:r>
        <w:tab/>
      </w:r>
      <w:r>
        <w:tab/>
      </w:r>
      <w:r>
        <w:t xml:space="preserve">Rosario, Batangas </w:t>
      </w:r>
    </w:p>
    <w:p>
      <w:pPr>
        <w:pStyle w:val="style0"/>
        <w:spacing w:lineRule="auto" w:line="240"/>
        <w:rPr/>
      </w:pPr>
      <w:r>
        <w:tab/>
      </w:r>
      <w:r>
        <w:tab/>
      </w:r>
      <w:r>
        <w:tab/>
      </w:r>
      <w:r>
        <w:tab/>
      </w:r>
      <w:r>
        <w:t xml:space="preserve">1981 – 1986 </w:t>
      </w:r>
    </w:p>
    <w:p>
      <w:pPr>
        <w:pStyle w:val="style0"/>
        <w:spacing w:lineRule="auto" w:line="240"/>
        <w:rPr>
          <w:b/>
          <w:bCs/>
        </w:rPr>
      </w:pPr>
      <w:r>
        <w:rPr>
          <w:b/>
          <w:bCs/>
        </w:rPr>
        <w:t xml:space="preserve">SPECIAL SKILLS: </w:t>
      </w:r>
    </w:p>
    <w:p>
      <w:pPr>
        <w:pStyle w:val="style179"/>
        <w:numPr>
          <w:ilvl w:val="0"/>
          <w:numId w:val="1"/>
        </w:numPr>
        <w:spacing w:lineRule="auto" w:line="240"/>
        <w:rPr/>
      </w:pPr>
      <w:r>
        <w:t>Forklift Operator</w:t>
      </w:r>
      <w:r>
        <w:tab/>
      </w:r>
      <w:r>
        <w:tab/>
      </w:r>
      <w:r>
        <w:t xml:space="preserve"> </w:t>
      </w:r>
    </w:p>
    <w:p>
      <w:pPr>
        <w:pStyle w:val="style179"/>
        <w:numPr>
          <w:ilvl w:val="0"/>
          <w:numId w:val="1"/>
        </w:numPr>
        <w:spacing w:lineRule="auto" w:line="240"/>
        <w:rPr/>
      </w:pPr>
      <w:r>
        <w:t xml:space="preserve">Encoder </w:t>
      </w:r>
    </w:p>
    <w:p>
      <w:pPr>
        <w:pStyle w:val="style179"/>
        <w:numPr>
          <w:ilvl w:val="0"/>
          <w:numId w:val="1"/>
        </w:numPr>
        <w:spacing w:lineRule="auto" w:line="240"/>
        <w:rPr/>
      </w:pPr>
      <w:r>
        <w:t xml:space="preserve">Stock Controller </w:t>
      </w:r>
    </w:p>
    <w:p>
      <w:pPr>
        <w:pStyle w:val="style179"/>
        <w:numPr>
          <w:ilvl w:val="0"/>
          <w:numId w:val="1"/>
        </w:numPr>
        <w:spacing w:lineRule="auto" w:line="240"/>
        <w:rPr/>
      </w:pPr>
      <w:r>
        <w:t xml:space="preserve">Cook </w:t>
      </w:r>
    </w:p>
    <w:p>
      <w:pPr>
        <w:pStyle w:val="style179"/>
        <w:numPr>
          <w:ilvl w:val="0"/>
          <w:numId w:val="1"/>
        </w:numPr>
        <w:spacing w:lineRule="auto" w:line="240"/>
        <w:rPr/>
      </w:pPr>
      <w:r>
        <w:t xml:space="preserve">Driver </w:t>
      </w:r>
    </w:p>
    <w:p>
      <w:pPr>
        <w:pStyle w:val="style0"/>
        <w:spacing w:lineRule="auto" w:line="240"/>
        <w:rPr>
          <w:b/>
          <w:bCs/>
        </w:rPr>
      </w:pPr>
      <w:r>
        <w:rPr>
          <w:b/>
          <w:bCs/>
        </w:rPr>
        <w:t xml:space="preserve">PERSONAL DATA:  </w:t>
      </w:r>
    </w:p>
    <w:p>
      <w:pPr>
        <w:pStyle w:val="style0"/>
        <w:spacing w:lineRule="auto" w:line="240"/>
        <w:rPr/>
      </w:pPr>
      <w:r>
        <w:t>Date of Birth</w:t>
      </w:r>
      <w:r>
        <w:tab/>
      </w:r>
      <w:r>
        <w:tab/>
      </w:r>
      <w:r>
        <w:t xml:space="preserve">: </w:t>
      </w:r>
      <w:r>
        <w:tab/>
      </w:r>
      <w:r>
        <w:t>July 16, 1974</w:t>
      </w:r>
    </w:p>
    <w:p>
      <w:pPr>
        <w:pStyle w:val="style0"/>
        <w:spacing w:lineRule="auto" w:line="240"/>
        <w:rPr/>
      </w:pPr>
      <w:r>
        <w:t>Place of Birth</w:t>
      </w:r>
      <w:r>
        <w:tab/>
      </w:r>
      <w:r>
        <w:tab/>
      </w:r>
      <w:r>
        <w:t xml:space="preserve">: </w:t>
      </w:r>
      <w:r>
        <w:tab/>
      </w:r>
      <w:r>
        <w:t xml:space="preserve">Población, Rosario, Batangas </w:t>
      </w:r>
    </w:p>
    <w:p>
      <w:pPr>
        <w:pStyle w:val="style0"/>
        <w:spacing w:lineRule="auto" w:line="240"/>
        <w:rPr/>
      </w:pPr>
      <w:r>
        <w:t xml:space="preserve">Nationality </w:t>
      </w:r>
      <w:r>
        <w:tab/>
      </w:r>
      <w:r>
        <w:tab/>
      </w:r>
      <w:r>
        <w:t xml:space="preserve">: </w:t>
      </w:r>
      <w:r>
        <w:tab/>
      </w:r>
      <w:r>
        <w:t>Filipino</w:t>
      </w:r>
    </w:p>
    <w:p>
      <w:pPr>
        <w:pStyle w:val="style0"/>
        <w:spacing w:lineRule="auto" w:line="240"/>
        <w:rPr/>
      </w:pPr>
      <w:r>
        <w:t>Religion</w:t>
      </w:r>
      <w:r>
        <w:tab/>
      </w:r>
      <w:r>
        <w:tab/>
      </w:r>
      <w:r>
        <w:tab/>
      </w:r>
      <w:r>
        <w:t xml:space="preserve">: </w:t>
      </w:r>
      <w:r>
        <w:tab/>
      </w:r>
      <w:r>
        <w:t>Roman Catholic</w:t>
      </w:r>
    </w:p>
    <w:p>
      <w:pPr>
        <w:pStyle w:val="style0"/>
        <w:spacing w:lineRule="auto" w:line="240"/>
        <w:rPr/>
      </w:pPr>
      <w:r>
        <w:t xml:space="preserve">Civil Status </w:t>
      </w:r>
      <w:r>
        <w:tab/>
      </w:r>
      <w:r>
        <w:tab/>
      </w:r>
      <w:r>
        <w:t xml:space="preserve">: </w:t>
      </w:r>
      <w:r>
        <w:tab/>
      </w:r>
      <w:r>
        <w:t>Single</w:t>
      </w:r>
    </w:p>
    <w:p>
      <w:pPr>
        <w:pStyle w:val="style0"/>
        <w:spacing w:lineRule="auto" w:line="240"/>
        <w:rPr/>
      </w:pPr>
      <w:r>
        <w:t xml:space="preserve">Height </w:t>
      </w:r>
      <w:r>
        <w:tab/>
      </w:r>
      <w:r>
        <w:tab/>
      </w:r>
      <w:r>
        <w:tab/>
      </w:r>
      <w:r>
        <w:t xml:space="preserve">: </w:t>
      </w:r>
      <w:r>
        <w:tab/>
      </w:r>
      <w:r>
        <w:t>5’7</w:t>
      </w:r>
    </w:p>
    <w:p>
      <w:pPr>
        <w:pStyle w:val="style0"/>
        <w:spacing w:lineRule="auto" w:line="240"/>
        <w:rPr/>
      </w:pPr>
      <w:r>
        <w:t xml:space="preserve">Weight </w:t>
      </w:r>
      <w:r>
        <w:tab/>
      </w:r>
      <w:r>
        <w:tab/>
      </w:r>
      <w:r>
        <w:tab/>
      </w:r>
      <w:r>
        <w:t xml:space="preserve">: </w:t>
      </w:r>
      <w:r>
        <w:tab/>
      </w:r>
      <w:r>
        <w:t xml:space="preserve">100 lbs. </w:t>
      </w:r>
    </w:p>
    <w:p>
      <w:pPr>
        <w:pStyle w:val="style0"/>
        <w:spacing w:lineRule="auto" w:line="240"/>
        <w:rPr/>
      </w:pPr>
      <w:r>
        <w:t>Father’s Name</w:t>
      </w:r>
      <w:r>
        <w:tab/>
      </w:r>
      <w:r>
        <w:tab/>
      </w:r>
      <w:r>
        <w:t xml:space="preserve">: </w:t>
      </w:r>
      <w:r>
        <w:tab/>
      </w:r>
      <w:r>
        <w:t>Isidro Adagio Jr.</w:t>
      </w:r>
    </w:p>
    <w:p>
      <w:pPr>
        <w:pStyle w:val="style0"/>
        <w:spacing w:lineRule="auto" w:line="240"/>
        <w:rPr/>
      </w:pPr>
      <w:r>
        <w:t>Occupation</w:t>
      </w:r>
      <w:r>
        <w:tab/>
      </w:r>
      <w:r>
        <w:tab/>
      </w:r>
      <w:r>
        <w:t xml:space="preserve">: </w:t>
      </w:r>
      <w:r>
        <w:tab/>
      </w:r>
      <w:r>
        <w:t xml:space="preserve">Deceased </w:t>
      </w:r>
    </w:p>
    <w:p>
      <w:pPr>
        <w:pStyle w:val="style0"/>
        <w:spacing w:lineRule="auto" w:line="240"/>
        <w:rPr/>
      </w:pPr>
      <w:r>
        <w:t>Mother’s Name</w:t>
      </w:r>
      <w:r>
        <w:tab/>
      </w:r>
      <w:r>
        <w:tab/>
      </w:r>
      <w:r>
        <w:t xml:space="preserve">: </w:t>
      </w:r>
      <w:r>
        <w:tab/>
      </w:r>
      <w:r>
        <w:t xml:space="preserve">Caridad Adagio </w:t>
      </w:r>
    </w:p>
    <w:p>
      <w:pPr>
        <w:pStyle w:val="style0"/>
        <w:spacing w:lineRule="auto" w:line="240"/>
        <w:rPr/>
      </w:pPr>
      <w:r>
        <w:t>Occupation</w:t>
      </w:r>
      <w:r>
        <w:tab/>
      </w:r>
      <w:r>
        <w:tab/>
      </w:r>
      <w:r>
        <w:t xml:space="preserve">: </w:t>
      </w:r>
      <w:r>
        <w:tab/>
      </w:r>
      <w:r>
        <w:t>Fish Vendor</w:t>
      </w:r>
    </w:p>
    <w:p>
      <w:pPr>
        <w:pStyle w:val="style0"/>
        <w:spacing w:lineRule="auto" w:line="240"/>
        <w:rPr/>
      </w:pPr>
      <w:r>
        <w:t>Their Address</w:t>
      </w:r>
      <w:r>
        <w:tab/>
      </w:r>
      <w:r>
        <w:tab/>
      </w:r>
      <w:r>
        <w:t xml:space="preserve">: </w:t>
      </w:r>
      <w:r>
        <w:tab/>
      </w:r>
      <w:r>
        <w:t>Bagong Pook, Rosario, Batangas</w:t>
      </w:r>
    </w:p>
    <w:p>
      <w:pPr>
        <w:pStyle w:val="style0"/>
        <w:spacing w:lineRule="auto" w:line="240"/>
        <w:rPr/>
      </w:pPr>
      <w:r>
        <w:t>SSS Number</w:t>
      </w:r>
      <w:r>
        <w:tab/>
      </w:r>
      <w:r>
        <w:tab/>
      </w:r>
      <w:r>
        <w:t xml:space="preserve">: </w:t>
      </w:r>
      <w:r>
        <w:tab/>
      </w:r>
      <w:r>
        <w:t>0422615031</w:t>
      </w:r>
    </w:p>
    <w:p>
      <w:pPr>
        <w:pStyle w:val="style0"/>
        <w:spacing w:lineRule="auto" w:line="240"/>
        <w:rPr>
          <w:b/>
          <w:bCs/>
        </w:rPr>
      </w:pPr>
    </w:p>
    <w:p>
      <w:pPr>
        <w:pStyle w:val="style0"/>
        <w:spacing w:lineRule="auto" w:line="240"/>
        <w:rPr>
          <w:b/>
          <w:bCs/>
        </w:rPr>
      </w:pPr>
      <w:r>
        <w:rPr>
          <w:b/>
          <w:bCs/>
        </w:rPr>
        <w:t xml:space="preserve">CHARACTER REFERENCE: </w:t>
      </w:r>
    </w:p>
    <w:p>
      <w:pPr>
        <w:pStyle w:val="style0"/>
        <w:spacing w:lineRule="auto" w:line="240"/>
        <w:rPr>
          <w:b/>
          <w:bCs/>
        </w:rPr>
      </w:pPr>
      <w:r>
        <w:tab/>
      </w:r>
      <w:r>
        <w:rPr>
          <w:b/>
          <w:bCs/>
        </w:rPr>
        <w:t xml:space="preserve">HON. TOODS CALDERON </w:t>
      </w:r>
    </w:p>
    <w:p>
      <w:pPr>
        <w:pStyle w:val="style0"/>
        <w:spacing w:lineRule="auto" w:line="240"/>
        <w:rPr/>
      </w:pPr>
      <w:r>
        <w:rPr>
          <w:b/>
          <w:bCs/>
        </w:rPr>
        <w:tab/>
      </w:r>
      <w:r>
        <w:t xml:space="preserve">Barangay Captain </w:t>
      </w:r>
    </w:p>
    <w:p>
      <w:pPr>
        <w:pStyle w:val="style0"/>
        <w:spacing w:lineRule="auto" w:line="240"/>
        <w:rPr/>
      </w:pPr>
      <w:r>
        <w:tab/>
      </w:r>
      <w:r>
        <w:t xml:space="preserve">Barangay D, Rosario, Batangas </w:t>
      </w:r>
      <w:r>
        <w:t xml:space="preserve"> </w:t>
      </w:r>
    </w:p>
    <w:p>
      <w:pPr>
        <w:pStyle w:val="style0"/>
        <w:spacing w:lineRule="auto" w:line="240"/>
        <w:rPr/>
      </w:pPr>
    </w:p>
    <w:p>
      <w:pPr>
        <w:pStyle w:val="style0"/>
        <w:spacing w:lineRule="auto" w:line="240"/>
        <w:rPr>
          <w:b/>
          <w:bCs/>
        </w:rPr>
      </w:pPr>
      <w:r>
        <w:tab/>
      </w:r>
      <w:r>
        <w:rPr>
          <w:b/>
          <w:bCs/>
        </w:rPr>
        <w:t xml:space="preserve">ELBERT MACATANGAY </w:t>
      </w:r>
    </w:p>
    <w:p>
      <w:pPr>
        <w:pStyle w:val="style0"/>
        <w:spacing w:lineRule="auto" w:line="240"/>
        <w:rPr/>
      </w:pPr>
      <w:r>
        <w:rPr>
          <w:b/>
          <w:bCs/>
        </w:rPr>
        <w:tab/>
      </w:r>
      <w:r>
        <w:t xml:space="preserve">Barangay Councilor </w:t>
      </w:r>
    </w:p>
    <w:p>
      <w:pPr>
        <w:pStyle w:val="style0"/>
        <w:spacing w:lineRule="auto" w:line="240"/>
        <w:rPr/>
      </w:pPr>
      <w:r>
        <w:tab/>
      </w:r>
      <w:r>
        <w:t xml:space="preserve">Barangay D, Rosario, Batangas </w:t>
      </w:r>
      <w:r>
        <w:t xml:space="preserve"> </w:t>
      </w:r>
    </w:p>
    <w:p>
      <w:pPr>
        <w:pStyle w:val="style0"/>
        <w:spacing w:lineRule="auto" w:line="240"/>
        <w:rPr/>
      </w:pPr>
    </w:p>
    <w:p>
      <w:pPr>
        <w:pStyle w:val="style0"/>
        <w:spacing w:lineRule="auto" w:line="240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 xml:space="preserve">I hereby certify that the above information is true and correct to the best of my knowledge and belief, </w:t>
      </w:r>
    </w:p>
    <w:p>
      <w:pPr>
        <w:pStyle w:val="style0"/>
        <w:spacing w:lineRule="auto" w:line="240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>
      <w:pPr>
        <w:pStyle w:val="style0"/>
        <w:spacing w:lineRule="auto" w:line="240"/>
        <w:rPr>
          <w:b/>
          <w:bCs/>
          <w:u w:val="single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b/>
          <w:bCs/>
          <w:u w:val="single"/>
        </w:rPr>
        <w:t xml:space="preserve">SENANDI M. ADAGIO </w:t>
      </w:r>
    </w:p>
    <w:p>
      <w:pPr>
        <w:pStyle w:val="style0"/>
        <w:spacing w:lineRule="auto" w:line="240"/>
        <w:rPr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 xml:space="preserve">             </w:t>
      </w:r>
      <w:r>
        <w:t xml:space="preserve">Applicant 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ab/>
      </w:r>
    </w:p>
    <w:sectPr>
      <w:pgSz w:w="12240" w:h="15840" w:orient="portrait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4A2DB7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PH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44CF7-4ACC-4669-9AF3-72115CE4D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235</Words>
  <Pages>3</Pages>
  <Characters>1353</Characters>
  <Application>WPS Office</Application>
  <DocSecurity>0</DocSecurity>
  <Paragraphs>71</Paragraphs>
  <ScaleCrop>false</ScaleCrop>
  <LinksUpToDate>false</LinksUpToDate>
  <CharactersWithSpaces>1799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2022-06-02T05:44:00Z</dcterms:created>
  <dc:creator>ken cedric</dc:creator>
  <lastModifiedBy>CPH2083</lastModifiedBy>
  <dcterms:modified xsi:type="dcterms:W3CDTF">2024-02-08T04:44:18Z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dd92043dbdb34651bbdfd812280ba060</vt:lpwstr>
  </property>
</Properties>
</file>