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47625</wp:posOffset>
                </wp:positionH>
                <wp:positionV relativeFrom="page">
                  <wp:posOffset>-10795</wp:posOffset>
                </wp:positionV>
                <wp:extent cx="2538730" cy="10696575"/>
                <wp:effectExtent l="0" t="0" r="0" b="0"/>
                <wp:wrapNone/>
                <wp:docPr id="1026" name="shape10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38730" cy="10696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38791" h="10696575" stroke="1">
                              <a:moveTo>
                                <a:pt x="0" y="0"/>
                              </a:moveTo>
                              <a:lnTo>
                                <a:pt x="2538791" y="0"/>
                              </a:lnTo>
                              <a:lnTo>
                                <a:pt x="2538791" y="10696575"/>
                              </a:ln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>https://m.facebook.com/story.php?story_fbid=pfbid0YQ4seRAbGL4eEw7nrKpyZ68Z4yia7Hj7utEEdyCKwHoyaUZLZabb1jhSau6KDickl&amp;id=100010586028505&amp;mibextid=ZbWKwL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2538791,10696575" path="m0,0l2538791,0l2538791,10696575l0,10696575l0,0e" fillcolor="black" stroked="t" style="position:absolute;margin-left:3.75pt;margin-top:-0.85pt;width:199.9pt;height:842.25pt;z-index:-2147483645;mso-position-horizontal-relative:page;mso-position-vertical-relative:page;mso-width-relative:page;mso-height-relative:page;mso-wrap-distance-left:0.0pt;mso-wrap-distance-right:0.0pt;visibility:visible;v-text-anchor:middle;">
                <v:stroke joinstyle="miter" weight="0.0pt"/>
                <v:fill/>
                <v:path textboxrect="0,0,2538791,10696575"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t>https://m.facebook.com/story.php?story_fbid=pfbid0YQ4seRAbGL4eEw7nrKpyZ68Z4yia7Hj7utEEdyCKwHoyaUZLZabb1jhSau6KDickl&amp;id=100010586028505&amp;mibextid=ZbWKwL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66675</wp:posOffset>
                </wp:positionH>
                <wp:positionV relativeFrom="page">
                  <wp:posOffset>478155</wp:posOffset>
                </wp:positionV>
                <wp:extent cx="7705724" cy="1839975"/>
                <wp:effectExtent l="0" t="0" r="0" b="0"/>
                <wp:wrapNone/>
                <wp:docPr id="1027" name="shape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05724" cy="18399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62850" h="1420416" stroke="1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420416"/>
                              </a:lnTo>
                              <a:lnTo>
                                <a:pt x="0" y="1420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   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7562850,1420416" path="m0,0l7562850,0l7562850,1420416l0,1420416l0,0e" fillcolor="black" stroked="t" style="position:absolute;margin-left:5.25pt;margin-top:37.65pt;width:606.75pt;height:144.88pt;z-index:-2147483644;mso-position-horizontal-relative:page;mso-position-vertical-relative:page;mso-width-relative:page;mso-height-relative:page;mso-wrap-distance-left:0.0pt;mso-wrap-distance-right:0.0pt;visibility:visible;v-text-anchor:middle;">
                <v:stroke joinstyle="miter" weight="0.0pt"/>
                <v:fill/>
                <v:path textboxrect="0,0,7562850,1420416"/>
                <v:textbox style="mso-fit-text-to-shape:true;">
                  <w:txbxContent>
                    <w:p>
                      <w:pPr>
                        <w:pStyle w:val="style0"/>
                        <w:jc w:val="left"/>
                        <w:rPr/>
                      </w:pP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  <w:p>
                      <w:pPr>
                        <w:pStyle w:val="style0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   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 xml:space="preserve">                                            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bdr w:val="none" w:sz="4" w:space="0" w:color="auto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339791</wp:posOffset>
            </wp:positionH>
            <wp:positionV relativeFrom="paragraph">
              <wp:posOffset>-505195</wp:posOffset>
            </wp:positionV>
            <wp:extent cx="1685925" cy="1609725"/>
            <wp:effectExtent l="262255" t="63500" r="262254" b="1047623"/>
            <wp:wrapNone/>
            <wp:docPr id="1028" name="shape10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85925" cy="1609725"/>
                    </a:xfrm>
                    <a:prstGeom prst="ellipse"/>
                    <a:ln cmpd="sng" cap="rnd" w="63500">
                      <a:solidFill>
                        <a:srgbClr val="333333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  <a:effectLst>
                      <a:outerShdw rotWithShape="false" sx="-80000" sy="-18000" dist="292100" dir="5400000" blurRad="381000" kx="0" ky="0" algn="b">
                        <a:srgbClr val="000000">
                          <a:alpha val="22001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column">
                  <wp:posOffset>198821</wp:posOffset>
                </wp:positionH>
                <wp:positionV relativeFrom="paragraph">
                  <wp:posOffset>-694046</wp:posOffset>
                </wp:positionV>
                <wp:extent cx="1983214" cy="1983204"/>
                <wp:effectExtent l="0" t="0" r="0" b="0"/>
                <wp:wrapNone/>
                <wp:docPr id="1029" name="shape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83214" cy="198320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83214" h="1983206" stroke="1">
                              <a:moveTo>
                                <a:pt x="991606" y="0"/>
                              </a:moveTo>
                              <a:lnTo>
                                <a:pt x="991607" y="0"/>
                              </a:lnTo>
                              <a:lnTo>
                                <a:pt x="1092993" y="5120"/>
                              </a:lnTo>
                              <a:cubicBezTo>
                                <a:pt x="1561765" y="52727"/>
                                <a:pt x="1934010" y="426856"/>
                                <a:pt x="1978710" y="896484"/>
                              </a:cubicBezTo>
                              <a:lnTo>
                                <a:pt x="1983214" y="991611"/>
                              </a:lnTo>
                              <a:lnTo>
                                <a:pt x="1983214" y="991619"/>
                              </a:lnTo>
                              <a:lnTo>
                                <a:pt x="1978094" y="1092997"/>
                              </a:lnTo>
                              <a:cubicBezTo>
                                <a:pt x="1927313" y="1593001"/>
                                <a:pt x="1505020" y="1983206"/>
                                <a:pt x="991607" y="1983206"/>
                              </a:cubicBezTo>
                              <a:cubicBezTo>
                                <a:pt x="478186" y="1983206"/>
                                <a:pt x="55900" y="1593001"/>
                                <a:pt x="5120" y="1092997"/>
                              </a:cubicBezTo>
                              <a:lnTo>
                                <a:pt x="0" y="991615"/>
                              </a:lnTo>
                              <a:lnTo>
                                <a:pt x="0" y="991615"/>
                              </a:lnTo>
                              <a:lnTo>
                                <a:pt x="5120" y="890228"/>
                              </a:lnTo>
                              <a:cubicBezTo>
                                <a:pt x="52514" y="423536"/>
                                <a:pt x="423533" y="52515"/>
                                <a:pt x="890221" y="5120"/>
                              </a:cubicBezTo>
                              <a:lnTo>
                                <a:pt x="991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1983214,1983206" path="m991606,0l991607,0l1092993,5120c1561765,52727,1934010,426856,1978710,896484l1983214,991611l1983214,991619l1978094,1092997c1927313,1593001,1505020,1983206,991607,1983206c478186,1983206,55900,1593001,5120,1092997l0,991615l0,991615l5120,890228c52514,423536,423533,52515,890221,5120l991606,0xe" fillcolor="black" stroked="t" style="position:absolute;margin-left:15.66pt;margin-top:-54.65pt;width:156.16pt;height:156.16pt;z-index:-2147483643;mso-position-horizontal-relative:text;mso-position-vertical-relative:text;mso-width-relative:page;mso-height-relative:page;mso-wrap-distance-left:0.0pt;mso-wrap-distance-right:0.0pt;visibility:visible;">
                <v:stroke joinstyle="miter" weight="0.0pt"/>
                <v:fill/>
                <v:path textboxrect="0,0,1983214,1983206"/>
              </v:shape>
            </w:pict>
          </mc:Fallback>
        </mc:AlternateConten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color w:val="ffffff"/>
        </w:rPr>
      </w:pPr>
    </w:p>
    <w:p>
      <w:pPr>
        <w:pStyle w:val="style157"/>
        <w:rPr>
          <w:color w:val="ffffff"/>
        </w:rPr>
      </w:pPr>
    </w:p>
    <w:p>
      <w:pPr>
        <w:pStyle w:val="style157"/>
        <w:rPr>
          <w:color w:val="ffffff"/>
        </w:rPr>
      </w:pPr>
    </w:p>
    <w:p>
      <w:pPr>
        <w:pStyle w:val="style157"/>
        <w:jc w:val="center"/>
        <w:rPr>
          <w:color w:val="ffffff"/>
          <w:sz w:val="24"/>
        </w:rPr>
      </w:pPr>
    </w:p>
    <w:p>
      <w:pPr>
        <w:pStyle w:val="style157"/>
        <w:jc w:val="center"/>
        <w:rPr>
          <w:color w:val="ffffff"/>
          <w:sz w:val="24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32"/>
        </w:rPr>
      </w:pPr>
      <w:r>
        <w:rPr>
          <w:noProof/>
          <w:color w:val="ffffff"/>
          <w:sz w:val="34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column">
                  <wp:posOffset>-8255</wp:posOffset>
                </wp:positionH>
                <wp:positionV relativeFrom="paragraph">
                  <wp:posOffset>255270</wp:posOffset>
                </wp:positionV>
                <wp:extent cx="2077720" cy="0"/>
                <wp:effectExtent l="9517" t="9517" r="9517" b="9517"/>
                <wp:wrapNone/>
                <wp:docPr id="1030" name="shape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77720" cy="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8256" h="0" stroke="1">
                              <a:moveTo>
                                <a:pt x="0" y="0"/>
                              </a:moveTo>
                              <a:lnTo>
                                <a:pt x="2078256" y="0"/>
                              </a:lnTo>
                            </a:path>
                          </a:pathLst>
                        </a:custGeom>
                        <a:ln cmpd="sng" cap="rnd" w="1903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2078256,0" path="m0,0l2078256,0e" filled="f" stroked="t" style="position:absolute;margin-left:-0.65pt;margin-top:20.1pt;width:163.6pt;height:0.0pt;z-index:-2147483642;mso-position-horizontal-relative:text;mso-position-vertical-relative:text;mso-width-relative:page;mso-height-relative:page;mso-wrap-distance-left:0.0pt;mso-wrap-distance-right:0.0pt;visibility:visible;">
                <v:stroke endcap="round" joinstyle="miter" color="white" weight="1.5pt"/>
                <v:fill/>
                <v:path textboxrect="0,0,2078256,0"/>
              </v:shape>
            </w:pict>
          </mc:Fallback>
        </mc:AlternateContent>
      </w:r>
      <w:r>
        <w:rPr>
          <w:color w:val="ffffff"/>
          <w:sz w:val="32"/>
        </w:rPr>
        <w:t>Contact</w:t>
      </w:r>
    </w:p>
    <w:p>
      <w:pPr>
        <w:pStyle w:val="style157"/>
        <w:jc w:val="center"/>
        <w:rPr>
          <w:color w:val="ffffff"/>
          <w:sz w:val="30"/>
        </w:rPr>
      </w:pPr>
    </w:p>
    <w:p>
      <w:pPr>
        <w:pStyle w:val="style157"/>
        <w:jc w:val="center"/>
        <w:rPr>
          <w:color w:val="ffffff"/>
          <w:sz w:val="26"/>
        </w:rPr>
      </w:pPr>
      <w:r>
        <w:rPr>
          <w:color w:val="ffffff"/>
          <w:sz w:val="26"/>
        </w:rPr>
        <w:t>Phone</w:t>
      </w:r>
    </w:p>
    <w:p>
      <w:pPr>
        <w:pStyle w:val="style157"/>
        <w:jc w:val="center"/>
        <w:rPr>
          <w:color w:val="ffffff"/>
          <w:sz w:val="28"/>
        </w:rPr>
      </w:pPr>
      <w:r>
        <w:rPr>
          <w:color w:val="ffffff"/>
          <w:sz w:val="28"/>
        </w:rPr>
        <w:t>+</w:t>
      </w:r>
      <w:r>
        <w:rPr>
          <w:color w:val="ffffff"/>
          <w:sz w:val="28"/>
          <w:lang w:val="en-US"/>
        </w:rPr>
        <w:t>36202496986</w:t>
      </w:r>
    </w:p>
    <w:p>
      <w:pPr>
        <w:pStyle w:val="style157"/>
        <w:jc w:val="center"/>
        <w:rPr>
          <w:color w:val="ffffff"/>
          <w:sz w:val="26"/>
        </w:rPr>
      </w:pPr>
      <w:r>
        <w:rPr>
          <w:color w:val="ffffff"/>
          <w:sz w:val="26"/>
        </w:rPr>
        <w:t>Address</w:t>
      </w:r>
    </w:p>
    <w:p>
      <w:pPr>
        <w:pStyle w:val="style157"/>
        <w:jc w:val="center"/>
        <w:rPr>
          <w:color w:val="ffffff"/>
          <w:sz w:val="26"/>
        </w:rPr>
      </w:pPr>
      <w:r>
        <w:rPr>
          <w:color w:val="ffffff"/>
          <w:sz w:val="26"/>
          <w:lang w:val="en-US"/>
        </w:rPr>
        <w:t>Debreceni Street, Nyirmihalydi, Hungary</w:t>
      </w:r>
    </w:p>
    <w:p>
      <w:pPr>
        <w:pStyle w:val="style157"/>
        <w:jc w:val="center"/>
        <w:rPr>
          <w:color w:val="ffffff"/>
          <w:sz w:val="30"/>
        </w:rPr>
      </w:pPr>
      <w:r>
        <w:rPr>
          <w:color w:val="ffffff"/>
          <w:sz w:val="30"/>
        </w:rPr>
        <w:t>Email:</w:t>
      </w:r>
    </w:p>
    <w:p>
      <w:pPr>
        <w:pStyle w:val="style157"/>
        <w:jc w:val="center"/>
        <w:rPr>
          <w:color w:val="ffffff"/>
          <w:sz w:val="32"/>
        </w:rPr>
      </w:pPr>
      <w:r>
        <w:rPr/>
        <w:fldChar w:fldCharType="begin"/>
      </w:r>
      <w:r>
        <w:instrText xml:space="preserve"> HYPERLINK "mailto:iamjexxica@gmail.com" </w:instrText>
      </w:r>
      <w:r>
        <w:rPr/>
        <w:fldChar w:fldCharType="separate"/>
      </w:r>
      <w:r>
        <w:rPr>
          <w:rStyle w:val="style85"/>
          <w:color w:val="ffffff"/>
          <w:sz w:val="32"/>
        </w:rPr>
        <w:t>iamjexxica@gmail.com</w:t>
      </w:r>
      <w:r>
        <w:rPr>
          <w:rStyle w:val="style85"/>
          <w:color w:val="ffffff"/>
          <w:sz w:val="32"/>
        </w:rPr>
        <w:fldChar w:fldCharType="end"/>
      </w:r>
    </w:p>
    <w:p>
      <w:pPr>
        <w:pStyle w:val="style157"/>
        <w:jc w:val="center"/>
        <w:rPr>
          <w:color w:val="ffffff"/>
          <w:sz w:val="28"/>
        </w:rPr>
      </w:pPr>
    </w:p>
    <w:p>
      <w:pPr>
        <w:pStyle w:val="style157"/>
        <w:jc w:val="center"/>
        <w:rPr>
          <w:color w:val="ffffff"/>
          <w:sz w:val="28"/>
        </w:rPr>
      </w:pPr>
    </w:p>
    <w:p>
      <w:pPr>
        <w:pStyle w:val="style157"/>
        <w:jc w:val="center"/>
        <w:rPr>
          <w:color w:val="ffffff"/>
          <w:sz w:val="32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column">
                  <wp:posOffset>-635</wp:posOffset>
                </wp:positionH>
                <wp:positionV relativeFrom="paragraph">
                  <wp:posOffset>263335</wp:posOffset>
                </wp:positionV>
                <wp:extent cx="2077720" cy="0"/>
                <wp:effectExtent l="9517" t="9517" r="9517" b="9517"/>
                <wp:wrapNone/>
                <wp:docPr id="1031" name="shape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77720" cy="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8256" h="0" stroke="1">
                              <a:moveTo>
                                <a:pt x="0" y="0"/>
                              </a:moveTo>
                              <a:lnTo>
                                <a:pt x="2078256" y="0"/>
                              </a:lnTo>
                            </a:path>
                          </a:pathLst>
                        </a:custGeom>
                        <a:ln cmpd="sng" cap="rnd" w="1903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coordsize="2078256,0" path="m0,0l2078256,0e" filled="f" stroked="t" style="position:absolute;margin-left:-0.05pt;margin-top:20.74pt;width:163.6pt;height:0.0pt;z-index:-2147483639;mso-position-horizontal-relative:text;mso-position-vertical-relative:text;mso-width-relative:page;mso-height-relative:page;mso-wrap-distance-left:0.0pt;mso-wrap-distance-right:0.0pt;visibility:visible;">
                <v:stroke endcap="round" joinstyle="miter" color="white" weight="1.5pt"/>
                <v:fill/>
                <v:path textboxrect="0,0,2078256,0"/>
              </v:shape>
            </w:pict>
          </mc:Fallback>
        </mc:AlternateContent>
      </w:r>
      <w:r>
        <w:rPr>
          <w:color w:val="ffffff"/>
          <w:sz w:val="32"/>
        </w:rPr>
        <w:t>Skills</w:t>
      </w:r>
    </w:p>
    <w:p>
      <w:pPr>
        <w:pStyle w:val="style157"/>
        <w:jc w:val="center"/>
        <w:rPr>
          <w:color w:val="ffffff"/>
          <w:sz w:val="32"/>
        </w:rPr>
      </w:pP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8"/>
        </w:rPr>
        <w:t>Slaughtering</w:t>
      </w:r>
      <w:r>
        <w:rPr>
          <w:color w:val="ffffff"/>
          <w:sz w:val="28"/>
          <w:lang w:val="en-US"/>
        </w:rPr>
        <w:t>, Butchering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8"/>
        </w:rPr>
        <w:t>Computer literate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8"/>
        </w:rPr>
        <w:t>Hand precision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4"/>
        </w:rPr>
        <w:t>Equipment handling</w:t>
      </w:r>
    </w:p>
    <w:p>
      <w:pPr>
        <w:pStyle w:val="style157"/>
        <w:jc w:val="center"/>
        <w:rPr>
          <w:color w:val="ffffff"/>
          <w:sz w:val="28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32"/>
        </w:rPr>
      </w:pPr>
      <w:r>
        <w:rPr>
          <w:noProof/>
          <w:color w:val="ffffff"/>
          <w:sz w:val="34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column">
                  <wp:posOffset>20320</wp:posOffset>
                </wp:positionH>
                <wp:positionV relativeFrom="paragraph">
                  <wp:posOffset>318770</wp:posOffset>
                </wp:positionV>
                <wp:extent cx="2077720" cy="0"/>
                <wp:effectExtent l="9517" t="9517" r="9517" b="9517"/>
                <wp:wrapNone/>
                <wp:docPr id="1032" name="shape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77720" cy="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8256" h="0" stroke="1">
                              <a:moveTo>
                                <a:pt x="0" y="0"/>
                              </a:moveTo>
                              <a:lnTo>
                                <a:pt x="2078256" y="0"/>
                              </a:lnTo>
                            </a:path>
                          </a:pathLst>
                        </a:custGeom>
                        <a:ln cmpd="sng" cap="rnd" w="1903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coordsize="2078256,0" path="m0,0l2078256,0e" filled="f" stroked="t" style="position:absolute;margin-left:1.6pt;margin-top:25.1pt;width:163.6pt;height:0.0pt;z-index:-2147483641;mso-position-horizontal-relative:text;mso-position-vertical-relative:text;mso-width-relative:page;mso-height-relative:page;mso-wrap-distance-left:0.0pt;mso-wrap-distance-right:0.0pt;visibility:visible;">
                <v:stroke endcap="round" joinstyle="miter" color="white" weight="1.5pt"/>
                <v:fill/>
                <v:path textboxrect="0,0,2078256,0"/>
              </v:shape>
            </w:pict>
          </mc:Fallback>
        </mc:AlternateContent>
      </w:r>
      <w:r>
        <w:rPr>
          <w:color w:val="ffffff"/>
          <w:sz w:val="32"/>
        </w:rPr>
        <w:t>References</w:t>
      </w:r>
    </w:p>
    <w:p>
      <w:pPr>
        <w:pStyle w:val="style157"/>
        <w:jc w:val="center"/>
        <w:rPr>
          <w:color w:val="ffffff"/>
          <w:sz w:val="32"/>
        </w:rPr>
      </w:pP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8"/>
        </w:rPr>
        <w:t>Marcelino Corpuz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6"/>
        </w:rPr>
        <w:t>MMS Instructor</w:t>
      </w:r>
    </w:p>
    <w:p>
      <w:pPr>
        <w:pStyle w:val="style157"/>
        <w:jc w:val="center"/>
        <w:rPr>
          <w:color w:val="ffffff"/>
          <w:sz w:val="26"/>
        </w:rPr>
      </w:pPr>
      <w:r>
        <w:rPr>
          <w:color w:val="ffffff"/>
          <w:sz w:val="26"/>
        </w:rPr>
        <w:t>09353808127</w:t>
      </w: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8"/>
        </w:rPr>
        <w:t>Melanie Agpes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6"/>
        </w:rPr>
        <w:t>Teacher-Saint</w:t>
      </w:r>
    </w:p>
    <w:p>
      <w:pPr>
        <w:pStyle w:val="style157"/>
        <w:jc w:val="center"/>
        <w:rPr>
          <w:color w:val="ffffff"/>
          <w:sz w:val="24"/>
        </w:rPr>
      </w:pPr>
      <w:r>
        <w:rPr>
          <w:color w:val="ffffff"/>
          <w:sz w:val="26"/>
        </w:rPr>
        <w:t>Louis Navy Base</w:t>
      </w:r>
    </w:p>
    <w:p>
      <w:pPr>
        <w:pStyle w:val="style157"/>
        <w:jc w:val="center"/>
        <w:rPr>
          <w:color w:val="ffffff"/>
          <w:sz w:val="26"/>
        </w:rPr>
      </w:pPr>
      <w:r>
        <w:rPr>
          <w:color w:val="ffffff"/>
          <w:sz w:val="26"/>
        </w:rPr>
        <w:t>09298947989</w:t>
      </w:r>
    </w:p>
    <w:p>
      <w:pPr>
        <w:pStyle w:val="style157"/>
        <w:jc w:val="center"/>
        <w:rPr>
          <w:color w:val="ffffff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jc w:val="center"/>
        <w:rPr>
          <w:color w:val="ffffff"/>
          <w:sz w:val="26"/>
        </w:rPr>
      </w:pPr>
    </w:p>
    <w:p>
      <w:pPr>
        <w:pStyle w:val="style157"/>
        <w:rPr>
          <w:color w:val="ffffff"/>
        </w:rPr>
      </w:pPr>
      <w:r>
        <w:rPr>
          <w:color w:val="ffffff"/>
          <w:sz w:val="56"/>
        </w:rPr>
        <w:t>Jessica</w:t>
      </w:r>
    </w:p>
    <w:p>
      <w:pPr>
        <w:pStyle w:val="style0"/>
        <w:spacing w:after="160" w:lineRule="auto" w:line="259"/>
        <w:jc w:val="left"/>
        <w:rPr>
          <w:color w:val="ffffff"/>
          <w:sz w:val="48"/>
          <w:szCs w:val="48"/>
        </w:rPr>
      </w:pPr>
      <w:r>
        <w:rPr>
          <w:color w:val="ffffff"/>
          <w:sz w:val="56"/>
        </w:rPr>
        <w:t>Dalilis</w:t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color w:val="ffffff"/>
          <w:sz w:val="56"/>
        </w:rPr>
        <w:tab/>
      </w:r>
      <w:r>
        <w:rPr>
          <w:b/>
          <w:bCs/>
          <w:color w:val="ffffff"/>
          <w:sz w:val="56"/>
          <w:lang w:val="en-US"/>
        </w:rPr>
        <w:t>Butcher</w:t>
      </w:r>
    </w:p>
    <w:p>
      <w:pPr>
        <w:pStyle w:val="style157"/>
        <w:rPr>
          <w:color w:val="666633"/>
          <w:sz w:val="40"/>
        </w:rPr>
      </w:pPr>
      <w:r>
        <w:rPr>
          <w:color w:val="666633"/>
          <w:sz w:val="40"/>
        </w:rPr>
        <w:t>O</w:t>
      </w:r>
      <w:r>
        <w:rPr>
          <w:color w:val="666633"/>
          <w:sz w:val="40"/>
        </w:rPr>
        <w:t>bjective</w:t>
      </w:r>
    </w:p>
    <w:p>
      <w:pPr>
        <w:pStyle w:val="style157"/>
        <w:rPr>
          <w:sz w:val="16"/>
        </w:rPr>
      </w:pPr>
    </w:p>
    <w:p>
      <w:pPr>
        <w:pStyle w:val="style157"/>
        <w:ind w:left="0" w:leftChars="0"/>
        <w:jc w:val="both"/>
        <w:rPr>
          <w:sz w:val="30"/>
        </w:rPr>
      </w:pPr>
      <w:r>
        <w:rPr>
          <w:sz w:val="30"/>
        </w:rPr>
        <w:t xml:space="preserve">Hardworking </w:t>
      </w:r>
      <w:r>
        <w:rPr>
          <w:sz w:val="30"/>
        </w:rPr>
        <w:tab/>
      </w:r>
      <w:r>
        <w:rPr>
          <w:sz w:val="30"/>
        </w:rPr>
        <w:t xml:space="preserve">and </w:t>
      </w:r>
      <w:r>
        <w:rPr>
          <w:sz w:val="30"/>
        </w:rPr>
        <w:tab/>
      </w:r>
      <w:r>
        <w:rPr>
          <w:sz w:val="30"/>
        </w:rPr>
        <w:t xml:space="preserve">detail-oriented </w:t>
      </w:r>
      <w:r>
        <w:rPr>
          <w:sz w:val="30"/>
        </w:rPr>
        <w:tab/>
      </w:r>
      <w:r>
        <w:rPr>
          <w:sz w:val="30"/>
          <w:lang w:val="en-US"/>
        </w:rPr>
        <w:t xml:space="preserve">butcher </w:t>
      </w:r>
      <w:r>
        <w:rPr>
          <w:sz w:val="30"/>
        </w:rPr>
        <w:t xml:space="preserve">with experience </w:t>
      </w:r>
      <w:r>
        <w:rPr>
          <w:sz w:val="30"/>
          <w:lang w:val="en-US"/>
        </w:rPr>
        <w:t xml:space="preserve">in butchering and </w:t>
      </w:r>
      <w:r>
        <w:rPr>
          <w:sz w:val="30"/>
        </w:rPr>
        <w:t>using kitchen equipment, maintaining product quality, and facility safety and sanitation standards. Desirous of a</w:t>
      </w:r>
      <w:r>
        <w:rPr>
          <w:sz w:val="30"/>
          <w:lang w:val="en-US"/>
        </w:rPr>
        <w:t xml:space="preserve"> butcher</w:t>
      </w:r>
      <w:r>
        <w:rPr>
          <w:sz w:val="30"/>
        </w:rPr>
        <w:t xml:space="preserve"> position in your company</w:t>
      </w:r>
      <w:r>
        <w:rPr>
          <w:sz w:val="30"/>
          <w:lang w:val="en-US"/>
        </w:rPr>
        <w:t xml:space="preserve">, </w:t>
      </w:r>
      <w:r>
        <w:rPr>
          <w:sz w:val="30"/>
        </w:rPr>
        <w:t xml:space="preserve">coming with the ability to work within time constraints and learn new </w:t>
      </w:r>
      <w:r>
        <w:rPr>
          <w:sz w:val="30"/>
          <w:lang w:val="en-US"/>
        </w:rPr>
        <w:t>skills.</w:t>
      </w:r>
    </w:p>
    <w:p>
      <w:pPr>
        <w:pStyle w:val="style157"/>
        <w:rPr>
          <w:sz w:val="26"/>
        </w:rPr>
      </w:pPr>
    </w:p>
    <w:p>
      <w:pPr>
        <w:pStyle w:val="style157"/>
        <w:rPr>
          <w:color w:val="666633"/>
          <w:sz w:val="36"/>
          <w:szCs w:val="36"/>
        </w:rPr>
      </w:pPr>
      <w:r>
        <w:rPr>
          <w:color w:val="666633"/>
          <w:sz w:val="36"/>
          <w:szCs w:val="36"/>
        </w:rPr>
        <w:t>Educational Background</w:t>
      </w:r>
    </w:p>
    <w:p>
      <w:pPr>
        <w:pStyle w:val="style157"/>
        <w:rPr>
          <w:sz w:val="28"/>
        </w:rPr>
      </w:pPr>
      <w:r>
        <w:rPr>
          <w:sz w:val="26"/>
        </w:rPr>
        <w:t>November 2021-January 2022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8"/>
        </w:rPr>
        <w:t xml:space="preserve">MMS Development </w:t>
      </w:r>
      <w:r>
        <w:rPr>
          <w:b/>
          <w:bCs/>
          <w:sz w:val="28"/>
          <w:szCs w:val="28"/>
        </w:rPr>
        <w:t>Slaughtering Operations NC II</w:t>
      </w:r>
      <w:r>
        <w:rPr>
          <w:sz w:val="26"/>
        </w:rPr>
        <w:tab/>
      </w:r>
      <w:r>
        <w:rPr>
          <w:sz w:val="28"/>
        </w:rPr>
        <w:t xml:space="preserve">Training Center </w:t>
      </w:r>
    </w:p>
    <w:p>
      <w:pPr>
        <w:pStyle w:val="style1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Tesda passer.                                    </w:t>
      </w:r>
      <w:r>
        <w:rPr>
          <w:b w:val="false"/>
          <w:bCs w:val="false"/>
          <w:sz w:val="28"/>
          <w:szCs w:val="28"/>
          <w:lang w:val="en-US"/>
        </w:rPr>
        <w:t>Corporation</w:t>
      </w:r>
      <w:r>
        <w:rPr>
          <w:b/>
          <w:bCs/>
          <w:sz w:val="28"/>
          <w:szCs w:val="28"/>
          <w:lang w:val="en-US"/>
        </w:rPr>
        <w:t xml:space="preserve">     </w:t>
      </w:r>
    </w:p>
    <w:p>
      <w:pPr>
        <w:pStyle w:val="style157"/>
        <w:rPr>
          <w:sz w:val="28"/>
        </w:rPr>
      </w:pPr>
      <w:r>
        <w:rPr>
          <w:sz w:val="26"/>
        </w:rPr>
        <w:t>Baguio City, Philippines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>
      <w:pPr>
        <w:pStyle w:val="style157"/>
        <w:rPr>
          <w:sz w:val="26"/>
        </w:rPr>
      </w:pPr>
    </w:p>
    <w:p>
      <w:pPr>
        <w:pStyle w:val="style157"/>
        <w:rPr>
          <w:sz w:val="26"/>
        </w:rPr>
      </w:pPr>
      <w:r>
        <w:rPr>
          <w:sz w:val="30"/>
        </w:rPr>
        <w:t>2003-2011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 xml:space="preserve"> </w:t>
      </w:r>
      <w:r>
        <w:rPr>
          <w:sz w:val="28"/>
        </w:rPr>
        <w:t>University of the Cordilleras</w:t>
      </w:r>
    </w:p>
    <w:p>
      <w:pPr>
        <w:pStyle w:val="style157"/>
        <w:rPr>
          <w:sz w:val="26"/>
        </w:rPr>
      </w:pPr>
      <w:r>
        <w:rPr>
          <w:sz w:val="30"/>
        </w:rPr>
        <w:t>Bachelor of Science in</w:t>
      </w:r>
    </w:p>
    <w:p>
      <w:pPr>
        <w:pStyle w:val="style157"/>
        <w:rPr>
          <w:sz w:val="30"/>
        </w:rPr>
      </w:pPr>
      <w:r>
        <w:rPr>
          <w:sz w:val="30"/>
        </w:rPr>
        <w:t>Business Administration -</w:t>
      </w:r>
      <w:r>
        <w:rPr>
          <w:sz w:val="30"/>
        </w:rPr>
        <w:t xml:space="preserve"> </w:t>
      </w:r>
      <w:r>
        <w:rPr>
          <w:sz w:val="30"/>
        </w:rPr>
        <w:t xml:space="preserve">Management               </w:t>
      </w:r>
    </w:p>
    <w:p>
      <w:pPr>
        <w:pStyle w:val="style157"/>
        <w:rPr>
          <w:sz w:val="30"/>
        </w:rPr>
      </w:pPr>
      <w:r>
        <w:rPr>
          <w:sz w:val="30"/>
        </w:rPr>
        <w:t>Baguio City, Philippines</w:t>
      </w:r>
    </w:p>
    <w:p>
      <w:pPr>
        <w:pStyle w:val="style157"/>
        <w:rPr>
          <w:sz w:val="26"/>
        </w:rPr>
      </w:pPr>
    </w:p>
    <w:p>
      <w:pPr>
        <w:pStyle w:val="style157"/>
        <w:rPr>
          <w:color w:val="666633"/>
          <w:sz w:val="40"/>
        </w:rPr>
      </w:pPr>
      <w:r>
        <w:rPr>
          <w:color w:val="666633"/>
          <w:sz w:val="40"/>
        </w:rPr>
        <w:t>Experiences</w:t>
      </w:r>
    </w:p>
    <w:p>
      <w:pPr>
        <w:pStyle w:val="style157"/>
        <w:rPr>
          <w:sz w:val="30"/>
          <w:lang w:val="en-US"/>
        </w:rPr>
      </w:pPr>
      <w:r>
        <w:rPr>
          <w:sz w:val="30"/>
          <w:lang w:val="en-US"/>
        </w:rPr>
        <w:t>July 5, 2023 up</w:t>
      </w:r>
      <w:r>
        <w:rPr>
          <w:sz w:val="30"/>
          <w:lang w:val="en-US"/>
        </w:rPr>
        <w:t xml:space="preserve"> </w:t>
      </w:r>
      <w:r>
        <w:rPr>
          <w:sz w:val="30"/>
          <w:lang w:val="en-US"/>
        </w:rPr>
        <w:t>to present</w:t>
      </w:r>
    </w:p>
    <w:p>
      <w:pPr>
        <w:pStyle w:val="style157"/>
        <w:rPr>
          <w:b/>
          <w:bCs/>
          <w:sz w:val="30"/>
          <w:lang w:val="en-US"/>
        </w:rPr>
      </w:pPr>
      <w:r>
        <w:rPr>
          <w:b/>
          <w:bCs/>
          <w:sz w:val="30"/>
          <w:lang w:val="en-US"/>
        </w:rPr>
        <w:t>Manual poultry worker</w:t>
      </w:r>
    </w:p>
    <w:p>
      <w:pPr>
        <w:pStyle w:val="style157"/>
        <w:rPr>
          <w:sz w:val="30"/>
          <w:lang w:val="en-US"/>
        </w:rPr>
      </w:pPr>
      <w:r>
        <w:rPr>
          <w:sz w:val="30"/>
          <w:lang w:val="en-US"/>
        </w:rPr>
        <w:t>General production, de boning, packaging, trimming of duck and goose in a cold environment.</w:t>
      </w:r>
    </w:p>
    <w:p>
      <w:pPr>
        <w:pStyle w:val="style157"/>
        <w:rPr>
          <w:sz w:val="30"/>
          <w:lang w:val="en-US"/>
        </w:rPr>
      </w:pPr>
      <w:r>
        <w:rPr>
          <w:sz w:val="30"/>
          <w:lang w:val="en-US"/>
        </w:rPr>
        <w:t>Tranzit Food Kft, Hungary</w:t>
      </w:r>
    </w:p>
    <w:p>
      <w:pPr>
        <w:pStyle w:val="style157"/>
        <w:rPr>
          <w:sz w:val="30"/>
          <w:lang w:val="en-US"/>
        </w:rPr>
      </w:pPr>
    </w:p>
    <w:p>
      <w:pPr>
        <w:pStyle w:val="style157"/>
        <w:rPr>
          <w:sz w:val="30"/>
          <w:lang w:val="en-US"/>
        </w:rPr>
      </w:pPr>
      <w:r>
        <w:rPr>
          <w:sz w:val="30"/>
          <w:lang w:val="en-US"/>
        </w:rPr>
        <w:t>Novem</w:t>
      </w:r>
      <w:r>
        <w:rPr>
          <w:sz w:val="30"/>
          <w:lang w:val="en-US"/>
        </w:rPr>
        <w:t>ber 21</w:t>
      </w:r>
      <w:r>
        <w:rPr>
          <w:sz w:val="30"/>
          <w:lang w:val="en-US"/>
        </w:rPr>
        <w:t xml:space="preserve">, 2022 </w:t>
      </w:r>
      <w:r>
        <w:rPr>
          <w:sz w:val="30"/>
          <w:lang w:val="en-US"/>
        </w:rPr>
        <w:t xml:space="preserve">up to May 14, </w:t>
      </w:r>
      <w:r>
        <w:rPr>
          <w:sz w:val="30"/>
          <w:lang w:val="en-US"/>
        </w:rPr>
        <w:t>2023</w:t>
      </w:r>
    </w:p>
    <w:p>
      <w:pPr>
        <w:pStyle w:val="style157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Butcher</w:t>
      </w:r>
    </w:p>
    <w:p>
      <w:pPr>
        <w:pStyle w:val="style157"/>
        <w:rPr>
          <w:sz w:val="30"/>
          <w:lang w:val="en-US"/>
        </w:rPr>
      </w:pPr>
      <w:r>
        <w:rPr>
          <w:sz w:val="30"/>
          <w:lang w:val="en-US"/>
        </w:rPr>
        <w:t>Deboning,cutting beef, pork into different cuts for selling and packaging, sausage making.</w:t>
      </w:r>
    </w:p>
    <w:p>
      <w:pPr>
        <w:pStyle w:val="style157"/>
        <w:rPr>
          <w:sz w:val="30"/>
          <w:lang w:val="en-US"/>
        </w:rPr>
      </w:pPr>
      <w:r>
        <w:rPr>
          <w:sz w:val="30"/>
          <w:lang w:val="en-US"/>
        </w:rPr>
        <w:t>Deboning and cutting chicken into different cuts for packaging, barcoding and selling.</w:t>
      </w:r>
    </w:p>
    <w:p>
      <w:pPr>
        <w:pStyle w:val="style157"/>
        <w:rPr>
          <w:b/>
          <w:bCs/>
          <w:sz w:val="30"/>
          <w:lang w:val="en-US"/>
        </w:rPr>
      </w:pPr>
      <w:r>
        <w:rPr>
          <w:b/>
          <w:bCs/>
          <w:sz w:val="30"/>
          <w:lang w:val="en-US"/>
        </w:rPr>
        <w:t>The Marketplace Supermarket Robinsons,Philippines</w:t>
      </w:r>
    </w:p>
    <w:p>
      <w:pPr>
        <w:pStyle w:val="style157"/>
        <w:rPr>
          <w:b/>
          <w:bCs/>
          <w:sz w:val="30"/>
          <w:lang w:val="en-US"/>
        </w:rPr>
      </w:pPr>
    </w:p>
    <w:p>
      <w:pPr>
        <w:pStyle w:val="style157"/>
        <w:jc w:val="both"/>
        <w:rPr>
          <w:sz w:val="30"/>
        </w:rPr>
      </w:pPr>
      <w:r>
        <w:rPr>
          <w:sz w:val="30"/>
          <w:lang w:val="en-US"/>
        </w:rPr>
        <w:t>April 29</w:t>
      </w:r>
      <w:r>
        <w:rPr>
          <w:sz w:val="30"/>
        </w:rPr>
        <w:t xml:space="preserve">, 2022 up to </w:t>
      </w:r>
      <w:r>
        <w:rPr>
          <w:sz w:val="30"/>
          <w:lang w:val="en-US"/>
        </w:rPr>
        <w:t>September</w:t>
      </w:r>
      <w:r>
        <w:rPr>
          <w:sz w:val="30"/>
          <w:lang w:val="en-US"/>
        </w:rPr>
        <w:t xml:space="preserve"> 30, </w:t>
      </w:r>
      <w:r>
        <w:rPr>
          <w:sz w:val="30"/>
          <w:lang w:val="en-US"/>
        </w:rPr>
        <w:t>2022</w:t>
      </w:r>
    </w:p>
    <w:p>
      <w:pPr>
        <w:pStyle w:val="style1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Sales Clerk/Butcher</w:t>
      </w:r>
    </w:p>
    <w:p>
      <w:pPr>
        <w:pStyle w:val="style157"/>
        <w:rPr>
          <w:sz w:val="30"/>
        </w:rPr>
      </w:pPr>
      <w:r>
        <w:rPr>
          <w:sz w:val="30"/>
        </w:rPr>
        <w:t>Meat cuttin</w:t>
      </w:r>
      <w:r>
        <w:rPr>
          <w:sz w:val="30"/>
          <w:lang w:val="en-US"/>
        </w:rPr>
        <w:t xml:space="preserve">g, </w:t>
      </w:r>
      <w:r>
        <w:rPr>
          <w:sz w:val="30"/>
        </w:rPr>
        <w:t>deboning</w:t>
      </w:r>
      <w:r>
        <w:rPr>
          <w:sz w:val="30"/>
          <w:lang w:val="en-US"/>
        </w:rPr>
        <w:t xml:space="preserve"> pork and chicken, packaging, selling and barcoding, sausage making.</w:t>
      </w:r>
    </w:p>
    <w:p>
      <w:pPr>
        <w:pStyle w:val="style1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Monterey Meatshop C&amp;AAA Supermarket,Philippines</w:t>
      </w:r>
    </w:p>
    <w:p>
      <w:pPr>
        <w:pStyle w:val="style157"/>
        <w:rPr>
          <w:sz w:val="30"/>
        </w:rPr>
      </w:pPr>
    </w:p>
    <w:p>
      <w:pPr>
        <w:pStyle w:val="style157"/>
        <w:rPr>
          <w:sz w:val="32"/>
        </w:rPr>
      </w:pPr>
      <w:r>
        <w:rPr>
          <w:sz w:val="30"/>
        </w:rPr>
        <w:t xml:space="preserve">March </w:t>
      </w:r>
      <w:r>
        <w:rPr>
          <w:sz w:val="30"/>
        </w:rPr>
        <w:t>4,2019 up to July 9, 2021</w:t>
      </w:r>
    </w:p>
    <w:p>
      <w:pPr>
        <w:pStyle w:val="style1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Industrial butcher</w:t>
      </w:r>
    </w:p>
    <w:p>
      <w:pPr>
        <w:pStyle w:val="style157"/>
        <w:rPr>
          <w:sz w:val="26"/>
        </w:rPr>
      </w:pPr>
      <w:r>
        <w:rPr>
          <w:sz w:val="26"/>
        </w:rPr>
        <w:t>Stunning using stuning device, sticking using sticking knife, scalding in the scalding vat, manual de-hairing, gambrelling, evisceration of the carcass and washing.</w:t>
      </w:r>
    </w:p>
    <w:p>
      <w:pPr>
        <w:pStyle w:val="style157"/>
        <w:rPr>
          <w:b/>
          <w:bCs/>
          <w:sz w:val="36"/>
          <w:szCs w:val="36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ko-KR"/>
        </w:rPr>
        <w:t>AB.T. Ramos Lechon/Grilling House</w:t>
      </w:r>
    </w:p>
    <w:p>
      <w:pPr>
        <w:pStyle w:val="style157"/>
        <w:rPr>
          <w:sz w:val="32"/>
        </w:rPr>
      </w:pPr>
    </w:p>
    <w:p>
      <w:pPr>
        <w:pStyle w:val="style157"/>
        <w:rPr>
          <w:b/>
          <w:bCs/>
          <w:sz w:val="32"/>
        </w:rPr>
      </w:pPr>
      <w:r>
        <w:rPr>
          <w:b/>
          <w:bCs/>
          <w:sz w:val="32"/>
        </w:rPr>
        <w:t>Personal details</w:t>
      </w:r>
    </w:p>
    <w:p>
      <w:pPr>
        <w:pStyle w:val="style157"/>
        <w:rPr>
          <w:sz w:val="32"/>
        </w:rPr>
      </w:pPr>
      <w:r>
        <w:rPr>
          <w:sz w:val="32"/>
        </w:rPr>
        <w:t>Date of birth:</w:t>
      </w:r>
      <w:r>
        <w:rPr>
          <w:sz w:val="32"/>
        </w:rPr>
        <w:t xml:space="preserve"> </w:t>
      </w:r>
      <w:r>
        <w:rPr>
          <w:sz w:val="32"/>
        </w:rPr>
        <w:t>September 27, 1986</w:t>
      </w:r>
    </w:p>
    <w:p>
      <w:pPr>
        <w:pStyle w:val="style157"/>
        <w:rPr>
          <w:sz w:val="32"/>
          <w:lang w:val="en-US"/>
        </w:rPr>
      </w:pPr>
      <w:r>
        <w:rPr>
          <w:sz w:val="32"/>
        </w:rPr>
        <w:t>Age: 3</w:t>
      </w:r>
      <w:r>
        <w:rPr>
          <w:sz w:val="32"/>
          <w:lang w:val="en-US"/>
        </w:rPr>
        <w:t>7</w:t>
      </w:r>
    </w:p>
    <w:p>
      <w:pPr>
        <w:pStyle w:val="style157"/>
        <w:rPr>
          <w:sz w:val="32"/>
        </w:rPr>
      </w:pPr>
      <w:r>
        <w:rPr>
          <w:sz w:val="32"/>
        </w:rPr>
        <w:t>Civil status: Single</w:t>
      </w:r>
      <w:r>
        <w:rPr>
          <w:sz w:val="32"/>
        </w:rPr>
        <w:t xml:space="preserve"> </w:t>
      </w:r>
      <w:r>
        <w:rPr>
          <w:sz w:val="32"/>
        </w:rPr>
        <w:t>Height: 5ft</w:t>
      </w:r>
    </w:p>
    <w:p>
      <w:pPr>
        <w:pStyle w:val="style157"/>
        <w:rPr>
          <w:sz w:val="32"/>
        </w:rPr>
      </w:pPr>
      <w:r>
        <w:rPr>
          <w:sz w:val="32"/>
          <w:lang w:val="en-US"/>
        </w:rPr>
        <w:t>Religion: Roman Catholic</w:t>
      </w:r>
    </w:p>
    <w:sectPr>
      <w:pgSz w:w="12240" w:h="18720" w:orient="portrait" w:code="9"/>
      <w:pgMar w:top="1440" w:right="490" w:bottom="1440" w:left="346" w:header="720" w:footer="720" w:gutter="0"/>
      <w:cols w:equalWidth="0" w:space="720" w:num="2">
        <w:col w:w="3018" w:space="943"/>
        <w:col w:w="71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default"/>
    <w:sig w:usb0="E00002FF" w:usb1="4000ACFF" w:usb2="00000001" w:usb3="00000001" w:csb0="2000019F" w:csb1="00000001"/>
  </w:font>
  <w:font w:name="맑은 고딕">
    <w:altName w:val="맑은 고딕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Arial">
    <w:altName w:val="Arial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removePersonalInformation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bidi="ar-SA" w:eastAsia="ko-KR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맑은 고딕" w:hAnsi="Calibri"/>
        <w:sz w:val="22"/>
        <w:szCs w:val="22"/>
        <w:lang w:val="en-US" w:bidi="ar-SA" w:eastAsia="ko-K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57">
    <w:name w:val="No Spacing"/>
    <w:next w:val="style157"/>
    <w:qFormat/>
    <w:pPr>
      <w:spacing w:after="0" w:lineRule="auto" w:line="240"/>
    </w:pPr>
    <w:rPr>
      <w:rFonts w:ascii="Calibri" w:cs="Calibri" w:eastAsia="Calibri" w:hAnsi="Calibri"/>
      <w:color w:val="000000"/>
    </w:rPr>
  </w:style>
  <w:style w:type="character" w:styleId="style85">
    <w:name w:val="Hyperlink"/>
    <w:basedOn w:val="style65"/>
    <w:next w:val="style85"/>
    <w:rPr>
      <w:color w:val="000000"/>
      <w:u w:val="single" w:color="aut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258</Words>
  <Characters>1831</Characters>
  <Application>WPS Office</Application>
  <Paragraphs>100</Paragraphs>
  <CharactersWithSpaces>2227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2024-02-05T07:17:23Z</dcterms:created>
  <dc:creator>user</dc:creator>
  <lastModifiedBy>2201116PG</lastModifiedBy>
  <lastPrinted>2022-02-14T04:53:00Z</lastPrinted>
  <dcterms:modified xsi:type="dcterms:W3CDTF">2024-02-05T07:17:23Z</dcterms:modified>
  <revision>1</revision>
  <dc:title>Jessica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b05bed41230744ce92fdac4dc4b413ca</vt:lpwstr>
  </property>
</Properties>
</file>