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E2" w:rsidRDefault="00191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 w:rsidRPr="001911A2">
        <w:rPr>
          <w:noProof/>
        </w:rPr>
        <w:drawing>
          <wp:anchor distT="0" distB="0" distL="114300" distR="114300" simplePos="0" relativeHeight="251658240" behindDoc="0" locked="0" layoutInCell="1" allowOverlap="1" wp14:anchorId="5B4B5DA5" wp14:editId="7554676B">
            <wp:simplePos x="0" y="0"/>
            <wp:positionH relativeFrom="margin">
              <wp:posOffset>-328812</wp:posOffset>
            </wp:positionH>
            <wp:positionV relativeFrom="paragraph">
              <wp:posOffset>-222693</wp:posOffset>
            </wp:positionV>
            <wp:extent cx="1828800" cy="2072289"/>
            <wp:effectExtent l="0" t="0" r="0" b="4445"/>
            <wp:wrapNone/>
            <wp:docPr id="1" name="Picture 1" descr="C:\Users\Acer\Downloads\IMG_20230324_00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20230324_002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7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34E2" w:rsidRDefault="001911A2">
      <w:pPr>
        <w:spacing w:before="0" w:after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8F9294A" wp14:editId="19B1C684">
                <wp:simplePos x="0" y="0"/>
                <wp:positionH relativeFrom="page">
                  <wp:posOffset>1963972</wp:posOffset>
                </wp:positionH>
                <wp:positionV relativeFrom="page">
                  <wp:posOffset>731520</wp:posOffset>
                </wp:positionV>
                <wp:extent cx="5405755" cy="791652"/>
                <wp:effectExtent l="0" t="0" r="4445" b="8890"/>
                <wp:wrapNone/>
                <wp:docPr id="1028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791652"/>
                        </a:xfrm>
                        <a:prstGeom prst="rect">
                          <a:avLst/>
                        </a:prstGeom>
                        <a:solidFill>
                          <a:srgbClr val="BED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01481" w:rsidRDefault="00A01481">
                            <w:pPr>
                              <w:spacing w:before="0" w:after="0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50"/>
                              </w:rPr>
                              <w:t>SELMAR LAWAYAN</w:t>
                            </w:r>
                          </w:p>
                          <w:p w:rsidR="00A01481" w:rsidRDefault="001911A2">
                            <w:pPr>
                              <w:spacing w:before="0" w:after="0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FFFFFF"/>
                                <w:sz w:val="28"/>
                              </w:rPr>
                              <w:t>SURVEY ASSISTANT</w:t>
                            </w:r>
                          </w:p>
                          <w:p w:rsidR="00A01481" w:rsidRDefault="00A0148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182875" tIns="45700" rIns="91425" bIns="457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294A" id="Rectangle 1028" o:spid="_x0000_s1026" style="position:absolute;left:0;text-align:left;margin-left:154.65pt;margin-top:57.6pt;width:425.65pt;height:62.35pt;z-index: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" fillcolor="#bedbeb" stroked="f">
                <v:path arrowok="t"/>
                <v:textbox inset="5.07986mm,1.2694mm,2.53958mm,1.2694mm">
                  <w:txbxContent>
                    <w:p w:rsidR="00A01481" w:rsidRDefault="00A01481">
                      <w:pPr>
                        <w:spacing w:before="0" w:after="0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50"/>
                        </w:rPr>
                        <w:t>SELMAR LAWAYAN</w:t>
                      </w:r>
                    </w:p>
                    <w:p w:rsidR="00A01481" w:rsidRDefault="001911A2">
                      <w:pPr>
                        <w:spacing w:before="0" w:after="0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FFFFFF"/>
                          <w:sz w:val="28"/>
                        </w:rPr>
                        <w:t>SURVEY ASSISTANT</w:t>
                      </w:r>
                    </w:p>
                    <w:p w:rsidR="00A01481" w:rsidRDefault="00A01481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41C7B"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54196622" wp14:editId="6D6FF852">
                <wp:simplePos x="0" y="0"/>
                <wp:positionH relativeFrom="margin">
                  <wp:posOffset>-525461</wp:posOffset>
                </wp:positionH>
                <wp:positionV relativeFrom="margin">
                  <wp:posOffset>-571816</wp:posOffset>
                </wp:positionV>
                <wp:extent cx="7870825" cy="1624330"/>
                <wp:effectExtent l="0" t="0" r="0" b="0"/>
                <wp:wrapNone/>
                <wp:docPr id="1026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0825" cy="1624330"/>
                        </a:xfrm>
                        <a:prstGeom prst="rect">
                          <a:avLst/>
                        </a:prstGeom>
                        <a:solidFill>
                          <a:srgbClr val="3E7AA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01481" w:rsidRDefault="00A01481">
                            <w:pPr>
                              <w:spacing w:before="0" w:after="0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96622" id="Rectangle 1026" o:spid="_x0000_s1027" style="position:absolute;left:0;text-align:left;margin-left:-41.35pt;margin-top:-45pt;width:619.75pt;height:127.9pt;z-index:-5033164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" fillcolor="#3e7aa2" stroked="f">
                <v:path arrowok="t"/>
                <v:textbox inset="2.53958mm,2.53958mm,2.53958mm,2.53958mm">
                  <w:txbxContent>
                    <w:p w:rsidR="00A01481" w:rsidRDefault="00A01481">
                      <w:pPr>
                        <w:spacing w:before="0" w:after="0"/>
                        <w:textDirection w:val="btL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4734E2" w:rsidRDefault="004734E2"/>
    <w:p w:rsidR="004734E2" w:rsidRDefault="004734E2"/>
    <w:p w:rsidR="004734E2" w:rsidRDefault="004734E2"/>
    <w:p w:rsidR="004734E2" w:rsidRDefault="00B41C7B"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B96570C" wp14:editId="519671E7">
                <wp:simplePos x="0" y="0"/>
                <wp:positionH relativeFrom="page">
                  <wp:posOffset>1955800</wp:posOffset>
                </wp:positionH>
                <wp:positionV relativeFrom="page">
                  <wp:posOffset>1523365</wp:posOffset>
                </wp:positionV>
                <wp:extent cx="5405755" cy="874367"/>
                <wp:effectExtent l="0" t="0" r="0" b="0"/>
                <wp:wrapNone/>
                <wp:docPr id="1029" name="Rectangl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755" cy="874367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01481" w:rsidRDefault="00A01481">
                            <w:pPr>
                              <w:spacing w:before="40" w:after="4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28"/>
                              </w:rPr>
                              <w:t xml:space="preserve">9-A, Cluster 20 (One Yale), Cambridge St., San Andres,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28"/>
                              </w:rPr>
                              <w:t>Cainta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28"/>
                              </w:rPr>
                              <w:t>, Rizal</w:t>
                            </w:r>
                          </w:p>
                          <w:p w:rsidR="00A01481" w:rsidRDefault="001911A2">
                            <w:pPr>
                              <w:spacing w:before="40" w:after="4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28"/>
                              </w:rPr>
                              <w:t>selmarlawayan@gmail.com</w:t>
                            </w:r>
                          </w:p>
                          <w:p w:rsidR="00A01481" w:rsidRDefault="00A01481">
                            <w:pPr>
                              <w:spacing w:before="40" w:after="4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28"/>
                              </w:rPr>
                              <w:t>+63977 258 7908</w:t>
                            </w:r>
                          </w:p>
                          <w:p w:rsidR="00A01481" w:rsidRDefault="00A01481">
                            <w:pPr>
                              <w:spacing w:before="40" w:after="40"/>
                              <w:textDirection w:val="btLr"/>
                            </w:pPr>
                          </w:p>
                        </w:txbxContent>
                      </wps:txbx>
                      <wps:bodyPr wrap="square" lIns="182875" tIns="45700" rIns="91425" bIns="4570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6570C" id="Rectangle 1029" o:spid="_x0000_s1028" style="position:absolute;margin-left:154pt;margin-top:119.95pt;width:425.65pt;height:68.8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" fillcolor="#f8f8f8" stroked="f">
                <v:path arrowok="t"/>
                <v:textbox inset="5.07986mm,1.2694mm,2.53958mm,1.2694mm">
                  <w:txbxContent>
                    <w:p w:rsidR="00A01481" w:rsidRDefault="00A01481">
                      <w:pPr>
                        <w:spacing w:before="40" w:after="4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28"/>
                        </w:rPr>
                        <w:t xml:space="preserve">9-A, Cluster 20 (One Yale), Cambridge St., San Andres,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  <w:sz w:val="28"/>
                        </w:rPr>
                        <w:t>Cainta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7F7F7F"/>
                          <w:sz w:val="28"/>
                        </w:rPr>
                        <w:t>, Rizal</w:t>
                      </w:r>
                    </w:p>
                    <w:p w:rsidR="00A01481" w:rsidRDefault="001911A2">
                      <w:pPr>
                        <w:spacing w:before="40" w:after="4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28"/>
                        </w:rPr>
                        <w:t>selmarlawayan@gmail.com</w:t>
                      </w:r>
                    </w:p>
                    <w:p w:rsidR="00A01481" w:rsidRDefault="00A01481">
                      <w:pPr>
                        <w:spacing w:before="40" w:after="4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28"/>
                        </w:rPr>
                        <w:t>+63977 258 7908</w:t>
                      </w:r>
                    </w:p>
                    <w:p w:rsidR="00A01481" w:rsidRDefault="00A01481">
                      <w:pPr>
                        <w:spacing w:before="40" w:after="40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734E2" w:rsidRDefault="004734E2"/>
    <w:p w:rsidR="004734E2" w:rsidRDefault="004734E2"/>
    <w:tbl>
      <w:tblPr>
        <w:tblStyle w:val="a"/>
        <w:tblW w:w="11070" w:type="dxa"/>
        <w:tblBorders>
          <w:top w:val="single" w:sz="8" w:space="0" w:color="D1D1D1"/>
          <w:left w:val="nil"/>
          <w:bottom w:val="single" w:sz="8" w:space="0" w:color="D1D1D1"/>
          <w:right w:val="nil"/>
          <w:insideH w:val="single" w:sz="8" w:space="0" w:color="D1D1D1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8442"/>
      </w:tblGrid>
      <w:tr w:rsidR="004734E2">
        <w:trPr>
          <w:trHeight w:val="1674"/>
        </w:trPr>
        <w:tc>
          <w:tcPr>
            <w:tcW w:w="2628" w:type="dxa"/>
            <w:tcBorders>
              <w:bottom w:val="single" w:sz="4" w:space="0" w:color="5B9BD5"/>
            </w:tcBorders>
            <w:tcMar>
              <w:top w:w="288" w:type="dxa"/>
              <w:bottom w:w="288" w:type="dxa"/>
            </w:tcMar>
          </w:tcPr>
          <w:p w:rsidR="004734E2" w:rsidRDefault="00B41C7B">
            <w:pPr>
              <w:pStyle w:val="Heading1"/>
              <w:spacing w:before="0"/>
            </w:pPr>
            <w:r>
              <w:t>Core Strengths</w:t>
            </w:r>
          </w:p>
        </w:tc>
        <w:tc>
          <w:tcPr>
            <w:tcW w:w="8442" w:type="dxa"/>
            <w:tcBorders>
              <w:bottom w:val="single" w:sz="4" w:space="0" w:color="5B9BD5"/>
            </w:tcBorders>
            <w:tcMar>
              <w:top w:w="288" w:type="dxa"/>
              <w:bottom w:w="288" w:type="dxa"/>
            </w:tcMar>
          </w:tcPr>
          <w:p w:rsidR="004734E2" w:rsidRDefault="004734E2" w:rsidP="007C3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22"/>
              </w:tabs>
              <w:spacing w:after="0"/>
            </w:pPr>
          </w:p>
          <w:p w:rsidR="004734E2" w:rsidRDefault="00B41C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22"/>
              </w:tabs>
              <w:spacing w:before="0" w:after="0"/>
            </w:pPr>
            <w:r>
              <w:t>Efficient</w:t>
            </w:r>
            <w:r w:rsidR="007C344C">
              <w:rPr>
                <w:color w:val="000000"/>
              </w:rPr>
              <w:t xml:space="preserve"> in handling multiple tasks.</w:t>
            </w:r>
          </w:p>
          <w:p w:rsidR="004734E2" w:rsidRDefault="00B41C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22"/>
              </w:tabs>
              <w:spacing w:before="0" w:after="0"/>
              <w:rPr>
                <w:b/>
                <w:color w:val="000000"/>
              </w:rPr>
            </w:pPr>
            <w:r>
              <w:rPr>
                <w:color w:val="000000"/>
              </w:rPr>
              <w:t>Hardworking, patience, honesty, integrity, flexible and fast-learner</w:t>
            </w:r>
          </w:p>
          <w:p w:rsidR="004734E2" w:rsidRDefault="00B41C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22"/>
              </w:tabs>
              <w:spacing w:before="0"/>
            </w:pPr>
            <w:r>
              <w:rPr>
                <w:color w:val="000000"/>
              </w:rPr>
              <w:t>Easily adopt with a fast-paced environment.</w:t>
            </w:r>
          </w:p>
        </w:tc>
        <w:bookmarkStart w:id="0" w:name="_GoBack"/>
        <w:bookmarkEnd w:id="0"/>
      </w:tr>
      <w:tr w:rsidR="004734E2">
        <w:tc>
          <w:tcPr>
            <w:tcW w:w="2628" w:type="dxa"/>
            <w:tcBorders>
              <w:top w:val="single" w:sz="4" w:space="0" w:color="5B9BD5"/>
              <w:right w:val="nil"/>
            </w:tcBorders>
            <w:tcMar>
              <w:top w:w="288" w:type="dxa"/>
              <w:bottom w:w="288" w:type="dxa"/>
            </w:tcMar>
          </w:tcPr>
          <w:p w:rsidR="004734E2" w:rsidRDefault="00B41C7B">
            <w:pPr>
              <w:pStyle w:val="Heading1"/>
              <w:spacing w:before="0"/>
            </w:pPr>
            <w:r>
              <w:t>Work History</w:t>
            </w:r>
          </w:p>
          <w:p w:rsidR="004734E2" w:rsidRDefault="004734E2"/>
          <w:p w:rsidR="004734E2" w:rsidRDefault="004734E2"/>
          <w:p w:rsidR="004734E2" w:rsidRDefault="004734E2"/>
          <w:p w:rsidR="004734E2" w:rsidRDefault="004734E2"/>
        </w:tc>
        <w:tc>
          <w:tcPr>
            <w:tcW w:w="8442" w:type="dxa"/>
            <w:tcBorders>
              <w:top w:val="single" w:sz="4" w:space="0" w:color="5B9BD5"/>
              <w:left w:val="nil"/>
              <w:bottom w:val="nil"/>
              <w:right w:val="nil"/>
            </w:tcBorders>
            <w:tcMar>
              <w:top w:w="288" w:type="dxa"/>
              <w:bottom w:w="288" w:type="dxa"/>
            </w:tcMar>
          </w:tcPr>
          <w:p w:rsidR="00E7029D" w:rsidRPr="00C81434" w:rsidRDefault="007C344C" w:rsidP="00E7029D">
            <w:pPr>
              <w:spacing w:before="0" w:after="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FRANCIS LIZELLE VINARAO (FLV </w:t>
            </w:r>
            <w:proofErr w:type="gramStart"/>
            <w:r w:rsidR="001911A2">
              <w:rPr>
                <w:b/>
                <w:smallCaps/>
                <w:color w:val="000000"/>
              </w:rPr>
              <w:t>BUILDERS</w:t>
            </w:r>
            <w:r w:rsidR="001911A2" w:rsidRPr="00C81434">
              <w:rPr>
                <w:b/>
                <w:smallCaps/>
                <w:color w:val="000000"/>
              </w:rPr>
              <w:t>)</w:t>
            </w:r>
            <w:r w:rsidR="00E7029D" w:rsidRPr="00C81434">
              <w:rPr>
                <w:b/>
                <w:smallCaps/>
                <w:color w:val="000000"/>
              </w:rPr>
              <w:t xml:space="preserve">   </w:t>
            </w:r>
            <w:proofErr w:type="gramEnd"/>
            <w:r w:rsidR="00E7029D" w:rsidRPr="00C81434">
              <w:rPr>
                <w:b/>
                <w:smallCaps/>
                <w:color w:val="000000"/>
              </w:rPr>
              <w:t xml:space="preserve">                       </w:t>
            </w:r>
            <w:r w:rsidR="00E7029D">
              <w:rPr>
                <w:b/>
                <w:smallCaps/>
                <w:color w:val="000000"/>
              </w:rPr>
              <w:t xml:space="preserve">             </w:t>
            </w:r>
            <w:r w:rsidR="00E17B2F">
              <w:rPr>
                <w:b/>
                <w:smallCaps/>
                <w:color w:val="000000"/>
              </w:rPr>
              <w:t xml:space="preserve">                 </w:t>
            </w:r>
            <w:r w:rsidR="002F5F94">
              <w:rPr>
                <w:b/>
                <w:color w:val="000000"/>
              </w:rPr>
              <w:t>JUNE 2019- PRESENT</w:t>
            </w:r>
          </w:p>
          <w:p w:rsidR="008D6FD0" w:rsidRPr="008D6FD0" w:rsidRDefault="007C344C" w:rsidP="008D6FD0">
            <w:pPr>
              <w:spacing w:before="0" w:after="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LEAD MAN</w:t>
            </w:r>
          </w:p>
          <w:p w:rsidR="008D6FD0" w:rsidRP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Understands the safety procedures and keeps the crew following the rules</w:t>
            </w:r>
            <w:r>
              <w:rPr>
                <w:rFonts w:eastAsia="Times New Roman" w:cs="Arial"/>
                <w:color w:val="000000"/>
              </w:rPr>
              <w:t>.</w:t>
            </w:r>
          </w:p>
          <w:p w:rsidR="008D6FD0" w:rsidRP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Helps keep the work environment safe.</w:t>
            </w:r>
          </w:p>
          <w:p w:rsidR="008D6FD0" w:rsidRP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Oversees the various aspects of the project such as digging footings, framing walls, installing windows and finishing the trim.</w:t>
            </w:r>
          </w:p>
          <w:p w:rsidR="008D6FD0" w:rsidRP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Looks ahead, ordering</w:t>
            </w:r>
            <w:r>
              <w:rPr>
                <w:rFonts w:eastAsia="Times New Roman" w:cs="Arial"/>
                <w:color w:val="000000"/>
              </w:rPr>
              <w:t xml:space="preserve"> needed supplies ahead of time.</w:t>
            </w:r>
          </w:p>
          <w:p w:rsidR="008D6FD0" w:rsidRP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Keeps the team in line, seeing that workers show up on time and that they keep the job site clean. </w:t>
            </w:r>
          </w:p>
          <w:p w:rsidR="008D6FD0" w:rsidRP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Handles the site foreman's duties when he's absent.</w:t>
            </w:r>
          </w:p>
          <w:p w:rsidR="008D6FD0" w:rsidRP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Takes care of paperwork.</w:t>
            </w:r>
          </w:p>
          <w:p w:rsidR="008D6FD0" w:rsidRP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Sees that the crew follows all of the required construction methods.</w:t>
            </w:r>
          </w:p>
          <w:p w:rsidR="008D6FD0" w:rsidRDefault="008D6FD0" w:rsidP="008D6FD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</w:rPr>
            </w:pPr>
            <w:r w:rsidRPr="008D6FD0">
              <w:rPr>
                <w:rFonts w:eastAsia="Times New Roman" w:cs="Arial"/>
                <w:color w:val="000000"/>
              </w:rPr>
              <w:t>Checks that the project is proceeding according to the construction plans, and that each job is done in the proper sequence.</w:t>
            </w:r>
          </w:p>
          <w:p w:rsidR="002F5F94" w:rsidRPr="00C81434" w:rsidRDefault="002F5F94" w:rsidP="002F5F94">
            <w:pPr>
              <w:spacing w:before="0" w:after="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NORTHERN BUILDERS </w:t>
            </w:r>
            <w:r w:rsidRPr="00C81434">
              <w:rPr>
                <w:b/>
                <w:smallCaps/>
                <w:color w:val="000000"/>
              </w:rPr>
              <w:t xml:space="preserve">                           </w:t>
            </w:r>
            <w:r>
              <w:rPr>
                <w:b/>
                <w:smallCaps/>
                <w:color w:val="000000"/>
              </w:rPr>
              <w:t xml:space="preserve">                                                                           </w:t>
            </w:r>
            <w:r>
              <w:rPr>
                <w:b/>
                <w:color w:val="000000"/>
              </w:rPr>
              <w:t>JUNE 2014- June 2015</w:t>
            </w:r>
          </w:p>
          <w:p w:rsidR="002F5F94" w:rsidRPr="00C81434" w:rsidRDefault="002F5F94" w:rsidP="002F5F94">
            <w:pPr>
              <w:spacing w:before="0" w:after="0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labor</w:t>
            </w:r>
          </w:p>
          <w:p w:rsidR="002F5F94" w:rsidRPr="00A01481" w:rsidRDefault="002F5F94" w:rsidP="00A01481">
            <w:pPr>
              <w:spacing w:before="0"/>
              <w:ind w:left="352"/>
              <w:rPr>
                <w:rFonts w:cs="Arial"/>
              </w:rPr>
            </w:pPr>
            <w:r>
              <w:rPr>
                <w:b/>
                <w:smallCaps/>
                <w:color w:val="000000"/>
              </w:rPr>
              <w:t>•</w:t>
            </w:r>
            <w:r w:rsidRPr="002F5F94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rFonts w:cs="Arial"/>
              </w:rPr>
              <w:t>R</w:t>
            </w:r>
            <w:r w:rsidRPr="002F5F94">
              <w:rPr>
                <w:rFonts w:cs="Arial"/>
              </w:rPr>
              <w:t xml:space="preserve">esponsible for various manual tasks such as digging trenches, unloading building </w:t>
            </w:r>
            <w:r w:rsidRPr="00A01481">
              <w:rPr>
                <w:rFonts w:cs="Arial"/>
              </w:rPr>
              <w:t>materials, and preparing job sites</w:t>
            </w:r>
            <w:r w:rsidR="00A01481" w:rsidRPr="00A01481">
              <w:rPr>
                <w:rFonts w:cs="Arial"/>
              </w:rPr>
              <w:t xml:space="preserve"> </w:t>
            </w:r>
          </w:p>
          <w:p w:rsidR="002F5F94" w:rsidRPr="00A01481" w:rsidRDefault="002F5F94" w:rsidP="002F5F94">
            <w:pPr>
              <w:spacing w:before="0"/>
              <w:ind w:left="352"/>
            </w:pPr>
            <w:r w:rsidRPr="00A01481">
              <w:t>•</w:t>
            </w:r>
            <w:r w:rsidR="00A01481" w:rsidRPr="00A01481">
              <w:rPr>
                <w:rFonts w:cs="Arial"/>
              </w:rPr>
              <w:t xml:space="preserve"> Following instructions from supervisors and implementing construction plans</w:t>
            </w:r>
          </w:p>
          <w:p w:rsidR="004734E2" w:rsidRPr="002F5F94" w:rsidRDefault="002F5F94" w:rsidP="002F5F94">
            <w:pPr>
              <w:spacing w:before="0"/>
              <w:ind w:left="352"/>
              <w:rPr>
                <w:color w:val="000000"/>
              </w:rPr>
            </w:pPr>
            <w:r w:rsidRPr="00A01481">
              <w:rPr>
                <w:smallCaps/>
              </w:rPr>
              <w:t>•</w:t>
            </w:r>
            <w:r w:rsidR="00A01481" w:rsidRPr="00A01481">
              <w:rPr>
                <w:rFonts w:cs="Arial"/>
              </w:rPr>
              <w:t xml:space="preserve"> Assisting skilled tradespeople in their duties.</w:t>
            </w:r>
          </w:p>
        </w:tc>
      </w:tr>
      <w:tr w:rsidR="004734E2">
        <w:tc>
          <w:tcPr>
            <w:tcW w:w="2628" w:type="dxa"/>
            <w:tcMar>
              <w:top w:w="288" w:type="dxa"/>
              <w:bottom w:w="288" w:type="dxa"/>
            </w:tcMar>
          </w:tcPr>
          <w:p w:rsidR="00E17B2F" w:rsidRDefault="00E17B2F">
            <w:pPr>
              <w:pStyle w:val="Heading1"/>
              <w:spacing w:before="0"/>
            </w:pPr>
          </w:p>
          <w:p w:rsidR="00E17B2F" w:rsidRDefault="00E17B2F">
            <w:pPr>
              <w:pStyle w:val="Heading1"/>
              <w:spacing w:before="0"/>
            </w:pPr>
          </w:p>
          <w:p w:rsidR="004734E2" w:rsidRDefault="00B41C7B">
            <w:pPr>
              <w:pStyle w:val="Heading1"/>
              <w:spacing w:before="0"/>
            </w:pPr>
            <w:r>
              <w:t>Seminar and</w:t>
            </w:r>
          </w:p>
          <w:p w:rsidR="004734E2" w:rsidRDefault="00B41C7B">
            <w:pPr>
              <w:pStyle w:val="Heading1"/>
            </w:pPr>
            <w:r>
              <w:t>Achievements</w:t>
            </w:r>
          </w:p>
        </w:tc>
        <w:tc>
          <w:tcPr>
            <w:tcW w:w="8442" w:type="dxa"/>
            <w:tcBorders>
              <w:top w:val="nil"/>
            </w:tcBorders>
            <w:tcMar>
              <w:top w:w="288" w:type="dxa"/>
              <w:bottom w:w="288" w:type="dxa"/>
            </w:tcMar>
          </w:tcPr>
          <w:p w:rsidR="000A6513" w:rsidRDefault="008D6FD0" w:rsidP="000A6513">
            <w:pPr>
              <w:spacing w:before="0" w:after="0"/>
            </w:pPr>
            <w:r>
              <w:t>Caloocan, Santiago City</w:t>
            </w:r>
            <w:r w:rsidR="000A6513">
              <w:tab/>
            </w:r>
            <w:r w:rsidR="000A6513">
              <w:tab/>
              <w:t xml:space="preserve">                               </w:t>
            </w:r>
            <w:r>
              <w:t xml:space="preserve">               Carpentry NC II</w:t>
            </w:r>
          </w:p>
          <w:p w:rsidR="000A6513" w:rsidRDefault="008D6FD0" w:rsidP="000A6513">
            <w:pPr>
              <w:spacing w:before="0" w:after="0" w:line="360" w:lineRule="auto"/>
              <w:jc w:val="both"/>
            </w:pPr>
            <w:r>
              <w:rPr>
                <w:b/>
              </w:rPr>
              <w:t>National Certificate in Carpentry NC II</w:t>
            </w:r>
            <w:r w:rsidR="000A6513">
              <w:tab/>
              <w:t xml:space="preserve">              </w:t>
            </w:r>
            <w:r>
              <w:t xml:space="preserve">                            </w:t>
            </w:r>
            <w:r w:rsidR="000A6513">
              <w:t xml:space="preserve"> </w:t>
            </w:r>
            <w:r>
              <w:t xml:space="preserve">   March 2011</w:t>
            </w:r>
          </w:p>
          <w:p w:rsidR="008D6FD0" w:rsidRDefault="008D6FD0" w:rsidP="008D6FD0">
            <w:pPr>
              <w:spacing w:before="0" w:after="0"/>
            </w:pPr>
            <w:r>
              <w:t>Caloocan, Santiago City</w:t>
            </w:r>
            <w:r>
              <w:tab/>
            </w:r>
            <w:r>
              <w:tab/>
              <w:t xml:space="preserve">                                              </w:t>
            </w:r>
            <w:r>
              <w:t>Driving</w:t>
            </w:r>
            <w:r>
              <w:t xml:space="preserve"> </w:t>
            </w:r>
            <w:r>
              <w:t>NC I</w:t>
            </w:r>
          </w:p>
          <w:p w:rsidR="004734E2" w:rsidRDefault="008D6FD0" w:rsidP="008D6FD0">
            <w:pPr>
              <w:spacing w:before="0" w:after="0" w:line="360" w:lineRule="auto"/>
              <w:jc w:val="both"/>
            </w:pPr>
            <w:r>
              <w:rPr>
                <w:b/>
              </w:rPr>
              <w:t xml:space="preserve">National </w:t>
            </w:r>
            <w:r>
              <w:rPr>
                <w:b/>
              </w:rPr>
              <w:t>Certificate in Driving NC I</w:t>
            </w:r>
            <w:r>
              <w:tab/>
              <w:t xml:space="preserve">                                              March 2011</w:t>
            </w:r>
          </w:p>
          <w:p w:rsidR="008D6FD0" w:rsidRDefault="008D6FD0" w:rsidP="008D6FD0">
            <w:pPr>
              <w:spacing w:before="0" w:after="0"/>
            </w:pPr>
            <w:r>
              <w:t>Caloocan, Santiago City</w:t>
            </w:r>
            <w:r>
              <w:tab/>
            </w:r>
            <w:r>
              <w:tab/>
              <w:t xml:space="preserve">                                              </w:t>
            </w:r>
            <w:r>
              <w:t>Automotive NC II</w:t>
            </w:r>
          </w:p>
          <w:p w:rsidR="008D6FD0" w:rsidRPr="008D6FD0" w:rsidRDefault="008D6FD0" w:rsidP="008D6FD0">
            <w:pPr>
              <w:spacing w:before="0" w:after="0" w:line="360" w:lineRule="auto"/>
              <w:jc w:val="both"/>
            </w:pPr>
            <w:r>
              <w:rPr>
                <w:b/>
              </w:rPr>
              <w:t xml:space="preserve">National </w:t>
            </w:r>
            <w:r>
              <w:rPr>
                <w:b/>
              </w:rPr>
              <w:t>Certificate in Automotive</w:t>
            </w:r>
            <w:r>
              <w:rPr>
                <w:b/>
              </w:rPr>
              <w:t xml:space="preserve"> NC I</w:t>
            </w:r>
            <w:r>
              <w:rPr>
                <w:b/>
              </w:rPr>
              <w:t>I</w:t>
            </w:r>
            <w:r>
              <w:tab/>
              <w:t xml:space="preserve">              </w:t>
            </w:r>
            <w:r>
              <w:t xml:space="preserve">                 </w:t>
            </w:r>
            <w:r>
              <w:t>March 2011</w:t>
            </w:r>
          </w:p>
        </w:tc>
      </w:tr>
      <w:tr w:rsidR="004734E2">
        <w:tc>
          <w:tcPr>
            <w:tcW w:w="2628" w:type="dxa"/>
            <w:tcMar>
              <w:top w:w="288" w:type="dxa"/>
              <w:bottom w:w="288" w:type="dxa"/>
            </w:tcMar>
          </w:tcPr>
          <w:p w:rsidR="004734E2" w:rsidRDefault="00B41C7B">
            <w:pPr>
              <w:pStyle w:val="Heading1"/>
              <w:spacing w:before="0"/>
            </w:pPr>
            <w:r>
              <w:lastRenderedPageBreak/>
              <w:t>Education</w:t>
            </w:r>
          </w:p>
        </w:tc>
        <w:tc>
          <w:tcPr>
            <w:tcW w:w="8442" w:type="dxa"/>
            <w:tcMar>
              <w:top w:w="288" w:type="dxa"/>
              <w:bottom w:w="288" w:type="dxa"/>
            </w:tcMar>
          </w:tcPr>
          <w:p w:rsidR="004734E2" w:rsidRDefault="008D6FD0">
            <w:pPr>
              <w:spacing w:before="0" w:after="0"/>
            </w:pPr>
            <w:proofErr w:type="spellStart"/>
            <w:r>
              <w:rPr>
                <w:smallCaps/>
                <w:color w:val="000000"/>
              </w:rPr>
              <w:t>Cararroguis</w:t>
            </w:r>
            <w:proofErr w:type="spellEnd"/>
            <w:r>
              <w:rPr>
                <w:smallCaps/>
                <w:color w:val="000000"/>
              </w:rPr>
              <w:t xml:space="preserve"> </w:t>
            </w:r>
            <w:proofErr w:type="spellStart"/>
            <w:r>
              <w:rPr>
                <w:smallCaps/>
                <w:color w:val="000000"/>
              </w:rPr>
              <w:t>NAtional</w:t>
            </w:r>
            <w:proofErr w:type="spellEnd"/>
            <w:r>
              <w:rPr>
                <w:smallCaps/>
                <w:color w:val="000000"/>
              </w:rPr>
              <w:t xml:space="preserve"> School of arts and trades</w:t>
            </w:r>
          </w:p>
          <w:p w:rsidR="004734E2" w:rsidRDefault="008D6FD0" w:rsidP="008D6FD0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High School </w:t>
            </w:r>
            <w:r w:rsidR="00E7029D">
              <w:rPr>
                <w:b/>
              </w:rPr>
              <w:t xml:space="preserve"> </w:t>
            </w:r>
          </w:p>
        </w:tc>
      </w:tr>
    </w:tbl>
    <w:p w:rsidR="004734E2" w:rsidRDefault="004734E2">
      <w:pPr>
        <w:spacing w:before="0" w:after="0"/>
      </w:pPr>
    </w:p>
    <w:tbl>
      <w:tblPr>
        <w:tblStyle w:val="a0"/>
        <w:tblW w:w="11016" w:type="dxa"/>
        <w:jc w:val="center"/>
        <w:tblBorders>
          <w:top w:val="single" w:sz="8" w:space="0" w:color="D1D1D1"/>
          <w:left w:val="nil"/>
          <w:bottom w:val="single" w:sz="8" w:space="0" w:color="D1D1D1"/>
          <w:right w:val="nil"/>
          <w:insideH w:val="single" w:sz="8" w:space="0" w:color="D1D1D1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8388"/>
      </w:tblGrid>
      <w:tr w:rsidR="004734E2">
        <w:trPr>
          <w:jc w:val="center"/>
        </w:trPr>
        <w:tc>
          <w:tcPr>
            <w:tcW w:w="2628" w:type="dxa"/>
            <w:tcBorders>
              <w:bottom w:val="single" w:sz="8" w:space="0" w:color="D1D1D1"/>
            </w:tcBorders>
            <w:tcMar>
              <w:top w:w="288" w:type="dxa"/>
              <w:bottom w:w="288" w:type="dxa"/>
            </w:tcMar>
          </w:tcPr>
          <w:p w:rsidR="00E17B2F" w:rsidRDefault="00E17B2F">
            <w:pPr>
              <w:pStyle w:val="Heading1"/>
              <w:spacing w:before="0"/>
            </w:pPr>
          </w:p>
          <w:p w:rsidR="00E17B2F" w:rsidRDefault="00E17B2F">
            <w:pPr>
              <w:pStyle w:val="Heading1"/>
              <w:spacing w:before="0"/>
            </w:pPr>
          </w:p>
          <w:p w:rsidR="00E17B2F" w:rsidRDefault="00E17B2F">
            <w:pPr>
              <w:pStyle w:val="Heading1"/>
              <w:spacing w:before="0"/>
            </w:pPr>
          </w:p>
          <w:p w:rsidR="004734E2" w:rsidRDefault="00B41C7B">
            <w:pPr>
              <w:pStyle w:val="Heading1"/>
              <w:spacing w:before="0"/>
            </w:pPr>
            <w:r>
              <w:t>Personal Information</w:t>
            </w:r>
          </w:p>
        </w:tc>
        <w:tc>
          <w:tcPr>
            <w:tcW w:w="8388" w:type="dxa"/>
            <w:tcBorders>
              <w:bottom w:val="single" w:sz="8" w:space="0" w:color="D1D1D1"/>
            </w:tcBorders>
            <w:tcMar>
              <w:top w:w="288" w:type="dxa"/>
              <w:bottom w:w="288" w:type="dxa"/>
            </w:tcMar>
          </w:tcPr>
          <w:p w:rsidR="00E17B2F" w:rsidRDefault="00E17B2F">
            <w:pPr>
              <w:ind w:left="360" w:hanging="360"/>
              <w:rPr>
                <w:b/>
              </w:rPr>
            </w:pPr>
          </w:p>
          <w:p w:rsidR="00E17B2F" w:rsidRDefault="00E17B2F">
            <w:pPr>
              <w:ind w:left="360" w:hanging="360"/>
              <w:rPr>
                <w:b/>
              </w:rPr>
            </w:pPr>
          </w:p>
          <w:p w:rsidR="00E17B2F" w:rsidRDefault="00E17B2F">
            <w:pPr>
              <w:ind w:left="360" w:hanging="360"/>
              <w:rPr>
                <w:b/>
              </w:rPr>
            </w:pPr>
          </w:p>
          <w:p w:rsidR="00E17B2F" w:rsidRDefault="00E17B2F">
            <w:pPr>
              <w:ind w:left="360" w:hanging="360"/>
              <w:rPr>
                <w:b/>
              </w:rPr>
            </w:pPr>
          </w:p>
          <w:p w:rsidR="004734E2" w:rsidRDefault="00B41C7B">
            <w:pPr>
              <w:ind w:left="360" w:hanging="360"/>
            </w:pPr>
            <w:r>
              <w:rPr>
                <w:b/>
              </w:rPr>
              <w:t>Nationality</w:t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>
              <w:t xml:space="preserve"> </w:t>
            </w:r>
            <w:r>
              <w:tab/>
            </w:r>
            <w:r>
              <w:tab/>
              <w:t xml:space="preserve"> Filipino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Age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 w:rsidR="00E7029D">
              <w:t xml:space="preserve"> </w:t>
            </w:r>
            <w:r w:rsidR="00E7029D">
              <w:tab/>
            </w:r>
            <w:r w:rsidR="00E7029D">
              <w:tab/>
              <w:t xml:space="preserve"> 26</w:t>
            </w:r>
            <w:r>
              <w:t xml:space="preserve"> </w:t>
            </w:r>
            <w:proofErr w:type="gramStart"/>
            <w:r>
              <w:t>years</w:t>
            </w:r>
            <w:proofErr w:type="gramEnd"/>
            <w:r>
              <w:t xml:space="preserve"> old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Birthday</w:t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 w:rsidR="00FB37D3">
              <w:t xml:space="preserve"> </w:t>
            </w:r>
            <w:r w:rsidR="00FB37D3">
              <w:tab/>
            </w:r>
            <w:r w:rsidR="00FB37D3">
              <w:tab/>
              <w:t xml:space="preserve"> May 24</w:t>
            </w:r>
            <w:r>
              <w:t>, 1996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Height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 w:rsidR="00FB37D3">
              <w:t xml:space="preserve"> </w:t>
            </w:r>
            <w:r w:rsidR="00FB37D3">
              <w:tab/>
            </w:r>
            <w:r w:rsidR="00FB37D3">
              <w:tab/>
              <w:t xml:space="preserve"> 163 cm.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Weight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 w:rsidR="00FB37D3">
              <w:t xml:space="preserve"> </w:t>
            </w:r>
            <w:r w:rsidR="00FB37D3">
              <w:tab/>
            </w:r>
            <w:r w:rsidR="00FB37D3">
              <w:tab/>
              <w:t xml:space="preserve"> 64</w:t>
            </w:r>
            <w:r>
              <w:t>-kg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Gender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 w:rsidR="00FB37D3">
              <w:t xml:space="preserve"> </w:t>
            </w:r>
            <w:r w:rsidR="00FB37D3">
              <w:tab/>
            </w:r>
            <w:r w:rsidR="00FB37D3">
              <w:tab/>
              <w:t xml:space="preserve"> M</w:t>
            </w:r>
            <w:r>
              <w:t>ale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Marital Status</w:t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>
              <w:t xml:space="preserve"> </w:t>
            </w:r>
            <w:r>
              <w:tab/>
            </w:r>
            <w:r>
              <w:tab/>
              <w:t xml:space="preserve"> Single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Religion</w:t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>
              <w:t xml:space="preserve"> </w:t>
            </w:r>
            <w:r>
              <w:tab/>
            </w:r>
            <w:r>
              <w:tab/>
              <w:t xml:space="preserve"> Christian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Father’s Name</w:t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>
              <w:t xml:space="preserve"> </w:t>
            </w:r>
            <w:r>
              <w:tab/>
            </w:r>
            <w:r>
              <w:tab/>
              <w:t xml:space="preserve"> </w:t>
            </w:r>
            <w:proofErr w:type="spellStart"/>
            <w:r w:rsidR="00FB37D3">
              <w:t>Selvestre</w:t>
            </w:r>
            <w:proofErr w:type="spellEnd"/>
            <w:r w:rsidR="00FB37D3">
              <w:t xml:space="preserve"> </w:t>
            </w:r>
            <w:proofErr w:type="spellStart"/>
            <w:r w:rsidR="00FB37D3">
              <w:t>LAwayan</w:t>
            </w:r>
            <w:proofErr w:type="spellEnd"/>
          </w:p>
          <w:p w:rsidR="004734E2" w:rsidRDefault="00B41C7B">
            <w:pPr>
              <w:ind w:left="360" w:hanging="360"/>
            </w:pPr>
            <w:r>
              <w:rPr>
                <w:b/>
              </w:rPr>
              <w:t>Father’s Occupation</w:t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>
              <w:t xml:space="preserve"> </w:t>
            </w:r>
            <w:r>
              <w:tab/>
            </w:r>
            <w:r>
              <w:tab/>
              <w:t xml:space="preserve"> </w:t>
            </w:r>
            <w:r w:rsidR="00FB37D3">
              <w:t xml:space="preserve">Farmer </w:t>
            </w:r>
          </w:p>
          <w:p w:rsidR="004734E2" w:rsidRDefault="00B41C7B">
            <w:pPr>
              <w:ind w:left="360" w:hanging="360"/>
            </w:pPr>
            <w:r>
              <w:rPr>
                <w:b/>
              </w:rPr>
              <w:t>Mother’s Name</w:t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>
              <w:t xml:space="preserve"> </w:t>
            </w:r>
            <w:r>
              <w:tab/>
            </w:r>
            <w:r>
              <w:tab/>
              <w:t xml:space="preserve"> </w:t>
            </w:r>
            <w:r w:rsidR="00FB37D3">
              <w:t xml:space="preserve">Margie </w:t>
            </w:r>
            <w:proofErr w:type="spellStart"/>
            <w:r w:rsidR="00FB37D3">
              <w:t>Lawayan</w:t>
            </w:r>
            <w:proofErr w:type="spellEnd"/>
          </w:p>
          <w:p w:rsidR="004734E2" w:rsidRDefault="00B41C7B" w:rsidP="00FB37D3">
            <w:pPr>
              <w:ind w:left="360" w:hanging="360"/>
              <w:rPr>
                <w:b/>
              </w:rPr>
            </w:pPr>
            <w:r>
              <w:rPr>
                <w:b/>
              </w:rPr>
              <w:t>Mother’s Occupation</w:t>
            </w:r>
            <w:r>
              <w:tab/>
            </w:r>
            <w:r>
              <w:tab/>
            </w:r>
            <w:r>
              <w:rPr>
                <w:b/>
              </w:rPr>
              <w:t>:</w:t>
            </w:r>
            <w:r>
              <w:t xml:space="preserve"> </w:t>
            </w:r>
            <w:r>
              <w:tab/>
            </w:r>
            <w:r>
              <w:tab/>
              <w:t xml:space="preserve"> </w:t>
            </w:r>
            <w:r w:rsidR="00FB37D3">
              <w:t>House Wife</w:t>
            </w:r>
          </w:p>
        </w:tc>
      </w:tr>
      <w:tr w:rsidR="004734E2">
        <w:trPr>
          <w:jc w:val="center"/>
        </w:trPr>
        <w:tc>
          <w:tcPr>
            <w:tcW w:w="2628" w:type="dxa"/>
            <w:tcBorders>
              <w:bottom w:val="nil"/>
            </w:tcBorders>
            <w:tcMar>
              <w:top w:w="288" w:type="dxa"/>
              <w:bottom w:w="288" w:type="dxa"/>
            </w:tcMar>
          </w:tcPr>
          <w:p w:rsidR="004734E2" w:rsidRDefault="00B41C7B">
            <w:pPr>
              <w:pStyle w:val="Heading1"/>
              <w:spacing w:before="0"/>
            </w:pPr>
            <w:r>
              <w:t>Reference</w:t>
            </w:r>
          </w:p>
        </w:tc>
        <w:tc>
          <w:tcPr>
            <w:tcW w:w="8388" w:type="dxa"/>
            <w:tcBorders>
              <w:bottom w:val="nil"/>
            </w:tcBorders>
            <w:tcMar>
              <w:top w:w="288" w:type="dxa"/>
              <w:bottom w:w="288" w:type="dxa"/>
            </w:tcMar>
          </w:tcPr>
          <w:p w:rsidR="004734E2" w:rsidRDefault="00FB37D3">
            <w:pPr>
              <w:spacing w:before="0" w:after="0" w:line="276" w:lineRule="auto"/>
              <w:rPr>
                <w:b/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Sheena maya </w:t>
            </w:r>
            <w:proofErr w:type="spellStart"/>
            <w:r>
              <w:rPr>
                <w:b/>
                <w:smallCaps/>
                <w:color w:val="000000"/>
              </w:rPr>
              <w:t>ignacio</w:t>
            </w:r>
            <w:proofErr w:type="spellEnd"/>
          </w:p>
          <w:p w:rsidR="004734E2" w:rsidRDefault="00FB37D3">
            <w:pPr>
              <w:spacing w:before="0" w:after="0" w:line="276" w:lineRule="auto"/>
              <w:rPr>
                <w:color w:val="000000"/>
              </w:rPr>
            </w:pPr>
            <w:proofErr w:type="spellStart"/>
            <w:r>
              <w:rPr>
                <w:smallCaps/>
                <w:color w:val="000000"/>
              </w:rPr>
              <w:t>GEodetic</w:t>
            </w:r>
            <w:proofErr w:type="spellEnd"/>
            <w:r>
              <w:rPr>
                <w:smallCaps/>
                <w:color w:val="000000"/>
              </w:rPr>
              <w:t xml:space="preserve"> engineer</w:t>
            </w:r>
          </w:p>
          <w:p w:rsidR="004734E2" w:rsidRDefault="00FB37D3">
            <w:pPr>
              <w:spacing w:before="0" w:after="0" w:line="276" w:lineRule="auto"/>
              <w:rPr>
                <w:smallCaps/>
                <w:color w:val="000000"/>
              </w:rPr>
            </w:pPr>
            <w:proofErr w:type="spellStart"/>
            <w:r>
              <w:rPr>
                <w:smallCaps/>
                <w:color w:val="000000"/>
              </w:rPr>
              <w:t>shimizu</w:t>
            </w:r>
            <w:proofErr w:type="spellEnd"/>
            <w:r>
              <w:rPr>
                <w:smallCaps/>
                <w:color w:val="000000"/>
              </w:rPr>
              <w:t xml:space="preserve"> </w:t>
            </w:r>
            <w:proofErr w:type="spellStart"/>
            <w:r>
              <w:rPr>
                <w:smallCaps/>
                <w:color w:val="000000"/>
              </w:rPr>
              <w:t>fujita</w:t>
            </w:r>
            <w:proofErr w:type="spellEnd"/>
            <w:r>
              <w:rPr>
                <w:smallCaps/>
                <w:color w:val="000000"/>
              </w:rPr>
              <w:t xml:space="preserve"> </w:t>
            </w:r>
            <w:proofErr w:type="spellStart"/>
            <w:r>
              <w:rPr>
                <w:smallCaps/>
                <w:color w:val="000000"/>
              </w:rPr>
              <w:t>takenaka</w:t>
            </w:r>
            <w:proofErr w:type="spellEnd"/>
            <w:r>
              <w:rPr>
                <w:smallCaps/>
                <w:color w:val="000000"/>
              </w:rPr>
              <w:t xml:space="preserve"> </w:t>
            </w:r>
            <w:proofErr w:type="spellStart"/>
            <w:r>
              <w:rPr>
                <w:smallCaps/>
                <w:color w:val="000000"/>
              </w:rPr>
              <w:t>eei</w:t>
            </w:r>
            <w:proofErr w:type="spellEnd"/>
            <w:r>
              <w:rPr>
                <w:smallCaps/>
                <w:color w:val="000000"/>
              </w:rPr>
              <w:t xml:space="preserve"> – joint venture</w:t>
            </w:r>
          </w:p>
          <w:p w:rsidR="004734E2" w:rsidRDefault="00FB37D3">
            <w:pPr>
              <w:spacing w:before="0" w:after="0" w:line="276" w:lineRule="auto"/>
              <w:rPr>
                <w:smallCaps/>
                <w:color w:val="000000"/>
              </w:rPr>
            </w:pPr>
            <w:proofErr w:type="spellStart"/>
            <w:r>
              <w:rPr>
                <w:smallCaps/>
                <w:color w:val="000000"/>
              </w:rPr>
              <w:t>Cainta</w:t>
            </w:r>
            <w:proofErr w:type="spellEnd"/>
            <w:r>
              <w:rPr>
                <w:smallCaps/>
                <w:color w:val="000000"/>
              </w:rPr>
              <w:t>, Rizal</w:t>
            </w:r>
          </w:p>
          <w:p w:rsidR="004734E2" w:rsidRDefault="00FB37D3">
            <w:pPr>
              <w:spacing w:before="0" w:after="0" w:line="276" w:lineRule="auto"/>
              <w:rPr>
                <w:color w:val="000000"/>
              </w:rPr>
            </w:pPr>
            <w:r>
              <w:rPr>
                <w:smallCaps/>
                <w:color w:val="000000"/>
              </w:rPr>
              <w:t>0908-988-7008</w:t>
            </w:r>
          </w:p>
          <w:p w:rsidR="004734E2" w:rsidRDefault="004734E2">
            <w:pPr>
              <w:spacing w:before="0" w:after="0" w:line="276" w:lineRule="auto"/>
              <w:rPr>
                <w:color w:val="000000"/>
                <w:sz w:val="6"/>
                <w:szCs w:val="6"/>
              </w:rPr>
            </w:pPr>
          </w:p>
          <w:p w:rsidR="004734E2" w:rsidRDefault="00FB37D3">
            <w:pPr>
              <w:spacing w:before="0" w:after="0" w:line="276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smallCaps/>
                <w:color w:val="000000"/>
              </w:rPr>
              <w:t>michael</w:t>
            </w:r>
            <w:proofErr w:type="spellEnd"/>
            <w:r>
              <w:rPr>
                <w:b/>
                <w:smallCaps/>
                <w:color w:val="000000"/>
              </w:rPr>
              <w:t xml:space="preserve"> </w:t>
            </w:r>
            <w:proofErr w:type="spellStart"/>
            <w:r>
              <w:rPr>
                <w:b/>
                <w:smallCaps/>
                <w:color w:val="000000"/>
              </w:rPr>
              <w:t>vinarao</w:t>
            </w:r>
            <w:proofErr w:type="spellEnd"/>
          </w:p>
          <w:p w:rsidR="004734E2" w:rsidRDefault="00FB37D3">
            <w:pPr>
              <w:spacing w:before="0" w:after="0" w:line="276" w:lineRule="auto"/>
              <w:rPr>
                <w:color w:val="000000"/>
              </w:rPr>
            </w:pPr>
            <w:proofErr w:type="spellStart"/>
            <w:r>
              <w:rPr>
                <w:smallCaps/>
                <w:color w:val="000000"/>
              </w:rPr>
              <w:t>forman</w:t>
            </w:r>
            <w:proofErr w:type="spellEnd"/>
          </w:p>
          <w:p w:rsidR="004734E2" w:rsidRDefault="00FB37D3">
            <w:pPr>
              <w:spacing w:before="0" w:after="0" w:line="276" w:lineRule="auto"/>
              <w:rPr>
                <w:smallCaps/>
                <w:color w:val="000000"/>
              </w:rPr>
            </w:pPr>
            <w:proofErr w:type="spellStart"/>
            <w:r>
              <w:rPr>
                <w:smallCaps/>
                <w:color w:val="000000"/>
              </w:rPr>
              <w:t>aglipay</w:t>
            </w:r>
            <w:proofErr w:type="spellEnd"/>
            <w:r w:rsidR="00B41C7B">
              <w:rPr>
                <w:smallCaps/>
                <w:color w:val="000000"/>
              </w:rPr>
              <w:t xml:space="preserve">, </w:t>
            </w:r>
            <w:proofErr w:type="spellStart"/>
            <w:r w:rsidR="00B41C7B">
              <w:rPr>
                <w:smallCaps/>
                <w:color w:val="000000"/>
              </w:rPr>
              <w:t>quirino</w:t>
            </w:r>
            <w:proofErr w:type="spellEnd"/>
          </w:p>
          <w:p w:rsidR="004734E2" w:rsidRDefault="00FB37D3">
            <w:pPr>
              <w:spacing w:before="0" w:after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0956-002-4121</w:t>
            </w:r>
          </w:p>
          <w:p w:rsidR="00FB37D3" w:rsidRDefault="00FB37D3">
            <w:pPr>
              <w:spacing w:before="0" w:after="0"/>
              <w:rPr>
                <w:color w:val="000000"/>
                <w:sz w:val="10"/>
                <w:szCs w:val="10"/>
              </w:rPr>
            </w:pPr>
          </w:p>
          <w:p w:rsidR="004734E2" w:rsidRDefault="00B41C7B">
            <w:pPr>
              <w:spacing w:before="0" w:after="0"/>
              <w:rPr>
                <w:b/>
                <w:color w:val="000000"/>
              </w:rPr>
            </w:pPr>
            <w:r>
              <w:rPr>
                <w:b/>
                <w:smallCaps/>
                <w:color w:val="000000"/>
              </w:rPr>
              <w:t xml:space="preserve">engr. </w:t>
            </w:r>
            <w:proofErr w:type="spellStart"/>
            <w:r w:rsidR="00FB37D3">
              <w:rPr>
                <w:b/>
                <w:smallCaps/>
                <w:color w:val="000000"/>
              </w:rPr>
              <w:t>ferdinand</w:t>
            </w:r>
            <w:proofErr w:type="spellEnd"/>
            <w:r w:rsidR="00FB37D3">
              <w:rPr>
                <w:b/>
                <w:smallCaps/>
                <w:color w:val="000000"/>
              </w:rPr>
              <w:t xml:space="preserve"> t. </w:t>
            </w:r>
            <w:proofErr w:type="spellStart"/>
            <w:r w:rsidR="00FB37D3">
              <w:rPr>
                <w:b/>
                <w:smallCaps/>
                <w:color w:val="000000"/>
              </w:rPr>
              <w:t>ignacio</w:t>
            </w:r>
            <w:proofErr w:type="spellEnd"/>
          </w:p>
          <w:p w:rsidR="004734E2" w:rsidRDefault="00B41C7B">
            <w:pPr>
              <w:spacing w:before="0" w:after="0" w:line="276" w:lineRule="auto"/>
              <w:rPr>
                <w:color w:val="000000"/>
              </w:rPr>
            </w:pPr>
            <w:r>
              <w:rPr>
                <w:smallCaps/>
                <w:color w:val="000000"/>
              </w:rPr>
              <w:t>geodetic engineering</w:t>
            </w:r>
          </w:p>
          <w:p w:rsidR="004734E2" w:rsidRDefault="00FB37D3">
            <w:pPr>
              <w:spacing w:before="0" w:after="0" w:line="276" w:lineRule="auto"/>
              <w:rPr>
                <w:color w:val="000000"/>
              </w:rPr>
            </w:pPr>
            <w:proofErr w:type="spellStart"/>
            <w:r>
              <w:rPr>
                <w:smallCaps/>
                <w:color w:val="000000"/>
              </w:rPr>
              <w:t>ignacio</w:t>
            </w:r>
            <w:proofErr w:type="spellEnd"/>
            <w:r>
              <w:rPr>
                <w:smallCaps/>
                <w:color w:val="000000"/>
              </w:rPr>
              <w:t xml:space="preserve"> surveying services</w:t>
            </w:r>
          </w:p>
          <w:p w:rsidR="004734E2" w:rsidRDefault="00FB37D3">
            <w:pPr>
              <w:spacing w:before="0" w:after="0" w:line="276" w:lineRule="auto"/>
              <w:rPr>
                <w:color w:val="000000"/>
              </w:rPr>
            </w:pPr>
            <w:proofErr w:type="spellStart"/>
            <w:r>
              <w:rPr>
                <w:smallCaps/>
                <w:color w:val="000000"/>
              </w:rPr>
              <w:t>diffun</w:t>
            </w:r>
            <w:proofErr w:type="spellEnd"/>
            <w:r>
              <w:rPr>
                <w:smallCaps/>
                <w:color w:val="000000"/>
              </w:rPr>
              <w:t xml:space="preserve">, </w:t>
            </w:r>
            <w:proofErr w:type="spellStart"/>
            <w:r>
              <w:rPr>
                <w:smallCaps/>
                <w:color w:val="000000"/>
              </w:rPr>
              <w:t>quirino</w:t>
            </w:r>
            <w:proofErr w:type="spellEnd"/>
          </w:p>
          <w:p w:rsidR="004734E2" w:rsidRPr="00FB37D3" w:rsidRDefault="00FB37D3" w:rsidP="00FB37D3">
            <w:pPr>
              <w:spacing w:before="0" w:after="0" w:line="360" w:lineRule="auto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0997-785-7643</w:t>
            </w:r>
          </w:p>
        </w:tc>
      </w:tr>
    </w:tbl>
    <w:p w:rsidR="004734E2" w:rsidRDefault="004734E2"/>
    <w:sectPr w:rsidR="004734E2">
      <w:pgSz w:w="11906" w:h="16838"/>
      <w:pgMar w:top="720" w:right="720" w:bottom="720" w:left="72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71D9"/>
    <w:multiLevelType w:val="multilevel"/>
    <w:tmpl w:val="FFFFFFFF"/>
    <w:lvl w:ilvl="0">
      <w:start w:val="1"/>
      <w:numFmt w:val="bullet"/>
      <w:pStyle w:val="ListParagraph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BF2955"/>
    <w:multiLevelType w:val="multilevel"/>
    <w:tmpl w:val="937E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B6063"/>
    <w:multiLevelType w:val="multilevel"/>
    <w:tmpl w:val="E3E2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8E462D"/>
    <w:multiLevelType w:val="multilevel"/>
    <w:tmpl w:val="DECC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E2"/>
    <w:rsid w:val="00012121"/>
    <w:rsid w:val="000A6513"/>
    <w:rsid w:val="001911A2"/>
    <w:rsid w:val="002F5F94"/>
    <w:rsid w:val="00411418"/>
    <w:rsid w:val="004734E2"/>
    <w:rsid w:val="007C344C"/>
    <w:rsid w:val="0088718D"/>
    <w:rsid w:val="008D6FD0"/>
    <w:rsid w:val="0092508A"/>
    <w:rsid w:val="009D6597"/>
    <w:rsid w:val="00A01481"/>
    <w:rsid w:val="00B41C7B"/>
    <w:rsid w:val="00C81434"/>
    <w:rsid w:val="00E04D03"/>
    <w:rsid w:val="00E17B2F"/>
    <w:rsid w:val="00E7029D"/>
    <w:rsid w:val="00F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1E60"/>
  <w15:docId w15:val="{AE23BFD4-37A7-4762-AEF6-C55490B2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Candara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color w:val="3E7AA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ndara" w:hAnsi="Candara"/>
      <w:b/>
      <w:color w:val="3E7AA2"/>
      <w:sz w:val="32"/>
      <w:szCs w:val="32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numPr>
        <w:numId w:val="1"/>
      </w:numPr>
      <w:tabs>
        <w:tab w:val="right" w:pos="7722"/>
      </w:tabs>
      <w:contextualSpacing/>
    </w:pPr>
    <w:rPr>
      <w:noProof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ndara" w:hAnsi="Candara"/>
      <w:lang w:val="en-US"/>
    </w:rPr>
  </w:style>
  <w:style w:type="character" w:customStyle="1" w:styleId="NormalExpandedCaps">
    <w:name w:val="Normal Expanded Caps"/>
    <w:basedOn w:val="DefaultParagraphFont"/>
    <w:uiPriority w:val="1"/>
    <w:qFormat/>
    <w:rPr>
      <w:caps/>
      <w:color w:val="000000"/>
      <w:spacing w:val="10"/>
    </w:rPr>
  </w:style>
  <w:style w:type="paragraph" w:customStyle="1" w:styleId="ContactInfo">
    <w:name w:val="Contact Info"/>
    <w:basedOn w:val="Normal"/>
    <w:qFormat/>
    <w:pPr>
      <w:spacing w:before="40" w:after="40"/>
    </w:pPr>
    <w:rPr>
      <w:rFonts w:ascii="Calibri Light" w:hAnsi="Calibri Light"/>
      <w:color w:val="7F7F7F"/>
      <w:lang w:val="fr-FR"/>
    </w:rPr>
  </w:style>
  <w:style w:type="paragraph" w:customStyle="1" w:styleId="Name">
    <w:name w:val="Name"/>
    <w:basedOn w:val="Normal"/>
    <w:qFormat/>
    <w:rPr>
      <w:b/>
      <w:color w:val="000000"/>
      <w:sz w:val="44"/>
      <w:szCs w:val="44"/>
    </w:rPr>
  </w:style>
  <w:style w:type="paragraph" w:customStyle="1" w:styleId="Designation">
    <w:name w:val="Designation"/>
    <w:basedOn w:val="Normal"/>
    <w:qFormat/>
    <w:rPr>
      <w:b/>
      <w:color w:val="7F7F7F"/>
      <w:sz w:val="28"/>
      <w:szCs w:val="28"/>
    </w:rPr>
  </w:style>
  <w:style w:type="character" w:customStyle="1" w:styleId="tgc">
    <w:name w:val="_tgc"/>
  </w:style>
  <w:style w:type="paragraph" w:styleId="BalloonText">
    <w:name w:val="Balloon Text"/>
    <w:basedOn w:val="Normal"/>
    <w:link w:val="BalloonTextChar"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6" w:type="dxa"/>
        <w:left w:w="0" w:type="dxa"/>
        <w:bottom w:w="86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86" w:type="dxa"/>
        <w:left w:w="0" w:type="dxa"/>
        <w:bottom w:w="86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F5F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2023-02-28T12:40:00Z</cp:lastPrinted>
  <dcterms:created xsi:type="dcterms:W3CDTF">2023-03-23T16:35:00Z</dcterms:created>
  <dcterms:modified xsi:type="dcterms:W3CDTF">2023-03-23T16:35:00Z</dcterms:modified>
</cp:coreProperties>
</file>