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pBdr>
          <w:bottom w:val="thickThinSmallGap" w:sz="24" w:space="7" w:color="auto"/>
        </w:pBdr>
        <w:spacing w:before="240" w:lineRule="auto" w:line="276"/>
        <w:jc w:val="center"/>
        <w:rPr>
          <w:rFonts w:ascii="Times New Roman" w:cs="Times New Roman" w:hAnsi="Times New Roman"/>
          <w:b/>
          <w:bCs/>
          <w:color w:val="000000"/>
          <w:sz w:val="40"/>
          <w:szCs w:val="40"/>
        </w:rPr>
      </w:pPr>
      <w:r>
        <w:rPr>
          <w:rFonts w:ascii="Times New Roman" w:cs="Times New Roman" w:hAnsi="Times New Roman"/>
          <w:b/>
          <w:bCs/>
          <w:color w:val="000000"/>
          <w:sz w:val="40"/>
          <w:szCs w:val="40"/>
        </w:rPr>
        <w:t xml:space="preserve">      </w:t>
      </w:r>
      <w:r>
        <w:rPr>
          <w:rFonts w:ascii="Times New Roman" w:cs="Times New Roman" w:hAnsi="Times New Roman"/>
          <w:b/>
          <w:bCs/>
          <w:color w:val="000000"/>
          <w:sz w:val="40"/>
          <w:szCs w:val="40"/>
        </w:rPr>
        <w:t>NICHOL MANUAL</w:t>
      </w:r>
      <w:r>
        <w:rPr>
          <w:rFonts w:ascii="Times New Roman" w:cs="Times New Roman" w:hAnsi="Times New Roman"/>
          <w:b/>
          <w:bCs/>
          <w:color w:val="000000"/>
          <w:sz w:val="40"/>
          <w:szCs w:val="40"/>
        </w:rPr>
        <w:t>, RMT</w:t>
      </w:r>
      <w:r>
        <w:rPr>
          <w:rFonts w:ascii="Times New Roman" w:cs="Times New Roman" w:hAnsi="Times New Roman"/>
          <w:b/>
          <w:bCs/>
          <w:color w:val="000000"/>
          <w:sz w:val="40"/>
          <w:szCs w:val="40"/>
        </w:rPr>
        <w:t xml:space="preserve">         </w:t>
      </w:r>
      <w:bookmarkStart w:id="0" w:name="_GoBack"/>
      <w:bookmarkEnd w:id="0"/>
      <w:r>
        <w:rPr>
          <w:rFonts w:ascii="Times New Roman" w:cs="Times New Roman" w:hAnsi="Times New Roman"/>
          <w:b/>
          <w:bCs/>
          <w:color w:val="000000"/>
          <w:sz w:val="40"/>
          <w:szCs w:val="40"/>
        </w:rPr>
        <w:t xml:space="preserve">      </w:t>
      </w:r>
      <w:r>
        <w:rPr>
          <w:rFonts w:ascii="Times New Roman" w:cs="Times New Roman" w:hAnsi="Times New Roman"/>
          <w:b/>
          <w:bCs/>
          <w:noProof/>
          <w:color w:val="000000"/>
          <w:sz w:val="40"/>
          <w:szCs w:val="40"/>
        </w:rPr>
        <w:drawing>
          <wp:inline distL="0" distT="0" distB="0" distR="0">
            <wp:extent cx="1059180" cy="1368429"/>
            <wp:effectExtent l="0" t="0" r="7620" b="3175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59180" cy="136842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before="240" w:lineRule="auto" w:line="276"/>
        <w:jc w:val="center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  <w:lang w:val="en-US"/>
        </w:rPr>
        <w:t>Tabar Street, Brgy. Linga, Pila, Laguna, Philippines 4010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  <w:r>
        <w:rPr>
          <w:rFonts w:ascii="Times New Roman" w:cs="Times New Roman" w:hAnsi="Times New Roman"/>
          <w:sz w:val="20"/>
          <w:szCs w:val="20"/>
        </w:rPr>
        <w:t xml:space="preserve">● </w:t>
      </w:r>
      <w:r>
        <w:rPr>
          <w:rFonts w:ascii="Times New Roman" w:cs="Times New Roman" w:hAnsi="Times New Roman"/>
          <w:sz w:val="20"/>
          <w:szCs w:val="20"/>
          <w:lang w:val="en-US"/>
        </w:rPr>
        <w:t>+639291136427</w:t>
      </w:r>
      <w:r>
        <w:rPr>
          <w:rFonts w:ascii="Times New Roman" w:cs="Times New Roman" w:hAnsi="Times New Roman"/>
          <w:sz w:val="20"/>
          <w:szCs w:val="20"/>
        </w:rPr>
        <w:t xml:space="preserve"> ●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  <w:r>
        <w:rPr/>
        <w:fldChar w:fldCharType="begin"/>
      </w:r>
      <w:r>
        <w:instrText xml:space="preserve"> HYPERLINK "mailto:nicmanual@gmail.com"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0"/>
          <w:szCs w:val="20"/>
        </w:rPr>
        <w:t>nicmanual@gmail.com</w:t>
      </w:r>
      <w:r>
        <w:rPr/>
        <w:fldChar w:fldCharType="end"/>
      </w:r>
    </w:p>
    <w:p>
      <w:pPr>
        <w:pStyle w:val="style0"/>
        <w:spacing w:before="240" w:lineRule="auto" w:line="27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Professional Summary</w:t>
      </w:r>
    </w:p>
    <w:p>
      <w:pPr>
        <w:pStyle w:val="style0"/>
        <w:spacing w:before="240" w:lineRule="auto" w:line="27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Detail-oriented Medical Laboratory Scientist well-versed in performing tests such as urinalysis, </w:t>
      </w:r>
      <w:r>
        <w:rPr>
          <w:rFonts w:ascii="Times New Roman" w:cs="Times New Roman" w:hAnsi="Times New Roman"/>
        </w:rPr>
        <w:t>fecalysis</w:t>
      </w:r>
      <w:r>
        <w:rPr>
          <w:rFonts w:ascii="Times New Roman" w:cs="Times New Roman" w:hAnsi="Times New Roman"/>
        </w:rPr>
        <w:t>, blood chemistry</w:t>
      </w:r>
      <w:r>
        <w:rPr>
          <w:rFonts w:ascii="Times New Roman" w:cs="Times New Roman" w:hAnsi="Times New Roman"/>
        </w:rPr>
        <w:t xml:space="preserve">, blood banking, microbiology and </w:t>
      </w:r>
      <w:r>
        <w:rPr>
          <w:rFonts w:ascii="Times New Roman" w:cs="Times New Roman" w:hAnsi="Times New Roman"/>
        </w:rPr>
        <w:t>hematology</w:t>
      </w:r>
      <w:r>
        <w:rPr>
          <w:rFonts w:ascii="Times New Roman" w:cs="Times New Roman" w:hAnsi="Times New Roman"/>
        </w:rPr>
        <w:t>. Highly organized and diligent with systematic approach to handling specimens and conducting assessments. Ready to bring 3 years of related experience to challenging new role.</w:t>
      </w:r>
    </w:p>
    <w:p>
      <w:pPr>
        <w:pStyle w:val="style0"/>
        <w:spacing w:before="240" w:lineRule="auto" w:line="27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Skills</w:t>
      </w:r>
    </w:p>
    <w:p>
      <w:pPr>
        <w:pStyle w:val="style179"/>
        <w:numPr>
          <w:ilvl w:val="0"/>
          <w:numId w:val="1"/>
        </w:numPr>
        <w:spacing w:before="240" w:lineRule="auto" w:line="27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</w:rPr>
        <w:t xml:space="preserve">Phlebotomy                                                    </w:t>
      </w:r>
    </w:p>
    <w:p>
      <w:pPr>
        <w:pStyle w:val="style179"/>
        <w:numPr>
          <w:ilvl w:val="0"/>
          <w:numId w:val="1"/>
        </w:numPr>
        <w:spacing w:before="240" w:lineRule="auto" w:line="27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</w:rPr>
        <w:t xml:space="preserve">Lab Testing &amp; Reporting      </w:t>
      </w:r>
    </w:p>
    <w:p>
      <w:pPr>
        <w:pStyle w:val="style179"/>
        <w:numPr>
          <w:ilvl w:val="0"/>
          <w:numId w:val="1"/>
        </w:numPr>
        <w:spacing w:before="240" w:lineRule="auto" w:line="27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</w:rPr>
        <w:t xml:space="preserve">Lab Equipment Calibration                             </w:t>
      </w:r>
    </w:p>
    <w:p>
      <w:pPr>
        <w:pStyle w:val="style179"/>
        <w:numPr>
          <w:ilvl w:val="0"/>
          <w:numId w:val="1"/>
        </w:numPr>
        <w:spacing w:before="240" w:lineRule="auto" w:line="27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</w:rPr>
        <w:t>Quality Control</w:t>
      </w:r>
    </w:p>
    <w:p>
      <w:pPr>
        <w:pStyle w:val="style179"/>
        <w:numPr>
          <w:ilvl w:val="0"/>
          <w:numId w:val="1"/>
        </w:numPr>
        <w:spacing w:before="240" w:lineRule="auto" w:line="27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</w:rPr>
        <w:t xml:space="preserve">Test Result Validity Verification                     </w:t>
      </w:r>
    </w:p>
    <w:p>
      <w:pPr>
        <w:pStyle w:val="style179"/>
        <w:numPr>
          <w:ilvl w:val="0"/>
          <w:numId w:val="1"/>
        </w:numPr>
        <w:spacing w:before="240" w:lineRule="auto" w:line="27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</w:rPr>
        <w:t>Confidential Case Documentation</w:t>
      </w:r>
    </w:p>
    <w:p>
      <w:pPr>
        <w:pStyle w:val="style0"/>
        <w:spacing w:before="240" w:lineRule="auto" w:line="276"/>
        <w:jc w:val="both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Work History</w:t>
      </w:r>
    </w:p>
    <w:p>
      <w:pPr>
        <w:pStyle w:val="style0"/>
        <w:spacing w:before="240" w:lineRule="auto" w:line="276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bCs/>
        </w:rPr>
        <w:t>Assistant Head Clinical Chemistry Section</w:t>
      </w:r>
      <w:r>
        <w:rPr>
          <w:rFonts w:ascii="Times New Roman" w:cs="Times New Roman" w:hAnsi="Times New Roman"/>
        </w:rPr>
        <w:t>, 03/2016 to 05/2019</w:t>
      </w:r>
    </w:p>
    <w:p>
      <w:pPr>
        <w:pStyle w:val="style0"/>
        <w:spacing w:before="240" w:lineRule="auto" w:line="276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bCs/>
        </w:rPr>
        <w:t>Laguna Doctors Hospital –</w:t>
      </w:r>
      <w:r>
        <w:rPr>
          <w:rFonts w:ascii="Times New Roman" w:cs="Times New Roman" w:hAnsi="Times New Roman"/>
        </w:rPr>
        <w:t xml:space="preserve"> Pedro Guevara, Sta. Cruz, Laguna, Philippines</w:t>
      </w:r>
    </w:p>
    <w:p>
      <w:pPr>
        <w:pStyle w:val="style179"/>
        <w:numPr>
          <w:ilvl w:val="0"/>
          <w:numId w:val="5"/>
        </w:numPr>
        <w:spacing w:before="240" w:lineRule="auto" w:line="276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Conducted evaluation for as may as 100 patients daily including phlebotomy, blood chemical analysis, immunology, microbiology, blood banking, clinical microscopy and </w:t>
      </w:r>
      <w:r>
        <w:rPr>
          <w:rFonts w:ascii="Times New Roman" w:cs="Times New Roman" w:hAnsi="Times New Roman"/>
        </w:rPr>
        <w:t>hematology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5"/>
        </w:numPr>
        <w:spacing w:before="240" w:lineRule="auto" w:line="276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Performed quality control, kept laboratory equipment clean</w:t>
      </w:r>
      <w:r>
        <w:rPr>
          <w:rFonts w:ascii="Times New Roman" w:cs="Times New Roman" w:hAnsi="Times New Roman"/>
        </w:rPr>
        <w:t xml:space="preserve"> and in good working order for optimal functionality and longe</w:t>
      </w:r>
      <w:r>
        <w:rPr>
          <w:rFonts w:ascii="Times New Roman" w:cs="Times New Roman" w:hAnsi="Times New Roman"/>
        </w:rPr>
        <w:t>vity.</w:t>
      </w:r>
    </w:p>
    <w:p>
      <w:pPr>
        <w:pStyle w:val="style179"/>
        <w:numPr>
          <w:ilvl w:val="0"/>
          <w:numId w:val="5"/>
        </w:numPr>
        <w:spacing w:before="240" w:lineRule="auto" w:line="276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Executed corrective action when test controls were outside specified limits.</w:t>
      </w:r>
    </w:p>
    <w:p>
      <w:pPr>
        <w:pStyle w:val="style179"/>
        <w:numPr>
          <w:ilvl w:val="0"/>
          <w:numId w:val="5"/>
        </w:numPr>
        <w:spacing w:before="240" w:lineRule="auto" w:line="276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Handled specimens according to laboratory protocols to maximize accuracy and precision of results.</w:t>
      </w:r>
    </w:p>
    <w:p>
      <w:pPr>
        <w:pStyle w:val="style179"/>
        <w:numPr>
          <w:ilvl w:val="0"/>
          <w:numId w:val="5"/>
        </w:numPr>
        <w:spacing w:before="240" w:lineRule="auto" w:line="276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Processed patient specimens according to priority and documented results.</w:t>
      </w:r>
    </w:p>
    <w:p>
      <w:pPr>
        <w:pStyle w:val="style179"/>
        <w:numPr>
          <w:ilvl w:val="0"/>
          <w:numId w:val="5"/>
        </w:numPr>
        <w:spacing w:before="240" w:lineRule="auto" w:line="276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Recorded, posted result test results while maintaining confidentiality of all patient information.</w:t>
      </w:r>
    </w:p>
    <w:p>
      <w:pPr>
        <w:pStyle w:val="style179"/>
        <w:spacing w:before="240" w:lineRule="auto" w:line="276"/>
        <w:jc w:val="both"/>
        <w:rPr>
          <w:rFonts w:ascii="Times New Roman" w:cs="Times New Roman" w:hAnsi="Times New Roman"/>
          <w:b/>
          <w:bCs/>
        </w:rPr>
      </w:pPr>
    </w:p>
    <w:p>
      <w:pPr>
        <w:pStyle w:val="style179"/>
        <w:spacing w:before="240" w:lineRule="auto" w:line="276"/>
        <w:ind w:left="0"/>
        <w:rPr>
          <w:rFonts w:ascii="Times New Roman" w:cs="Times New Roman" w:hAnsi="Times New Roman"/>
          <w:b/>
          <w:bCs/>
        </w:rPr>
      </w:pPr>
    </w:p>
    <w:p>
      <w:pPr>
        <w:pStyle w:val="style179"/>
        <w:spacing w:before="240" w:lineRule="auto" w:line="276"/>
        <w:ind w:left="0"/>
        <w:rPr>
          <w:rFonts w:ascii="Times New Roman" w:cs="Times New Roman" w:hAnsi="Times New Roman"/>
          <w:b/>
          <w:bCs/>
        </w:rPr>
      </w:pPr>
    </w:p>
    <w:p>
      <w:pPr>
        <w:pStyle w:val="style179"/>
        <w:spacing w:before="240" w:lineRule="auto" w:line="276"/>
        <w:ind w:left="0"/>
        <w:rPr>
          <w:rFonts w:ascii="Times New Roman" w:cs="Times New Roman" w:hAnsi="Times New Roman"/>
          <w:b/>
          <w:bCs/>
        </w:rPr>
      </w:pPr>
    </w:p>
    <w:p>
      <w:pPr>
        <w:pStyle w:val="style179"/>
        <w:spacing w:before="240" w:lineRule="auto" w:line="276"/>
        <w:ind w:left="0"/>
        <w:rPr>
          <w:rFonts w:ascii="Times New Roman" w:cs="Times New Roman" w:hAnsi="Times New Roman"/>
          <w:b/>
          <w:bCs/>
        </w:rPr>
      </w:pPr>
    </w:p>
    <w:p>
      <w:pPr>
        <w:pStyle w:val="style179"/>
        <w:spacing w:before="240" w:lineRule="auto" w:line="276"/>
        <w:ind w:left="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 xml:space="preserve">Training and </w:t>
      </w:r>
      <w:r>
        <w:rPr>
          <w:rFonts w:ascii="Times New Roman" w:cs="Times New Roman" w:hAnsi="Times New Roman"/>
          <w:b/>
          <w:bCs/>
        </w:rPr>
        <w:t>Seminars</w:t>
      </w:r>
    </w:p>
    <w:p>
      <w:pPr>
        <w:pStyle w:val="style179"/>
        <w:spacing w:before="240" w:lineRule="auto" w:line="276"/>
        <w:rPr>
          <w:rFonts w:ascii="Times New Roman" w:cs="Times New Roman" w:hAnsi="Times New Roman"/>
          <w:b/>
          <w:bCs/>
        </w:rPr>
      </w:pPr>
    </w:p>
    <w:p>
      <w:pPr>
        <w:pStyle w:val="style179"/>
        <w:numPr>
          <w:ilvl w:val="0"/>
          <w:numId w:val="6"/>
        </w:numPr>
        <w:spacing w:before="240" w:lineRule="auto" w:line="27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14</w:t>
      </w:r>
      <w:r>
        <w:rPr>
          <w:rFonts w:ascii="Times New Roman" w:cs="Times New Roman" w:hAnsi="Times New Roman"/>
          <w:b/>
          <w:bCs/>
          <w:vertAlign w:val="superscript"/>
        </w:rPr>
        <w:t>th</w:t>
      </w:r>
      <w:r>
        <w:rPr>
          <w:rFonts w:ascii="Times New Roman" w:cs="Times New Roman" w:hAnsi="Times New Roman"/>
          <w:b/>
          <w:bCs/>
        </w:rPr>
        <w:t xml:space="preserve"> P</w:t>
      </w:r>
      <w:r>
        <w:rPr>
          <w:rFonts w:ascii="Times New Roman" w:cs="Times New Roman" w:hAnsi="Times New Roman"/>
          <w:b/>
          <w:bCs/>
        </w:rPr>
        <w:t>hilippine</w:t>
      </w:r>
      <w:r>
        <w:rPr>
          <w:rFonts w:ascii="Times New Roman" w:cs="Times New Roman" w:hAnsi="Times New Roman"/>
          <w:b/>
          <w:bCs/>
        </w:rPr>
        <w:t xml:space="preserve"> C</w:t>
      </w:r>
      <w:r>
        <w:rPr>
          <w:rFonts w:ascii="Times New Roman" w:cs="Times New Roman" w:hAnsi="Times New Roman"/>
          <w:b/>
          <w:bCs/>
        </w:rPr>
        <w:t>ouncil</w:t>
      </w:r>
      <w:r>
        <w:rPr>
          <w:rFonts w:ascii="Times New Roman" w:cs="Times New Roman" w:hAnsi="Times New Roman"/>
          <w:b/>
          <w:bCs/>
        </w:rPr>
        <w:t xml:space="preserve"> </w:t>
      </w:r>
      <w:r>
        <w:rPr>
          <w:rFonts w:ascii="Times New Roman" w:cs="Times New Roman" w:hAnsi="Times New Roman"/>
          <w:b/>
          <w:bCs/>
        </w:rPr>
        <w:t>for</w:t>
      </w:r>
      <w:r>
        <w:rPr>
          <w:rFonts w:ascii="Times New Roman" w:cs="Times New Roman" w:hAnsi="Times New Roman"/>
          <w:b/>
          <w:bCs/>
        </w:rPr>
        <w:t xml:space="preserve"> Q</w:t>
      </w:r>
      <w:r>
        <w:rPr>
          <w:rFonts w:ascii="Times New Roman" w:cs="Times New Roman" w:hAnsi="Times New Roman"/>
          <w:b/>
          <w:bCs/>
        </w:rPr>
        <w:t>uality</w:t>
      </w:r>
      <w:r>
        <w:rPr>
          <w:rFonts w:ascii="Times New Roman" w:cs="Times New Roman" w:hAnsi="Times New Roman"/>
          <w:b/>
          <w:bCs/>
        </w:rPr>
        <w:t xml:space="preserve"> A</w:t>
      </w:r>
      <w:r>
        <w:rPr>
          <w:rFonts w:ascii="Times New Roman" w:cs="Times New Roman" w:hAnsi="Times New Roman"/>
          <w:b/>
          <w:bCs/>
        </w:rPr>
        <w:t>ssurance</w:t>
      </w:r>
      <w:r>
        <w:rPr>
          <w:rFonts w:ascii="Times New Roman" w:cs="Times New Roman" w:hAnsi="Times New Roman"/>
          <w:b/>
          <w:bCs/>
        </w:rPr>
        <w:t xml:space="preserve"> </w:t>
      </w:r>
      <w:r>
        <w:rPr>
          <w:rFonts w:ascii="Times New Roman" w:cs="Times New Roman" w:hAnsi="Times New Roman"/>
          <w:b/>
          <w:bCs/>
        </w:rPr>
        <w:t>in</w:t>
      </w:r>
      <w:r>
        <w:rPr>
          <w:rFonts w:ascii="Times New Roman" w:cs="Times New Roman" w:hAnsi="Times New Roman"/>
          <w:b/>
          <w:bCs/>
        </w:rPr>
        <w:t xml:space="preserve"> C</w:t>
      </w:r>
      <w:r>
        <w:rPr>
          <w:rFonts w:ascii="Times New Roman" w:cs="Times New Roman" w:hAnsi="Times New Roman"/>
          <w:b/>
          <w:bCs/>
        </w:rPr>
        <w:t>linical</w:t>
      </w:r>
      <w:r>
        <w:rPr>
          <w:rFonts w:ascii="Times New Roman" w:cs="Times New Roman" w:hAnsi="Times New Roman"/>
          <w:b/>
          <w:bCs/>
        </w:rPr>
        <w:t xml:space="preserve"> L</w:t>
      </w:r>
      <w:r>
        <w:rPr>
          <w:rFonts w:ascii="Times New Roman" w:cs="Times New Roman" w:hAnsi="Times New Roman"/>
          <w:b/>
          <w:bCs/>
        </w:rPr>
        <w:t>aboratories</w:t>
      </w:r>
      <w:r>
        <w:rPr>
          <w:rFonts w:ascii="Times New Roman" w:cs="Times New Roman" w:hAnsi="Times New Roman"/>
          <w:b/>
          <w:bCs/>
        </w:rPr>
        <w:t xml:space="preserve"> (PCQACL) </w:t>
      </w:r>
      <w:r>
        <w:rPr>
          <w:rFonts w:ascii="Times New Roman" w:cs="Times New Roman" w:hAnsi="Times New Roman"/>
          <w:b/>
          <w:bCs/>
        </w:rPr>
        <w:t>Annual Convention</w:t>
      </w:r>
      <w:r>
        <w:rPr>
          <w:rFonts w:ascii="Times New Roman" w:cs="Times New Roman" w:hAnsi="Times New Roman"/>
          <w:b/>
          <w:bCs/>
        </w:rPr>
        <w:t xml:space="preserve">, </w:t>
      </w:r>
      <w:r>
        <w:rPr>
          <w:rFonts w:ascii="Times New Roman" w:cs="Times New Roman" w:hAnsi="Times New Roman"/>
        </w:rPr>
        <w:t>26/09/2017</w:t>
      </w:r>
    </w:p>
    <w:p>
      <w:pPr>
        <w:pStyle w:val="style179"/>
        <w:numPr>
          <w:ilvl w:val="0"/>
          <w:numId w:val="6"/>
        </w:numPr>
        <w:spacing w:before="240" w:lineRule="auto" w:line="27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N</w:t>
      </w:r>
      <w:r>
        <w:rPr>
          <w:rFonts w:ascii="Times New Roman" w:cs="Times New Roman" w:hAnsi="Times New Roman"/>
          <w:b/>
          <w:bCs/>
        </w:rPr>
        <w:t>ational</w:t>
      </w:r>
      <w:r>
        <w:rPr>
          <w:rFonts w:ascii="Times New Roman" w:cs="Times New Roman" w:hAnsi="Times New Roman"/>
          <w:b/>
          <w:bCs/>
        </w:rPr>
        <w:t xml:space="preserve"> </w:t>
      </w:r>
      <w:r>
        <w:rPr>
          <w:rFonts w:ascii="Times New Roman" w:cs="Times New Roman" w:hAnsi="Times New Roman"/>
          <w:b/>
          <w:bCs/>
        </w:rPr>
        <w:t xml:space="preserve">External </w:t>
      </w:r>
      <w:r>
        <w:rPr>
          <w:rFonts w:ascii="Times New Roman" w:cs="Times New Roman" w:hAnsi="Times New Roman"/>
          <w:b/>
          <w:bCs/>
        </w:rPr>
        <w:t>Quality</w:t>
      </w:r>
      <w:r>
        <w:rPr>
          <w:rFonts w:ascii="Times New Roman" w:cs="Times New Roman" w:hAnsi="Times New Roman"/>
          <w:b/>
          <w:bCs/>
        </w:rPr>
        <w:t xml:space="preserve"> A</w:t>
      </w:r>
      <w:r>
        <w:rPr>
          <w:rFonts w:ascii="Times New Roman" w:cs="Times New Roman" w:hAnsi="Times New Roman"/>
          <w:b/>
          <w:bCs/>
        </w:rPr>
        <w:t>ssessment</w:t>
      </w:r>
      <w:r>
        <w:rPr>
          <w:rFonts w:ascii="Times New Roman" w:cs="Times New Roman" w:hAnsi="Times New Roman"/>
          <w:b/>
          <w:bCs/>
        </w:rPr>
        <w:t xml:space="preserve"> S</w:t>
      </w:r>
      <w:r>
        <w:rPr>
          <w:rFonts w:ascii="Times New Roman" w:cs="Times New Roman" w:hAnsi="Times New Roman"/>
          <w:b/>
          <w:bCs/>
        </w:rPr>
        <w:t>cheme</w:t>
      </w:r>
      <w:r>
        <w:rPr>
          <w:rFonts w:ascii="Times New Roman" w:cs="Times New Roman" w:hAnsi="Times New Roman"/>
          <w:b/>
          <w:bCs/>
        </w:rPr>
        <w:t xml:space="preserve"> </w:t>
      </w:r>
      <w:r>
        <w:rPr>
          <w:rFonts w:ascii="Times New Roman" w:cs="Times New Roman" w:hAnsi="Times New Roman"/>
          <w:b/>
          <w:bCs/>
        </w:rPr>
        <w:t>in</w:t>
      </w:r>
      <w:r>
        <w:rPr>
          <w:rFonts w:ascii="Times New Roman" w:cs="Times New Roman" w:hAnsi="Times New Roman"/>
          <w:b/>
          <w:bCs/>
        </w:rPr>
        <w:t xml:space="preserve"> C</w:t>
      </w:r>
      <w:r>
        <w:rPr>
          <w:rFonts w:ascii="Times New Roman" w:cs="Times New Roman" w:hAnsi="Times New Roman"/>
          <w:b/>
          <w:bCs/>
        </w:rPr>
        <w:t>linical Chemistry</w:t>
      </w:r>
      <w:r>
        <w:rPr>
          <w:rFonts w:ascii="Times New Roman" w:cs="Times New Roman" w:hAnsi="Times New Roman"/>
          <w:b/>
          <w:bCs/>
        </w:rPr>
        <w:t>,</w:t>
      </w:r>
      <w:r>
        <w:rPr>
          <w:rFonts w:ascii="Times New Roman" w:cs="Times New Roman" w:hAnsi="Times New Roman"/>
        </w:rPr>
        <w:t xml:space="preserve"> 16/08/2017</w:t>
      </w:r>
    </w:p>
    <w:p>
      <w:pPr>
        <w:pStyle w:val="style179"/>
        <w:numPr>
          <w:ilvl w:val="0"/>
          <w:numId w:val="6"/>
        </w:numPr>
        <w:spacing w:before="240" w:lineRule="auto" w:line="27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Manual Operation</w:t>
      </w:r>
      <w:r>
        <w:rPr>
          <w:rFonts w:ascii="Times New Roman" w:cs="Times New Roman" w:hAnsi="Times New Roman"/>
          <w:b/>
          <w:bCs/>
        </w:rPr>
        <w:t xml:space="preserve"> </w:t>
      </w:r>
      <w:r>
        <w:rPr>
          <w:rFonts w:ascii="Times New Roman" w:cs="Times New Roman" w:hAnsi="Times New Roman"/>
          <w:b/>
          <w:bCs/>
        </w:rPr>
        <w:t>for</w:t>
      </w:r>
      <w:r>
        <w:rPr>
          <w:rFonts w:ascii="Times New Roman" w:cs="Times New Roman" w:hAnsi="Times New Roman"/>
          <w:b/>
          <w:bCs/>
        </w:rPr>
        <w:t xml:space="preserve"> S</w:t>
      </w:r>
      <w:r>
        <w:rPr>
          <w:rFonts w:ascii="Times New Roman" w:cs="Times New Roman" w:hAnsi="Times New Roman"/>
          <w:b/>
          <w:bCs/>
        </w:rPr>
        <w:t>creening</w:t>
      </w:r>
      <w:r>
        <w:rPr>
          <w:rFonts w:ascii="Times New Roman" w:cs="Times New Roman" w:hAnsi="Times New Roman"/>
          <w:b/>
          <w:bCs/>
        </w:rPr>
        <w:t xml:space="preserve"> D</w:t>
      </w:r>
      <w:r>
        <w:rPr>
          <w:rFonts w:ascii="Times New Roman" w:cs="Times New Roman" w:hAnsi="Times New Roman"/>
          <w:b/>
          <w:bCs/>
        </w:rPr>
        <w:t>rug</w:t>
      </w:r>
      <w:r>
        <w:rPr>
          <w:rFonts w:ascii="Times New Roman" w:cs="Times New Roman" w:hAnsi="Times New Roman"/>
          <w:b/>
          <w:bCs/>
        </w:rPr>
        <w:t xml:space="preserve"> T</w:t>
      </w:r>
      <w:r>
        <w:rPr>
          <w:rFonts w:ascii="Times New Roman" w:cs="Times New Roman" w:hAnsi="Times New Roman"/>
          <w:b/>
          <w:bCs/>
        </w:rPr>
        <w:t>esting</w:t>
      </w:r>
      <w:r>
        <w:rPr>
          <w:rFonts w:ascii="Times New Roman" w:cs="Times New Roman" w:hAnsi="Times New Roman"/>
          <w:b/>
          <w:bCs/>
        </w:rPr>
        <w:t xml:space="preserve"> L</w:t>
      </w:r>
      <w:r>
        <w:rPr>
          <w:rFonts w:ascii="Times New Roman" w:cs="Times New Roman" w:hAnsi="Times New Roman"/>
          <w:b/>
          <w:bCs/>
        </w:rPr>
        <w:t>aboratories</w:t>
      </w:r>
      <w:r>
        <w:rPr>
          <w:rFonts w:ascii="Times New Roman" w:cs="Times New Roman" w:hAnsi="Times New Roman"/>
          <w:b/>
          <w:bCs/>
        </w:rPr>
        <w:t xml:space="preserve">, </w:t>
      </w:r>
      <w:r>
        <w:rPr>
          <w:rFonts w:ascii="Times New Roman" w:cs="Times New Roman" w:hAnsi="Times New Roman"/>
        </w:rPr>
        <w:t>04/0</w:t>
      </w:r>
      <w:r>
        <w:rPr>
          <w:rFonts w:ascii="Times New Roman" w:cs="Times New Roman" w:hAnsi="Times New Roman"/>
        </w:rPr>
        <w:t>7/2012 to 06/07/2012</w:t>
      </w:r>
    </w:p>
    <w:p>
      <w:pPr>
        <w:pStyle w:val="style0"/>
        <w:spacing w:before="240" w:lineRule="auto" w:line="276"/>
        <w:rPr>
          <w:rFonts w:ascii="Times New Roman" w:cs="Times New Roman" w:hAnsi="Times New Roman"/>
          <w:b/>
          <w:bCs/>
        </w:rPr>
      </w:pPr>
    </w:p>
    <w:p>
      <w:pPr>
        <w:pStyle w:val="style0"/>
        <w:spacing w:before="240" w:lineRule="auto" w:line="27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Certifications</w:t>
      </w:r>
    </w:p>
    <w:p>
      <w:pPr>
        <w:pStyle w:val="style179"/>
        <w:numPr>
          <w:ilvl w:val="0"/>
          <w:numId w:val="9"/>
        </w:numPr>
        <w:spacing w:before="240" w:lineRule="auto" w:line="27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Oman Medical Specialty Board Prometric Exam Passer</w:t>
      </w:r>
    </w:p>
    <w:p>
      <w:pPr>
        <w:pStyle w:val="style179"/>
        <w:numPr>
          <w:ilvl w:val="0"/>
          <w:numId w:val="9"/>
        </w:numPr>
        <w:spacing w:before="240" w:lineRule="auto" w:line="27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Philippine Medical Technologist Licensure Exam Passer</w:t>
      </w:r>
    </w:p>
    <w:p>
      <w:pPr>
        <w:pStyle w:val="style0"/>
        <w:spacing w:before="240" w:lineRule="auto" w:line="276"/>
        <w:rPr>
          <w:rFonts w:ascii="Times New Roman" w:cs="Times New Roman" w:hAnsi="Times New Roman"/>
          <w:b/>
          <w:bCs/>
        </w:rPr>
      </w:pPr>
    </w:p>
    <w:p>
      <w:pPr>
        <w:pStyle w:val="style0"/>
        <w:spacing w:before="240" w:lineRule="auto" w:line="27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Education</w:t>
      </w:r>
    </w:p>
    <w:p>
      <w:pPr>
        <w:pStyle w:val="style179"/>
        <w:numPr>
          <w:ilvl w:val="0"/>
          <w:numId w:val="7"/>
        </w:numPr>
        <w:spacing w:before="240" w:lineRule="auto" w:line="27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bCs/>
        </w:rPr>
        <w:t xml:space="preserve">Bachelor of Science in Medical Technology, </w:t>
      </w:r>
      <w:r>
        <w:rPr>
          <w:rFonts w:ascii="Times New Roman" w:cs="Times New Roman" w:hAnsi="Times New Roman"/>
        </w:rPr>
        <w:t>201</w:t>
      </w:r>
      <w:r>
        <w:rPr>
          <w:rFonts w:ascii="Times New Roman" w:cs="Times New Roman" w:hAnsi="Times New Roman"/>
          <w:lang w:val="en-US"/>
        </w:rPr>
        <w:t>0</w:t>
      </w:r>
    </w:p>
    <w:p>
      <w:pPr>
        <w:pStyle w:val="style179"/>
        <w:spacing w:before="240" w:lineRule="auto" w:line="27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bCs/>
        </w:rPr>
        <w:t xml:space="preserve">Emilio Aguinaldo College - </w:t>
      </w:r>
      <w:r>
        <w:rPr>
          <w:rFonts w:ascii="Times New Roman" w:cs="Times New Roman" w:hAnsi="Times New Roman"/>
          <w:color w:val="222222"/>
          <w:shd w:val="clear" w:color="auto" w:fill="ffffff"/>
        </w:rPr>
        <w:t>Paco, Manila, Metro Manila, Philippines</w:t>
      </w:r>
    </w:p>
    <w:p>
      <w:pPr>
        <w:pStyle w:val="style179"/>
        <w:numPr>
          <w:ilvl w:val="0"/>
          <w:numId w:val="7"/>
        </w:numPr>
        <w:spacing w:before="240" w:lineRule="auto" w:line="27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bCs/>
        </w:rPr>
        <w:t xml:space="preserve">Bachelor of Science in Medical Technology, </w:t>
      </w:r>
      <w:r>
        <w:rPr>
          <w:rFonts w:ascii="Times New Roman" w:cs="Times New Roman" w:hAnsi="Times New Roman"/>
        </w:rPr>
        <w:t>2008</w:t>
      </w:r>
    </w:p>
    <w:p>
      <w:pPr>
        <w:pStyle w:val="style179"/>
        <w:spacing w:before="240" w:lineRule="auto" w:line="27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bCs/>
        </w:rPr>
        <w:t xml:space="preserve">San Juan De Dios Educational Foundation, Inc. - </w:t>
      </w:r>
      <w:r>
        <w:rPr>
          <w:rFonts w:ascii="Times New Roman" w:cs="Times New Roman" w:hAnsi="Times New Roman"/>
          <w:color w:val="222222"/>
          <w:shd w:val="clear" w:color="auto" w:fill="ffffff"/>
        </w:rPr>
        <w:t>Roxas</w:t>
      </w:r>
      <w:r>
        <w:rPr>
          <w:rFonts w:ascii="Times New Roman" w:cs="Times New Roman" w:hAnsi="Times New Roman"/>
          <w:color w:val="222222"/>
          <w:shd w:val="clear" w:color="auto" w:fill="ffffff"/>
        </w:rPr>
        <w:t xml:space="preserve"> Blvd, Pasay, 1300 Metro Manila, Philippines</w:t>
      </w:r>
    </w:p>
    <w:p>
      <w:pPr>
        <w:pStyle w:val="style179"/>
        <w:numPr>
          <w:ilvl w:val="0"/>
          <w:numId w:val="7"/>
        </w:numPr>
        <w:spacing w:before="240" w:lineRule="auto" w:line="27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bCs/>
        </w:rPr>
        <w:t xml:space="preserve">High School Diploma, </w:t>
      </w:r>
      <w:r>
        <w:rPr>
          <w:rFonts w:ascii="Times New Roman" w:cs="Times New Roman" w:hAnsi="Times New Roman"/>
        </w:rPr>
        <w:t>2005</w:t>
      </w:r>
    </w:p>
    <w:p>
      <w:pPr>
        <w:pStyle w:val="style179"/>
        <w:spacing w:before="240" w:lineRule="auto" w:line="276"/>
        <w:rPr>
          <w:rFonts w:ascii="Times New Roman" w:cs="Times New Roman" w:hAnsi="Times New Roman"/>
          <w:color w:val="222222"/>
          <w:shd w:val="clear" w:color="auto" w:fill="ffffff"/>
        </w:rPr>
      </w:pPr>
      <w:r>
        <w:rPr>
          <w:rFonts w:ascii="Times New Roman" w:cs="Times New Roman" w:hAnsi="Times New Roman"/>
          <w:b/>
          <w:bCs/>
          <w:color w:val="222222"/>
          <w:shd w:val="clear" w:color="auto" w:fill="ffffff"/>
        </w:rPr>
        <w:t xml:space="preserve">San Antonio de Padua College - </w:t>
      </w:r>
      <w:r>
        <w:rPr>
          <w:rFonts w:ascii="Times New Roman" w:cs="Times New Roman" w:hAnsi="Times New Roman"/>
          <w:color w:val="222222"/>
          <w:shd w:val="clear" w:color="auto" w:fill="ffffff"/>
        </w:rPr>
        <w:t>National Hwy, Pila, 4010 Laguna, Philippines</w:t>
      </w:r>
    </w:p>
    <w:p>
      <w:pPr>
        <w:pStyle w:val="style179"/>
        <w:spacing w:before="240" w:lineRule="auto" w:line="276"/>
        <w:rPr>
          <w:rFonts w:ascii="Times New Roman" w:cs="Times New Roman" w:hAnsi="Times New Roman"/>
        </w:rPr>
      </w:pPr>
    </w:p>
    <w:p>
      <w:pPr>
        <w:pStyle w:val="style179"/>
        <w:spacing w:before="240" w:lineRule="auto" w:line="276"/>
        <w:rPr>
          <w:rFonts w:ascii="Times New Roman" w:cs="Times New Roman" w:hAnsi="Times New Roman"/>
        </w:rPr>
      </w:pPr>
    </w:p>
    <w:p>
      <w:pPr>
        <w:pStyle w:val="style179"/>
        <w:spacing w:before="240" w:lineRule="auto" w:line="276"/>
        <w:ind w:left="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References</w:t>
      </w:r>
    </w:p>
    <w:p>
      <w:pPr>
        <w:pStyle w:val="style179"/>
        <w:spacing w:before="240" w:lineRule="auto" w:line="276"/>
        <w:ind w:left="0"/>
        <w:rPr>
          <w:rFonts w:ascii="Times New Roman" w:cs="Times New Roman" w:hAnsi="Times New Roman"/>
          <w:b/>
          <w:bCs/>
        </w:rPr>
      </w:pPr>
    </w:p>
    <w:p>
      <w:pPr>
        <w:pStyle w:val="style179"/>
        <w:spacing w:before="240" w:lineRule="auto" w:line="276"/>
        <w:ind w:left="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 xml:space="preserve">Debbie A. </w:t>
      </w:r>
      <w:r>
        <w:rPr>
          <w:rFonts w:ascii="Times New Roman" w:cs="Times New Roman" w:hAnsi="Times New Roman"/>
          <w:b/>
          <w:bCs/>
        </w:rPr>
        <w:t>Dael</w:t>
      </w:r>
      <w:r>
        <w:rPr>
          <w:rFonts w:ascii="Times New Roman" w:cs="Times New Roman" w:hAnsi="Times New Roman"/>
          <w:b/>
          <w:bCs/>
        </w:rPr>
        <w:t>, MPA</w:t>
      </w:r>
    </w:p>
    <w:p>
      <w:pPr>
        <w:pStyle w:val="style179"/>
        <w:spacing w:before="240" w:lineRule="auto" w:line="276"/>
        <w:ind w:left="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Hospital Administrator/ HR Officer</w:t>
      </w:r>
    </w:p>
    <w:p>
      <w:pPr>
        <w:pStyle w:val="style179"/>
        <w:spacing w:before="240" w:lineRule="auto" w:line="276"/>
        <w:ind w:left="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Laguna Doctors Hospital Inc.</w:t>
      </w:r>
    </w:p>
    <w:p>
      <w:pPr>
        <w:pStyle w:val="style179"/>
        <w:spacing w:before="240" w:lineRule="auto" w:line="276"/>
        <w:ind w:left="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(049) 501-3218 local 409</w:t>
      </w:r>
    </w:p>
    <w:p>
      <w:pPr>
        <w:pStyle w:val="style179"/>
        <w:spacing w:before="240" w:lineRule="auto" w:line="276"/>
        <w:ind w:left="0"/>
        <w:rPr>
          <w:rFonts w:ascii="Times New Roman" w:cs="Times New Roman" w:hAnsi="Times New Roman"/>
          <w:b/>
          <w:bCs/>
        </w:rPr>
      </w:pPr>
      <w:r>
        <w:rPr/>
        <w:fldChar w:fldCharType="begin"/>
      </w:r>
      <w:r>
        <w:instrText xml:space="preserve"> HYPERLINK "mailto:lagunadoctors95@yahoo.com"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b/>
          <w:bCs/>
        </w:rPr>
        <w:t>lagunadoctors95@yahoo.com</w:t>
      </w:r>
      <w:r>
        <w:rPr/>
        <w:fldChar w:fldCharType="end"/>
      </w:r>
    </w:p>
    <w:p>
      <w:pPr>
        <w:pStyle w:val="style179"/>
        <w:spacing w:before="240" w:lineRule="auto" w:line="276"/>
        <w:ind w:left="0"/>
        <w:rPr>
          <w:rFonts w:ascii="Times New Roman" w:cs="Times New Roman" w:hAnsi="Times New Roman"/>
          <w:b/>
          <w:bCs/>
        </w:rPr>
      </w:pPr>
    </w:p>
    <w:p>
      <w:pPr>
        <w:pStyle w:val="style179"/>
        <w:spacing w:before="240" w:lineRule="auto" w:line="276"/>
        <w:ind w:left="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Jellica</w:t>
      </w:r>
      <w:r>
        <w:rPr>
          <w:rFonts w:ascii="Times New Roman" w:cs="Times New Roman" w:hAnsi="Times New Roman"/>
          <w:b/>
          <w:bCs/>
        </w:rPr>
        <w:t xml:space="preserve"> Clemente-</w:t>
      </w:r>
      <w:r>
        <w:rPr>
          <w:rFonts w:ascii="Times New Roman" w:cs="Times New Roman" w:hAnsi="Times New Roman"/>
          <w:b/>
          <w:bCs/>
        </w:rPr>
        <w:t>Carandang</w:t>
      </w:r>
      <w:r>
        <w:rPr>
          <w:rFonts w:ascii="Times New Roman" w:cs="Times New Roman" w:hAnsi="Times New Roman"/>
          <w:b/>
          <w:bCs/>
        </w:rPr>
        <w:t>, RMT</w:t>
      </w:r>
    </w:p>
    <w:p>
      <w:pPr>
        <w:pStyle w:val="style179"/>
        <w:spacing w:before="240" w:lineRule="auto" w:line="276"/>
        <w:ind w:left="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Chief Medical Technologist</w:t>
      </w:r>
    </w:p>
    <w:p>
      <w:pPr>
        <w:pStyle w:val="style179"/>
        <w:spacing w:before="240" w:lineRule="auto" w:line="276"/>
        <w:ind w:left="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Laguna Doctors Hospital Inc.</w:t>
      </w:r>
    </w:p>
    <w:p>
      <w:pPr>
        <w:pStyle w:val="style179"/>
        <w:spacing w:before="240" w:lineRule="auto" w:line="276"/>
        <w:ind w:left="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+639772133741</w:t>
      </w:r>
    </w:p>
    <w:p>
      <w:pPr>
        <w:pStyle w:val="style179"/>
        <w:spacing w:before="240" w:lineRule="auto" w:line="276"/>
        <w:ind w:left="0"/>
        <w:rPr>
          <w:rFonts w:ascii="Times New Roman" w:cs="Times New Roman" w:hAnsi="Times New Roman"/>
          <w:b/>
          <w:bCs/>
        </w:rPr>
      </w:pPr>
      <w:r>
        <w:rPr/>
        <w:fldChar w:fldCharType="begin"/>
      </w:r>
      <w:r>
        <w:instrText xml:space="preserve"> HYPERLINK "mailto:jellicacarandang@gmail.com"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b/>
          <w:bCs/>
        </w:rPr>
        <w:t>jellicacarandang@gmail.com</w:t>
      </w:r>
      <w:r>
        <w:rPr/>
        <w:fldChar w:fldCharType="end"/>
      </w:r>
      <w:r>
        <w:rPr>
          <w:rFonts w:ascii="Times New Roman" w:cs="Times New Roman" w:hAnsi="Times New Roman"/>
          <w:b/>
          <w:bCs/>
        </w:rPr>
        <w:t xml:space="preserve"> </w:t>
      </w:r>
    </w:p>
    <w:p>
      <w:pPr>
        <w:pStyle w:val="style179"/>
        <w:spacing w:before="240" w:lineRule="auto" w:line="276"/>
        <w:ind w:left="0"/>
        <w:rPr>
          <w:rFonts w:ascii="Times New Roman" w:cs="Times New Roman" w:hAnsi="Times New Roman"/>
          <w:b/>
          <w:bCs/>
        </w:rPr>
      </w:pPr>
    </w:p>
    <w:p>
      <w:pPr>
        <w:pStyle w:val="style179"/>
        <w:spacing w:before="240" w:lineRule="auto" w:line="276"/>
        <w:ind w:left="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 xml:space="preserve">Apple Mae </w:t>
      </w:r>
      <w:r>
        <w:rPr>
          <w:rFonts w:ascii="Times New Roman" w:cs="Times New Roman" w:hAnsi="Times New Roman"/>
          <w:b/>
          <w:bCs/>
        </w:rPr>
        <w:t>Dael</w:t>
      </w:r>
      <w:r>
        <w:rPr>
          <w:rFonts w:ascii="Times New Roman" w:cs="Times New Roman" w:hAnsi="Times New Roman"/>
          <w:b/>
          <w:bCs/>
        </w:rPr>
        <w:t>, RMT</w:t>
      </w:r>
    </w:p>
    <w:p>
      <w:pPr>
        <w:pStyle w:val="style179"/>
        <w:spacing w:before="240" w:lineRule="auto" w:line="276"/>
        <w:ind w:left="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Asst. Chief Medical Technologist</w:t>
      </w:r>
    </w:p>
    <w:p>
      <w:pPr>
        <w:pStyle w:val="style179"/>
        <w:spacing w:before="240" w:lineRule="auto" w:line="276"/>
        <w:ind w:left="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Laguna Doctors Hospital Inc.</w:t>
      </w:r>
    </w:p>
    <w:p>
      <w:pPr>
        <w:pStyle w:val="style179"/>
        <w:spacing w:before="240" w:lineRule="auto" w:line="276"/>
        <w:ind w:left="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+639058413171</w:t>
      </w:r>
    </w:p>
    <w:p>
      <w:pPr>
        <w:pStyle w:val="style179"/>
        <w:spacing w:before="240" w:lineRule="auto" w:line="276"/>
        <w:ind w:left="0"/>
        <w:rPr>
          <w:rFonts w:ascii="Times New Roman" w:cs="Times New Roman" w:hAnsi="Times New Roman"/>
          <w:b/>
          <w:bCs/>
        </w:rPr>
      </w:pPr>
      <w:r>
        <w:rPr/>
        <w:fldChar w:fldCharType="begin"/>
      </w:r>
      <w:r>
        <w:instrText xml:space="preserve"> HYPERLINK "mailto:amae.dael@gmail.com"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b/>
          <w:bCs/>
        </w:rPr>
        <w:t>amae.dael@gmail.com</w:t>
      </w:r>
      <w:r>
        <w:rPr/>
        <w:fldChar w:fldCharType="end"/>
      </w:r>
      <w:r>
        <w:rPr>
          <w:rFonts w:ascii="Times New Roman" w:cs="Times New Roman" w:hAnsi="Times New Roman"/>
          <w:b/>
          <w:bCs/>
        </w:rPr>
        <w:t xml:space="preserve"> </w:t>
      </w:r>
    </w:p>
    <w:p>
      <w:pPr>
        <w:pStyle w:val="style179"/>
        <w:spacing w:before="240" w:lineRule="auto" w:line="276"/>
        <w:ind w:left="0"/>
        <w:rPr>
          <w:rFonts w:ascii="Times New Roman" w:cs="Times New Roman" w:hAnsi="Times New Roman"/>
          <w:b/>
          <w:bCs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2EFF" w:usb1="C000247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D34F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3781A40"/>
    <w:lvl w:ilvl="0" w:tplc="E24E8C9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3170D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6BBEF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98662866"/>
    <w:lvl w:ilvl="0" w:tplc="111E2C7C">
      <w:start w:val="1"/>
      <w:numFmt w:val="bullet"/>
      <w:lvlText w:val=""/>
      <w:lvlJc w:val="center"/>
      <w:pPr>
        <w:ind w:left="18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3E9C4090"/>
    <w:lvl w:ilvl="0" w:tplc="111E2C7C">
      <w:start w:val="1"/>
      <w:numFmt w:val="bullet"/>
      <w:lvlText w:val=""/>
      <w:lvlJc w:val="center"/>
      <w:pPr>
        <w:ind w:left="1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BE0A3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C84EE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BBE6DCAA"/>
    <w:lvl w:ilvl="0" w:tplc="111E2C7C">
      <w:start w:val="1"/>
      <w:numFmt w:val="bullet"/>
      <w:lvlText w:val=""/>
      <w:lvlJc w:val="center"/>
      <w:pPr>
        <w:ind w:left="177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GB" w:bidi="ar-SA" w:eastAsia="en-US"/>
      </w:rPr>
    </w:rPrDefault>
    <w:pPrDefault>
      <w:pPr>
        <w:spacing w:after="120" w:lineRule="auto" w:line="360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240" w:after="0"/>
      <w:outlineLvl w:val="0"/>
    </w:pPr>
    <w:rPr>
      <w:rFonts w:ascii="Calibri Light" w:cs="宋体" w:eastAsia="宋体" w:hAnsi="Calibri Light"/>
      <w:color w:val="2f5496"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fef80500-1e4a-4da2-8c11-ede15021d863"/>
    <w:basedOn w:val="style65"/>
    <w:next w:val="style4097"/>
    <w:link w:val="style1"/>
    <w:uiPriority w:val="9"/>
    <w:rPr>
      <w:rFonts w:ascii="Calibri Light" w:cs="宋体" w:eastAsia="宋体" w:hAnsi="Calibri Light"/>
      <w:color w:val="2f5496"/>
      <w:sz w:val="32"/>
      <w:szCs w:val="32"/>
    </w:rPr>
  </w:style>
  <w:style w:type="character" w:styleId="style264">
    <w:name w:val="Book Title"/>
    <w:basedOn w:val="style65"/>
    <w:next w:val="style264"/>
    <w:qFormat/>
    <w:uiPriority w:val="33"/>
    <w:rPr>
      <w:b/>
      <w:bCs/>
      <w:i/>
      <w:iCs/>
      <w:spacing w:val="5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8">
    <w:name w:val="Unresolved Mention"/>
    <w:basedOn w:val="style65"/>
    <w:next w:val="style4098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329</Words>
  <Pages>2</Pages>
  <Characters>2277</Characters>
  <Application>WPS Office</Application>
  <DocSecurity>0</DocSecurity>
  <Paragraphs>64</Paragraphs>
  <ScaleCrop>false</ScaleCrop>
  <LinksUpToDate>false</LinksUpToDate>
  <CharactersWithSpaces>2688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2023-05-28T16:55:10Z</dcterms:created>
  <dc:creator>nicmanual@gmail.com</dc:creator>
  <lastModifiedBy>M2103K19G</lastModifiedBy>
  <dcterms:modified xsi:type="dcterms:W3CDTF">2023-06-02T12:38:19Z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9bd58b78ad8e400ab376de60e29ecdfa</vt:lpwstr>
  </property>
</Properties>
</file>