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B92AB" w14:textId="77777777" w:rsidR="00701B8B" w:rsidRDefault="0055585D" w:rsidP="00E75F9C">
      <w:pPr>
        <w:rPr>
          <w:rFonts w:ascii="Tahoma" w:hAnsi="Tahoma" w:cs="Tahoma"/>
          <w:b/>
          <w:noProof/>
          <w:sz w:val="36"/>
          <w:szCs w:val="36"/>
        </w:rPr>
      </w:pPr>
      <w:r w:rsidRPr="00BF14B9">
        <w:rPr>
          <w:noProof/>
          <w:lang w:val="en-PH"/>
        </w:rPr>
        <w:drawing>
          <wp:anchor distT="0" distB="0" distL="114300" distR="114300" simplePos="0" relativeHeight="251659776" behindDoc="0" locked="0" layoutInCell="1" allowOverlap="1" wp14:anchorId="45E49816" wp14:editId="6DAB5104">
            <wp:simplePos x="0" y="0"/>
            <wp:positionH relativeFrom="margin">
              <wp:posOffset>4517390</wp:posOffset>
            </wp:positionH>
            <wp:positionV relativeFrom="margin">
              <wp:posOffset>-381000</wp:posOffset>
            </wp:positionV>
            <wp:extent cx="1836000" cy="1836000"/>
            <wp:effectExtent l="0" t="0" r="0" b="0"/>
            <wp:wrapThrough wrapText="bothSides">
              <wp:wrapPolygon edited="0">
                <wp:start x="0" y="0"/>
                <wp:lineTo x="0" y="21294"/>
                <wp:lineTo x="21294" y="21294"/>
                <wp:lineTo x="2129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0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C8C">
        <w:rPr>
          <w:rFonts w:ascii="Tahoma" w:hAnsi="Tahoma" w:cs="Tahoma"/>
          <w:b/>
          <w:noProof/>
          <w:sz w:val="36"/>
          <w:szCs w:val="36"/>
          <w:lang w:val="en-PH" w:eastAsia="en-P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4FFC2A" wp14:editId="7789BEE1">
                <wp:simplePos x="0" y="0"/>
                <wp:positionH relativeFrom="column">
                  <wp:posOffset>4514850</wp:posOffset>
                </wp:positionH>
                <wp:positionV relativeFrom="paragraph">
                  <wp:posOffset>-381000</wp:posOffset>
                </wp:positionV>
                <wp:extent cx="1828800" cy="1828800"/>
                <wp:effectExtent l="0" t="0" r="0" b="0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CC5F4" w14:textId="77777777" w:rsidR="006A537D" w:rsidRDefault="006A537D" w:rsidP="006A537D">
                            <w:pPr>
                              <w:jc w:val="center"/>
                            </w:pPr>
                          </w:p>
                          <w:p w14:paraId="39F32A89" w14:textId="77777777" w:rsidR="002669C3" w:rsidRDefault="002669C3" w:rsidP="006A537D">
                            <w:pPr>
                              <w:jc w:val="center"/>
                            </w:pPr>
                          </w:p>
                          <w:p w14:paraId="40B39E37" w14:textId="77777777" w:rsidR="002669C3" w:rsidRDefault="002669C3" w:rsidP="006A537D">
                            <w:pPr>
                              <w:jc w:val="center"/>
                            </w:pPr>
                          </w:p>
                          <w:p w14:paraId="45C972A8" w14:textId="77777777" w:rsidR="006A537D" w:rsidRPr="00470139" w:rsidRDefault="00AF08F6" w:rsidP="006A53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70139">
                              <w:rPr>
                                <w:sz w:val="20"/>
                                <w:szCs w:val="20"/>
                              </w:rPr>
                              <w:t>Attach</w:t>
                            </w:r>
                            <w:r w:rsidR="002669C3" w:rsidRPr="00470139">
                              <w:rPr>
                                <w:sz w:val="20"/>
                                <w:szCs w:val="20"/>
                              </w:rPr>
                              <w:t xml:space="preserve"> Here </w:t>
                            </w:r>
                          </w:p>
                          <w:p w14:paraId="5C40663B" w14:textId="77777777" w:rsidR="006A537D" w:rsidRPr="00470139" w:rsidRDefault="006A537D" w:rsidP="006A53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70139">
                              <w:rPr>
                                <w:sz w:val="20"/>
                                <w:szCs w:val="20"/>
                              </w:rPr>
                              <w:t xml:space="preserve">2x2 </w:t>
                            </w:r>
                          </w:p>
                          <w:p w14:paraId="2D9EBF0D" w14:textId="77777777" w:rsidR="006A537D" w:rsidRPr="00470139" w:rsidRDefault="006A537D" w:rsidP="006A537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70139">
                              <w:rPr>
                                <w:sz w:val="20"/>
                                <w:szCs w:val="20"/>
                              </w:rPr>
                              <w:t>Colored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FFC2A" id=" 4" o:spid="_x0000_s1026" style="position:absolute;margin-left:355.5pt;margin-top:-30pt;width:2in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">
                <v:stroke dashstyle="dash"/>
                <v:path arrowok="t"/>
                <v:textbox>
                  <w:txbxContent>
                    <w:p w14:paraId="7A6CC5F4" w14:textId="77777777" w:rsidR="006A537D" w:rsidRDefault="006A537D" w:rsidP="006A537D">
                      <w:pPr>
                        <w:jc w:val="center"/>
                      </w:pPr>
                    </w:p>
                    <w:p w14:paraId="39F32A89" w14:textId="77777777" w:rsidR="002669C3" w:rsidRDefault="002669C3" w:rsidP="006A537D">
                      <w:pPr>
                        <w:jc w:val="center"/>
                      </w:pPr>
                    </w:p>
                    <w:p w14:paraId="40B39E37" w14:textId="77777777" w:rsidR="002669C3" w:rsidRDefault="002669C3" w:rsidP="006A537D">
                      <w:pPr>
                        <w:jc w:val="center"/>
                      </w:pPr>
                    </w:p>
                    <w:p w14:paraId="45C972A8" w14:textId="77777777" w:rsidR="006A537D" w:rsidRPr="00470139" w:rsidRDefault="00AF08F6" w:rsidP="006A537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70139">
                        <w:rPr>
                          <w:sz w:val="20"/>
                          <w:szCs w:val="20"/>
                        </w:rPr>
                        <w:t>Attach</w:t>
                      </w:r>
                      <w:r w:rsidR="002669C3" w:rsidRPr="00470139">
                        <w:rPr>
                          <w:sz w:val="20"/>
                          <w:szCs w:val="20"/>
                        </w:rPr>
                        <w:t xml:space="preserve"> Here </w:t>
                      </w:r>
                    </w:p>
                    <w:p w14:paraId="5C40663B" w14:textId="77777777" w:rsidR="006A537D" w:rsidRPr="00470139" w:rsidRDefault="006A537D" w:rsidP="006A537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70139">
                        <w:rPr>
                          <w:sz w:val="20"/>
                          <w:szCs w:val="20"/>
                        </w:rPr>
                        <w:t xml:space="preserve">2x2 </w:t>
                      </w:r>
                    </w:p>
                    <w:p w14:paraId="2D9EBF0D" w14:textId="77777777" w:rsidR="006A537D" w:rsidRPr="00470139" w:rsidRDefault="006A537D" w:rsidP="006A537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70139">
                        <w:rPr>
                          <w:sz w:val="20"/>
                          <w:szCs w:val="20"/>
                        </w:rPr>
                        <w:t>Colored Picture</w:t>
                      </w:r>
                    </w:p>
                  </w:txbxContent>
                </v:textbox>
              </v:rect>
            </w:pict>
          </mc:Fallback>
        </mc:AlternateContent>
      </w:r>
      <w:r w:rsidR="00701B8B">
        <w:rPr>
          <w:rFonts w:ascii="Tahoma" w:hAnsi="Tahoma" w:cs="Tahoma"/>
          <w:b/>
          <w:noProof/>
          <w:sz w:val="36"/>
          <w:szCs w:val="36"/>
        </w:rPr>
        <w:t>Kevin John M. Froilan</w:t>
      </w:r>
    </w:p>
    <w:p w14:paraId="33D68695" w14:textId="77777777" w:rsidR="00E75F9C" w:rsidRPr="00470139" w:rsidRDefault="00701B8B" w:rsidP="00E75F9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5-033 Maitim 1</w:t>
      </w:r>
      <w:r w:rsidRPr="00701B8B">
        <w:rPr>
          <w:rFonts w:ascii="Tahoma" w:hAnsi="Tahoma" w:cs="Tahoma"/>
          <w:sz w:val="22"/>
          <w:szCs w:val="22"/>
          <w:vertAlign w:val="superscript"/>
        </w:rPr>
        <w:t>st</w:t>
      </w:r>
      <w:r>
        <w:rPr>
          <w:rFonts w:ascii="Tahoma" w:hAnsi="Tahoma" w:cs="Tahoma"/>
          <w:sz w:val="22"/>
          <w:szCs w:val="22"/>
        </w:rPr>
        <w:t xml:space="preserve"> Amadeo</w:t>
      </w:r>
    </w:p>
    <w:p w14:paraId="47F5E183" w14:textId="77777777" w:rsidR="00E75F9C" w:rsidRPr="00470139" w:rsidRDefault="00701B8B" w:rsidP="00317EFA">
      <w:pPr>
        <w:tabs>
          <w:tab w:val="left" w:pos="339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Cavite, Philippines 4119</w:t>
      </w:r>
    </w:p>
    <w:p w14:paraId="3ED94132" w14:textId="77777777" w:rsidR="00E75F9C" w:rsidRPr="00470139" w:rsidRDefault="00701B8B" w:rsidP="00E75F9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Phone No.: (63) 46</w:t>
      </w:r>
      <w:r w:rsidR="00317EFA" w:rsidRPr="0047013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8908589</w:t>
      </w:r>
    </w:p>
    <w:p w14:paraId="2FA6F681" w14:textId="77777777" w:rsidR="00E75F9C" w:rsidRPr="00470139" w:rsidRDefault="00701B8B" w:rsidP="00E75F9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Mobile No.: (63945</w:t>
      </w:r>
      <w:r w:rsidR="0005149C">
        <w:rPr>
          <w:rFonts w:ascii="Tahoma" w:hAnsi="Tahoma" w:cs="Tahoma"/>
          <w:sz w:val="22"/>
          <w:szCs w:val="22"/>
        </w:rPr>
        <w:t xml:space="preserve">) </w:t>
      </w:r>
      <w:r>
        <w:rPr>
          <w:rFonts w:ascii="Tahoma" w:hAnsi="Tahoma" w:cs="Tahoma"/>
          <w:sz w:val="22"/>
          <w:szCs w:val="22"/>
        </w:rPr>
        <w:t>2050569</w:t>
      </w:r>
    </w:p>
    <w:p w14:paraId="334B7673" w14:textId="77777777" w:rsidR="00E75F9C" w:rsidRPr="00470139" w:rsidRDefault="00E75F9C" w:rsidP="002669C3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 xml:space="preserve">Email Add: </w:t>
      </w:r>
      <w:r w:rsidR="00701B8B">
        <w:rPr>
          <w:rFonts w:ascii="Tahoma" w:hAnsi="Tahoma" w:cs="Tahoma"/>
          <w:sz w:val="22"/>
          <w:szCs w:val="22"/>
        </w:rPr>
        <w:t>kevinjfroilan03</w:t>
      </w:r>
      <w:r w:rsidR="00317EFA" w:rsidRPr="00470139">
        <w:rPr>
          <w:rFonts w:ascii="Tahoma" w:hAnsi="Tahoma" w:cs="Tahoma"/>
          <w:sz w:val="22"/>
          <w:szCs w:val="22"/>
        </w:rPr>
        <w:t>@gmail.com</w:t>
      </w:r>
    </w:p>
    <w:p w14:paraId="710BED78" w14:textId="77777777" w:rsid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71A210AC" w14:textId="77777777" w:rsidR="00B83623" w:rsidRDefault="00B83623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71668EE4" w14:textId="77777777" w:rsidR="00F421D2" w:rsidRP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 w:rsidRPr="00F421D2">
        <w:rPr>
          <w:rFonts w:ascii="Tahoma" w:hAnsi="Tahoma" w:cs="Tahoma"/>
          <w:b/>
          <w:sz w:val="22"/>
          <w:szCs w:val="22"/>
        </w:rPr>
        <w:t>BASIC INFORMATION</w:t>
      </w:r>
    </w:p>
    <w:p w14:paraId="0684BD23" w14:textId="77777777" w:rsidR="00F421D2" w:rsidRDefault="00F421D2" w:rsidP="00317EFA">
      <w:pPr>
        <w:rPr>
          <w:rFonts w:ascii="Tahoma" w:hAnsi="Tahoma" w:cs="Tahoma"/>
          <w:sz w:val="22"/>
          <w:szCs w:val="22"/>
        </w:rPr>
      </w:pPr>
    </w:p>
    <w:p w14:paraId="2D58A861" w14:textId="77777777" w:rsidR="00317EFA" w:rsidRPr="00470139" w:rsidRDefault="00317EFA" w:rsidP="00317EFA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 xml:space="preserve">Gender 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="00701B8B">
        <w:rPr>
          <w:rFonts w:ascii="Tahoma" w:hAnsi="Tahoma" w:cs="Tahoma"/>
          <w:sz w:val="22"/>
          <w:szCs w:val="22"/>
        </w:rPr>
        <w:t>: M</w:t>
      </w:r>
      <w:r w:rsidRPr="00470139">
        <w:rPr>
          <w:rFonts w:ascii="Tahoma" w:hAnsi="Tahoma" w:cs="Tahoma"/>
          <w:sz w:val="22"/>
          <w:szCs w:val="22"/>
        </w:rPr>
        <w:t xml:space="preserve">ale </w:t>
      </w:r>
    </w:p>
    <w:p w14:paraId="3D4061B6" w14:textId="77777777" w:rsidR="00317EFA" w:rsidRPr="00470139" w:rsidRDefault="00701B8B" w:rsidP="00317EF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Date of Birth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 October 24, 1991</w:t>
      </w:r>
    </w:p>
    <w:p w14:paraId="69F1601A" w14:textId="77777777" w:rsidR="00317EFA" w:rsidRPr="00470139" w:rsidRDefault="00701B8B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Age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 32</w:t>
      </w:r>
    </w:p>
    <w:p w14:paraId="6C00AF3E" w14:textId="77777777" w:rsidR="00FC4D0F" w:rsidRP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Birth Place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701B8B">
        <w:rPr>
          <w:rFonts w:ascii="Tahoma" w:hAnsi="Tahoma" w:cs="Tahoma"/>
          <w:sz w:val="22"/>
          <w:szCs w:val="22"/>
        </w:rPr>
        <w:t>Dasmarinas City, Cavite</w:t>
      </w:r>
      <w:r w:rsidR="00FC4D0F" w:rsidRPr="00470139">
        <w:rPr>
          <w:rFonts w:ascii="Tahoma" w:hAnsi="Tahoma" w:cs="Tahoma"/>
          <w:sz w:val="22"/>
          <w:szCs w:val="22"/>
        </w:rPr>
        <w:t xml:space="preserve"> </w:t>
      </w:r>
    </w:p>
    <w:p w14:paraId="714FC9A4" w14:textId="77777777" w:rsid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Marital Status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Pr="00470139">
        <w:rPr>
          <w:rFonts w:ascii="Tahoma" w:hAnsi="Tahoma" w:cs="Tahoma"/>
          <w:sz w:val="22"/>
          <w:szCs w:val="22"/>
        </w:rPr>
        <w:t>Married</w:t>
      </w:r>
    </w:p>
    <w:p w14:paraId="1CF79CFB" w14:textId="77777777" w:rsid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Citizenship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Pr="00470139">
        <w:rPr>
          <w:rFonts w:ascii="Tahoma" w:hAnsi="Tahoma" w:cs="Tahoma"/>
          <w:sz w:val="22"/>
          <w:szCs w:val="22"/>
        </w:rPr>
        <w:t>Filipino</w:t>
      </w:r>
    </w:p>
    <w:p w14:paraId="624DFB29" w14:textId="77777777" w:rsidR="00FC4D0F" w:rsidRP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Height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701B8B">
        <w:rPr>
          <w:rFonts w:ascii="Tahoma" w:hAnsi="Tahoma" w:cs="Tahoma"/>
          <w:sz w:val="22"/>
          <w:szCs w:val="22"/>
        </w:rPr>
        <w:t>5’10</w:t>
      </w:r>
      <w:r w:rsidR="00FC4D0F" w:rsidRPr="00470139">
        <w:rPr>
          <w:rFonts w:ascii="Tahoma" w:hAnsi="Tahoma" w:cs="Tahoma"/>
          <w:sz w:val="22"/>
          <w:szCs w:val="22"/>
        </w:rPr>
        <w:t xml:space="preserve"> ft.</w:t>
      </w:r>
    </w:p>
    <w:p w14:paraId="64A933A7" w14:textId="77777777" w:rsidR="00FC4D0F" w:rsidRPr="00470139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Weight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701B8B">
        <w:rPr>
          <w:rFonts w:ascii="Tahoma" w:hAnsi="Tahoma" w:cs="Tahoma"/>
          <w:sz w:val="22"/>
          <w:szCs w:val="22"/>
        </w:rPr>
        <w:t>16</w:t>
      </w:r>
      <w:r w:rsidR="00FC4D0F" w:rsidRPr="00470139">
        <w:rPr>
          <w:rFonts w:ascii="Tahoma" w:hAnsi="Tahoma" w:cs="Tahoma"/>
          <w:sz w:val="22"/>
          <w:szCs w:val="22"/>
        </w:rPr>
        <w:t>0 lbs.</w:t>
      </w:r>
    </w:p>
    <w:p w14:paraId="4A2F6CC0" w14:textId="77777777" w:rsidR="00FC4D0F" w:rsidRDefault="00470139" w:rsidP="00FC4D0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Religion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FC4D0F" w:rsidRPr="00470139">
        <w:rPr>
          <w:rFonts w:ascii="Tahoma" w:hAnsi="Tahoma" w:cs="Tahoma"/>
          <w:sz w:val="22"/>
          <w:szCs w:val="22"/>
        </w:rPr>
        <w:t xml:space="preserve">Roman Catholic </w:t>
      </w:r>
    </w:p>
    <w:p w14:paraId="20FBBF56" w14:textId="77777777" w:rsidR="00FC4D0F" w:rsidRDefault="00FC4D0F" w:rsidP="00FC4D0F">
      <w:pPr>
        <w:rPr>
          <w:rFonts w:ascii="Tahoma" w:hAnsi="Tahoma" w:cs="Tahoma"/>
          <w:sz w:val="22"/>
          <w:szCs w:val="22"/>
        </w:rPr>
      </w:pPr>
    </w:p>
    <w:p w14:paraId="74E801CF" w14:textId="77777777" w:rsidR="003903AE" w:rsidRP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 w:rsidRPr="00F421D2">
        <w:rPr>
          <w:rFonts w:ascii="Tahoma" w:hAnsi="Tahoma" w:cs="Tahoma"/>
          <w:b/>
          <w:sz w:val="22"/>
          <w:szCs w:val="22"/>
        </w:rPr>
        <w:t>WORK EXPERIENCE</w:t>
      </w:r>
    </w:p>
    <w:p w14:paraId="039A4B8D" w14:textId="77777777" w:rsidR="00F421D2" w:rsidRDefault="00F421D2" w:rsidP="003903AE">
      <w:pPr>
        <w:rPr>
          <w:rFonts w:ascii="Tahoma" w:hAnsi="Tahoma" w:cs="Tahoma"/>
          <w:sz w:val="22"/>
          <w:szCs w:val="22"/>
        </w:rPr>
      </w:pPr>
    </w:p>
    <w:p w14:paraId="515122AF" w14:textId="77777777" w:rsidR="003903AE" w:rsidRPr="006D49AA" w:rsidRDefault="006D49AA" w:rsidP="003903AE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337D02" w:rsidRPr="00337D02">
        <w:rPr>
          <w:rFonts w:ascii="Tahoma" w:hAnsi="Tahoma" w:cs="Tahoma"/>
          <w:b/>
          <w:sz w:val="22"/>
          <w:szCs w:val="22"/>
        </w:rPr>
        <w:t xml:space="preserve">Equipment </w:t>
      </w:r>
      <w:r w:rsidR="00337D02">
        <w:rPr>
          <w:rFonts w:ascii="Tahoma" w:hAnsi="Tahoma" w:cs="Tahoma"/>
          <w:b/>
          <w:sz w:val="22"/>
          <w:szCs w:val="22"/>
        </w:rPr>
        <w:t xml:space="preserve">Preventive Maintenance </w:t>
      </w:r>
      <w:r w:rsidR="0055585D">
        <w:rPr>
          <w:rFonts w:ascii="Tahoma" w:hAnsi="Tahoma" w:cs="Tahoma"/>
          <w:b/>
          <w:sz w:val="22"/>
          <w:szCs w:val="22"/>
        </w:rPr>
        <w:t xml:space="preserve">Techinician </w:t>
      </w:r>
      <w:r w:rsidR="00337D02">
        <w:rPr>
          <w:rFonts w:ascii="Tahoma" w:hAnsi="Tahoma" w:cs="Tahoma"/>
          <w:b/>
          <w:sz w:val="22"/>
          <w:szCs w:val="22"/>
        </w:rPr>
        <w:t>III</w:t>
      </w:r>
    </w:p>
    <w:p w14:paraId="30AC71D6" w14:textId="77777777" w:rsidR="003903AE" w:rsidRPr="00470139" w:rsidRDefault="00F421D2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Company</w:t>
      </w:r>
      <w:r w:rsidR="006D49AA">
        <w:rPr>
          <w:rFonts w:ascii="Tahoma" w:hAnsi="Tahoma" w:cs="Tahoma"/>
          <w:sz w:val="22"/>
          <w:szCs w:val="22"/>
        </w:rPr>
        <w:tab/>
        <w:t xml:space="preserve">: </w:t>
      </w:r>
      <w:r w:rsidR="0055585D">
        <w:rPr>
          <w:rFonts w:ascii="Tahoma" w:hAnsi="Tahoma" w:cs="Tahoma"/>
          <w:b/>
          <w:sz w:val="22"/>
          <w:szCs w:val="22"/>
        </w:rPr>
        <w:t>Ampleon Philippines Inc.</w:t>
      </w:r>
    </w:p>
    <w:p w14:paraId="6297E58C" w14:textId="77777777"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Address</w:t>
      </w:r>
      <w:r w:rsidR="006D49AA">
        <w:rPr>
          <w:rFonts w:ascii="Tahoma" w:hAnsi="Tahoma" w:cs="Tahoma"/>
          <w:sz w:val="22"/>
          <w:szCs w:val="22"/>
        </w:rPr>
        <w:tab/>
        <w:t xml:space="preserve">: </w:t>
      </w:r>
      <w:r w:rsidR="0055585D">
        <w:rPr>
          <w:rFonts w:ascii="Tahoma" w:hAnsi="Tahoma" w:cs="Tahoma"/>
          <w:sz w:val="22"/>
          <w:szCs w:val="22"/>
        </w:rPr>
        <w:t>Laguna</w:t>
      </w:r>
      <w:r w:rsidR="00F421D2">
        <w:rPr>
          <w:rFonts w:ascii="Tahoma" w:hAnsi="Tahoma" w:cs="Tahoma"/>
          <w:sz w:val="22"/>
          <w:szCs w:val="22"/>
        </w:rPr>
        <w:t>, Philippines</w:t>
      </w:r>
    </w:p>
    <w:p w14:paraId="784E1EA5" w14:textId="4CECE40A" w:rsidR="003903AE" w:rsidRPr="00470139" w:rsidRDefault="006D49AA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Duration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55585D">
        <w:rPr>
          <w:rFonts w:ascii="Tahoma" w:hAnsi="Tahoma" w:cs="Tahoma"/>
          <w:sz w:val="22"/>
          <w:szCs w:val="22"/>
        </w:rPr>
        <w:t>April 202</w:t>
      </w:r>
      <w:r w:rsidR="005A73AE">
        <w:rPr>
          <w:rFonts w:ascii="Tahoma" w:hAnsi="Tahoma" w:cs="Tahoma"/>
          <w:sz w:val="22"/>
          <w:szCs w:val="22"/>
        </w:rPr>
        <w:t>3</w:t>
      </w:r>
      <w:r w:rsidR="003903AE" w:rsidRPr="00470139">
        <w:rPr>
          <w:rFonts w:ascii="Tahoma" w:hAnsi="Tahoma" w:cs="Tahoma"/>
          <w:sz w:val="22"/>
          <w:szCs w:val="22"/>
        </w:rPr>
        <w:t xml:space="preserve"> – Up to Present </w:t>
      </w:r>
    </w:p>
    <w:p w14:paraId="67FAAAA2" w14:textId="77777777"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</w:p>
    <w:p w14:paraId="1670EB16" w14:textId="77777777" w:rsidR="003903AE" w:rsidRPr="00470139" w:rsidRDefault="003903AE" w:rsidP="003903AE">
      <w:pPr>
        <w:rPr>
          <w:rFonts w:ascii="Tahoma" w:hAnsi="Tahoma" w:cs="Tahoma"/>
          <w:bCs/>
          <w:sz w:val="22"/>
          <w:szCs w:val="22"/>
        </w:rPr>
      </w:pPr>
      <w:r w:rsidRPr="00470139">
        <w:rPr>
          <w:rFonts w:ascii="Tahoma" w:hAnsi="Tahoma" w:cs="Tahoma"/>
          <w:bCs/>
          <w:sz w:val="22"/>
          <w:szCs w:val="22"/>
        </w:rPr>
        <w:t xml:space="preserve">Duties and Responsibilities: </w:t>
      </w:r>
    </w:p>
    <w:p w14:paraId="04F7637E" w14:textId="77777777" w:rsidR="0055585D" w:rsidRDefault="0055585D" w:rsidP="0055585D">
      <w:pPr>
        <w:pStyle w:val="ListParagraph"/>
        <w:numPr>
          <w:ilvl w:val="0"/>
          <w:numId w:val="5"/>
        </w:numPr>
        <w:rPr>
          <w:rFonts w:ascii="Tahoma" w:hAnsi="Tahoma" w:cs="Tahoma"/>
          <w:sz w:val="22"/>
          <w:szCs w:val="22"/>
          <w:lang w:val="en-CA" w:eastAsia="en-CA"/>
        </w:rPr>
      </w:pPr>
      <w:r w:rsidRPr="0055585D">
        <w:rPr>
          <w:rFonts w:ascii="Tahoma" w:hAnsi="Tahoma" w:cs="Tahoma"/>
          <w:sz w:val="22"/>
          <w:szCs w:val="22"/>
          <w:lang w:val="en-CA" w:eastAsia="en-CA"/>
        </w:rPr>
        <w:t>Performs Equipment Maintenance, Troubleshooting, Repair and Modifications on Wire bond Machines</w:t>
      </w:r>
      <w:r w:rsidR="00643068">
        <w:rPr>
          <w:rFonts w:ascii="Tahoma" w:hAnsi="Tahoma" w:cs="Tahoma"/>
          <w:sz w:val="22"/>
          <w:szCs w:val="22"/>
          <w:lang w:val="en-CA" w:eastAsia="en-CA"/>
        </w:rPr>
        <w:t>,</w:t>
      </w:r>
      <w:r w:rsidRPr="0055585D">
        <w:rPr>
          <w:rFonts w:ascii="Tahoma" w:hAnsi="Tahoma" w:cs="Tahoma"/>
          <w:sz w:val="22"/>
          <w:szCs w:val="22"/>
          <w:lang w:val="en-CA" w:eastAsia="en-CA"/>
        </w:rPr>
        <w:t xml:space="preserve"> Midline</w:t>
      </w:r>
      <w:r w:rsidR="00337D02">
        <w:rPr>
          <w:rFonts w:ascii="Tahoma" w:hAnsi="Tahoma" w:cs="Tahoma"/>
          <w:sz w:val="22"/>
          <w:szCs w:val="22"/>
          <w:lang w:val="en-CA" w:eastAsia="en-CA"/>
        </w:rPr>
        <w:t xml:space="preserve"> Machines like Molding, Laser Marking and Oven </w:t>
      </w:r>
      <w:r w:rsidRPr="0055585D">
        <w:rPr>
          <w:rFonts w:ascii="Tahoma" w:hAnsi="Tahoma" w:cs="Tahoma"/>
          <w:sz w:val="22"/>
          <w:szCs w:val="22"/>
          <w:lang w:val="en-CA" w:eastAsia="en-CA"/>
        </w:rPr>
        <w:t xml:space="preserve">and </w:t>
      </w:r>
      <w:r w:rsidR="00643068">
        <w:rPr>
          <w:rFonts w:ascii="Tahoma" w:hAnsi="Tahoma" w:cs="Tahoma"/>
          <w:sz w:val="22"/>
          <w:szCs w:val="22"/>
          <w:lang w:val="en-CA" w:eastAsia="en-CA"/>
        </w:rPr>
        <w:t xml:space="preserve">also on </w:t>
      </w:r>
      <w:r w:rsidRPr="0055585D">
        <w:rPr>
          <w:rFonts w:ascii="Tahoma" w:hAnsi="Tahoma" w:cs="Tahoma"/>
          <w:sz w:val="22"/>
          <w:szCs w:val="22"/>
          <w:lang w:val="en-CA" w:eastAsia="en-CA"/>
        </w:rPr>
        <w:t>Backend Machines</w:t>
      </w:r>
      <w:r w:rsidR="00643068">
        <w:rPr>
          <w:rFonts w:ascii="Tahoma" w:hAnsi="Tahoma" w:cs="Tahoma"/>
          <w:sz w:val="22"/>
          <w:szCs w:val="22"/>
          <w:lang w:val="en-CA" w:eastAsia="en-CA"/>
        </w:rPr>
        <w:t xml:space="preserve"> like Tape and Reel and Lead Conditioning.</w:t>
      </w:r>
    </w:p>
    <w:p w14:paraId="21B08A9A" w14:textId="4C53A3A9" w:rsidR="00AE1F51" w:rsidRDefault="00310863" w:rsidP="00AE1F51">
      <w:pPr>
        <w:pStyle w:val="ListParagraph"/>
        <w:numPr>
          <w:ilvl w:val="0"/>
          <w:numId w:val="5"/>
        </w:numPr>
        <w:rPr>
          <w:rFonts w:ascii="Tahoma" w:hAnsi="Tahoma" w:cs="Tahoma"/>
          <w:sz w:val="22"/>
          <w:szCs w:val="22"/>
          <w:lang w:val="en-CA" w:eastAsia="en-CA"/>
        </w:rPr>
      </w:pPr>
      <w:r>
        <w:rPr>
          <w:rFonts w:ascii="Tahoma" w:hAnsi="Tahoma" w:cs="Tahoma"/>
          <w:sz w:val="22"/>
          <w:szCs w:val="22"/>
          <w:lang w:val="en-CA" w:eastAsia="en-CA"/>
        </w:rPr>
        <w:t>Dismantling</w:t>
      </w:r>
      <w:r w:rsidR="00AE1F51">
        <w:rPr>
          <w:rFonts w:ascii="Tahoma" w:hAnsi="Tahoma" w:cs="Tahoma"/>
          <w:sz w:val="22"/>
          <w:szCs w:val="22"/>
          <w:lang w:val="en-CA" w:eastAsia="en-CA"/>
        </w:rPr>
        <w:t xml:space="preserve"> and</w:t>
      </w:r>
      <w:r>
        <w:rPr>
          <w:rFonts w:ascii="Tahoma" w:hAnsi="Tahoma" w:cs="Tahoma"/>
          <w:sz w:val="22"/>
          <w:szCs w:val="22"/>
          <w:lang w:val="en-CA" w:eastAsia="en-CA"/>
        </w:rPr>
        <w:t xml:space="preserve"> assemble machine </w:t>
      </w:r>
      <w:r w:rsidR="00F0174B">
        <w:rPr>
          <w:rFonts w:ascii="Tahoma" w:hAnsi="Tahoma" w:cs="Tahoma"/>
          <w:sz w:val="22"/>
          <w:szCs w:val="22"/>
          <w:lang w:val="en-CA" w:eastAsia="en-CA"/>
        </w:rPr>
        <w:t>components by examining connections for correct fit, fastening parts and subassemblies</w:t>
      </w:r>
      <w:r w:rsidR="00333171">
        <w:rPr>
          <w:rFonts w:ascii="Tahoma" w:hAnsi="Tahoma" w:cs="Tahoma"/>
          <w:sz w:val="22"/>
          <w:szCs w:val="22"/>
          <w:lang w:val="en-CA" w:eastAsia="en-CA"/>
        </w:rPr>
        <w:t>.</w:t>
      </w:r>
    </w:p>
    <w:p w14:paraId="0C6018D6" w14:textId="306D948D" w:rsidR="00006CCD" w:rsidRDefault="00006CCD" w:rsidP="00AE1F51">
      <w:pPr>
        <w:pStyle w:val="ListParagraph"/>
        <w:numPr>
          <w:ilvl w:val="0"/>
          <w:numId w:val="5"/>
        </w:numPr>
        <w:rPr>
          <w:rFonts w:ascii="Tahoma" w:hAnsi="Tahoma" w:cs="Tahoma"/>
          <w:sz w:val="22"/>
          <w:szCs w:val="22"/>
          <w:lang w:val="en-CA" w:eastAsia="en-CA"/>
        </w:rPr>
      </w:pPr>
      <w:r w:rsidRPr="00006CCD">
        <w:rPr>
          <w:rFonts w:ascii="Tahoma" w:hAnsi="Tahoma" w:cs="Tahoma"/>
          <w:sz w:val="22"/>
          <w:szCs w:val="22"/>
          <w:lang w:val="en-CA" w:eastAsia="en-CA"/>
        </w:rPr>
        <w:t>Reads and deciphers schematics, blueprints, and assembly instructions.</w:t>
      </w:r>
    </w:p>
    <w:p w14:paraId="0CC207C5" w14:textId="77777777" w:rsidR="0005149C" w:rsidRDefault="0055585D" w:rsidP="00AE1F51">
      <w:pPr>
        <w:pStyle w:val="ListParagraph"/>
        <w:numPr>
          <w:ilvl w:val="0"/>
          <w:numId w:val="5"/>
        </w:numPr>
        <w:rPr>
          <w:rFonts w:ascii="Tahoma" w:hAnsi="Tahoma" w:cs="Tahoma"/>
          <w:sz w:val="22"/>
          <w:szCs w:val="22"/>
          <w:lang w:val="en-CA" w:eastAsia="en-CA"/>
        </w:rPr>
      </w:pPr>
      <w:r w:rsidRPr="0055585D">
        <w:rPr>
          <w:rFonts w:ascii="Tahoma" w:hAnsi="Tahoma" w:cs="Tahoma"/>
          <w:sz w:val="22"/>
          <w:szCs w:val="22"/>
          <w:lang w:val="en-CA" w:eastAsia="en-CA"/>
        </w:rPr>
        <w:t>Identify parts of the equipment that requires replacement and maintenance and request for needed spare parts.</w:t>
      </w:r>
    </w:p>
    <w:p w14:paraId="0AB0D188" w14:textId="77777777" w:rsidR="00643068" w:rsidRPr="00643068" w:rsidRDefault="00643068" w:rsidP="00643068">
      <w:pPr>
        <w:pStyle w:val="ListParagraph"/>
        <w:numPr>
          <w:ilvl w:val="0"/>
          <w:numId w:val="5"/>
        </w:numPr>
        <w:rPr>
          <w:rFonts w:ascii="Tahoma" w:hAnsi="Tahoma" w:cs="Tahoma"/>
          <w:sz w:val="22"/>
          <w:szCs w:val="22"/>
          <w:lang w:val="en-CA" w:eastAsia="en-CA"/>
        </w:rPr>
      </w:pPr>
      <w:r w:rsidRPr="00643068">
        <w:rPr>
          <w:rFonts w:ascii="Tahoma" w:hAnsi="Tahoma" w:cs="Tahoma"/>
          <w:sz w:val="22"/>
          <w:szCs w:val="22"/>
          <w:lang w:val="en-CA" w:eastAsia="en-CA"/>
        </w:rPr>
        <w:t>Collaborate with co-technicians, Engineers. or FSE in repair &amp; troubleshooting of minor/major electrical/mech. repair.</w:t>
      </w:r>
    </w:p>
    <w:p w14:paraId="3C631464" w14:textId="77777777" w:rsidR="00AE1F51" w:rsidRDefault="00AE1F51" w:rsidP="00AE1F51">
      <w:pPr>
        <w:pStyle w:val="ListParagraph"/>
        <w:numPr>
          <w:ilvl w:val="0"/>
          <w:numId w:val="5"/>
        </w:numPr>
        <w:rPr>
          <w:rFonts w:ascii="Tahoma" w:hAnsi="Tahoma" w:cs="Tahoma"/>
          <w:sz w:val="22"/>
          <w:szCs w:val="22"/>
          <w:lang w:val="en-CA" w:eastAsia="en-CA"/>
        </w:rPr>
      </w:pPr>
      <w:r w:rsidRPr="00AE1F51">
        <w:rPr>
          <w:rFonts w:ascii="Tahoma" w:hAnsi="Tahoma" w:cs="Tahoma"/>
          <w:sz w:val="22"/>
          <w:szCs w:val="22"/>
          <w:lang w:val="en-CA" w:eastAsia="en-CA"/>
        </w:rPr>
        <w:t>Participate in FIT (Focused Improvement Team) covering projects in preventing machine breakdown, cost reduction, and enhancing process capability</w:t>
      </w:r>
    </w:p>
    <w:p w14:paraId="40120CD5" w14:textId="77777777" w:rsidR="00643068" w:rsidRDefault="00337D02" w:rsidP="00643068">
      <w:pPr>
        <w:pStyle w:val="ListParagraph"/>
        <w:numPr>
          <w:ilvl w:val="0"/>
          <w:numId w:val="5"/>
        </w:numPr>
        <w:rPr>
          <w:rFonts w:ascii="Tahoma" w:hAnsi="Tahoma" w:cs="Tahoma"/>
          <w:sz w:val="22"/>
          <w:szCs w:val="22"/>
          <w:lang w:val="en-CA" w:eastAsia="en-CA"/>
        </w:rPr>
      </w:pPr>
      <w:r w:rsidRPr="00337D02">
        <w:rPr>
          <w:rFonts w:ascii="Tahoma" w:hAnsi="Tahoma" w:cs="Tahoma"/>
          <w:sz w:val="22"/>
          <w:szCs w:val="22"/>
          <w:lang w:val="en-CA" w:eastAsia="en-CA"/>
        </w:rPr>
        <w:t>Identify and escalate hazards, risks, and abnormalities in the work area/ station.</w:t>
      </w:r>
    </w:p>
    <w:p w14:paraId="0F830C51" w14:textId="77777777" w:rsidR="00643068" w:rsidRPr="00643068" w:rsidRDefault="00643068" w:rsidP="00643068">
      <w:pPr>
        <w:rPr>
          <w:rFonts w:ascii="Tahoma" w:hAnsi="Tahoma" w:cs="Tahoma"/>
          <w:sz w:val="22"/>
          <w:szCs w:val="22"/>
          <w:lang w:val="en-CA" w:eastAsia="en-CA"/>
        </w:rPr>
      </w:pPr>
    </w:p>
    <w:p w14:paraId="317C3719" w14:textId="77777777" w:rsidR="00643068" w:rsidRPr="006D49AA" w:rsidRDefault="00643068" w:rsidP="0064306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Pr="00337D02">
        <w:rPr>
          <w:rFonts w:ascii="Tahoma" w:hAnsi="Tahoma" w:cs="Tahoma"/>
          <w:b/>
          <w:sz w:val="22"/>
          <w:szCs w:val="22"/>
        </w:rPr>
        <w:t xml:space="preserve">Equipment </w:t>
      </w:r>
      <w:r>
        <w:rPr>
          <w:rFonts w:ascii="Tahoma" w:hAnsi="Tahoma" w:cs="Tahoma"/>
          <w:b/>
          <w:sz w:val="22"/>
          <w:szCs w:val="22"/>
        </w:rPr>
        <w:t>Preventive Maintenance Techinician II</w:t>
      </w:r>
    </w:p>
    <w:p w14:paraId="055A925A" w14:textId="77777777" w:rsidR="00643068" w:rsidRPr="00470139" w:rsidRDefault="00643068" w:rsidP="0064306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Company</w:t>
      </w:r>
      <w:r>
        <w:rPr>
          <w:rFonts w:ascii="Tahoma" w:hAnsi="Tahoma" w:cs="Tahoma"/>
          <w:sz w:val="22"/>
          <w:szCs w:val="22"/>
        </w:rPr>
        <w:tab/>
        <w:t xml:space="preserve">: </w:t>
      </w:r>
      <w:r>
        <w:rPr>
          <w:rFonts w:ascii="Tahoma" w:hAnsi="Tahoma" w:cs="Tahoma"/>
          <w:b/>
          <w:sz w:val="22"/>
          <w:szCs w:val="22"/>
        </w:rPr>
        <w:t>Ampleon Philippines Inc.</w:t>
      </w:r>
    </w:p>
    <w:p w14:paraId="7EAD391E" w14:textId="77777777" w:rsidR="00643068" w:rsidRPr="00470139" w:rsidRDefault="00643068" w:rsidP="00643068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Address</w:t>
      </w:r>
      <w:r>
        <w:rPr>
          <w:rFonts w:ascii="Tahoma" w:hAnsi="Tahoma" w:cs="Tahoma"/>
          <w:sz w:val="22"/>
          <w:szCs w:val="22"/>
        </w:rPr>
        <w:tab/>
        <w:t>: Laguna, Philippines</w:t>
      </w:r>
    </w:p>
    <w:p w14:paraId="56753D77" w14:textId="7A5C4468" w:rsidR="00643068" w:rsidRPr="00470139" w:rsidRDefault="00643068" w:rsidP="0064306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Duration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7F2DEA" w:rsidRPr="007F2DEA">
        <w:rPr>
          <w:rFonts w:ascii="Tahoma" w:hAnsi="Tahoma" w:cs="Tahoma"/>
          <w:sz w:val="22"/>
          <w:szCs w:val="22"/>
        </w:rPr>
        <w:t>April 2017</w:t>
      </w:r>
      <w:r w:rsidRPr="00470139">
        <w:rPr>
          <w:rFonts w:ascii="Tahoma" w:hAnsi="Tahoma" w:cs="Tahoma"/>
          <w:sz w:val="22"/>
          <w:szCs w:val="22"/>
        </w:rPr>
        <w:t xml:space="preserve">– </w:t>
      </w:r>
      <w:r w:rsidR="007F2DEA">
        <w:rPr>
          <w:rFonts w:ascii="Tahoma" w:hAnsi="Tahoma" w:cs="Tahoma"/>
          <w:sz w:val="22"/>
          <w:szCs w:val="22"/>
        </w:rPr>
        <w:t>April 202</w:t>
      </w:r>
      <w:r w:rsidR="005A73AE">
        <w:rPr>
          <w:rFonts w:ascii="Tahoma" w:hAnsi="Tahoma" w:cs="Tahoma"/>
          <w:sz w:val="22"/>
          <w:szCs w:val="22"/>
        </w:rPr>
        <w:t>3</w:t>
      </w:r>
    </w:p>
    <w:p w14:paraId="6AC3EAF3" w14:textId="77777777" w:rsidR="00310863" w:rsidRDefault="00310863" w:rsidP="00643068">
      <w:pPr>
        <w:rPr>
          <w:rFonts w:ascii="Tahoma" w:hAnsi="Tahoma" w:cs="Tahoma"/>
          <w:bCs/>
          <w:sz w:val="22"/>
          <w:szCs w:val="22"/>
        </w:rPr>
      </w:pPr>
    </w:p>
    <w:p w14:paraId="339A939F" w14:textId="77777777" w:rsidR="002E47EE" w:rsidRDefault="002E47EE" w:rsidP="00643068">
      <w:pPr>
        <w:rPr>
          <w:rFonts w:ascii="Tahoma" w:hAnsi="Tahoma" w:cs="Tahoma"/>
          <w:bCs/>
          <w:sz w:val="22"/>
          <w:szCs w:val="22"/>
        </w:rPr>
      </w:pPr>
    </w:p>
    <w:p w14:paraId="39CCA0D3" w14:textId="77777777" w:rsidR="002E47EE" w:rsidRDefault="002E47EE" w:rsidP="00643068">
      <w:pPr>
        <w:rPr>
          <w:rFonts w:ascii="Tahoma" w:hAnsi="Tahoma" w:cs="Tahoma"/>
          <w:bCs/>
          <w:sz w:val="22"/>
          <w:szCs w:val="22"/>
        </w:rPr>
      </w:pPr>
    </w:p>
    <w:p w14:paraId="660F4065" w14:textId="77777777" w:rsidR="002E47EE" w:rsidRDefault="002E47EE" w:rsidP="00643068">
      <w:pPr>
        <w:rPr>
          <w:rFonts w:ascii="Tahoma" w:hAnsi="Tahoma" w:cs="Tahoma"/>
          <w:bCs/>
          <w:sz w:val="22"/>
          <w:szCs w:val="22"/>
        </w:rPr>
      </w:pPr>
    </w:p>
    <w:p w14:paraId="79195B9E" w14:textId="77777777" w:rsidR="00643068" w:rsidRPr="00470139" w:rsidRDefault="00643068" w:rsidP="00643068">
      <w:pPr>
        <w:rPr>
          <w:rFonts w:ascii="Tahoma" w:hAnsi="Tahoma" w:cs="Tahoma"/>
          <w:bCs/>
          <w:sz w:val="22"/>
          <w:szCs w:val="22"/>
        </w:rPr>
      </w:pPr>
      <w:r w:rsidRPr="00470139">
        <w:rPr>
          <w:rFonts w:ascii="Tahoma" w:hAnsi="Tahoma" w:cs="Tahoma"/>
          <w:bCs/>
          <w:sz w:val="22"/>
          <w:szCs w:val="22"/>
        </w:rPr>
        <w:lastRenderedPageBreak/>
        <w:t xml:space="preserve">Duties and Responsibilities: </w:t>
      </w:r>
    </w:p>
    <w:p w14:paraId="5CDCB974" w14:textId="77777777" w:rsidR="00643068" w:rsidRDefault="00643068" w:rsidP="00643068">
      <w:pPr>
        <w:pStyle w:val="ListParagraph"/>
        <w:numPr>
          <w:ilvl w:val="0"/>
          <w:numId w:val="5"/>
        </w:numPr>
        <w:rPr>
          <w:rFonts w:ascii="Tahoma" w:hAnsi="Tahoma" w:cs="Tahoma"/>
          <w:sz w:val="22"/>
          <w:szCs w:val="22"/>
          <w:lang w:val="en-CA" w:eastAsia="en-CA"/>
        </w:rPr>
      </w:pPr>
      <w:r w:rsidRPr="0055585D">
        <w:rPr>
          <w:rFonts w:ascii="Tahoma" w:hAnsi="Tahoma" w:cs="Tahoma"/>
          <w:sz w:val="22"/>
          <w:szCs w:val="22"/>
          <w:lang w:val="en-CA" w:eastAsia="en-CA"/>
        </w:rPr>
        <w:t>Performs Equipment Maintenance, Troubleshooting, Repair and Modifications on Wire bond Machines</w:t>
      </w:r>
    </w:p>
    <w:p w14:paraId="27E52B12" w14:textId="77777777" w:rsidR="000C5459" w:rsidRDefault="000C5459" w:rsidP="000C5459">
      <w:pPr>
        <w:pStyle w:val="ListParagraph"/>
        <w:numPr>
          <w:ilvl w:val="0"/>
          <w:numId w:val="5"/>
        </w:numPr>
        <w:rPr>
          <w:rFonts w:ascii="Tahoma" w:hAnsi="Tahoma" w:cs="Tahoma"/>
          <w:sz w:val="22"/>
          <w:szCs w:val="22"/>
          <w:lang w:val="en-CA" w:eastAsia="en-CA"/>
        </w:rPr>
      </w:pPr>
      <w:r w:rsidRPr="000C5459">
        <w:rPr>
          <w:rFonts w:ascii="Tahoma" w:hAnsi="Tahoma" w:cs="Tahoma"/>
          <w:sz w:val="22"/>
          <w:szCs w:val="22"/>
          <w:lang w:val="en-CA" w:eastAsia="en-CA"/>
        </w:rPr>
        <w:t>Dismantling and assemble machine components by examining connections for correct fit, fastening parts and subassemblies.</w:t>
      </w:r>
    </w:p>
    <w:p w14:paraId="72A4B10C" w14:textId="0808EC11" w:rsidR="000C5459" w:rsidRPr="000C5459" w:rsidRDefault="000C5459" w:rsidP="000C5459">
      <w:pPr>
        <w:pStyle w:val="ListParagraph"/>
        <w:numPr>
          <w:ilvl w:val="0"/>
          <w:numId w:val="5"/>
        </w:numPr>
        <w:rPr>
          <w:rFonts w:ascii="Tahoma" w:hAnsi="Tahoma" w:cs="Tahoma"/>
          <w:sz w:val="22"/>
          <w:szCs w:val="22"/>
          <w:lang w:val="en-CA" w:eastAsia="en-CA"/>
        </w:rPr>
      </w:pPr>
      <w:r w:rsidRPr="00006CCD">
        <w:rPr>
          <w:rFonts w:ascii="Tahoma" w:hAnsi="Tahoma" w:cs="Tahoma"/>
          <w:sz w:val="22"/>
          <w:szCs w:val="22"/>
          <w:lang w:val="en-CA" w:eastAsia="en-CA"/>
        </w:rPr>
        <w:t>Reads and deciphers schematics, blueprints, and assembly instructions.</w:t>
      </w:r>
    </w:p>
    <w:p w14:paraId="57BDD440" w14:textId="77777777" w:rsidR="00643068" w:rsidRDefault="00643068" w:rsidP="00643068">
      <w:pPr>
        <w:pStyle w:val="ListParagraph"/>
        <w:numPr>
          <w:ilvl w:val="0"/>
          <w:numId w:val="5"/>
        </w:numPr>
        <w:rPr>
          <w:rFonts w:ascii="Tahoma" w:hAnsi="Tahoma" w:cs="Tahoma"/>
          <w:sz w:val="22"/>
          <w:szCs w:val="22"/>
          <w:lang w:val="en-CA" w:eastAsia="en-CA"/>
        </w:rPr>
      </w:pPr>
      <w:r w:rsidRPr="0055585D">
        <w:rPr>
          <w:rFonts w:ascii="Tahoma" w:hAnsi="Tahoma" w:cs="Tahoma"/>
          <w:sz w:val="22"/>
          <w:szCs w:val="22"/>
          <w:lang w:val="en-CA" w:eastAsia="en-CA"/>
        </w:rPr>
        <w:t>Identify parts of the equipment that requires replacement and maintenance and request for needed spare parts.</w:t>
      </w:r>
    </w:p>
    <w:p w14:paraId="28847BFC" w14:textId="77777777" w:rsidR="00643068" w:rsidRPr="00643068" w:rsidRDefault="00643068" w:rsidP="00643068">
      <w:pPr>
        <w:pStyle w:val="ListParagraph"/>
        <w:numPr>
          <w:ilvl w:val="0"/>
          <w:numId w:val="5"/>
        </w:numPr>
        <w:rPr>
          <w:rFonts w:ascii="Tahoma" w:hAnsi="Tahoma" w:cs="Tahoma"/>
          <w:sz w:val="22"/>
          <w:szCs w:val="22"/>
          <w:lang w:val="en-CA" w:eastAsia="en-CA"/>
        </w:rPr>
      </w:pPr>
      <w:r w:rsidRPr="00643068">
        <w:rPr>
          <w:rFonts w:ascii="Tahoma" w:hAnsi="Tahoma" w:cs="Tahoma"/>
          <w:sz w:val="22"/>
          <w:szCs w:val="22"/>
          <w:lang w:val="en-CA" w:eastAsia="en-CA"/>
        </w:rPr>
        <w:t>Collaborate with co-technicians, Engineers. or FSE in repair &amp; troubleshooting of minor/major electrical/mech. repair.</w:t>
      </w:r>
    </w:p>
    <w:p w14:paraId="7D953920" w14:textId="77777777" w:rsidR="00643068" w:rsidRDefault="00643068" w:rsidP="00643068">
      <w:pPr>
        <w:pStyle w:val="ListParagraph"/>
        <w:numPr>
          <w:ilvl w:val="0"/>
          <w:numId w:val="5"/>
        </w:numPr>
        <w:rPr>
          <w:rFonts w:ascii="Tahoma" w:hAnsi="Tahoma" w:cs="Tahoma"/>
          <w:sz w:val="22"/>
          <w:szCs w:val="22"/>
          <w:lang w:val="en-CA" w:eastAsia="en-CA"/>
        </w:rPr>
      </w:pPr>
      <w:r w:rsidRPr="00AE1F51">
        <w:rPr>
          <w:rFonts w:ascii="Tahoma" w:hAnsi="Tahoma" w:cs="Tahoma"/>
          <w:sz w:val="22"/>
          <w:szCs w:val="22"/>
          <w:lang w:val="en-CA" w:eastAsia="en-CA"/>
        </w:rPr>
        <w:t>Participate in FIT (Focused Improvement Team) covering projects in preventing machine breakdown, cost reduction, and enhancing process capability</w:t>
      </w:r>
    </w:p>
    <w:p w14:paraId="60BD84DF" w14:textId="77777777" w:rsidR="00643068" w:rsidRPr="00310863" w:rsidRDefault="00643068" w:rsidP="00643068">
      <w:pPr>
        <w:pStyle w:val="ListParagraph"/>
        <w:numPr>
          <w:ilvl w:val="0"/>
          <w:numId w:val="5"/>
        </w:numPr>
        <w:rPr>
          <w:rFonts w:ascii="Tahoma" w:hAnsi="Tahoma" w:cs="Tahoma"/>
          <w:sz w:val="22"/>
          <w:szCs w:val="22"/>
          <w:lang w:val="en-CA" w:eastAsia="en-CA"/>
        </w:rPr>
      </w:pPr>
      <w:r w:rsidRPr="00337D02">
        <w:rPr>
          <w:rFonts w:ascii="Tahoma" w:hAnsi="Tahoma" w:cs="Tahoma"/>
          <w:sz w:val="22"/>
          <w:szCs w:val="22"/>
          <w:lang w:val="en-CA" w:eastAsia="en-CA"/>
        </w:rPr>
        <w:t>Identify and escalate hazards, risks, and abnormalities in the work area/ station.</w:t>
      </w:r>
    </w:p>
    <w:p w14:paraId="619F4FC7" w14:textId="77777777" w:rsidR="00AE1F51" w:rsidRPr="00AE1F51" w:rsidRDefault="00AE1F51" w:rsidP="00337D02">
      <w:pPr>
        <w:pStyle w:val="ListParagraph"/>
        <w:ind w:left="360"/>
        <w:rPr>
          <w:rFonts w:ascii="Tahoma" w:hAnsi="Tahoma" w:cs="Tahoma"/>
          <w:sz w:val="22"/>
          <w:szCs w:val="22"/>
          <w:lang w:val="en-CA" w:eastAsia="en-CA"/>
        </w:rPr>
      </w:pPr>
    </w:p>
    <w:p w14:paraId="37C46D4B" w14:textId="77777777" w:rsidR="003903AE" w:rsidRPr="00337D02" w:rsidRDefault="006D49AA" w:rsidP="003903AE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337D02" w:rsidRPr="00337D02">
        <w:rPr>
          <w:rFonts w:ascii="Tahoma" w:hAnsi="Tahoma" w:cs="Tahoma"/>
          <w:b/>
          <w:sz w:val="22"/>
          <w:szCs w:val="22"/>
        </w:rPr>
        <w:t xml:space="preserve">Equipment </w:t>
      </w:r>
      <w:r w:rsidR="00337D02">
        <w:rPr>
          <w:rFonts w:ascii="Tahoma" w:hAnsi="Tahoma" w:cs="Tahoma"/>
          <w:b/>
          <w:sz w:val="22"/>
          <w:szCs w:val="22"/>
        </w:rPr>
        <w:t>Preventive Maintenance Techinician I</w:t>
      </w:r>
    </w:p>
    <w:p w14:paraId="05A1B496" w14:textId="77777777" w:rsidR="003903AE" w:rsidRPr="00470139" w:rsidRDefault="006D49AA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Company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337D02">
        <w:rPr>
          <w:rFonts w:ascii="Tahoma" w:hAnsi="Tahoma" w:cs="Tahoma"/>
          <w:b/>
          <w:sz w:val="22"/>
          <w:szCs w:val="22"/>
        </w:rPr>
        <w:t>NXP Semiconductors Cabuyao Inc.</w:t>
      </w:r>
    </w:p>
    <w:p w14:paraId="279985E8" w14:textId="77777777"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>Address</w:t>
      </w:r>
      <w:r w:rsidR="00337D02">
        <w:rPr>
          <w:rFonts w:ascii="Tahoma" w:hAnsi="Tahoma" w:cs="Tahoma"/>
          <w:sz w:val="22"/>
          <w:szCs w:val="22"/>
        </w:rPr>
        <w:tab/>
        <w:t>: Laguna</w:t>
      </w:r>
      <w:r w:rsidRPr="00470139">
        <w:rPr>
          <w:rFonts w:ascii="Tahoma" w:hAnsi="Tahoma" w:cs="Tahoma"/>
          <w:sz w:val="22"/>
          <w:szCs w:val="22"/>
        </w:rPr>
        <w:t>, Philippines</w:t>
      </w:r>
    </w:p>
    <w:p w14:paraId="47B2DD96" w14:textId="2B488E31" w:rsidR="003903AE" w:rsidRPr="006D49AA" w:rsidRDefault="00337D02" w:rsidP="003903AE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Duration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643068" w:rsidRPr="00643068">
        <w:rPr>
          <w:rFonts w:ascii="Tahoma" w:hAnsi="Tahoma" w:cs="Tahoma"/>
          <w:sz w:val="22"/>
          <w:szCs w:val="22"/>
        </w:rPr>
        <w:t xml:space="preserve">May 2014 – </w:t>
      </w:r>
      <w:r w:rsidR="005A73AE">
        <w:rPr>
          <w:rFonts w:ascii="Tahoma" w:hAnsi="Tahoma" w:cs="Tahoma"/>
          <w:sz w:val="22"/>
          <w:szCs w:val="22"/>
        </w:rPr>
        <w:t>December 2015</w:t>
      </w:r>
    </w:p>
    <w:p w14:paraId="33EBA832" w14:textId="77777777" w:rsidR="003903AE" w:rsidRPr="00470139" w:rsidRDefault="003903AE" w:rsidP="003903AE">
      <w:pPr>
        <w:rPr>
          <w:rFonts w:ascii="Tahoma" w:hAnsi="Tahoma" w:cs="Tahoma"/>
          <w:sz w:val="22"/>
          <w:szCs w:val="22"/>
        </w:rPr>
      </w:pPr>
    </w:p>
    <w:p w14:paraId="72A064CC" w14:textId="77777777" w:rsidR="003903AE" w:rsidRPr="00470139" w:rsidRDefault="003903AE" w:rsidP="003903AE">
      <w:pPr>
        <w:rPr>
          <w:rFonts w:ascii="Tahoma" w:hAnsi="Tahoma" w:cs="Tahoma"/>
          <w:bCs/>
          <w:sz w:val="22"/>
          <w:szCs w:val="22"/>
        </w:rPr>
      </w:pPr>
      <w:r w:rsidRPr="00470139">
        <w:rPr>
          <w:rFonts w:ascii="Tahoma" w:hAnsi="Tahoma" w:cs="Tahoma"/>
          <w:bCs/>
          <w:sz w:val="22"/>
          <w:szCs w:val="22"/>
        </w:rPr>
        <w:t xml:space="preserve">Duties and Responsibilities: </w:t>
      </w:r>
    </w:p>
    <w:p w14:paraId="0E47CFC3" w14:textId="77777777" w:rsidR="00337D02" w:rsidRDefault="00337D02" w:rsidP="00337D02">
      <w:pPr>
        <w:pStyle w:val="ListParagraph"/>
        <w:numPr>
          <w:ilvl w:val="0"/>
          <w:numId w:val="6"/>
        </w:numPr>
        <w:rPr>
          <w:rFonts w:ascii="Tahoma" w:hAnsi="Tahoma" w:cs="Tahoma"/>
          <w:sz w:val="22"/>
          <w:szCs w:val="22"/>
          <w:lang w:val="en-CA" w:eastAsia="en-CA"/>
        </w:rPr>
      </w:pPr>
      <w:r w:rsidRPr="00337D02">
        <w:rPr>
          <w:rFonts w:ascii="Tahoma" w:hAnsi="Tahoma" w:cs="Tahoma"/>
          <w:sz w:val="22"/>
          <w:szCs w:val="22"/>
          <w:lang w:val="en-CA" w:eastAsia="en-CA"/>
        </w:rPr>
        <w:t>Performs Equipment Maintenance, Troubleshooting, Repair and Modi</w:t>
      </w:r>
      <w:r>
        <w:rPr>
          <w:rFonts w:ascii="Tahoma" w:hAnsi="Tahoma" w:cs="Tahoma"/>
          <w:sz w:val="22"/>
          <w:szCs w:val="22"/>
          <w:lang w:val="en-CA" w:eastAsia="en-CA"/>
        </w:rPr>
        <w:t>fications on Wire bond Machines</w:t>
      </w:r>
    </w:p>
    <w:p w14:paraId="73FA23CF" w14:textId="77777777" w:rsidR="006D49AA" w:rsidRDefault="00337D02" w:rsidP="00337D02">
      <w:pPr>
        <w:pStyle w:val="ListParagraph"/>
        <w:numPr>
          <w:ilvl w:val="0"/>
          <w:numId w:val="6"/>
        </w:numPr>
        <w:rPr>
          <w:rFonts w:ascii="Tahoma" w:hAnsi="Tahoma" w:cs="Tahoma"/>
          <w:sz w:val="22"/>
          <w:szCs w:val="22"/>
          <w:lang w:val="en-CA" w:eastAsia="en-CA"/>
        </w:rPr>
      </w:pPr>
      <w:r w:rsidRPr="00337D02">
        <w:rPr>
          <w:rFonts w:ascii="Tahoma" w:hAnsi="Tahoma" w:cs="Tahoma"/>
          <w:sz w:val="22"/>
          <w:szCs w:val="22"/>
          <w:lang w:val="en-CA" w:eastAsia="en-CA"/>
        </w:rPr>
        <w:t xml:space="preserve">Disassemble &amp; Assemble machine </w:t>
      </w:r>
      <w:r w:rsidR="00643068">
        <w:rPr>
          <w:rFonts w:ascii="Tahoma" w:hAnsi="Tahoma" w:cs="Tahoma"/>
          <w:sz w:val="22"/>
          <w:szCs w:val="22"/>
          <w:lang w:val="en-CA" w:eastAsia="en-CA"/>
        </w:rPr>
        <w:t xml:space="preserve">parts </w:t>
      </w:r>
      <w:r w:rsidRPr="00337D02">
        <w:rPr>
          <w:rFonts w:ascii="Tahoma" w:hAnsi="Tahoma" w:cs="Tahoma"/>
          <w:sz w:val="22"/>
          <w:szCs w:val="22"/>
          <w:lang w:val="en-CA" w:eastAsia="en-CA"/>
        </w:rPr>
        <w:t>and installation.</w:t>
      </w:r>
    </w:p>
    <w:p w14:paraId="5E3CB056" w14:textId="77777777" w:rsidR="00643068" w:rsidRPr="00643068" w:rsidRDefault="00643068" w:rsidP="00643068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en-CA" w:eastAsia="en-CA"/>
        </w:rPr>
      </w:pPr>
      <w:r w:rsidRPr="00A72128">
        <w:rPr>
          <w:rFonts w:ascii="Tahoma" w:hAnsi="Tahoma" w:cs="Tahoma"/>
          <w:sz w:val="22"/>
          <w:szCs w:val="22"/>
        </w:rPr>
        <w:t>Prepare trouble report &amp; work maintenance plan.</w:t>
      </w:r>
    </w:p>
    <w:p w14:paraId="5945C20F" w14:textId="77777777" w:rsidR="00643068" w:rsidRPr="00643068" w:rsidRDefault="00643068" w:rsidP="00643068">
      <w:pPr>
        <w:pStyle w:val="ListParagraph"/>
        <w:numPr>
          <w:ilvl w:val="0"/>
          <w:numId w:val="6"/>
        </w:numPr>
        <w:rPr>
          <w:rFonts w:ascii="Tahoma" w:hAnsi="Tahoma" w:cs="Tahoma"/>
          <w:sz w:val="22"/>
          <w:szCs w:val="22"/>
          <w:lang w:val="en-CA" w:eastAsia="en-CA"/>
        </w:rPr>
      </w:pPr>
      <w:r w:rsidRPr="00643068">
        <w:rPr>
          <w:rFonts w:ascii="Tahoma" w:hAnsi="Tahoma" w:cs="Tahoma"/>
          <w:sz w:val="22"/>
          <w:szCs w:val="22"/>
          <w:lang w:val="en-CA" w:eastAsia="en-CA"/>
        </w:rPr>
        <w:t>Conducts a report of Operational Utilization (OpU) for Diebond and Wirebond</w:t>
      </w:r>
    </w:p>
    <w:p w14:paraId="6432AC16" w14:textId="77777777" w:rsidR="00C70266" w:rsidRPr="007F2DEA" w:rsidRDefault="00337D02" w:rsidP="007F2DEA">
      <w:pPr>
        <w:pStyle w:val="ListParagraph"/>
        <w:numPr>
          <w:ilvl w:val="0"/>
          <w:numId w:val="6"/>
        </w:numPr>
        <w:rPr>
          <w:rFonts w:ascii="Tahoma" w:hAnsi="Tahoma" w:cs="Tahoma"/>
          <w:sz w:val="22"/>
          <w:szCs w:val="22"/>
          <w:lang w:val="en-CA" w:eastAsia="en-CA"/>
        </w:rPr>
      </w:pPr>
      <w:r w:rsidRPr="00337D02">
        <w:rPr>
          <w:rFonts w:ascii="Tahoma" w:hAnsi="Tahoma" w:cs="Tahoma"/>
          <w:sz w:val="22"/>
          <w:szCs w:val="22"/>
          <w:lang w:val="en-CA" w:eastAsia="en-CA"/>
        </w:rPr>
        <w:t>Identify and escalate hazards, risks, and abnormalities in the work area/ station.</w:t>
      </w:r>
    </w:p>
    <w:p w14:paraId="13BA6C81" w14:textId="77777777" w:rsidR="000C5459" w:rsidRDefault="000C5459" w:rsidP="000C5459">
      <w:pPr>
        <w:pBdr>
          <w:bottom w:val="single" w:sz="12" w:space="1" w:color="auto"/>
        </w:pBdr>
        <w:rPr>
          <w:rFonts w:ascii="Tahoma" w:hAnsi="Tahoma" w:cs="Tahoma"/>
          <w:b/>
          <w:sz w:val="22"/>
          <w:szCs w:val="22"/>
        </w:rPr>
      </w:pPr>
    </w:p>
    <w:p w14:paraId="71E14BD4" w14:textId="77777777" w:rsidR="000C5459" w:rsidRDefault="000C5459" w:rsidP="000C5459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FAMILY DETAILS</w:t>
      </w:r>
    </w:p>
    <w:p w14:paraId="6B270258" w14:textId="77777777" w:rsidR="000C5459" w:rsidRDefault="000C5459" w:rsidP="000C5459">
      <w:pPr>
        <w:rPr>
          <w:rFonts w:ascii="Tahoma" w:hAnsi="Tahoma" w:cs="Tahoma"/>
          <w:sz w:val="22"/>
          <w:szCs w:val="22"/>
        </w:rPr>
      </w:pPr>
    </w:p>
    <w:p w14:paraId="5291CD66" w14:textId="16B0CE76" w:rsidR="000C5459" w:rsidRDefault="000C5459" w:rsidP="000C545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Spouse’s Name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: Froilan, Jho-ann </w:t>
      </w:r>
    </w:p>
    <w:p w14:paraId="3E819D65" w14:textId="63C0242F" w:rsidR="000C5459" w:rsidRDefault="000C5459" w:rsidP="000C545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Birthdate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 February 6, 1992</w:t>
      </w:r>
    </w:p>
    <w:p w14:paraId="0D7FEF48" w14:textId="686C0413" w:rsidR="000C5459" w:rsidRDefault="000C5459" w:rsidP="000C545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Highest Level of Education</w:t>
      </w:r>
      <w:r>
        <w:rPr>
          <w:rFonts w:ascii="Tahoma" w:hAnsi="Tahoma" w:cs="Tahoma"/>
          <w:sz w:val="22"/>
          <w:szCs w:val="22"/>
        </w:rPr>
        <w:tab/>
        <w:t xml:space="preserve">: </w:t>
      </w:r>
      <w:r w:rsidR="00DE1A5F">
        <w:rPr>
          <w:rFonts w:ascii="Tahoma" w:hAnsi="Tahoma" w:cs="Tahoma"/>
          <w:sz w:val="22"/>
          <w:szCs w:val="22"/>
        </w:rPr>
        <w:t>C</w:t>
      </w:r>
      <w:r w:rsidR="00DE1A5F" w:rsidRPr="00DE1A5F">
        <w:rPr>
          <w:rFonts w:ascii="Tahoma" w:hAnsi="Tahoma" w:cs="Tahoma"/>
          <w:sz w:val="22"/>
          <w:szCs w:val="22"/>
        </w:rPr>
        <w:t xml:space="preserve">omputer </w:t>
      </w:r>
      <w:r w:rsidR="00DE1A5F">
        <w:rPr>
          <w:rFonts w:ascii="Tahoma" w:hAnsi="Tahoma" w:cs="Tahoma"/>
          <w:sz w:val="22"/>
          <w:szCs w:val="22"/>
        </w:rPr>
        <w:t>S</w:t>
      </w:r>
      <w:r w:rsidR="00DE1A5F" w:rsidRPr="00DE1A5F">
        <w:rPr>
          <w:rFonts w:ascii="Tahoma" w:hAnsi="Tahoma" w:cs="Tahoma"/>
          <w:sz w:val="22"/>
          <w:szCs w:val="22"/>
        </w:rPr>
        <w:t xml:space="preserve">ystem and </w:t>
      </w:r>
      <w:r w:rsidR="00DE1A5F">
        <w:rPr>
          <w:rFonts w:ascii="Tahoma" w:hAnsi="Tahoma" w:cs="Tahoma"/>
          <w:sz w:val="22"/>
          <w:szCs w:val="22"/>
        </w:rPr>
        <w:t>N</w:t>
      </w:r>
      <w:r w:rsidR="00DE1A5F" w:rsidRPr="00DE1A5F">
        <w:rPr>
          <w:rFonts w:ascii="Tahoma" w:hAnsi="Tahoma" w:cs="Tahoma"/>
          <w:sz w:val="22"/>
          <w:szCs w:val="22"/>
        </w:rPr>
        <w:t xml:space="preserve">etworking </w:t>
      </w:r>
      <w:r w:rsidR="00DE1A5F">
        <w:rPr>
          <w:rFonts w:ascii="Tahoma" w:hAnsi="Tahoma" w:cs="Tahoma"/>
          <w:sz w:val="22"/>
          <w:szCs w:val="22"/>
        </w:rPr>
        <w:t>T</w:t>
      </w:r>
      <w:r w:rsidR="00DE1A5F" w:rsidRPr="00DE1A5F">
        <w:rPr>
          <w:rFonts w:ascii="Tahoma" w:hAnsi="Tahoma" w:cs="Tahoma"/>
          <w:sz w:val="22"/>
          <w:szCs w:val="22"/>
        </w:rPr>
        <w:t>echnology</w:t>
      </w:r>
      <w:r w:rsidR="00DE1A5F">
        <w:rPr>
          <w:rFonts w:ascii="Tahoma" w:hAnsi="Tahoma" w:cs="Tahoma"/>
          <w:sz w:val="22"/>
          <w:szCs w:val="22"/>
        </w:rPr>
        <w:t xml:space="preserve"> </w:t>
      </w:r>
      <w:r w:rsidR="00DE1A5F" w:rsidRPr="00DE1A5F">
        <w:rPr>
          <w:rFonts w:ascii="Tahoma" w:hAnsi="Tahoma" w:cs="Tahoma"/>
          <w:sz w:val="22"/>
          <w:szCs w:val="22"/>
        </w:rPr>
        <w:t>(CSNT)</w:t>
      </w:r>
    </w:p>
    <w:p w14:paraId="000B4A7E" w14:textId="77777777" w:rsidR="000C5459" w:rsidRDefault="000C5459" w:rsidP="000C545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Civil Status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 Married</w:t>
      </w:r>
    </w:p>
    <w:p w14:paraId="4637004E" w14:textId="77777777" w:rsidR="000C5459" w:rsidRDefault="000C5459" w:rsidP="000C5459">
      <w:pPr>
        <w:rPr>
          <w:rFonts w:ascii="Tahoma" w:hAnsi="Tahoma" w:cs="Tahoma"/>
          <w:sz w:val="22"/>
          <w:szCs w:val="22"/>
        </w:rPr>
      </w:pPr>
    </w:p>
    <w:p w14:paraId="47138228" w14:textId="16367A08" w:rsidR="000C5459" w:rsidRDefault="000C5459" w:rsidP="000C545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Daughter’s Name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 Froilan, Kiara Jane</w:t>
      </w:r>
    </w:p>
    <w:p w14:paraId="52751FDB" w14:textId="61E46AB2" w:rsidR="000C5459" w:rsidRDefault="000C5459" w:rsidP="000C545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Birth Date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 September 4, 2021</w:t>
      </w:r>
    </w:p>
    <w:p w14:paraId="725400E7" w14:textId="77777777" w:rsidR="000C5459" w:rsidRDefault="000C5459" w:rsidP="000C545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Highest Level of Education</w:t>
      </w:r>
      <w:r>
        <w:rPr>
          <w:rFonts w:ascii="Tahoma" w:hAnsi="Tahoma" w:cs="Tahoma"/>
          <w:sz w:val="22"/>
          <w:szCs w:val="22"/>
        </w:rPr>
        <w:tab/>
        <w:t>: N/A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14:paraId="1BB390C9" w14:textId="77777777" w:rsidR="000C5459" w:rsidRDefault="000C5459" w:rsidP="000C5459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Civil Status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: Single</w:t>
      </w:r>
    </w:p>
    <w:p w14:paraId="52C63407" w14:textId="77777777" w:rsidR="000C5459" w:rsidRDefault="000C5459" w:rsidP="000C5459">
      <w:pPr>
        <w:pBdr>
          <w:bottom w:val="single" w:sz="12" w:space="1" w:color="auto"/>
        </w:pBdr>
        <w:jc w:val="center"/>
        <w:rPr>
          <w:rFonts w:ascii="Tahoma" w:hAnsi="Tahoma" w:cs="Tahoma"/>
          <w:sz w:val="22"/>
          <w:szCs w:val="22"/>
        </w:rPr>
      </w:pPr>
    </w:p>
    <w:p w14:paraId="4388BDC9" w14:textId="77777777" w:rsidR="00F421D2" w:rsidRDefault="00F421D2" w:rsidP="00F421D2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EDUCATIONAL BACKGROUND</w:t>
      </w:r>
    </w:p>
    <w:p w14:paraId="6FE59F29" w14:textId="77777777" w:rsidR="00F421D2" w:rsidRPr="00F421D2" w:rsidRDefault="00F421D2" w:rsidP="005B166B">
      <w:pPr>
        <w:rPr>
          <w:rFonts w:ascii="Tahoma" w:hAnsi="Tahoma" w:cs="Tahoma"/>
          <w:b/>
          <w:sz w:val="22"/>
          <w:szCs w:val="22"/>
        </w:rPr>
      </w:pPr>
    </w:p>
    <w:p w14:paraId="5717CB40" w14:textId="77777777" w:rsidR="005B166B" w:rsidRPr="00470139" w:rsidRDefault="00336242" w:rsidP="005B166B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b/>
          <w:sz w:val="22"/>
          <w:szCs w:val="22"/>
        </w:rPr>
        <w:t xml:space="preserve">Elementary </w:t>
      </w:r>
      <w:r w:rsidR="005B166B" w:rsidRPr="00470139">
        <w:rPr>
          <w:rFonts w:ascii="Tahoma" w:hAnsi="Tahoma" w:cs="Tahoma"/>
          <w:sz w:val="22"/>
          <w:szCs w:val="22"/>
        </w:rPr>
        <w:t xml:space="preserve"> </w:t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  <w:t xml:space="preserve">             </w:t>
      </w:r>
      <w:r w:rsidR="00E52D03">
        <w:rPr>
          <w:rFonts w:ascii="Tahoma" w:hAnsi="Tahoma" w:cs="Tahoma"/>
          <w:sz w:val="22"/>
          <w:szCs w:val="22"/>
        </w:rPr>
        <w:tab/>
      </w:r>
      <w:r w:rsidR="00E52D03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 xml:space="preserve"> </w:t>
      </w:r>
      <w:r w:rsidR="005B166B" w:rsidRPr="00470139">
        <w:rPr>
          <w:rFonts w:ascii="Tahoma" w:hAnsi="Tahoma" w:cs="Tahoma"/>
          <w:b/>
          <w:sz w:val="22"/>
          <w:szCs w:val="22"/>
        </w:rPr>
        <w:t>Year [From] - [To]</w:t>
      </w:r>
      <w:r w:rsidR="005B166B" w:rsidRPr="00470139">
        <w:rPr>
          <w:rFonts w:ascii="Tahoma" w:hAnsi="Tahoma" w:cs="Tahoma"/>
          <w:sz w:val="22"/>
          <w:szCs w:val="22"/>
        </w:rPr>
        <w:tab/>
      </w:r>
    </w:p>
    <w:p w14:paraId="46DD2AB2" w14:textId="77777777" w:rsidR="005B166B" w:rsidRPr="00470139" w:rsidRDefault="005B166B" w:rsidP="005B166B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  <w:t xml:space="preserve">School: </w:t>
      </w:r>
      <w:r w:rsidR="007F2DEA">
        <w:rPr>
          <w:rFonts w:ascii="Tahoma" w:hAnsi="Tahoma" w:cs="Tahoma"/>
          <w:sz w:val="22"/>
          <w:szCs w:val="22"/>
        </w:rPr>
        <w:t>Mater Dei Academy</w:t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 </w:t>
      </w:r>
      <w:r w:rsidR="00E52D03">
        <w:rPr>
          <w:rFonts w:ascii="Tahoma" w:hAnsi="Tahoma" w:cs="Tahoma"/>
          <w:sz w:val="22"/>
          <w:szCs w:val="22"/>
        </w:rPr>
        <w:tab/>
      </w:r>
      <w:r w:rsidR="00E52D03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="007F2DEA">
        <w:rPr>
          <w:rFonts w:ascii="Tahoma" w:hAnsi="Tahoma" w:cs="Tahoma"/>
          <w:sz w:val="22"/>
          <w:szCs w:val="22"/>
        </w:rPr>
        <w:tab/>
      </w:r>
      <w:r w:rsidR="00E52D03">
        <w:rPr>
          <w:rFonts w:ascii="Tahoma" w:hAnsi="Tahoma" w:cs="Tahoma"/>
          <w:sz w:val="22"/>
          <w:szCs w:val="22"/>
        </w:rPr>
        <w:t xml:space="preserve"> </w:t>
      </w:r>
      <w:r w:rsidR="007F2DEA" w:rsidRPr="007F2DEA">
        <w:rPr>
          <w:rFonts w:ascii="Tahoma" w:hAnsi="Tahoma" w:cs="Tahoma"/>
          <w:sz w:val="22"/>
          <w:szCs w:val="22"/>
        </w:rPr>
        <w:t>1998 - 2004</w:t>
      </w:r>
    </w:p>
    <w:p w14:paraId="2DBBBD57" w14:textId="77777777" w:rsidR="005B166B" w:rsidRPr="00470139" w:rsidRDefault="00E52D03" w:rsidP="005B16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Address: </w:t>
      </w:r>
      <w:r w:rsidR="007F2DEA">
        <w:rPr>
          <w:rFonts w:ascii="Tahoma" w:hAnsi="Tahoma" w:cs="Tahoma"/>
          <w:sz w:val="22"/>
          <w:szCs w:val="22"/>
        </w:rPr>
        <w:t>Tagaytay</w:t>
      </w:r>
      <w:r>
        <w:rPr>
          <w:rFonts w:ascii="Tahoma" w:hAnsi="Tahoma" w:cs="Tahoma"/>
          <w:sz w:val="22"/>
          <w:szCs w:val="22"/>
        </w:rPr>
        <w:t xml:space="preserve"> City,</w:t>
      </w:r>
      <w:r w:rsidR="005B166B" w:rsidRPr="00470139">
        <w:rPr>
          <w:rFonts w:ascii="Tahoma" w:hAnsi="Tahoma" w:cs="Tahoma"/>
          <w:sz w:val="22"/>
          <w:szCs w:val="22"/>
        </w:rPr>
        <w:t xml:space="preserve"> Philippines</w:t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  <w:r w:rsidR="005B166B" w:rsidRPr="00470139">
        <w:rPr>
          <w:rFonts w:ascii="Tahoma" w:hAnsi="Tahoma" w:cs="Tahoma"/>
          <w:sz w:val="22"/>
          <w:szCs w:val="22"/>
        </w:rPr>
        <w:tab/>
      </w:r>
    </w:p>
    <w:p w14:paraId="165B81CF" w14:textId="77777777" w:rsidR="005B166B" w:rsidRPr="00470139" w:rsidRDefault="005B166B" w:rsidP="005B166B">
      <w:pPr>
        <w:rPr>
          <w:rFonts w:ascii="Tahoma" w:hAnsi="Tahoma" w:cs="Tahoma"/>
          <w:sz w:val="22"/>
          <w:szCs w:val="22"/>
        </w:rPr>
      </w:pPr>
    </w:p>
    <w:p w14:paraId="4F8F9573" w14:textId="77777777" w:rsidR="005B166B" w:rsidRPr="00470139" w:rsidRDefault="005B166B" w:rsidP="005B166B">
      <w:pPr>
        <w:rPr>
          <w:rFonts w:ascii="Tahoma" w:hAnsi="Tahoma" w:cs="Tahoma"/>
          <w:b/>
          <w:sz w:val="22"/>
          <w:szCs w:val="22"/>
        </w:rPr>
      </w:pPr>
      <w:r w:rsidRPr="00470139">
        <w:rPr>
          <w:rFonts w:ascii="Tahoma" w:hAnsi="Tahoma" w:cs="Tahoma"/>
          <w:b/>
          <w:sz w:val="22"/>
          <w:szCs w:val="22"/>
        </w:rPr>
        <w:t xml:space="preserve">Secondary </w:t>
      </w:r>
    </w:p>
    <w:p w14:paraId="52653FE8" w14:textId="77777777" w:rsidR="005B166B" w:rsidRPr="00470139" w:rsidRDefault="005B166B" w:rsidP="007F2DEA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  <w:t xml:space="preserve">School:  </w:t>
      </w:r>
      <w:r w:rsidR="007F2DEA">
        <w:rPr>
          <w:rFonts w:ascii="Tahoma" w:hAnsi="Tahoma" w:cs="Tahoma"/>
          <w:sz w:val="22"/>
          <w:szCs w:val="22"/>
        </w:rPr>
        <w:t xml:space="preserve">Francisco P. Tolentino </w:t>
      </w:r>
      <w:r w:rsidR="007F2DEA" w:rsidRPr="007F2DEA">
        <w:rPr>
          <w:rFonts w:ascii="Tahoma" w:hAnsi="Tahoma" w:cs="Tahoma"/>
          <w:sz w:val="22"/>
          <w:szCs w:val="22"/>
        </w:rPr>
        <w:t>Memorial High School</w:t>
      </w:r>
      <w:r w:rsidR="007F2DEA">
        <w:rPr>
          <w:rFonts w:ascii="Tahoma" w:hAnsi="Tahoma" w:cs="Tahoma"/>
          <w:sz w:val="22"/>
          <w:szCs w:val="22"/>
        </w:rPr>
        <w:tab/>
      </w:r>
      <w:r w:rsidR="007F2DEA">
        <w:rPr>
          <w:rFonts w:ascii="Tahoma" w:hAnsi="Tahoma" w:cs="Tahoma"/>
          <w:sz w:val="22"/>
          <w:szCs w:val="22"/>
        </w:rPr>
        <w:tab/>
      </w:r>
      <w:r w:rsidR="007F2DEA">
        <w:rPr>
          <w:rFonts w:ascii="Tahoma" w:hAnsi="Tahoma" w:cs="Tahoma"/>
          <w:sz w:val="22"/>
          <w:szCs w:val="22"/>
        </w:rPr>
        <w:tab/>
        <w:t xml:space="preserve">  </w:t>
      </w:r>
      <w:r w:rsidR="007F2DEA" w:rsidRPr="007F2DEA">
        <w:rPr>
          <w:rFonts w:ascii="Tahoma" w:hAnsi="Tahoma" w:cs="Tahoma"/>
          <w:sz w:val="22"/>
          <w:szCs w:val="22"/>
        </w:rPr>
        <w:t>2004 - 2008</w:t>
      </w:r>
    </w:p>
    <w:p w14:paraId="11518D09" w14:textId="77777777" w:rsidR="005B166B" w:rsidRPr="00470139" w:rsidRDefault="005B166B" w:rsidP="005B166B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  <w:t xml:space="preserve">Address:  </w:t>
      </w:r>
      <w:r w:rsidR="007F2DEA">
        <w:rPr>
          <w:rFonts w:ascii="Tahoma" w:hAnsi="Tahoma" w:cs="Tahoma"/>
          <w:sz w:val="22"/>
          <w:szCs w:val="22"/>
        </w:rPr>
        <w:t>Tagaytay City,</w:t>
      </w:r>
      <w:r w:rsidR="007F2DEA" w:rsidRPr="00470139">
        <w:rPr>
          <w:rFonts w:ascii="Tahoma" w:hAnsi="Tahoma" w:cs="Tahoma"/>
          <w:sz w:val="22"/>
          <w:szCs w:val="22"/>
        </w:rPr>
        <w:t xml:space="preserve"> Philippines</w:t>
      </w:r>
    </w:p>
    <w:p w14:paraId="009C5F60" w14:textId="77777777" w:rsidR="005B166B" w:rsidRDefault="005B166B" w:rsidP="005B166B">
      <w:pPr>
        <w:rPr>
          <w:rFonts w:ascii="Tahoma" w:hAnsi="Tahoma" w:cs="Tahoma"/>
          <w:sz w:val="22"/>
          <w:szCs w:val="22"/>
        </w:rPr>
      </w:pPr>
    </w:p>
    <w:p w14:paraId="422BE537" w14:textId="77777777" w:rsidR="002E47EE" w:rsidRDefault="002E47EE" w:rsidP="005B166B">
      <w:pPr>
        <w:rPr>
          <w:rFonts w:ascii="Tahoma" w:hAnsi="Tahoma" w:cs="Tahoma"/>
          <w:sz w:val="22"/>
          <w:szCs w:val="22"/>
        </w:rPr>
      </w:pPr>
    </w:p>
    <w:p w14:paraId="47F3128D" w14:textId="77777777" w:rsidR="002E47EE" w:rsidRPr="00470139" w:rsidRDefault="002E47EE" w:rsidP="005B166B">
      <w:pPr>
        <w:rPr>
          <w:rFonts w:ascii="Tahoma" w:hAnsi="Tahoma" w:cs="Tahoma"/>
          <w:sz w:val="22"/>
          <w:szCs w:val="22"/>
        </w:rPr>
      </w:pPr>
    </w:p>
    <w:p w14:paraId="0A0395D5" w14:textId="77777777" w:rsidR="00336242" w:rsidRPr="00470139" w:rsidRDefault="00C70266" w:rsidP="005B166B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Tertiary</w:t>
      </w:r>
    </w:p>
    <w:p w14:paraId="4697C972" w14:textId="77777777" w:rsidR="00336242" w:rsidRPr="00470139" w:rsidRDefault="00336242" w:rsidP="005B166B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  <w:t xml:space="preserve">Course: </w:t>
      </w:r>
      <w:r w:rsidR="00E52D03">
        <w:rPr>
          <w:rFonts w:ascii="Tahoma" w:hAnsi="Tahoma" w:cs="Tahoma"/>
          <w:sz w:val="22"/>
          <w:szCs w:val="22"/>
        </w:rPr>
        <w:t xml:space="preserve"> BS in </w:t>
      </w:r>
      <w:r w:rsidR="007F2DEA">
        <w:rPr>
          <w:rFonts w:ascii="Tahoma" w:hAnsi="Tahoma" w:cs="Tahoma"/>
          <w:sz w:val="22"/>
          <w:szCs w:val="22"/>
        </w:rPr>
        <w:t>Electronics and Communication Engineering</w:t>
      </w:r>
      <w:r w:rsidR="00E52D03">
        <w:rPr>
          <w:rFonts w:ascii="Tahoma" w:hAnsi="Tahoma" w:cs="Tahoma"/>
          <w:sz w:val="22"/>
          <w:szCs w:val="22"/>
        </w:rPr>
        <w:t xml:space="preserve"> (graduate) </w:t>
      </w:r>
      <w:r w:rsidR="007F2DEA">
        <w:rPr>
          <w:rFonts w:ascii="Tahoma" w:hAnsi="Tahoma" w:cs="Tahoma"/>
          <w:sz w:val="22"/>
          <w:szCs w:val="22"/>
        </w:rPr>
        <w:t xml:space="preserve">       2008 - 2013</w:t>
      </w:r>
    </w:p>
    <w:p w14:paraId="4818012E" w14:textId="77777777" w:rsidR="00336242" w:rsidRPr="00470139" w:rsidRDefault="00E52D03" w:rsidP="005B166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  <w:t xml:space="preserve">School:  </w:t>
      </w:r>
      <w:r w:rsidR="007F2DEA">
        <w:rPr>
          <w:rFonts w:ascii="Tahoma" w:hAnsi="Tahoma" w:cs="Tahoma"/>
          <w:sz w:val="22"/>
          <w:szCs w:val="22"/>
        </w:rPr>
        <w:t>Rogationist College</w:t>
      </w:r>
      <w:r w:rsidR="00336242" w:rsidRPr="00470139">
        <w:rPr>
          <w:rFonts w:ascii="Tahoma" w:hAnsi="Tahoma" w:cs="Tahoma"/>
          <w:sz w:val="22"/>
          <w:szCs w:val="22"/>
        </w:rPr>
        <w:t xml:space="preserve"> </w:t>
      </w:r>
      <w:r w:rsidR="00336242" w:rsidRPr="00470139">
        <w:rPr>
          <w:rFonts w:ascii="Tahoma" w:hAnsi="Tahoma" w:cs="Tahoma"/>
          <w:sz w:val="22"/>
          <w:szCs w:val="22"/>
        </w:rPr>
        <w:tab/>
      </w:r>
      <w:r w:rsidR="00336242" w:rsidRPr="00470139">
        <w:rPr>
          <w:rFonts w:ascii="Tahoma" w:hAnsi="Tahoma" w:cs="Tahoma"/>
          <w:sz w:val="22"/>
          <w:szCs w:val="22"/>
        </w:rPr>
        <w:tab/>
      </w:r>
      <w:r w:rsidR="00336242" w:rsidRPr="00470139">
        <w:rPr>
          <w:rFonts w:ascii="Tahoma" w:hAnsi="Tahoma" w:cs="Tahoma"/>
          <w:sz w:val="22"/>
          <w:szCs w:val="22"/>
        </w:rPr>
        <w:tab/>
      </w:r>
    </w:p>
    <w:p w14:paraId="6FE73B1C" w14:textId="7DC5886D" w:rsidR="0043783F" w:rsidRDefault="00336242" w:rsidP="0043783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  <w:t xml:space="preserve">Address:  </w:t>
      </w:r>
      <w:r w:rsidR="007F2DEA">
        <w:rPr>
          <w:rFonts w:ascii="Tahoma" w:hAnsi="Tahoma" w:cs="Tahoma"/>
          <w:sz w:val="22"/>
          <w:szCs w:val="22"/>
        </w:rPr>
        <w:t>Silang Cavite</w:t>
      </w:r>
      <w:r w:rsidR="00E52D03">
        <w:rPr>
          <w:rFonts w:ascii="Tahoma" w:hAnsi="Tahoma" w:cs="Tahoma"/>
          <w:sz w:val="22"/>
          <w:szCs w:val="22"/>
        </w:rPr>
        <w:t>, Philippine</w:t>
      </w:r>
      <w:r w:rsidR="00DE1A5F">
        <w:rPr>
          <w:rFonts w:ascii="Tahoma" w:hAnsi="Tahoma" w:cs="Tahoma"/>
          <w:sz w:val="22"/>
          <w:szCs w:val="22"/>
        </w:rPr>
        <w:t>s</w:t>
      </w:r>
    </w:p>
    <w:p w14:paraId="103A4E34" w14:textId="77777777" w:rsidR="002E47EE" w:rsidRPr="00470139" w:rsidRDefault="002E47EE" w:rsidP="0043783F">
      <w:pPr>
        <w:rPr>
          <w:rFonts w:ascii="Tahoma" w:hAnsi="Tahoma" w:cs="Tahoma"/>
          <w:sz w:val="22"/>
          <w:szCs w:val="22"/>
        </w:rPr>
      </w:pPr>
    </w:p>
    <w:p w14:paraId="14D39EE8" w14:textId="77777777" w:rsidR="00E52D03" w:rsidRDefault="00676BF5" w:rsidP="00E52D03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SKILLS</w:t>
      </w:r>
    </w:p>
    <w:p w14:paraId="1583D5F8" w14:textId="77777777" w:rsidR="00E52D03" w:rsidRPr="00E52D03" w:rsidRDefault="00E52D03" w:rsidP="0043783F">
      <w:pPr>
        <w:rPr>
          <w:rFonts w:ascii="Tahoma" w:hAnsi="Tahoma" w:cs="Tahoma"/>
          <w:b/>
          <w:sz w:val="22"/>
          <w:szCs w:val="22"/>
        </w:rPr>
      </w:pPr>
    </w:p>
    <w:p w14:paraId="7DB43A98" w14:textId="77777777" w:rsidR="00676BF5" w:rsidRDefault="00676BF5" w:rsidP="0043783F">
      <w:pPr>
        <w:numPr>
          <w:ilvl w:val="0"/>
          <w:numId w:val="4"/>
        </w:numPr>
        <w:rPr>
          <w:rFonts w:ascii="Tahoma" w:hAnsi="Tahoma" w:cs="Tahoma"/>
          <w:sz w:val="22"/>
          <w:szCs w:val="22"/>
        </w:rPr>
        <w:sectPr w:rsidR="00676BF5" w:rsidSect="00B8362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0638DF92" w14:textId="77777777" w:rsidR="00310863" w:rsidRPr="00310863" w:rsidRDefault="00310863" w:rsidP="00310863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310863">
        <w:rPr>
          <w:rFonts w:ascii="Tahoma" w:hAnsi="Tahoma" w:cs="Tahoma"/>
          <w:sz w:val="22"/>
          <w:szCs w:val="22"/>
        </w:rPr>
        <w:t>Preventive Maintenance &amp; Machine Set up.</w:t>
      </w:r>
    </w:p>
    <w:p w14:paraId="4EE58B60" w14:textId="77777777" w:rsidR="00310863" w:rsidRPr="00310863" w:rsidRDefault="00310863" w:rsidP="00310863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310863">
        <w:rPr>
          <w:rFonts w:ascii="Tahoma" w:hAnsi="Tahoma" w:cs="Tahoma"/>
          <w:sz w:val="22"/>
          <w:szCs w:val="22"/>
        </w:rPr>
        <w:t>Assembler and Installation.</w:t>
      </w:r>
    </w:p>
    <w:p w14:paraId="129BE9B2" w14:textId="706AE24F" w:rsidR="00333171" w:rsidRPr="00F0174B" w:rsidRDefault="00333171" w:rsidP="0043783F">
      <w:pPr>
        <w:pStyle w:val="ListParagraph"/>
        <w:numPr>
          <w:ilvl w:val="0"/>
          <w:numId w:val="11"/>
        </w:numPr>
        <w:rPr>
          <w:rFonts w:ascii="Tahoma" w:hAnsi="Tahoma" w:cs="Tahoma"/>
          <w:sz w:val="22"/>
          <w:szCs w:val="22"/>
        </w:rPr>
        <w:sectPr w:rsidR="00333171" w:rsidRPr="00F0174B" w:rsidSect="00F0174B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 w:rsidRPr="00333171">
        <w:rPr>
          <w:rFonts w:ascii="Tahoma" w:hAnsi="Tahoma" w:cs="Tahoma"/>
          <w:sz w:val="22"/>
          <w:szCs w:val="22"/>
        </w:rPr>
        <w:t xml:space="preserve">Capable to analyze machine &amp; system </w:t>
      </w:r>
      <w:r w:rsidR="00F0174B">
        <w:rPr>
          <w:rFonts w:ascii="Tahoma" w:hAnsi="Tahoma" w:cs="Tahoma"/>
          <w:sz w:val="22"/>
          <w:szCs w:val="22"/>
        </w:rPr>
        <w:t>m</w:t>
      </w:r>
      <w:r w:rsidRPr="00333171">
        <w:rPr>
          <w:rFonts w:ascii="Tahoma" w:hAnsi="Tahoma" w:cs="Tahoma"/>
          <w:sz w:val="22"/>
          <w:szCs w:val="22"/>
        </w:rPr>
        <w:t>alfunction.</w:t>
      </w:r>
    </w:p>
    <w:p w14:paraId="5ECA0ADA" w14:textId="38E0EC25" w:rsidR="00310863" w:rsidRDefault="00310863" w:rsidP="00310863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310863">
        <w:rPr>
          <w:rFonts w:ascii="Tahoma" w:hAnsi="Tahoma" w:cs="Tahoma"/>
          <w:sz w:val="22"/>
          <w:szCs w:val="22"/>
        </w:rPr>
        <w:t xml:space="preserve">Knowledge and </w:t>
      </w:r>
      <w:r w:rsidR="00333171" w:rsidRPr="00310863">
        <w:rPr>
          <w:rFonts w:ascii="Tahoma" w:hAnsi="Tahoma" w:cs="Tahoma"/>
          <w:sz w:val="22"/>
          <w:szCs w:val="22"/>
        </w:rPr>
        <w:t>understanding</w:t>
      </w:r>
      <w:r w:rsidRPr="00310863">
        <w:rPr>
          <w:rFonts w:ascii="Tahoma" w:hAnsi="Tahoma" w:cs="Tahoma"/>
          <w:sz w:val="22"/>
          <w:szCs w:val="22"/>
        </w:rPr>
        <w:t xml:space="preserve"> of </w:t>
      </w:r>
    </w:p>
    <w:p w14:paraId="080F3CC5" w14:textId="77777777" w:rsidR="00310863" w:rsidRDefault="00310863" w:rsidP="00310863">
      <w:pPr>
        <w:ind w:left="360"/>
        <w:rPr>
          <w:rFonts w:ascii="Tahoma" w:hAnsi="Tahoma" w:cs="Tahoma"/>
          <w:sz w:val="22"/>
          <w:szCs w:val="22"/>
        </w:rPr>
      </w:pPr>
      <w:r w:rsidRPr="00310863">
        <w:rPr>
          <w:rFonts w:ascii="Tahoma" w:hAnsi="Tahoma" w:cs="Tahoma"/>
          <w:sz w:val="22"/>
          <w:szCs w:val="22"/>
        </w:rPr>
        <w:t>Electrical Circuits.</w:t>
      </w:r>
    </w:p>
    <w:p w14:paraId="22D1825C" w14:textId="4DF9D0D9" w:rsidR="00DE1A5F" w:rsidRDefault="00DE1A5F" w:rsidP="00DE1A5F">
      <w:pPr>
        <w:pStyle w:val="ListParagraph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DE1A5F">
        <w:rPr>
          <w:rFonts w:ascii="Tahoma" w:hAnsi="Tahoma" w:cs="Tahoma"/>
          <w:sz w:val="22"/>
          <w:szCs w:val="22"/>
        </w:rPr>
        <w:t>Have good analytical and problem-solving skill</w:t>
      </w:r>
      <w:r>
        <w:rPr>
          <w:rFonts w:ascii="Tahoma" w:hAnsi="Tahoma" w:cs="Tahoma"/>
          <w:sz w:val="22"/>
          <w:szCs w:val="22"/>
        </w:rPr>
        <w:t>s</w:t>
      </w:r>
      <w:r w:rsidRPr="00DE1A5F">
        <w:rPr>
          <w:rFonts w:ascii="Tahoma" w:hAnsi="Tahoma" w:cs="Tahoma"/>
          <w:sz w:val="22"/>
          <w:szCs w:val="22"/>
        </w:rPr>
        <w:t>.</w:t>
      </w:r>
    </w:p>
    <w:p w14:paraId="654E7DA5" w14:textId="17E52CF1" w:rsidR="00DE1A5F" w:rsidRDefault="00DE1A5F" w:rsidP="00DE1A5F">
      <w:pPr>
        <w:pStyle w:val="ListParagraph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DE1A5F">
        <w:rPr>
          <w:rFonts w:ascii="Tahoma" w:hAnsi="Tahoma" w:cs="Tahoma"/>
          <w:sz w:val="22"/>
          <w:szCs w:val="22"/>
        </w:rPr>
        <w:t>Fast learner with good communication skills</w:t>
      </w:r>
      <w:r>
        <w:rPr>
          <w:rFonts w:ascii="Tahoma" w:hAnsi="Tahoma" w:cs="Tahoma"/>
          <w:sz w:val="22"/>
          <w:szCs w:val="22"/>
        </w:rPr>
        <w:t>.</w:t>
      </w:r>
    </w:p>
    <w:p w14:paraId="0127FDDB" w14:textId="2D24D896" w:rsidR="00DE1A5F" w:rsidRDefault="00DE1A5F" w:rsidP="00DE1A5F">
      <w:pPr>
        <w:pStyle w:val="ListParagraph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Attention to details and can-do multi-tasking activities.</w:t>
      </w:r>
    </w:p>
    <w:p w14:paraId="2C0EB40A" w14:textId="138E3BE7" w:rsidR="00F0174B" w:rsidRDefault="00DE1A5F" w:rsidP="00DE1A5F">
      <w:pPr>
        <w:pStyle w:val="ListParagraph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Strong work ethic.</w:t>
      </w:r>
    </w:p>
    <w:p w14:paraId="6222C49A" w14:textId="03E74EC1" w:rsidR="002E47EE" w:rsidRDefault="002E47EE" w:rsidP="00DE1A5F">
      <w:pPr>
        <w:pStyle w:val="ListParagraph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Focus on quality control.</w:t>
      </w:r>
    </w:p>
    <w:p w14:paraId="2B1A758B" w14:textId="0A05DCF1" w:rsidR="002E47EE" w:rsidRPr="00DE1A5F" w:rsidRDefault="002E47EE" w:rsidP="00DE1A5F">
      <w:pPr>
        <w:pStyle w:val="ListParagraph"/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Safety Management mindset.</w:t>
      </w:r>
    </w:p>
    <w:p w14:paraId="4B9B0771" w14:textId="77777777" w:rsidR="00CC7EE1" w:rsidRDefault="00CC7EE1" w:rsidP="003C1BAE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22A55B19" w14:textId="77777777" w:rsidR="00F0174B" w:rsidRDefault="00F0174B" w:rsidP="003C1BAE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  <w:sectPr w:rsidR="00F0174B" w:rsidSect="00F0174B"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5794488" w14:textId="77777777" w:rsidR="00CC7EE1" w:rsidRDefault="00CC7EE1" w:rsidP="003C1BAE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6846DE02" w14:textId="77777777" w:rsidR="00CC7EE1" w:rsidRDefault="00CC7EE1" w:rsidP="003C1BAE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2B7EBE5F" w14:textId="77777777" w:rsidR="00006CCD" w:rsidRDefault="00006CCD" w:rsidP="003C1BAE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</w:p>
    <w:p w14:paraId="01BFF34F" w14:textId="77777777" w:rsidR="003C1BAE" w:rsidRDefault="003C1BAE" w:rsidP="003C1BAE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CHARACTER REFERENCES</w:t>
      </w:r>
    </w:p>
    <w:p w14:paraId="3BE5C57D" w14:textId="77777777" w:rsidR="003C1BAE" w:rsidRPr="003C1BAE" w:rsidRDefault="003C1BAE" w:rsidP="0043783F">
      <w:pPr>
        <w:rPr>
          <w:rFonts w:ascii="Tahoma" w:hAnsi="Tahoma" w:cs="Tahoma"/>
          <w:b/>
          <w:sz w:val="22"/>
          <w:szCs w:val="22"/>
        </w:rPr>
      </w:pPr>
    </w:p>
    <w:p w14:paraId="3ED3FA0F" w14:textId="4CD9719A" w:rsidR="001F5ADC" w:rsidRDefault="00736E1E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Clemente Quimsing</w:t>
      </w:r>
      <w:r>
        <w:rPr>
          <w:rFonts w:ascii="Tahoma" w:hAnsi="Tahoma" w:cs="Tahoma"/>
          <w:sz w:val="22"/>
          <w:szCs w:val="22"/>
        </w:rPr>
        <w:br/>
        <w:t>Sr. Engineer</w:t>
      </w:r>
      <w:r>
        <w:rPr>
          <w:rFonts w:ascii="Tahoma" w:hAnsi="Tahoma" w:cs="Tahoma"/>
          <w:sz w:val="22"/>
          <w:szCs w:val="22"/>
        </w:rPr>
        <w:br/>
        <w:t>Equipment Engineering / Tooling and Spareparts</w:t>
      </w:r>
      <w:r>
        <w:rPr>
          <w:rFonts w:ascii="Tahoma" w:hAnsi="Tahoma" w:cs="Tahoma"/>
          <w:sz w:val="22"/>
          <w:szCs w:val="22"/>
        </w:rPr>
        <w:br/>
        <w:t>Ampleon Philippines Inc.</w:t>
      </w:r>
      <w:r>
        <w:rPr>
          <w:rFonts w:ascii="Tahoma" w:hAnsi="Tahoma" w:cs="Tahoma"/>
          <w:sz w:val="22"/>
          <w:szCs w:val="22"/>
        </w:rPr>
        <w:br/>
      </w:r>
      <w:hyperlink r:id="rId7" w:history="1">
        <w:r w:rsidRPr="009D0444">
          <w:rPr>
            <w:rStyle w:val="Hyperlink"/>
            <w:rFonts w:ascii="Tahoma" w:hAnsi="Tahoma" w:cs="Tahoma"/>
            <w:sz w:val="22"/>
            <w:szCs w:val="22"/>
          </w:rPr>
          <w:t>clemente.z.quimsing@ampleon.com</w:t>
        </w:r>
      </w:hyperlink>
      <w:r>
        <w:rPr>
          <w:rFonts w:ascii="Tahoma" w:hAnsi="Tahoma" w:cs="Tahoma"/>
          <w:sz w:val="22"/>
          <w:szCs w:val="22"/>
        </w:rPr>
        <w:tab/>
      </w:r>
    </w:p>
    <w:p w14:paraId="7B7B57F4" w14:textId="670DEBCF" w:rsidR="00736E1E" w:rsidRDefault="00736E1E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09209252172</w:t>
      </w:r>
    </w:p>
    <w:p w14:paraId="077E3E04" w14:textId="77777777" w:rsidR="00736E1E" w:rsidRDefault="00736E1E" w:rsidP="0043783F">
      <w:pPr>
        <w:rPr>
          <w:rFonts w:ascii="Tahoma" w:hAnsi="Tahoma" w:cs="Tahoma"/>
          <w:sz w:val="22"/>
          <w:szCs w:val="22"/>
        </w:rPr>
      </w:pPr>
    </w:p>
    <w:p w14:paraId="427F0B9F" w14:textId="167A540B" w:rsidR="00736E1E" w:rsidRDefault="00736E1E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Jairus Manuel</w:t>
      </w:r>
      <w:r>
        <w:rPr>
          <w:rFonts w:ascii="Tahoma" w:hAnsi="Tahoma" w:cs="Tahoma"/>
          <w:sz w:val="22"/>
          <w:szCs w:val="22"/>
        </w:rPr>
        <w:br/>
        <w:t>Team Lead- Equipment Preventive Maintenance</w:t>
      </w:r>
      <w:r>
        <w:rPr>
          <w:rFonts w:ascii="Tahoma" w:hAnsi="Tahoma" w:cs="Tahoma"/>
          <w:sz w:val="22"/>
          <w:szCs w:val="22"/>
        </w:rPr>
        <w:br/>
        <w:t>Equipment Preventive Maintenance</w:t>
      </w:r>
      <w:r>
        <w:rPr>
          <w:rFonts w:ascii="Tahoma" w:hAnsi="Tahoma" w:cs="Tahoma"/>
          <w:sz w:val="22"/>
          <w:szCs w:val="22"/>
        </w:rPr>
        <w:br/>
      </w:r>
      <w:hyperlink r:id="rId8" w:history="1">
        <w:r w:rsidRPr="009D0444">
          <w:rPr>
            <w:rStyle w:val="Hyperlink"/>
            <w:rFonts w:ascii="Tahoma" w:hAnsi="Tahoma" w:cs="Tahoma"/>
            <w:sz w:val="22"/>
            <w:szCs w:val="22"/>
          </w:rPr>
          <w:t>jairus.manuel@ampleon.com</w:t>
        </w:r>
      </w:hyperlink>
    </w:p>
    <w:p w14:paraId="699D43D0" w14:textId="096BFC60" w:rsidR="00736E1E" w:rsidRDefault="00736E1E" w:rsidP="0043783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09064034086</w:t>
      </w:r>
    </w:p>
    <w:p w14:paraId="1BA87845" w14:textId="77777777" w:rsidR="00736E1E" w:rsidRDefault="00736E1E" w:rsidP="0043783F">
      <w:pPr>
        <w:rPr>
          <w:rFonts w:ascii="Tahoma" w:hAnsi="Tahoma" w:cs="Tahoma"/>
          <w:sz w:val="22"/>
          <w:szCs w:val="22"/>
        </w:rPr>
      </w:pPr>
    </w:p>
    <w:p w14:paraId="7DFB8EAD" w14:textId="77777777" w:rsidR="00736E1E" w:rsidRDefault="00736E1E" w:rsidP="0043783F">
      <w:pPr>
        <w:rPr>
          <w:rFonts w:ascii="Tahoma" w:hAnsi="Tahoma" w:cs="Tahoma"/>
          <w:sz w:val="22"/>
          <w:szCs w:val="22"/>
        </w:rPr>
      </w:pPr>
    </w:p>
    <w:p w14:paraId="3C5D76CA" w14:textId="51CD6EE0" w:rsidR="00736E1E" w:rsidRPr="00470139" w:rsidRDefault="00736E1E" w:rsidP="0043783F">
      <w:pPr>
        <w:rPr>
          <w:rFonts w:ascii="Tahoma" w:hAnsi="Tahoma" w:cs="Tahoma"/>
          <w:sz w:val="22"/>
          <w:szCs w:val="22"/>
        </w:rPr>
      </w:pPr>
    </w:p>
    <w:p w14:paraId="652CE2D2" w14:textId="77777777" w:rsidR="00146950" w:rsidRPr="00470139" w:rsidRDefault="00146950" w:rsidP="0043783F">
      <w:pPr>
        <w:rPr>
          <w:rFonts w:ascii="Tahoma" w:hAnsi="Tahoma" w:cs="Tahoma"/>
          <w:sz w:val="22"/>
          <w:szCs w:val="22"/>
        </w:rPr>
      </w:pPr>
    </w:p>
    <w:p w14:paraId="0606762C" w14:textId="77777777" w:rsidR="00BC2F38" w:rsidRPr="00470139" w:rsidRDefault="00BC2F38" w:rsidP="0043783F">
      <w:pPr>
        <w:rPr>
          <w:rFonts w:ascii="Tahoma" w:hAnsi="Tahoma" w:cs="Tahoma"/>
          <w:sz w:val="22"/>
          <w:szCs w:val="22"/>
        </w:rPr>
      </w:pPr>
    </w:p>
    <w:p w14:paraId="40F02E55" w14:textId="77777777" w:rsidR="00146950" w:rsidRPr="00470139" w:rsidRDefault="00146950" w:rsidP="0043783F">
      <w:pPr>
        <w:rPr>
          <w:rFonts w:ascii="Tahoma" w:hAnsi="Tahoma" w:cs="Tahoma"/>
          <w:sz w:val="22"/>
          <w:szCs w:val="22"/>
        </w:rPr>
      </w:pPr>
    </w:p>
    <w:p w14:paraId="592E3D22" w14:textId="77777777" w:rsidR="00146950" w:rsidRPr="00470139" w:rsidRDefault="00146950" w:rsidP="0043783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>_________________________</w:t>
      </w:r>
    </w:p>
    <w:p w14:paraId="5DEC1B6A" w14:textId="77777777" w:rsidR="0043783F" w:rsidRPr="00470139" w:rsidRDefault="00146950" w:rsidP="0043783F">
      <w:pPr>
        <w:rPr>
          <w:rFonts w:ascii="Tahoma" w:hAnsi="Tahoma" w:cs="Tahoma"/>
          <w:sz w:val="22"/>
          <w:szCs w:val="22"/>
        </w:rPr>
      </w:pP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</w:r>
      <w:r w:rsidRPr="00470139">
        <w:rPr>
          <w:rFonts w:ascii="Tahoma" w:hAnsi="Tahoma" w:cs="Tahoma"/>
          <w:sz w:val="22"/>
          <w:szCs w:val="22"/>
        </w:rPr>
        <w:tab/>
        <w:t xml:space="preserve">        Applicant’s Signature </w:t>
      </w:r>
      <w:r w:rsidR="0043783F" w:rsidRPr="00470139">
        <w:rPr>
          <w:rFonts w:ascii="Tahoma" w:hAnsi="Tahoma" w:cs="Tahoma"/>
          <w:sz w:val="22"/>
          <w:szCs w:val="22"/>
        </w:rPr>
        <w:t xml:space="preserve"> </w:t>
      </w:r>
    </w:p>
    <w:sectPr w:rsidR="0043783F" w:rsidRPr="00470139" w:rsidSect="00676BF5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1133"/>
    <w:multiLevelType w:val="hybridMultilevel"/>
    <w:tmpl w:val="EA0EB52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7C5218"/>
    <w:multiLevelType w:val="hybridMultilevel"/>
    <w:tmpl w:val="46D6050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8E1613"/>
    <w:multiLevelType w:val="hybridMultilevel"/>
    <w:tmpl w:val="FEACA8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9D65A9"/>
    <w:multiLevelType w:val="hybridMultilevel"/>
    <w:tmpl w:val="B8AE77E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C6070"/>
    <w:multiLevelType w:val="hybridMultilevel"/>
    <w:tmpl w:val="E8EE8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0D13B3"/>
    <w:multiLevelType w:val="hybridMultilevel"/>
    <w:tmpl w:val="EEFCDC0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2C35AF"/>
    <w:multiLevelType w:val="hybridMultilevel"/>
    <w:tmpl w:val="73167F2C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23158"/>
    <w:multiLevelType w:val="hybridMultilevel"/>
    <w:tmpl w:val="69AECCA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A1E15"/>
    <w:multiLevelType w:val="hybridMultilevel"/>
    <w:tmpl w:val="620619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CE3D68"/>
    <w:multiLevelType w:val="hybridMultilevel"/>
    <w:tmpl w:val="01D22D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A13C7C"/>
    <w:multiLevelType w:val="hybridMultilevel"/>
    <w:tmpl w:val="64905734"/>
    <w:lvl w:ilvl="0" w:tplc="10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48424180">
    <w:abstractNumId w:val="2"/>
  </w:num>
  <w:num w:numId="2" w16cid:durableId="1838690409">
    <w:abstractNumId w:val="4"/>
  </w:num>
  <w:num w:numId="3" w16cid:durableId="1671717489">
    <w:abstractNumId w:val="9"/>
  </w:num>
  <w:num w:numId="4" w16cid:durableId="1369255689">
    <w:abstractNumId w:val="8"/>
  </w:num>
  <w:num w:numId="5" w16cid:durableId="1075708553">
    <w:abstractNumId w:val="1"/>
  </w:num>
  <w:num w:numId="6" w16cid:durableId="1157065832">
    <w:abstractNumId w:val="5"/>
  </w:num>
  <w:num w:numId="7" w16cid:durableId="1803184750">
    <w:abstractNumId w:val="3"/>
  </w:num>
  <w:num w:numId="8" w16cid:durableId="296956697">
    <w:abstractNumId w:val="0"/>
  </w:num>
  <w:num w:numId="9" w16cid:durableId="1619801252">
    <w:abstractNumId w:val="7"/>
  </w:num>
  <w:num w:numId="10" w16cid:durableId="842087546">
    <w:abstractNumId w:val="6"/>
  </w:num>
  <w:num w:numId="11" w16cid:durableId="12504569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F9C"/>
    <w:rsid w:val="00006CCD"/>
    <w:rsid w:val="00022F32"/>
    <w:rsid w:val="0005149C"/>
    <w:rsid w:val="000A6A53"/>
    <w:rsid w:val="000B7440"/>
    <w:rsid w:val="000C5459"/>
    <w:rsid w:val="000E3A44"/>
    <w:rsid w:val="00146950"/>
    <w:rsid w:val="00186D4F"/>
    <w:rsid w:val="001A367F"/>
    <w:rsid w:val="001D7104"/>
    <w:rsid w:val="001F5ADC"/>
    <w:rsid w:val="00230447"/>
    <w:rsid w:val="002669C3"/>
    <w:rsid w:val="002B7160"/>
    <w:rsid w:val="002D0BD6"/>
    <w:rsid w:val="002E47EE"/>
    <w:rsid w:val="00310863"/>
    <w:rsid w:val="00317EFA"/>
    <w:rsid w:val="00326E1E"/>
    <w:rsid w:val="00333171"/>
    <w:rsid w:val="00336242"/>
    <w:rsid w:val="00337D02"/>
    <w:rsid w:val="003903AE"/>
    <w:rsid w:val="003B7A55"/>
    <w:rsid w:val="003C1BAE"/>
    <w:rsid w:val="003C4785"/>
    <w:rsid w:val="0043783F"/>
    <w:rsid w:val="00470139"/>
    <w:rsid w:val="004A688E"/>
    <w:rsid w:val="004B1158"/>
    <w:rsid w:val="004E3E0D"/>
    <w:rsid w:val="00535EBF"/>
    <w:rsid w:val="0053727D"/>
    <w:rsid w:val="0055585D"/>
    <w:rsid w:val="00587212"/>
    <w:rsid w:val="005A73AE"/>
    <w:rsid w:val="005B166B"/>
    <w:rsid w:val="00643068"/>
    <w:rsid w:val="00644AEA"/>
    <w:rsid w:val="00676BF5"/>
    <w:rsid w:val="006A537D"/>
    <w:rsid w:val="006D49AA"/>
    <w:rsid w:val="00701B8B"/>
    <w:rsid w:val="00736E1E"/>
    <w:rsid w:val="00755A15"/>
    <w:rsid w:val="00764A74"/>
    <w:rsid w:val="007F2DEA"/>
    <w:rsid w:val="008A145A"/>
    <w:rsid w:val="008A4990"/>
    <w:rsid w:val="008C04ED"/>
    <w:rsid w:val="009054A4"/>
    <w:rsid w:val="00931D3D"/>
    <w:rsid w:val="009825CE"/>
    <w:rsid w:val="00A45C8C"/>
    <w:rsid w:val="00AE1F51"/>
    <w:rsid w:val="00AF08F6"/>
    <w:rsid w:val="00AF6764"/>
    <w:rsid w:val="00B83623"/>
    <w:rsid w:val="00BA501D"/>
    <w:rsid w:val="00BB66D6"/>
    <w:rsid w:val="00BC2F38"/>
    <w:rsid w:val="00C16F64"/>
    <w:rsid w:val="00C64CB7"/>
    <w:rsid w:val="00C70266"/>
    <w:rsid w:val="00CC7EE1"/>
    <w:rsid w:val="00D3056E"/>
    <w:rsid w:val="00D50818"/>
    <w:rsid w:val="00D602E9"/>
    <w:rsid w:val="00DC1998"/>
    <w:rsid w:val="00DE1A5F"/>
    <w:rsid w:val="00E21368"/>
    <w:rsid w:val="00E229E3"/>
    <w:rsid w:val="00E34EB7"/>
    <w:rsid w:val="00E47246"/>
    <w:rsid w:val="00E52D03"/>
    <w:rsid w:val="00E75F9C"/>
    <w:rsid w:val="00E869A5"/>
    <w:rsid w:val="00E908D0"/>
    <w:rsid w:val="00F0174B"/>
    <w:rsid w:val="00F421D2"/>
    <w:rsid w:val="00FC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11ABD"/>
  <w15:docId w15:val="{96A70B35-11E8-B840-B498-917459B9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75F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49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6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rus.manuel@ampleon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clemente.z.quimsing@ampleo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DE8EB-A5CE-4DE4-A309-3A514371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>MERCAN</Company>
  <LinksUpToDate>false</LinksUpToDate>
  <CharactersWithSpaces>4650</CharactersWithSpaces>
  <SharedDoc>false</SharedDoc>
  <HLinks>
    <vt:vector size="6" baseType="variant">
      <vt:variant>
        <vt:i4>1441834</vt:i4>
      </vt:variant>
      <vt:variant>
        <vt:i4>0</vt:i4>
      </vt:variant>
      <vt:variant>
        <vt:i4>0</vt:i4>
      </vt:variant>
      <vt:variant>
        <vt:i4>5</vt:i4>
      </vt:variant>
      <vt:variant>
        <vt:lpwstr>mailto:infomercan@gmail.com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Mercan09</dc:creator>
  <cp:lastModifiedBy>BCBS Pm</cp:lastModifiedBy>
  <cp:revision>8</cp:revision>
  <dcterms:created xsi:type="dcterms:W3CDTF">2023-10-26T13:07:00Z</dcterms:created>
  <dcterms:modified xsi:type="dcterms:W3CDTF">2023-11-07T01:29:00Z</dcterms:modified>
</cp:coreProperties>
</file>