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</w:pPr>
      <w:r>
        <w:object w:dxaOrig="2895" w:dyaOrig="2672">
          <v:rect xmlns:o="urn:schemas-microsoft-com:office:office" xmlns:v="urn:schemas-microsoft-com:vml" id="rectole0000000000" style="width:144.750000pt;height:133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  <w:t xml:space="preserve">Darren Erasga Dondonilla 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B0F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B0F0"/>
          <w:spacing w:val="0"/>
          <w:position w:val="0"/>
          <w:sz w:val="28"/>
          <w:shd w:fill="auto" w:val="clear"/>
        </w:rPr>
        <w:t xml:space="preserve">Machinist</w:t>
      </w:r>
    </w:p>
    <w:p>
      <w:pPr>
        <w:spacing w:before="0" w:after="0" w:line="276"/>
        <w:ind w:right="0" w:left="-5" w:hanging="10"/>
        <w:jc w:val="left"/>
        <w:rPr>
          <w:rFonts w:ascii="Calibri" w:hAnsi="Calibri" w:cs="Calibri" w:eastAsia="Calibri"/>
          <w:color w:val="00B0F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F0"/>
          <w:spacing w:val="0"/>
          <w:position w:val="0"/>
          <w:sz w:val="22"/>
          <w:shd w:fill="auto" w:val="clear"/>
        </w:rPr>
        <w:t xml:space="preserve">Address </w:t>
        <w:tab/>
        <w:tab/>
        <w:tab/>
        <w:tab/>
        <w:tab/>
        <w:tab/>
        <w:tab/>
        <w:t xml:space="preserve">Place of Birth                                                                                                                  </w:t>
      </w:r>
    </w:p>
    <w:p>
      <w:pPr>
        <w:spacing w:before="0" w:after="0" w:line="276"/>
        <w:ind w:right="0" w:left="10" w:hanging="10"/>
        <w:jc w:val="left"/>
        <w:rPr>
          <w:rFonts w:ascii="Calibri" w:hAnsi="Calibri" w:cs="Calibri" w:eastAsia="Calibri"/>
          <w:color w:val="5D5D5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5D5D5D"/>
          <w:spacing w:val="0"/>
          <w:position w:val="0"/>
          <w:sz w:val="22"/>
          <w:shd w:fill="auto" w:val="clear"/>
        </w:rPr>
        <w:t xml:space="preserve">13 Chemin Saint Jacques Saint Anselme Quebec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Calamba City, Philippines</w:t>
      </w:r>
    </w:p>
    <w:p>
      <w:pPr>
        <w:spacing w:before="0" w:after="0" w:line="240"/>
        <w:ind w:right="800" w:left="-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00B0F0"/>
          <w:spacing w:val="0"/>
          <w:position w:val="0"/>
          <w:sz w:val="22"/>
          <w:shd w:fill="auto" w:val="clear"/>
        </w:rPr>
        <w:t xml:space="preserve">Phone</w:t>
        <w:tab/>
        <w:tab/>
        <w:tab/>
        <w:tab/>
        <w:tab/>
        <w:tab/>
        <w:tab/>
        <w:tab/>
        <w:t xml:space="preserve">Nationality</w:t>
      </w:r>
    </w:p>
    <w:p>
      <w:pPr>
        <w:spacing w:before="0" w:after="0" w:line="240"/>
        <w:ind w:right="800" w:left="-5" w:firstLine="0"/>
        <w:jc w:val="left"/>
        <w:rPr>
          <w:rFonts w:ascii="Calibri" w:hAnsi="Calibri" w:cs="Calibri" w:eastAsia="Calibri"/>
          <w:color w:val="5D5D5D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5D5D5D"/>
          <w:spacing w:val="0"/>
          <w:position w:val="0"/>
          <w:sz w:val="22"/>
          <w:shd w:fill="auto" w:val="clear"/>
        </w:rPr>
        <w:t xml:space="preserve">581-459-4448</w:t>
        <w:tab/>
        <w:tab/>
        <w:tab/>
        <w:tab/>
        <w:tab/>
        <w:tab/>
        <w:tab/>
        <w:t xml:space="preserve">Filipino</w:t>
      </w:r>
    </w:p>
    <w:p>
      <w:pPr>
        <w:spacing w:before="0" w:after="0" w:line="240"/>
        <w:ind w:right="627" w:left="0" w:firstLine="0"/>
        <w:jc w:val="left"/>
        <w:rPr>
          <w:rFonts w:ascii="Calibri" w:hAnsi="Calibri" w:cs="Calibri" w:eastAsia="Calibri"/>
          <w:color w:val="00B0F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F0"/>
          <w:spacing w:val="0"/>
          <w:position w:val="0"/>
          <w:sz w:val="22"/>
          <w:shd w:fill="auto" w:val="clear"/>
        </w:rPr>
        <w:t xml:space="preserve">Email</w:t>
      </w:r>
    </w:p>
    <w:p>
      <w:pPr>
        <w:spacing w:before="0" w:after="0" w:line="240"/>
        <w:ind w:right="627" w:left="10" w:hanging="10"/>
        <w:jc w:val="left"/>
        <w:rPr>
          <w:rFonts w:ascii="Calibri" w:hAnsi="Calibri" w:cs="Calibri" w:eastAsia="Calibri"/>
          <w:color w:val="5D5D5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5D5D5D"/>
          <w:spacing w:val="0"/>
          <w:position w:val="0"/>
          <w:sz w:val="22"/>
          <w:shd w:fill="auto" w:val="clear"/>
        </w:rPr>
        <w:t xml:space="preserve">darrendondonilla27@gmail.com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Profile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Enthusiastic machinist with 10 years applying vast knowledge of mechanics, shop mathematics, metal properties, layout and machining procedures. Expert at reading work orders and adhering to standard operating procedures. Detail-oriented and industrious professional with strong problem-solving abilities.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Employment History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Machinist, USITECH2000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Quebec, Canada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December 2022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Present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CNC Machinist</w:t>
      </w:r>
    </w:p>
    <w:p>
      <w:pPr>
        <w:numPr>
          <w:ilvl w:val="0"/>
          <w:numId w:val="8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Edit and adjust program at the machine. </w:t>
      </w:r>
    </w:p>
    <w:p>
      <w:pPr>
        <w:numPr>
          <w:ilvl w:val="0"/>
          <w:numId w:val="8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up and operate CNC Mill.(Doosan/Matsuuraa H.plus 400)</w:t>
      </w:r>
    </w:p>
    <w:p>
      <w:pPr>
        <w:numPr>
          <w:ilvl w:val="0"/>
          <w:numId w:val="8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Programming at NX CAM.(SIEMEN)</w:t>
      </w:r>
    </w:p>
    <w:p>
      <w:pPr>
        <w:numPr>
          <w:ilvl w:val="0"/>
          <w:numId w:val="8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up and operate a conventional milling machine.</w:t>
      </w:r>
    </w:p>
    <w:p>
      <w:pPr>
        <w:numPr>
          <w:ilvl w:val="0"/>
          <w:numId w:val="8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Deburring and inspection of parts.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Machinist, Hi-p Philippines Technology Corporation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Tanuan Batangas, Philippines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May. 2021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Present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Tool and Die machinist</w:t>
      </w:r>
    </w:p>
    <w:p>
      <w:pPr>
        <w:numPr>
          <w:ilvl w:val="0"/>
          <w:numId w:val="10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Manual programming at the machine. </w:t>
      </w:r>
    </w:p>
    <w:p>
      <w:pPr>
        <w:numPr>
          <w:ilvl w:val="0"/>
          <w:numId w:val="10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Program, set up, and operate CNC EDM and Wire Cut machine.   (MAKINO)</w:t>
      </w:r>
    </w:p>
    <w:p>
      <w:pPr>
        <w:numPr>
          <w:ilvl w:val="0"/>
          <w:numId w:val="10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up and operate CNC mill.(MAKINO)</w:t>
      </w:r>
    </w:p>
    <w:p>
      <w:pPr>
        <w:numPr>
          <w:ilvl w:val="0"/>
          <w:numId w:val="10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Programming at NX CAM.(SIEMEN)</w:t>
      </w:r>
    </w:p>
    <w:p>
      <w:pPr>
        <w:numPr>
          <w:ilvl w:val="0"/>
          <w:numId w:val="10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up and operate a conventional milling machine and surface grinder.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Technician A, Nidec Philippines Corporation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Binan Laguna, Philppines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Nov. 2020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May 2021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Focus on mold improvement.</w:t>
      </w:r>
    </w:p>
    <w:p>
      <w:pPr>
        <w:numPr>
          <w:ilvl w:val="0"/>
          <w:numId w:val="12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Mold repair and maintenance of hot runner mold. </w:t>
      </w:r>
    </w:p>
    <w:p>
      <w:pPr>
        <w:numPr>
          <w:ilvl w:val="0"/>
          <w:numId w:val="12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Mold parts modification.  </w:t>
      </w:r>
    </w:p>
    <w:p>
      <w:pPr>
        <w:numPr>
          <w:ilvl w:val="0"/>
          <w:numId w:val="12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Injection machine technician.</w:t>
      </w:r>
    </w:p>
    <w:p>
      <w:pPr>
        <w:numPr>
          <w:ilvl w:val="0"/>
          <w:numId w:val="12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CNC mill operator</w:t>
      </w:r>
    </w:p>
    <w:p>
      <w:pPr>
        <w:numPr>
          <w:ilvl w:val="0"/>
          <w:numId w:val="12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Surface grinder and milling machinist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Machinist II, Moog Controls Corp. (Phil. Branch)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Baguio City, Philppines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Dec. 2013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June 2020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Review all parameters of old machines to make machining more accurate and faster.</w:t>
      </w:r>
    </w:p>
    <w:p>
      <w:pPr>
        <w:numPr>
          <w:ilvl w:val="0"/>
          <w:numId w:val="14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Set-up and operate CNC machines such as Cnc mill, Peter Wolters OD Lap machine, EDM and Wire Cut machines.</w:t>
      </w:r>
    </w:p>
    <w:p>
      <w:pPr>
        <w:numPr>
          <w:ilvl w:val="0"/>
          <w:numId w:val="14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Operates conventional surface grinder, drill press and sunnen hone machines.</w:t>
      </w:r>
    </w:p>
    <w:p>
      <w:pPr>
        <w:numPr>
          <w:ilvl w:val="0"/>
          <w:numId w:val="14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 inspections of finish part.</w:t>
      </w:r>
    </w:p>
    <w:p>
      <w:pPr>
        <w:numPr>
          <w:ilvl w:val="0"/>
          <w:numId w:val="14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 deburring procedures, sand blasting and buffing.</w:t>
      </w:r>
    </w:p>
    <w:p>
      <w:pPr>
        <w:numPr>
          <w:ilvl w:val="0"/>
          <w:numId w:val="14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 inside and outside diameter lapping.</w:t>
      </w:r>
    </w:p>
    <w:p>
      <w:pPr>
        <w:numPr>
          <w:ilvl w:val="0"/>
          <w:numId w:val="14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 standard deburring instruction for new parts.</w:t>
      </w:r>
    </w:p>
    <w:p>
      <w:pPr>
        <w:numPr>
          <w:ilvl w:val="0"/>
          <w:numId w:val="14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 hardness testing of part.</w:t>
      </w:r>
    </w:p>
    <w:p>
      <w:pPr>
        <w:numPr>
          <w:ilvl w:val="0"/>
          <w:numId w:val="14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Train others when required.</w:t>
      </w:r>
    </w:p>
    <w:p>
      <w:pPr>
        <w:numPr>
          <w:ilvl w:val="0"/>
          <w:numId w:val="14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 in any activity related to lean and quality.</w:t>
      </w:r>
    </w:p>
    <w:p>
      <w:pPr>
        <w:numPr>
          <w:ilvl w:val="0"/>
          <w:numId w:val="14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Adhere to standard production timeframes establish for set up and cycles times.</w:t>
      </w:r>
    </w:p>
    <w:p>
      <w:pPr>
        <w:spacing w:before="0" w:after="0" w:line="259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Machinist, Sagara Metro Plastic Industrial Corp.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Calamba City, Philippines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Sept. 2009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Nov. 2013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Active contributor on making KAIZEN and POKEYOKE (mistake proofing).</w:t>
      </w:r>
    </w:p>
    <w:p>
      <w:pPr>
        <w:numPr>
          <w:ilvl w:val="0"/>
          <w:numId w:val="17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Set-up and operate vertical machining center, EDM and Wire Cut machines.</w:t>
      </w:r>
    </w:p>
    <w:p>
      <w:pPr>
        <w:numPr>
          <w:ilvl w:val="0"/>
          <w:numId w:val="17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Operates conventional machine such as milling, lathe, surface grind and radial machine.</w:t>
      </w:r>
    </w:p>
    <w:p>
      <w:pPr>
        <w:numPr>
          <w:ilvl w:val="0"/>
          <w:numId w:val="17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Perform programming on EDM &amp; Wire Cut machine.</w:t>
      </w:r>
    </w:p>
    <w:p>
      <w:pPr>
        <w:numPr>
          <w:ilvl w:val="0"/>
          <w:numId w:val="17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Perform mold repair and preventive maintenance.</w:t>
      </w:r>
    </w:p>
    <w:p>
      <w:pPr>
        <w:numPr>
          <w:ilvl w:val="0"/>
          <w:numId w:val="17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Operate AutoCAD.</w:t>
      </w:r>
    </w:p>
    <w:p>
      <w:pPr>
        <w:numPr>
          <w:ilvl w:val="0"/>
          <w:numId w:val="17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Perform inspection on finish part.</w:t>
      </w:r>
    </w:p>
    <w:p>
      <w:pPr>
        <w:numPr>
          <w:ilvl w:val="0"/>
          <w:numId w:val="17"/>
        </w:numPr>
        <w:spacing w:before="0" w:after="0" w:line="259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Create electrode drawing for machining.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On The Job Training, Sagara Metro Plastic Industrial Corp.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March 2008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Sept. 2009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Assisting to regular employee in mold repair and preventive maintenance and mold part machining.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Education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Electromechanics Tech., Dualtech Training Center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Aug. 2007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Nov. 2009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Canlubang Calamba City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Secondary Education, Tiyani National High School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2003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2007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Masili Calamba city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Primary Education, Tadlac Elementary School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1997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2003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Tadlac Los Banos Laguna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Skills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Milling Machine</w:t>
        <w:tab/>
        <w:tab/>
        <w:tab/>
        <w:t xml:space="preserve">Lathe Machine</w:t>
        <w:tab/>
        <w:tab/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Drilling Machine</w:t>
        <w:tab/>
        <w:tab/>
        <w:tab/>
        <w:t xml:space="preserve">CNC Operation</w:t>
        <w:tab/>
        <w:tab/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Setting up Machine</w:t>
        <w:tab/>
        <w:tab/>
        <w:tab/>
        <w:t xml:space="preserve">Blueprints Reading</w:t>
        <w:tab/>
        <w:tab/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Measurement Techniques</w:t>
        <w:tab/>
        <w:tab/>
        <w:t xml:space="preserve">Kaizen</w:t>
        <w:tab/>
        <w:tab/>
        <w:tab/>
        <w:tab/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Quality Control</w:t>
        <w:tab/>
        <w:tab/>
        <w:tab/>
        <w:t xml:space="preserve">Deburring Procedures</w:t>
        <w:tab/>
        <w:tab/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Trainings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Human factors</w:t>
        <w:tab/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NX Siemen cam</w:t>
        <w:tab/>
        <w:tab/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Blue print reading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Fire extinguisher awareness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Basic manufacturing metrology</w:t>
      </w:r>
    </w:p>
    <w:p>
      <w:pPr>
        <w:spacing w:before="0" w:after="0" w:line="240"/>
        <w:ind w:right="0" w:left="360" w:firstLine="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Root cause and corrective action.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Continuous improvement / 5S</w:t>
      </w:r>
    </w:p>
    <w:p>
      <w:pPr>
        <w:spacing w:before="0" w:after="0" w:line="259"/>
        <w:ind w:right="0" w:left="144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Geometric dimensioning and tolerance certification</w:t>
      </w:r>
    </w:p>
    <w:p>
      <w:pPr>
        <w:spacing w:before="0" w:after="0" w:line="259"/>
        <w:ind w:right="0" w:left="144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OTHER INFORMATION</w:t>
      </w:r>
    </w:p>
    <w:p>
      <w:pPr>
        <w:spacing w:before="0" w:after="0" w:line="240"/>
        <w:ind w:right="0" w:left="0" w:firstLine="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BIRTH DATE:</w:t>
        <w:tab/>
        <w:tab/>
        <w:t xml:space="preserve">December 01, 1990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AGE:</w:t>
        <w:tab/>
        <w:tab/>
        <w:tab/>
        <w:tab/>
        <w:t xml:space="preserve">32 years old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SEX:</w:t>
        <w:tab/>
        <w:tab/>
        <w:tab/>
        <w:tab/>
        <w:t xml:space="preserve">Mal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BIRTH PLACE:</w:t>
        <w:tab/>
        <w:tab/>
        <w:t xml:space="preserve">Calamba City, Philippines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CIVIL STATUS:</w:t>
        <w:tab/>
        <w:t xml:space="preserve">Married</w:t>
        <w:tab/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HEIGHT:</w:t>
        <w:tab/>
        <w:tab/>
        <w:t xml:space="preserve">5’6”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WEIGHT:</w:t>
        <w:tab/>
        <w:tab/>
        <w:t xml:space="preserve">65 kg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REFERENCE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720" w:firstLine="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720" w:hanging="36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MR. Dan Marlo Discipulo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36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Plate2000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36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ab/>
        <w:t xml:space="preserve">Machinist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36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ab/>
        <w:t xml:space="preserve">Mobile number: 5813051809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36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7"/>
        </w:num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720" w:hanging="36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MRS. Mary Ann Limpayos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36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MOOG Controls Corporation, Phils. Branch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36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ab/>
        <w:t xml:space="preserve">Cluster Leader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36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ab/>
        <w:t xml:space="preserve">Mobile Number: 09178088298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0"/>
        </w:num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720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MR. Reggie Lendio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36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ab/>
        <w:t xml:space="preserve">MOOG Controls Corporation, Phils. Branch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36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ab/>
        <w:t xml:space="preserve">Machinist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ab/>
        <w:tab/>
        <w:t xml:space="preserve">Mobile number: 09084846958</w:t>
      </w:r>
    </w:p>
    <w:p>
      <w:pPr>
        <w:tabs>
          <w:tab w:val="left" w:pos="360" w:leader="none"/>
          <w:tab w:val="left" w:pos="540" w:leader="none"/>
          <w:tab w:val="left" w:pos="720" w:leader="none"/>
        </w:tabs>
        <w:spacing w:before="0" w:after="0" w:line="240"/>
        <w:ind w:right="0" w:left="36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144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8">
    <w:abstractNumId w:val="42"/>
  </w:num>
  <w:num w:numId="10">
    <w:abstractNumId w:val="36"/>
  </w:num>
  <w:num w:numId="12">
    <w:abstractNumId w:val="30"/>
  </w:num>
  <w:num w:numId="14">
    <w:abstractNumId w:val="24"/>
  </w:num>
  <w:num w:numId="17">
    <w:abstractNumId w:val="18"/>
  </w:num>
  <w:num w:numId="25">
    <w:abstractNumId w:val="12"/>
  </w:num>
  <w:num w:numId="27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