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945"/>
        <w:tblW w:w="4932" w:type="pct"/>
        <w:tblLayout w:type="fixed"/>
        <w:tblCellMar>
          <w:left w:w="115" w:type="dxa"/>
          <w:right w:w="115" w:type="dxa"/>
        </w:tblCellMar>
        <w:tblLook w:val="04A0" w:firstRow="1" w:lastRow="0" w:firstColumn="1" w:lastColumn="0" w:noHBand="0" w:noVBand="1"/>
        <w:tblCaption w:val="Layout table"/>
      </w:tblPr>
      <w:tblGrid>
        <w:gridCol w:w="3603"/>
        <w:gridCol w:w="650"/>
        <w:gridCol w:w="6400"/>
      </w:tblGrid>
      <w:tr w:rsidR="001B2ABD" w14:paraId="07E80F82" w14:textId="77777777" w:rsidTr="00077C4B">
        <w:trPr>
          <w:trHeight w:val="4410"/>
        </w:trPr>
        <w:tc>
          <w:tcPr>
            <w:tcW w:w="3603" w:type="dxa"/>
            <w:vAlign w:val="bottom"/>
          </w:tcPr>
          <w:p w14:paraId="4C3B7A0A" w14:textId="406AE879" w:rsidR="001B2ABD" w:rsidRDefault="00173E03" w:rsidP="00FB40CD">
            <w:pPr>
              <w:tabs>
                <w:tab w:val="left" w:pos="990"/>
              </w:tabs>
              <w:jc w:val="center"/>
            </w:pPr>
            <w:r>
              <w:rPr>
                <w:rFonts w:ascii="Century Gothic" w:hAnsi="Century Gothic"/>
                <w:b/>
                <w:noProof/>
                <w:sz w:val="22"/>
                <w:szCs w:val="22"/>
              </w:rPr>
              <w:drawing>
                <wp:inline distT="0" distB="0" distL="0" distR="0" wp14:anchorId="60655088" wp14:editId="01DE6F18">
                  <wp:extent cx="1552575" cy="2051950"/>
                  <wp:effectExtent l="0" t="0" r="0" b="5715"/>
                  <wp:docPr id="1" name="Picture 1" descr="C:\Users\engineering\Desktop\r18\ricky cruz 2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gineering\Desktop\r18\ricky cruz 2x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3823" cy="2093248"/>
                          </a:xfrm>
                          <a:prstGeom prst="rect">
                            <a:avLst/>
                          </a:prstGeom>
                          <a:noFill/>
                          <a:ln>
                            <a:noFill/>
                          </a:ln>
                        </pic:spPr>
                      </pic:pic>
                    </a:graphicData>
                  </a:graphic>
                </wp:inline>
              </w:drawing>
            </w:r>
          </w:p>
        </w:tc>
        <w:tc>
          <w:tcPr>
            <w:tcW w:w="650" w:type="dxa"/>
          </w:tcPr>
          <w:p w14:paraId="20C5AE79" w14:textId="77777777" w:rsidR="001B2ABD" w:rsidRDefault="001B2ABD" w:rsidP="00FB40CD">
            <w:pPr>
              <w:tabs>
                <w:tab w:val="left" w:pos="990"/>
              </w:tabs>
            </w:pPr>
          </w:p>
        </w:tc>
        <w:tc>
          <w:tcPr>
            <w:tcW w:w="6400" w:type="dxa"/>
            <w:vAlign w:val="bottom"/>
          </w:tcPr>
          <w:p w14:paraId="41101C57" w14:textId="77777777" w:rsidR="00FB40CD" w:rsidRDefault="00FB40CD" w:rsidP="00FB40CD">
            <w:pPr>
              <w:pStyle w:val="Title"/>
            </w:pPr>
            <w:r>
              <w:t>ricky cruz</w:t>
            </w:r>
          </w:p>
          <w:p w14:paraId="7ADF24A1" w14:textId="221C11EB" w:rsidR="00FB40CD" w:rsidRDefault="00FB40CD" w:rsidP="00FB40CD"/>
          <w:p w14:paraId="29E835D2" w14:textId="4C657DC6" w:rsidR="00FB40CD" w:rsidRDefault="00FB40CD" w:rsidP="00FB40CD"/>
          <w:p w14:paraId="6C96EF84" w14:textId="756F8BF1" w:rsidR="00FB40CD" w:rsidRDefault="00FB40CD" w:rsidP="00FB40CD"/>
          <w:p w14:paraId="5AC30D74" w14:textId="3A2A111C" w:rsidR="00FB40CD" w:rsidRPr="00FB40CD" w:rsidRDefault="00FB40CD" w:rsidP="00FB40CD"/>
        </w:tc>
      </w:tr>
      <w:tr w:rsidR="00FB40CD" w14:paraId="75ADEA41" w14:textId="77777777" w:rsidTr="00077C4B">
        <w:tc>
          <w:tcPr>
            <w:tcW w:w="3603" w:type="dxa"/>
          </w:tcPr>
          <w:p w14:paraId="60EF8B87" w14:textId="77777777" w:rsidR="00FB40CD" w:rsidRDefault="005435AF" w:rsidP="00FB40CD">
            <w:pPr>
              <w:pStyle w:val="Heading3"/>
            </w:pPr>
            <w:sdt>
              <w:sdtPr>
                <w:id w:val="-1711873194"/>
                <w:placeholder>
                  <w:docPart w:val="A651F03466514F2EBA9AF2DB9512419D"/>
                </w:placeholder>
                <w:temporary/>
                <w:showingPlcHdr/>
                <w15:appearance w15:val="hidden"/>
              </w:sdtPr>
              <w:sdtEndPr/>
              <w:sdtContent>
                <w:r w:rsidR="00FB40CD" w:rsidRPr="00D5459D">
                  <w:t>Profile</w:t>
                </w:r>
              </w:sdtContent>
            </w:sdt>
          </w:p>
          <w:p w14:paraId="279BFCF2" w14:textId="67F15C24" w:rsidR="008F53AD" w:rsidRDefault="007F5E85" w:rsidP="00FB40CD">
            <w:pPr>
              <w:pStyle w:val="NoSpacing"/>
              <w:rPr>
                <w:rFonts w:ascii="Arial" w:hAnsi="Arial" w:cs="Arial"/>
                <w:color w:val="46464E"/>
                <w:sz w:val="21"/>
                <w:szCs w:val="21"/>
                <w:shd w:val="clear" w:color="auto" w:fill="FFFFFF"/>
              </w:rPr>
            </w:pPr>
            <w:r w:rsidRPr="007F5E85">
              <w:rPr>
                <w:rFonts w:ascii="Arial" w:hAnsi="Arial" w:cs="Arial"/>
                <w:color w:val="46464E"/>
                <w:sz w:val="21"/>
                <w:szCs w:val="21"/>
                <w:shd w:val="clear" w:color="auto" w:fill="FFFFFF"/>
              </w:rPr>
              <w:t>Highly experienced FTTH Designer with a proven track record of designing and implementing fiber-to-the-home (FTTH) networks. Skilled in conducting site surveys, creating fiber optic plans, and managing projects from start to finish. Strong technical knowledge of fiber optic systems, telecommunications, and project management.</w:t>
            </w:r>
          </w:p>
          <w:p w14:paraId="6F206619" w14:textId="4F23903B" w:rsidR="008F53AD" w:rsidRPr="00C73EE4" w:rsidRDefault="008F53AD" w:rsidP="008F53AD">
            <w:pPr>
              <w:pStyle w:val="Heading3"/>
            </w:pPr>
            <w:r>
              <w:t>Address:</w:t>
            </w:r>
          </w:p>
          <w:p w14:paraId="0E30C4FC" w14:textId="1C8D2E23" w:rsidR="00FB40CD" w:rsidRDefault="008F53AD" w:rsidP="00FB40CD">
            <w:r>
              <w:t xml:space="preserve">Block 17,Lot 7 </w:t>
            </w:r>
            <w:proofErr w:type="spellStart"/>
            <w:r>
              <w:t>Greenmark</w:t>
            </w:r>
            <w:proofErr w:type="spellEnd"/>
            <w:r>
              <w:t xml:space="preserve"> </w:t>
            </w:r>
            <w:proofErr w:type="spellStart"/>
            <w:r>
              <w:t>Homes,Malagasang</w:t>
            </w:r>
            <w:proofErr w:type="spellEnd"/>
            <w:r>
              <w:t xml:space="preserve"> </w:t>
            </w:r>
            <w:proofErr w:type="spellStart"/>
            <w:r>
              <w:t>II,Imus</w:t>
            </w:r>
            <w:proofErr w:type="spellEnd"/>
            <w:r>
              <w:t xml:space="preserve"> Cavite,4103</w:t>
            </w:r>
          </w:p>
          <w:p w14:paraId="0001C33B" w14:textId="77777777" w:rsidR="00FB40CD" w:rsidRDefault="00FB40CD" w:rsidP="00FB40CD"/>
          <w:p w14:paraId="5EAB4D14" w14:textId="77777777" w:rsidR="00FB40CD" w:rsidRPr="00CB0055" w:rsidRDefault="005435AF" w:rsidP="00FB40CD">
            <w:pPr>
              <w:pStyle w:val="Heading3"/>
            </w:pPr>
            <w:sdt>
              <w:sdtPr>
                <w:id w:val="-1954003311"/>
                <w:placeholder>
                  <w:docPart w:val="AF327105C66740A299EEC33D13F07A34"/>
                </w:placeholder>
                <w:temporary/>
                <w:showingPlcHdr/>
                <w15:appearance w15:val="hidden"/>
              </w:sdtPr>
              <w:sdtEndPr/>
              <w:sdtContent>
                <w:r w:rsidR="00FB40CD" w:rsidRPr="00C039FE">
                  <w:t>Contact</w:t>
                </w:r>
              </w:sdtContent>
            </w:sdt>
          </w:p>
          <w:p w14:paraId="6CB8DD45" w14:textId="77777777" w:rsidR="00FB40CD" w:rsidRDefault="00FB40CD" w:rsidP="00FB40CD">
            <w:r>
              <w:t>MOBILE:</w:t>
            </w:r>
          </w:p>
          <w:p w14:paraId="0B0D8213" w14:textId="77777777" w:rsidR="00FB40CD" w:rsidRDefault="00FB40CD" w:rsidP="00FB40CD">
            <w:r>
              <w:t>+63 9064676571</w:t>
            </w:r>
          </w:p>
          <w:p w14:paraId="2043DCDC" w14:textId="77777777" w:rsidR="00FB40CD" w:rsidRPr="004D3011" w:rsidRDefault="00FB40CD" w:rsidP="00FB40CD"/>
          <w:p w14:paraId="667CA21C" w14:textId="77777777" w:rsidR="00FB40CD" w:rsidRDefault="005435AF" w:rsidP="00FB40CD">
            <w:sdt>
              <w:sdtPr>
                <w:id w:val="-672802004"/>
                <w:placeholder>
                  <w:docPart w:val="296998CD01B44421A0EA0B5A83B65C60"/>
                </w:placeholder>
                <w:temporary/>
                <w:showingPlcHdr/>
                <w15:appearance w15:val="hidden"/>
              </w:sdtPr>
              <w:sdtEndPr/>
              <w:sdtContent>
                <w:r w:rsidR="00FB40CD">
                  <w:t>LINKEDIN:</w:t>
                </w:r>
              </w:sdtContent>
            </w:sdt>
          </w:p>
          <w:p w14:paraId="5664033B" w14:textId="77777777" w:rsidR="00FB40CD" w:rsidRDefault="00FB40CD" w:rsidP="00FB40CD"/>
          <w:p w14:paraId="55DCE053" w14:textId="77777777" w:rsidR="00FB40CD" w:rsidRDefault="005435AF" w:rsidP="00FB40CD">
            <w:hyperlink r:id="rId8" w:history="1">
              <w:r w:rsidR="00FB40CD" w:rsidRPr="00611F07">
                <w:rPr>
                  <w:rStyle w:val="Hyperlink"/>
                </w:rPr>
                <w:t>https://www.linkedin.com/in/ricky-cruz-60749a180/</w:t>
              </w:r>
            </w:hyperlink>
          </w:p>
          <w:p w14:paraId="1596AD97" w14:textId="77777777" w:rsidR="00FB40CD" w:rsidRDefault="00FB40CD" w:rsidP="00FB40CD"/>
          <w:p w14:paraId="508E40BD" w14:textId="77777777" w:rsidR="00FB40CD" w:rsidRDefault="005435AF" w:rsidP="00FB40CD">
            <w:sdt>
              <w:sdtPr>
                <w:id w:val="-240260293"/>
                <w:placeholder>
                  <w:docPart w:val="7B6B128D9F2749F388673FA54ADBFCD8"/>
                </w:placeholder>
                <w:temporary/>
                <w:showingPlcHdr/>
                <w15:appearance w15:val="hidden"/>
              </w:sdtPr>
              <w:sdtEndPr/>
              <w:sdtContent>
                <w:r w:rsidR="00FB40CD" w:rsidRPr="004D3011">
                  <w:t>EMAIL</w:t>
                </w:r>
              </w:sdtContent>
            </w:sdt>
          </w:p>
          <w:p w14:paraId="7C56660D" w14:textId="1DDAFBA5" w:rsidR="00FB40CD" w:rsidRPr="0070340F" w:rsidRDefault="00B91E53" w:rsidP="00FB40CD">
            <w:r>
              <w:t>c</w:t>
            </w:r>
            <w:r w:rsidR="00FB40CD">
              <w:t>ruzricky18@yahoo.com</w:t>
            </w:r>
          </w:p>
          <w:p w14:paraId="1ADEC572" w14:textId="77777777" w:rsidR="008F53AD" w:rsidRDefault="008F53AD" w:rsidP="00FB40CD"/>
          <w:p w14:paraId="73C66DA5" w14:textId="6093EAD1" w:rsidR="008F53AD" w:rsidRPr="004D3011" w:rsidRDefault="008F53AD" w:rsidP="00FB40CD"/>
        </w:tc>
        <w:tc>
          <w:tcPr>
            <w:tcW w:w="650" w:type="dxa"/>
          </w:tcPr>
          <w:p w14:paraId="1E6943F0" w14:textId="77777777" w:rsidR="00FB40CD" w:rsidRDefault="00FB40CD" w:rsidP="00FB40CD">
            <w:pPr>
              <w:tabs>
                <w:tab w:val="left" w:pos="990"/>
              </w:tabs>
            </w:pPr>
          </w:p>
        </w:tc>
        <w:tc>
          <w:tcPr>
            <w:tcW w:w="6400" w:type="dxa"/>
          </w:tcPr>
          <w:p w14:paraId="7BAA132C" w14:textId="77777777" w:rsidR="00FB40CD" w:rsidRDefault="005435AF" w:rsidP="00FB40CD">
            <w:pPr>
              <w:pStyle w:val="Heading2"/>
            </w:pPr>
            <w:sdt>
              <w:sdtPr>
                <w:id w:val="1001553383"/>
                <w:placeholder>
                  <w:docPart w:val="5A08676ECCB440B7B10C4DEAB6CA8731"/>
                </w:placeholder>
                <w:temporary/>
                <w:showingPlcHdr/>
                <w15:appearance w15:val="hidden"/>
              </w:sdtPr>
              <w:sdtEndPr/>
              <w:sdtContent>
                <w:r w:rsidR="00FB40CD" w:rsidRPr="00036450">
                  <w:t>WORK EXPERIENCE</w:t>
                </w:r>
              </w:sdtContent>
            </w:sdt>
          </w:p>
          <w:p w14:paraId="46AE6F87" w14:textId="2BDDBB0F" w:rsidR="00FB40CD" w:rsidRPr="00E33AE6" w:rsidRDefault="00A56DCB" w:rsidP="00FB40CD">
            <w:pPr>
              <w:pStyle w:val="Heading4"/>
              <w:rPr>
                <w:sz w:val="22"/>
                <w:szCs w:val="22"/>
              </w:rPr>
            </w:pPr>
            <w:r>
              <w:rPr>
                <w:sz w:val="22"/>
                <w:szCs w:val="22"/>
              </w:rPr>
              <w:t>Network Engineering Supervisor</w:t>
            </w:r>
          </w:p>
          <w:p w14:paraId="2CF9614A" w14:textId="52AA8C72" w:rsidR="00FB40CD" w:rsidRPr="00E33AE6" w:rsidRDefault="00FB40CD" w:rsidP="00FB40CD">
            <w:pPr>
              <w:pStyle w:val="Heading4"/>
              <w:rPr>
                <w:bCs/>
                <w:sz w:val="22"/>
                <w:szCs w:val="22"/>
              </w:rPr>
            </w:pPr>
            <w:r w:rsidRPr="00E33AE6">
              <w:rPr>
                <w:sz w:val="22"/>
                <w:szCs w:val="22"/>
              </w:rPr>
              <w:t>Asian Vision Cable Holdings Inc.</w:t>
            </w:r>
          </w:p>
          <w:p w14:paraId="76162627" w14:textId="7914413C" w:rsidR="00FB40CD" w:rsidRDefault="00FB40CD" w:rsidP="00FB40CD">
            <w:pPr>
              <w:pStyle w:val="Date"/>
              <w:rPr>
                <w:sz w:val="22"/>
                <w:szCs w:val="22"/>
              </w:rPr>
            </w:pPr>
            <w:r w:rsidRPr="00E33AE6">
              <w:rPr>
                <w:sz w:val="22"/>
                <w:szCs w:val="22"/>
              </w:rPr>
              <w:t>2007-Present</w:t>
            </w:r>
          </w:p>
          <w:p w14:paraId="19179DC6" w14:textId="3A0C7BE3" w:rsidR="007F5E85" w:rsidRDefault="007F5E85" w:rsidP="007F5E85"/>
          <w:p w14:paraId="4AC290F1" w14:textId="77777777" w:rsidR="00FB40CD" w:rsidRDefault="00FB40CD" w:rsidP="00B114BE"/>
          <w:p w14:paraId="253F413F" w14:textId="3C1BF597" w:rsidR="00FB40CD" w:rsidRPr="00B114BE" w:rsidRDefault="00FB40CD" w:rsidP="00B114BE">
            <w:pPr>
              <w:rPr>
                <w:rFonts w:ascii="Arial" w:hAnsi="Arial" w:cs="Arial"/>
                <w:sz w:val="20"/>
                <w:szCs w:val="20"/>
              </w:rPr>
            </w:pPr>
            <w:r w:rsidRPr="00B114BE">
              <w:rPr>
                <w:rFonts w:ascii="Arial" w:hAnsi="Arial" w:cs="Arial"/>
                <w:sz w:val="20"/>
                <w:szCs w:val="20"/>
              </w:rPr>
              <w:t>The jobholder contributes to the growth and profitability of AVCHI by being responsible for surveying,</w:t>
            </w:r>
            <w:r w:rsidR="00AB697C" w:rsidRPr="00B114BE">
              <w:rPr>
                <w:rFonts w:ascii="Arial" w:hAnsi="Arial" w:cs="Arial"/>
                <w:sz w:val="20"/>
                <w:szCs w:val="20"/>
              </w:rPr>
              <w:t xml:space="preserve"> designing </w:t>
            </w:r>
            <w:r w:rsidRPr="00B114BE">
              <w:rPr>
                <w:rFonts w:ascii="Arial" w:hAnsi="Arial" w:cs="Arial"/>
                <w:sz w:val="20"/>
                <w:szCs w:val="20"/>
              </w:rPr>
              <w:t xml:space="preserve">(HFC/FTTH), monitoring and coordinating the implementation of the upgrading, expansion or implementation of new </w:t>
            </w:r>
            <w:proofErr w:type="spellStart"/>
            <w:r w:rsidRPr="00B114BE">
              <w:rPr>
                <w:rFonts w:ascii="Arial" w:hAnsi="Arial" w:cs="Arial"/>
                <w:sz w:val="20"/>
                <w:szCs w:val="20"/>
              </w:rPr>
              <w:t>FTTx</w:t>
            </w:r>
            <w:proofErr w:type="spellEnd"/>
            <w:r w:rsidRPr="00B114BE">
              <w:rPr>
                <w:rFonts w:ascii="Arial" w:hAnsi="Arial" w:cs="Arial"/>
                <w:sz w:val="20"/>
                <w:szCs w:val="20"/>
              </w:rPr>
              <w:t xml:space="preserve"> Station guided by the specifications, qualification and budget set by the Engineering Department.</w:t>
            </w:r>
          </w:p>
          <w:p w14:paraId="06B6E39C" w14:textId="77777777" w:rsidR="00FB40CD" w:rsidRPr="00B114BE" w:rsidRDefault="00FB40CD" w:rsidP="00077C4B">
            <w:pPr>
              <w:rPr>
                <w:rFonts w:ascii="Arial" w:hAnsi="Arial" w:cs="Arial"/>
                <w:sz w:val="20"/>
                <w:szCs w:val="20"/>
              </w:rPr>
            </w:pPr>
          </w:p>
          <w:p w14:paraId="3146835B" w14:textId="59F97CF0" w:rsidR="00FB40CD" w:rsidRPr="00B114BE" w:rsidRDefault="00FB40CD" w:rsidP="00B114BE">
            <w:pPr>
              <w:rPr>
                <w:rFonts w:ascii="Arial" w:hAnsi="Arial" w:cs="Arial"/>
                <w:sz w:val="20"/>
                <w:szCs w:val="20"/>
              </w:rPr>
            </w:pPr>
            <w:r w:rsidRPr="00B114BE">
              <w:rPr>
                <w:rFonts w:ascii="Arial" w:hAnsi="Arial" w:cs="Arial"/>
                <w:sz w:val="20"/>
                <w:szCs w:val="20"/>
              </w:rPr>
              <w:t>Agile Network Planner</w:t>
            </w:r>
            <w:r w:rsidR="005F53BB">
              <w:rPr>
                <w:rFonts w:ascii="Arial" w:hAnsi="Arial" w:cs="Arial"/>
                <w:sz w:val="20"/>
                <w:szCs w:val="20"/>
              </w:rPr>
              <w:t xml:space="preserve"> Supervisor</w:t>
            </w:r>
            <w:r w:rsidRPr="00B114BE">
              <w:rPr>
                <w:rFonts w:ascii="Arial" w:hAnsi="Arial" w:cs="Arial"/>
                <w:sz w:val="20"/>
                <w:szCs w:val="20"/>
              </w:rPr>
              <w:t xml:space="preserve"> proficient at creating resilient, optimized infrastructures to suit customer needs. Incorporates business process requirements and budgetary concerns to design perfectly tailored hardware and software deployments. Eager to work alongside customers to develop perfect solutions and ideal network</w:t>
            </w:r>
            <w:r w:rsidR="00B0737A">
              <w:rPr>
                <w:rFonts w:ascii="Arial" w:hAnsi="Arial" w:cs="Arial"/>
                <w:color w:val="46464E"/>
                <w:sz w:val="20"/>
                <w:szCs w:val="20"/>
                <w:shd w:val="clear" w:color="auto" w:fill="FFFFFF"/>
              </w:rPr>
              <w:t xml:space="preserve"> </w:t>
            </w:r>
            <w:r w:rsidR="00B0737A" w:rsidRPr="00767957">
              <w:rPr>
                <w:rFonts w:ascii="Arial" w:hAnsi="Arial" w:cs="Arial"/>
                <w:sz w:val="20"/>
                <w:szCs w:val="20"/>
                <w:shd w:val="clear" w:color="auto" w:fill="FFFFFF"/>
              </w:rPr>
              <w:t>construction result</w:t>
            </w:r>
          </w:p>
          <w:p w14:paraId="792A0FEC" w14:textId="3FD8BB5F" w:rsidR="00FB40CD" w:rsidRDefault="00FB40CD" w:rsidP="00FB40CD">
            <w:pPr>
              <w:jc w:val="both"/>
              <w:rPr>
                <w:rFonts w:ascii="Arial" w:hAnsi="Arial" w:cs="Arial"/>
              </w:rPr>
            </w:pPr>
          </w:p>
          <w:p w14:paraId="7898F1B7" w14:textId="5E56EE3C" w:rsidR="00200548" w:rsidRDefault="00200548" w:rsidP="00B114BE">
            <w:pPr>
              <w:rPr>
                <w:rFonts w:ascii="Arial" w:hAnsi="Arial" w:cs="Arial"/>
                <w:sz w:val="20"/>
                <w:szCs w:val="20"/>
                <w:shd w:val="clear" w:color="auto" w:fill="FFFFFF"/>
              </w:rPr>
            </w:pPr>
            <w:r w:rsidRPr="00B114BE">
              <w:rPr>
                <w:rFonts w:ascii="Arial" w:hAnsi="Arial" w:cs="Arial"/>
                <w:sz w:val="20"/>
                <w:szCs w:val="20"/>
                <w:shd w:val="clear" w:color="auto" w:fill="FFFFFF"/>
              </w:rPr>
              <w:t xml:space="preserve">Experienced </w:t>
            </w:r>
            <w:proofErr w:type="spellStart"/>
            <w:r w:rsidRPr="00B114BE">
              <w:rPr>
                <w:rFonts w:ascii="Arial" w:hAnsi="Arial" w:cs="Arial"/>
                <w:sz w:val="20"/>
                <w:szCs w:val="20"/>
                <w:shd w:val="clear" w:color="auto" w:fill="FFFFFF"/>
              </w:rPr>
              <w:t>FTTx</w:t>
            </w:r>
            <w:proofErr w:type="spellEnd"/>
            <w:r w:rsidRPr="00B114BE">
              <w:rPr>
                <w:rFonts w:ascii="Arial" w:hAnsi="Arial" w:cs="Arial"/>
                <w:sz w:val="20"/>
                <w:szCs w:val="20"/>
                <w:shd w:val="clear" w:color="auto" w:fill="FFFFFF"/>
              </w:rPr>
              <w:t xml:space="preserve"> Planner with over 1</w:t>
            </w:r>
            <w:r w:rsidR="00767957">
              <w:rPr>
                <w:rFonts w:ascii="Arial" w:hAnsi="Arial" w:cs="Arial"/>
                <w:sz w:val="20"/>
                <w:szCs w:val="20"/>
                <w:shd w:val="clear" w:color="auto" w:fill="FFFFFF"/>
              </w:rPr>
              <w:t>5</w:t>
            </w:r>
            <w:r w:rsidRPr="00B114BE">
              <w:rPr>
                <w:rFonts w:ascii="Arial" w:hAnsi="Arial" w:cs="Arial"/>
                <w:sz w:val="20"/>
                <w:szCs w:val="20"/>
                <w:shd w:val="clear" w:color="auto" w:fill="FFFFFF"/>
              </w:rPr>
              <w:t xml:space="preserve"> years of experience in Telecommunication. Excellent reputation for resolving problems and improving customer satisfaction.</w:t>
            </w:r>
          </w:p>
          <w:p w14:paraId="51EBFB62" w14:textId="6517C2A1" w:rsidR="00B35E4B" w:rsidRDefault="00B35E4B" w:rsidP="00B114BE">
            <w:pPr>
              <w:rPr>
                <w:rFonts w:ascii="Arial" w:hAnsi="Arial" w:cs="Arial"/>
                <w:sz w:val="20"/>
                <w:szCs w:val="20"/>
                <w:shd w:val="clear" w:color="auto" w:fill="FFFFFF"/>
              </w:rPr>
            </w:pPr>
          </w:p>
          <w:p w14:paraId="1F570BBB" w14:textId="52A40FCA" w:rsidR="00B35E4B" w:rsidRDefault="00B35E4B" w:rsidP="00B35E4B">
            <w:pPr>
              <w:pStyle w:val="Heading2"/>
              <w:rPr>
                <w:rFonts w:ascii="Century Gothic" w:hAnsi="Century Gothic"/>
                <w:szCs w:val="22"/>
              </w:rPr>
            </w:pPr>
            <w:r>
              <w:rPr>
                <w:rFonts w:ascii="Century Gothic" w:hAnsi="Century Gothic"/>
                <w:szCs w:val="22"/>
              </w:rPr>
              <w:t xml:space="preserve">*PCTA(Philippine Cable TV Association) resource Speaker </w:t>
            </w:r>
            <w:r w:rsidR="00E56964">
              <w:rPr>
                <w:rFonts w:ascii="Century Gothic" w:hAnsi="Century Gothic"/>
                <w:szCs w:val="22"/>
              </w:rPr>
              <w:t>-</w:t>
            </w:r>
            <w:r>
              <w:rPr>
                <w:rFonts w:ascii="Century Gothic" w:hAnsi="Century Gothic"/>
                <w:szCs w:val="22"/>
              </w:rPr>
              <w:t xml:space="preserve"> Technical Seminars</w:t>
            </w:r>
          </w:p>
          <w:p w14:paraId="6969B962" w14:textId="77777777" w:rsidR="00B35E4B" w:rsidRPr="007D1305" w:rsidRDefault="00B35E4B" w:rsidP="00B35E4B"/>
          <w:p w14:paraId="17F9C423" w14:textId="77777777" w:rsidR="00B35E4B" w:rsidRDefault="00B35E4B" w:rsidP="00B35E4B">
            <w:pPr>
              <w:rPr>
                <w:sz w:val="22"/>
                <w:szCs w:val="22"/>
              </w:rPr>
            </w:pPr>
            <w:r>
              <w:rPr>
                <w:sz w:val="22"/>
                <w:szCs w:val="22"/>
              </w:rPr>
              <w:t>Year Started</w:t>
            </w:r>
            <w:r>
              <w:rPr>
                <w:sz w:val="22"/>
                <w:szCs w:val="22"/>
              </w:rPr>
              <w:tab/>
            </w:r>
            <w:r>
              <w:rPr>
                <w:sz w:val="22"/>
                <w:szCs w:val="22"/>
              </w:rPr>
              <w:tab/>
              <w:t>-2013 up to 2018</w:t>
            </w:r>
          </w:p>
          <w:p w14:paraId="63E63CE4" w14:textId="77777777" w:rsidR="00B35E4B" w:rsidRDefault="00B35E4B" w:rsidP="00B35E4B">
            <w:pPr>
              <w:rPr>
                <w:sz w:val="22"/>
                <w:szCs w:val="22"/>
              </w:rPr>
            </w:pPr>
            <w:r>
              <w:rPr>
                <w:sz w:val="22"/>
                <w:szCs w:val="22"/>
              </w:rPr>
              <w:t>Topics Discussed:</w:t>
            </w:r>
          </w:p>
          <w:p w14:paraId="12BAF04A" w14:textId="77777777" w:rsidR="00B35E4B" w:rsidRDefault="00B35E4B" w:rsidP="00B35E4B">
            <w:pPr>
              <w:rPr>
                <w:sz w:val="22"/>
                <w:szCs w:val="22"/>
              </w:rPr>
            </w:pPr>
            <w:r>
              <w:rPr>
                <w:sz w:val="22"/>
                <w:szCs w:val="22"/>
              </w:rPr>
              <w:tab/>
              <w:t xml:space="preserve">1.)Basic </w:t>
            </w:r>
            <w:proofErr w:type="spellStart"/>
            <w:r>
              <w:rPr>
                <w:sz w:val="22"/>
                <w:szCs w:val="22"/>
              </w:rPr>
              <w:t>Ocuupational</w:t>
            </w:r>
            <w:proofErr w:type="spellEnd"/>
            <w:r>
              <w:rPr>
                <w:sz w:val="22"/>
                <w:szCs w:val="22"/>
              </w:rPr>
              <w:t xml:space="preserve"> Safety and Health(BOSH)</w:t>
            </w:r>
          </w:p>
          <w:p w14:paraId="28A10B38" w14:textId="77777777" w:rsidR="00B35E4B" w:rsidRDefault="00B35E4B" w:rsidP="00B35E4B">
            <w:pPr>
              <w:rPr>
                <w:sz w:val="22"/>
                <w:szCs w:val="22"/>
              </w:rPr>
            </w:pPr>
            <w:r>
              <w:rPr>
                <w:sz w:val="22"/>
                <w:szCs w:val="22"/>
              </w:rPr>
              <w:tab/>
              <w:t>2.)Customer Service and Work Order Management</w:t>
            </w:r>
          </w:p>
          <w:p w14:paraId="45382FFF" w14:textId="77777777" w:rsidR="00B35E4B" w:rsidRDefault="00B35E4B" w:rsidP="00B35E4B">
            <w:pPr>
              <w:rPr>
                <w:sz w:val="22"/>
                <w:szCs w:val="22"/>
              </w:rPr>
            </w:pPr>
            <w:r>
              <w:rPr>
                <w:sz w:val="22"/>
                <w:szCs w:val="22"/>
              </w:rPr>
              <w:tab/>
              <w:t>3.)Fundamentals of Fiber Optics</w:t>
            </w:r>
          </w:p>
          <w:p w14:paraId="17961C83" w14:textId="77777777" w:rsidR="00B35E4B" w:rsidRPr="005C48D9" w:rsidRDefault="00B35E4B" w:rsidP="00B35E4B">
            <w:pPr>
              <w:rPr>
                <w:sz w:val="22"/>
                <w:szCs w:val="22"/>
              </w:rPr>
            </w:pPr>
            <w:r>
              <w:rPr>
                <w:sz w:val="22"/>
                <w:szCs w:val="22"/>
              </w:rPr>
              <w:tab/>
              <w:t>4.)Passive Optical Network(PON)-</w:t>
            </w:r>
            <w:proofErr w:type="spellStart"/>
            <w:r>
              <w:rPr>
                <w:sz w:val="22"/>
                <w:szCs w:val="22"/>
              </w:rPr>
              <w:t>FTTx</w:t>
            </w:r>
            <w:proofErr w:type="spellEnd"/>
          </w:p>
          <w:p w14:paraId="74D07D04" w14:textId="77777777" w:rsidR="00B35E4B" w:rsidRPr="007D1305" w:rsidRDefault="00B35E4B" w:rsidP="00B35E4B">
            <w:pPr>
              <w:rPr>
                <w:b/>
                <w:sz w:val="24"/>
                <w:szCs w:val="24"/>
              </w:rPr>
            </w:pPr>
            <w:r w:rsidRPr="007D1305">
              <w:rPr>
                <w:b/>
                <w:sz w:val="24"/>
                <w:szCs w:val="24"/>
              </w:rPr>
              <w:t>*PCTA Technical Committee member</w:t>
            </w:r>
          </w:p>
          <w:p w14:paraId="7D5901D4" w14:textId="77777777" w:rsidR="00B35E4B" w:rsidRDefault="00B35E4B" w:rsidP="00B35E4B"/>
          <w:p w14:paraId="5B928722" w14:textId="77777777" w:rsidR="00B35E4B" w:rsidRPr="00B114BE" w:rsidRDefault="00B35E4B" w:rsidP="00B114BE">
            <w:pPr>
              <w:rPr>
                <w:rFonts w:ascii="Arial" w:hAnsi="Arial" w:cs="Arial"/>
                <w:sz w:val="20"/>
                <w:szCs w:val="20"/>
                <w:shd w:val="clear" w:color="auto" w:fill="FFFFFF"/>
              </w:rPr>
            </w:pPr>
          </w:p>
          <w:p w14:paraId="64BE6BE5" w14:textId="77777777" w:rsidR="00200548" w:rsidRDefault="00200548" w:rsidP="00FB40CD">
            <w:pPr>
              <w:jc w:val="both"/>
              <w:rPr>
                <w:rFonts w:ascii="Arial" w:hAnsi="Arial" w:cs="Arial"/>
              </w:rPr>
            </w:pPr>
          </w:p>
          <w:p w14:paraId="13539438" w14:textId="6A5327E3" w:rsidR="00FB40CD" w:rsidRDefault="00FB40CD" w:rsidP="00FB40CD"/>
          <w:p w14:paraId="132E173E" w14:textId="6A3E6EF3" w:rsidR="00D57838" w:rsidRDefault="00D57838" w:rsidP="00FB40CD"/>
          <w:p w14:paraId="783360C7" w14:textId="66149FD6" w:rsidR="00D57838" w:rsidRDefault="00D57838" w:rsidP="00FB40CD"/>
          <w:p w14:paraId="4044C429" w14:textId="77777777" w:rsidR="00D57838" w:rsidRDefault="00D57838" w:rsidP="00FB40CD"/>
          <w:p w14:paraId="0869EACF" w14:textId="77777777" w:rsidR="00FB40CD" w:rsidRDefault="005435AF" w:rsidP="00FB40CD">
            <w:pPr>
              <w:pStyle w:val="Heading2"/>
            </w:pPr>
            <w:sdt>
              <w:sdtPr>
                <w:id w:val="-1447144958"/>
                <w:placeholder>
                  <w:docPart w:val="024261A6588D46C2A6130DAEF906DCDD"/>
                </w:placeholder>
                <w:temporary/>
                <w:showingPlcHdr/>
                <w15:appearance w15:val="hidden"/>
              </w:sdtPr>
              <w:sdtEndPr/>
              <w:sdtContent>
                <w:r w:rsidR="00FB40CD" w:rsidRPr="00036450">
                  <w:t>EDUCATION</w:t>
                </w:r>
              </w:sdtContent>
            </w:sdt>
          </w:p>
          <w:p w14:paraId="6261BF18" w14:textId="77777777" w:rsidR="00FB40CD" w:rsidRDefault="00FB40CD" w:rsidP="00FB40CD">
            <w:pPr>
              <w:pStyle w:val="Heading4"/>
            </w:pPr>
          </w:p>
          <w:p w14:paraId="5AECE8E3" w14:textId="06C1F08B" w:rsidR="00FB40CD" w:rsidRPr="00B114BE" w:rsidRDefault="00FB40CD" w:rsidP="00FB40CD">
            <w:pPr>
              <w:rPr>
                <w:rFonts w:ascii="Arial" w:hAnsi="Arial" w:cs="Arial"/>
                <w:sz w:val="20"/>
                <w:szCs w:val="20"/>
              </w:rPr>
            </w:pPr>
            <w:r w:rsidRPr="00B114BE">
              <w:rPr>
                <w:rFonts w:ascii="Arial" w:hAnsi="Arial" w:cs="Arial"/>
                <w:sz w:val="20"/>
                <w:szCs w:val="20"/>
              </w:rPr>
              <w:t>Profession</w:t>
            </w:r>
            <w:r w:rsidR="00B114BE" w:rsidRPr="00B114BE">
              <w:rPr>
                <w:rFonts w:ascii="Arial" w:hAnsi="Arial" w:cs="Arial"/>
                <w:sz w:val="20"/>
                <w:szCs w:val="20"/>
              </w:rPr>
              <w:t>:</w:t>
            </w:r>
            <w:r w:rsidRPr="00B114BE">
              <w:rPr>
                <w:rFonts w:ascii="Arial" w:hAnsi="Arial" w:cs="Arial"/>
                <w:sz w:val="20"/>
                <w:szCs w:val="20"/>
              </w:rPr>
              <w:tab/>
            </w:r>
            <w:r w:rsidRPr="00B114BE">
              <w:rPr>
                <w:rFonts w:ascii="Arial" w:hAnsi="Arial" w:cs="Arial"/>
                <w:sz w:val="20"/>
                <w:szCs w:val="20"/>
              </w:rPr>
              <w:tab/>
              <w:t>ELECTRONICS ENGINEER</w:t>
            </w:r>
            <w:r w:rsidR="00B114BE" w:rsidRPr="00B114BE">
              <w:rPr>
                <w:rFonts w:ascii="Arial" w:hAnsi="Arial" w:cs="Arial"/>
                <w:sz w:val="20"/>
                <w:szCs w:val="20"/>
              </w:rPr>
              <w:t xml:space="preserve"> </w:t>
            </w:r>
            <w:r w:rsidRPr="00B114BE">
              <w:rPr>
                <w:rFonts w:ascii="Arial" w:hAnsi="Arial" w:cs="Arial"/>
                <w:sz w:val="20"/>
                <w:szCs w:val="20"/>
              </w:rPr>
              <w:t>(PRC BOARD PASSER-OCTOBER 2008)</w:t>
            </w:r>
          </w:p>
          <w:p w14:paraId="4DAF3F41" w14:textId="77777777" w:rsidR="00FB40CD" w:rsidRPr="00B114BE" w:rsidRDefault="00FB40CD" w:rsidP="00FB40CD">
            <w:pPr>
              <w:rPr>
                <w:rFonts w:ascii="Arial" w:hAnsi="Arial" w:cs="Arial"/>
                <w:sz w:val="20"/>
                <w:szCs w:val="20"/>
              </w:rPr>
            </w:pPr>
            <w:r w:rsidRPr="00B114BE">
              <w:rPr>
                <w:rFonts w:ascii="Arial" w:hAnsi="Arial" w:cs="Arial"/>
                <w:sz w:val="20"/>
                <w:szCs w:val="20"/>
              </w:rPr>
              <w:tab/>
            </w:r>
            <w:r w:rsidRPr="00B114BE">
              <w:rPr>
                <w:rFonts w:ascii="Arial" w:hAnsi="Arial" w:cs="Arial"/>
                <w:sz w:val="20"/>
                <w:szCs w:val="20"/>
              </w:rPr>
              <w:tab/>
            </w:r>
            <w:r w:rsidRPr="00B114BE">
              <w:rPr>
                <w:rFonts w:ascii="Arial" w:hAnsi="Arial" w:cs="Arial"/>
                <w:sz w:val="20"/>
                <w:szCs w:val="20"/>
              </w:rPr>
              <w:tab/>
              <w:t>PRC LICENSE #</w:t>
            </w:r>
            <w:r w:rsidRPr="00B114BE">
              <w:rPr>
                <w:rFonts w:ascii="Arial" w:hAnsi="Arial" w:cs="Arial"/>
                <w:b/>
                <w:sz w:val="20"/>
                <w:szCs w:val="20"/>
              </w:rPr>
              <w:t xml:space="preserve"> 43253</w:t>
            </w:r>
          </w:p>
          <w:p w14:paraId="2F6AF3B5" w14:textId="77777777" w:rsidR="00FB40CD" w:rsidRPr="00B114BE" w:rsidRDefault="00FB40CD" w:rsidP="00FB40CD">
            <w:pPr>
              <w:rPr>
                <w:rFonts w:ascii="Arial" w:hAnsi="Arial" w:cs="Arial"/>
                <w:sz w:val="20"/>
                <w:szCs w:val="20"/>
              </w:rPr>
            </w:pPr>
          </w:p>
          <w:p w14:paraId="35143EA5" w14:textId="77777777" w:rsidR="00FB40CD" w:rsidRPr="00B114BE" w:rsidRDefault="00FB40CD" w:rsidP="00FB40CD">
            <w:pPr>
              <w:rPr>
                <w:rFonts w:ascii="Arial" w:hAnsi="Arial" w:cs="Arial"/>
                <w:sz w:val="20"/>
                <w:szCs w:val="20"/>
              </w:rPr>
            </w:pPr>
            <w:r w:rsidRPr="00B114BE">
              <w:rPr>
                <w:rFonts w:ascii="Arial" w:hAnsi="Arial" w:cs="Arial"/>
                <w:sz w:val="20"/>
                <w:szCs w:val="20"/>
              </w:rPr>
              <w:t>COLLEGE:</w:t>
            </w:r>
          </w:p>
          <w:p w14:paraId="6CACBB0F" w14:textId="77777777" w:rsidR="00FB40CD" w:rsidRPr="00B114BE" w:rsidRDefault="00FB40CD" w:rsidP="00200548">
            <w:pPr>
              <w:ind w:right="14"/>
              <w:jc w:val="both"/>
              <w:rPr>
                <w:rFonts w:ascii="Arial" w:hAnsi="Arial" w:cs="Arial"/>
                <w:sz w:val="20"/>
                <w:szCs w:val="20"/>
              </w:rPr>
            </w:pPr>
          </w:p>
          <w:p w14:paraId="3991194C" w14:textId="20193E78" w:rsidR="00FB40CD" w:rsidRPr="00B114BE" w:rsidRDefault="00FB40CD" w:rsidP="00FB40CD">
            <w:pPr>
              <w:ind w:left="1985" w:right="14" w:hanging="1985"/>
              <w:jc w:val="both"/>
              <w:rPr>
                <w:rFonts w:ascii="Arial" w:hAnsi="Arial" w:cs="Arial"/>
                <w:sz w:val="20"/>
                <w:szCs w:val="20"/>
              </w:rPr>
            </w:pPr>
            <w:r w:rsidRPr="00B114BE">
              <w:rPr>
                <w:rFonts w:ascii="Arial" w:hAnsi="Arial" w:cs="Arial"/>
                <w:sz w:val="20"/>
                <w:szCs w:val="20"/>
              </w:rPr>
              <w:t>Degree</w:t>
            </w:r>
            <w:r w:rsidR="00B114BE" w:rsidRPr="00B114BE">
              <w:rPr>
                <w:rFonts w:ascii="Arial" w:hAnsi="Arial" w:cs="Arial"/>
                <w:sz w:val="20"/>
                <w:szCs w:val="20"/>
              </w:rPr>
              <w:t>:</w:t>
            </w:r>
            <w:r w:rsidRPr="00B114BE">
              <w:rPr>
                <w:rFonts w:ascii="Arial" w:hAnsi="Arial" w:cs="Arial"/>
                <w:sz w:val="20"/>
                <w:szCs w:val="20"/>
              </w:rPr>
              <w:tab/>
            </w:r>
            <w:r w:rsidRPr="00B114BE">
              <w:rPr>
                <w:rFonts w:ascii="Arial" w:hAnsi="Arial" w:cs="Arial"/>
                <w:sz w:val="20"/>
                <w:szCs w:val="20"/>
              </w:rPr>
              <w:tab/>
              <w:t xml:space="preserve"> Bachelor of Science in Electronics and Communications Engineer</w:t>
            </w:r>
            <w:r w:rsidRPr="00B114BE">
              <w:rPr>
                <w:rFonts w:ascii="Arial" w:hAnsi="Arial" w:cs="Arial"/>
                <w:sz w:val="20"/>
                <w:szCs w:val="20"/>
              </w:rPr>
              <w:tab/>
            </w:r>
          </w:p>
          <w:p w14:paraId="0E84535A" w14:textId="469EBC4C" w:rsidR="00FB40CD" w:rsidRPr="00B114BE" w:rsidRDefault="00FB40CD" w:rsidP="00FB40CD">
            <w:pPr>
              <w:ind w:left="1985" w:right="14" w:hanging="1985"/>
              <w:jc w:val="both"/>
              <w:rPr>
                <w:rFonts w:ascii="Arial" w:hAnsi="Arial" w:cs="Arial"/>
                <w:sz w:val="20"/>
                <w:szCs w:val="20"/>
              </w:rPr>
            </w:pPr>
            <w:r w:rsidRPr="00B114BE">
              <w:rPr>
                <w:rFonts w:ascii="Arial" w:hAnsi="Arial" w:cs="Arial"/>
                <w:sz w:val="20"/>
                <w:szCs w:val="20"/>
              </w:rPr>
              <w:t>School</w:t>
            </w:r>
            <w:r w:rsidR="00B114BE" w:rsidRPr="00B114BE">
              <w:rPr>
                <w:rFonts w:ascii="Arial" w:hAnsi="Arial" w:cs="Arial"/>
                <w:sz w:val="20"/>
                <w:szCs w:val="20"/>
              </w:rPr>
              <w:t>:</w:t>
            </w:r>
            <w:r w:rsidRPr="00B114BE">
              <w:rPr>
                <w:rFonts w:ascii="Arial" w:hAnsi="Arial" w:cs="Arial"/>
                <w:sz w:val="20"/>
                <w:szCs w:val="20"/>
              </w:rPr>
              <w:tab/>
            </w:r>
            <w:r w:rsidRPr="00B114BE">
              <w:rPr>
                <w:rFonts w:ascii="Arial" w:hAnsi="Arial" w:cs="Arial"/>
                <w:sz w:val="20"/>
                <w:szCs w:val="20"/>
              </w:rPr>
              <w:tab/>
              <w:t xml:space="preserve"> Technological Institute</w:t>
            </w:r>
            <w:r w:rsidR="00B114BE" w:rsidRPr="00B114BE">
              <w:rPr>
                <w:rFonts w:ascii="Arial" w:hAnsi="Arial" w:cs="Arial"/>
                <w:sz w:val="20"/>
                <w:szCs w:val="20"/>
              </w:rPr>
              <w:t xml:space="preserve"> </w:t>
            </w:r>
            <w:r w:rsidRPr="00B114BE">
              <w:rPr>
                <w:rFonts w:ascii="Arial" w:hAnsi="Arial" w:cs="Arial"/>
                <w:sz w:val="20"/>
                <w:szCs w:val="20"/>
              </w:rPr>
              <w:t>of the Philippines-Manila</w:t>
            </w:r>
          </w:p>
          <w:p w14:paraId="057E55E7" w14:textId="0C14BB1D" w:rsidR="00FB40CD" w:rsidRPr="00B114BE" w:rsidRDefault="00FB40CD" w:rsidP="00FB40CD">
            <w:pPr>
              <w:ind w:left="1985" w:right="14" w:hanging="1985"/>
              <w:jc w:val="both"/>
              <w:rPr>
                <w:rFonts w:ascii="Arial" w:hAnsi="Arial" w:cs="Arial"/>
                <w:sz w:val="20"/>
                <w:szCs w:val="20"/>
              </w:rPr>
            </w:pPr>
            <w:r w:rsidRPr="00B114BE">
              <w:rPr>
                <w:rFonts w:ascii="Arial" w:hAnsi="Arial" w:cs="Arial"/>
                <w:sz w:val="20"/>
                <w:szCs w:val="20"/>
              </w:rPr>
              <w:t>Period</w:t>
            </w:r>
            <w:r w:rsidR="00B114BE" w:rsidRPr="00B114BE">
              <w:rPr>
                <w:rFonts w:ascii="Arial" w:hAnsi="Arial" w:cs="Arial"/>
                <w:sz w:val="20"/>
                <w:szCs w:val="20"/>
              </w:rPr>
              <w:t>:</w:t>
            </w:r>
            <w:r w:rsidRPr="00B114BE">
              <w:rPr>
                <w:rFonts w:ascii="Arial" w:hAnsi="Arial" w:cs="Arial"/>
                <w:sz w:val="20"/>
                <w:szCs w:val="20"/>
              </w:rPr>
              <w:tab/>
            </w:r>
            <w:r w:rsidRPr="00B114BE">
              <w:rPr>
                <w:rFonts w:ascii="Arial" w:hAnsi="Arial" w:cs="Arial"/>
                <w:sz w:val="20"/>
                <w:szCs w:val="20"/>
              </w:rPr>
              <w:tab/>
            </w:r>
            <w:r w:rsidR="00B114BE" w:rsidRPr="00B114BE">
              <w:rPr>
                <w:rFonts w:ascii="Arial" w:hAnsi="Arial" w:cs="Arial"/>
                <w:sz w:val="20"/>
                <w:szCs w:val="20"/>
              </w:rPr>
              <w:t>Y</w:t>
            </w:r>
            <w:r w:rsidRPr="00B114BE">
              <w:rPr>
                <w:rFonts w:ascii="Arial" w:hAnsi="Arial" w:cs="Arial"/>
                <w:sz w:val="20"/>
                <w:szCs w:val="20"/>
              </w:rPr>
              <w:t>r. 2002-2007</w:t>
            </w:r>
          </w:p>
          <w:p w14:paraId="06CE4BE8" w14:textId="77777777" w:rsidR="00FB40CD" w:rsidRPr="00AE0C8C" w:rsidRDefault="00FB40CD" w:rsidP="00FB40CD"/>
          <w:p w14:paraId="3342B410" w14:textId="77777777" w:rsidR="00FB40CD" w:rsidRPr="00B359E4" w:rsidRDefault="00FB40CD" w:rsidP="00FB40CD">
            <w:pPr>
              <w:pStyle w:val="Date"/>
            </w:pPr>
          </w:p>
          <w:p w14:paraId="210286CE" w14:textId="77777777" w:rsidR="00FB40CD" w:rsidRDefault="00FB40CD" w:rsidP="00FB40CD"/>
          <w:p w14:paraId="78FA6121" w14:textId="77777777" w:rsidR="00FB40CD" w:rsidRDefault="00FB40CD" w:rsidP="00FB40CD"/>
          <w:p w14:paraId="386D1617" w14:textId="77777777" w:rsidR="00FB40CD" w:rsidRDefault="00FB40CD" w:rsidP="00FB40CD"/>
          <w:p w14:paraId="65220049" w14:textId="77777777" w:rsidR="00FB40CD" w:rsidRDefault="00FB40CD" w:rsidP="00FB40CD"/>
          <w:p w14:paraId="6471E22F" w14:textId="77777777" w:rsidR="00FB40CD" w:rsidRDefault="005435AF" w:rsidP="00FB40CD">
            <w:pPr>
              <w:pStyle w:val="Heading2"/>
            </w:pPr>
            <w:sdt>
              <w:sdtPr>
                <w:id w:val="1047328981"/>
                <w:placeholder>
                  <w:docPart w:val="7ACA275740314F71A43DE05DFE932634"/>
                </w:placeholder>
                <w:temporary/>
                <w:showingPlcHdr/>
                <w15:appearance w15:val="hidden"/>
              </w:sdtPr>
              <w:sdtEndPr/>
              <w:sdtContent>
                <w:r w:rsidR="00FB40CD">
                  <w:t>key skills and characteristics</w:t>
                </w:r>
              </w:sdtContent>
            </w:sdt>
          </w:p>
          <w:p w14:paraId="6883AE9A" w14:textId="77777777" w:rsidR="00D37522" w:rsidRPr="00D37522" w:rsidRDefault="00D37522" w:rsidP="00D37522">
            <w:pPr>
              <w:pStyle w:val="public-draftstyledefault-unorderedlistitem"/>
              <w:numPr>
                <w:ilvl w:val="0"/>
                <w:numId w:val="2"/>
              </w:numPr>
              <w:shd w:val="clear" w:color="auto" w:fill="FFFFFF"/>
              <w:spacing w:after="75"/>
              <w:rPr>
                <w:rFonts w:ascii="Arial" w:hAnsi="Arial" w:cs="Arial"/>
                <w:sz w:val="20"/>
                <w:szCs w:val="20"/>
              </w:rPr>
            </w:pPr>
            <w:r w:rsidRPr="00D37522">
              <w:rPr>
                <w:rFonts w:ascii="Arial" w:hAnsi="Arial" w:cs="Arial"/>
                <w:sz w:val="20"/>
                <w:szCs w:val="20"/>
              </w:rPr>
              <w:t>FTTH design and implementation</w:t>
            </w:r>
          </w:p>
          <w:p w14:paraId="1ECE3146" w14:textId="77777777" w:rsidR="00D37522" w:rsidRPr="00D37522" w:rsidRDefault="00D37522" w:rsidP="00D37522">
            <w:pPr>
              <w:pStyle w:val="public-draftstyledefault-unorderedlistitem"/>
              <w:numPr>
                <w:ilvl w:val="0"/>
                <w:numId w:val="2"/>
              </w:numPr>
              <w:shd w:val="clear" w:color="auto" w:fill="FFFFFF"/>
              <w:spacing w:after="75"/>
              <w:rPr>
                <w:rFonts w:ascii="Arial" w:hAnsi="Arial" w:cs="Arial"/>
                <w:sz w:val="20"/>
                <w:szCs w:val="20"/>
              </w:rPr>
            </w:pPr>
            <w:r w:rsidRPr="00D37522">
              <w:rPr>
                <w:rFonts w:ascii="Arial" w:hAnsi="Arial" w:cs="Arial"/>
                <w:sz w:val="20"/>
                <w:szCs w:val="20"/>
              </w:rPr>
              <w:t>Site surveying</w:t>
            </w:r>
          </w:p>
          <w:p w14:paraId="67451069" w14:textId="77777777" w:rsidR="00D37522" w:rsidRPr="00D37522" w:rsidRDefault="00D37522" w:rsidP="00D37522">
            <w:pPr>
              <w:pStyle w:val="public-draftstyledefault-unorderedlistitem"/>
              <w:numPr>
                <w:ilvl w:val="0"/>
                <w:numId w:val="2"/>
              </w:numPr>
              <w:shd w:val="clear" w:color="auto" w:fill="FFFFFF"/>
              <w:spacing w:after="75"/>
              <w:rPr>
                <w:rFonts w:ascii="Arial" w:hAnsi="Arial" w:cs="Arial"/>
                <w:sz w:val="20"/>
                <w:szCs w:val="20"/>
              </w:rPr>
            </w:pPr>
            <w:r w:rsidRPr="00D37522">
              <w:rPr>
                <w:rFonts w:ascii="Arial" w:hAnsi="Arial" w:cs="Arial"/>
                <w:sz w:val="20"/>
                <w:szCs w:val="20"/>
              </w:rPr>
              <w:t>Fiber optic plans and specifications</w:t>
            </w:r>
          </w:p>
          <w:p w14:paraId="5F937F02" w14:textId="77777777" w:rsidR="00D37522" w:rsidRPr="00D37522" w:rsidRDefault="00D37522" w:rsidP="00D37522">
            <w:pPr>
              <w:pStyle w:val="public-draftstyledefault-unorderedlistitem"/>
              <w:numPr>
                <w:ilvl w:val="0"/>
                <w:numId w:val="2"/>
              </w:numPr>
              <w:shd w:val="clear" w:color="auto" w:fill="FFFFFF"/>
              <w:spacing w:after="75"/>
              <w:rPr>
                <w:rFonts w:ascii="Arial" w:hAnsi="Arial" w:cs="Arial"/>
                <w:sz w:val="20"/>
                <w:szCs w:val="20"/>
              </w:rPr>
            </w:pPr>
            <w:r w:rsidRPr="00D37522">
              <w:rPr>
                <w:rFonts w:ascii="Arial" w:hAnsi="Arial" w:cs="Arial"/>
                <w:sz w:val="20"/>
                <w:szCs w:val="20"/>
              </w:rPr>
              <w:t>Project management</w:t>
            </w:r>
          </w:p>
          <w:p w14:paraId="387C5B06" w14:textId="77777777" w:rsidR="00D37522" w:rsidRPr="00D37522" w:rsidRDefault="00D37522" w:rsidP="00D37522">
            <w:pPr>
              <w:pStyle w:val="public-draftstyledefault-unorderedlistitem"/>
              <w:numPr>
                <w:ilvl w:val="0"/>
                <w:numId w:val="2"/>
              </w:numPr>
              <w:shd w:val="clear" w:color="auto" w:fill="FFFFFF"/>
              <w:spacing w:after="75"/>
              <w:rPr>
                <w:rFonts w:ascii="Arial" w:hAnsi="Arial" w:cs="Arial"/>
                <w:sz w:val="20"/>
                <w:szCs w:val="20"/>
              </w:rPr>
            </w:pPr>
            <w:r w:rsidRPr="00D37522">
              <w:rPr>
                <w:rFonts w:ascii="Arial" w:hAnsi="Arial" w:cs="Arial"/>
                <w:sz w:val="20"/>
                <w:szCs w:val="20"/>
              </w:rPr>
              <w:t>Telecommunications</w:t>
            </w:r>
          </w:p>
          <w:p w14:paraId="15BCD338" w14:textId="77777777" w:rsidR="00D37522" w:rsidRPr="00D37522" w:rsidRDefault="00D37522" w:rsidP="00D37522">
            <w:pPr>
              <w:pStyle w:val="public-draftstyledefault-unorderedlistitem"/>
              <w:numPr>
                <w:ilvl w:val="0"/>
                <w:numId w:val="2"/>
              </w:numPr>
              <w:shd w:val="clear" w:color="auto" w:fill="FFFFFF"/>
              <w:spacing w:after="75"/>
              <w:rPr>
                <w:rFonts w:ascii="Arial" w:hAnsi="Arial" w:cs="Arial"/>
                <w:sz w:val="20"/>
                <w:szCs w:val="20"/>
              </w:rPr>
            </w:pPr>
            <w:r w:rsidRPr="00D37522">
              <w:rPr>
                <w:rFonts w:ascii="Arial" w:hAnsi="Arial" w:cs="Arial"/>
                <w:sz w:val="20"/>
                <w:szCs w:val="20"/>
              </w:rPr>
              <w:t>Technical knowledge of fiber optic systems</w:t>
            </w:r>
          </w:p>
          <w:p w14:paraId="07FFBD40" w14:textId="77777777" w:rsidR="00D37522" w:rsidRPr="00D37522" w:rsidRDefault="00D37522" w:rsidP="00D37522">
            <w:pPr>
              <w:pStyle w:val="public-draftstyledefault-unorderedlistitem"/>
              <w:numPr>
                <w:ilvl w:val="0"/>
                <w:numId w:val="2"/>
              </w:numPr>
              <w:shd w:val="clear" w:color="auto" w:fill="FFFFFF"/>
              <w:spacing w:after="75"/>
              <w:rPr>
                <w:rFonts w:ascii="Arial" w:hAnsi="Arial" w:cs="Arial"/>
                <w:sz w:val="20"/>
                <w:szCs w:val="20"/>
              </w:rPr>
            </w:pPr>
            <w:r w:rsidRPr="00D37522">
              <w:rPr>
                <w:rFonts w:ascii="Arial" w:hAnsi="Arial" w:cs="Arial"/>
                <w:sz w:val="20"/>
                <w:szCs w:val="20"/>
              </w:rPr>
              <w:t>Problem-solving</w:t>
            </w:r>
          </w:p>
          <w:p w14:paraId="790BF2AC" w14:textId="3C45BDC6" w:rsidR="00D37522" w:rsidRDefault="00D37522" w:rsidP="00D37522">
            <w:pPr>
              <w:pStyle w:val="public-draftstyledefault-unorderedlistitem"/>
              <w:numPr>
                <w:ilvl w:val="0"/>
                <w:numId w:val="2"/>
              </w:numPr>
              <w:shd w:val="clear" w:color="auto" w:fill="FFFFFF"/>
              <w:spacing w:after="75"/>
              <w:rPr>
                <w:rFonts w:ascii="Arial" w:hAnsi="Arial" w:cs="Arial"/>
                <w:sz w:val="20"/>
                <w:szCs w:val="20"/>
              </w:rPr>
            </w:pPr>
            <w:r w:rsidRPr="00D37522">
              <w:rPr>
                <w:rFonts w:ascii="Arial" w:hAnsi="Arial" w:cs="Arial"/>
                <w:sz w:val="20"/>
                <w:szCs w:val="20"/>
              </w:rPr>
              <w:t>Communication</w:t>
            </w:r>
          </w:p>
          <w:p w14:paraId="4CDDD7D5" w14:textId="7EFD86AB" w:rsidR="00FB40CD" w:rsidRPr="00E33AE6" w:rsidRDefault="00FB40CD" w:rsidP="00FB40CD">
            <w:pPr>
              <w:pStyle w:val="ListBullet"/>
              <w:numPr>
                <w:ilvl w:val="0"/>
                <w:numId w:val="0"/>
              </w:numPr>
              <w:ind w:left="420"/>
              <w:rPr>
                <w:rFonts w:ascii="Arial" w:hAnsi="Arial" w:cs="Arial"/>
              </w:rPr>
            </w:pPr>
          </w:p>
        </w:tc>
      </w:tr>
    </w:tbl>
    <w:p w14:paraId="091AD67A" w14:textId="1F6F4C33" w:rsidR="00F329C3" w:rsidRDefault="00395CDE" w:rsidP="00395CDE">
      <w:pPr>
        <w:pStyle w:val="Heading2"/>
        <w:ind w:left="4320"/>
      </w:pPr>
      <w:r>
        <w:lastRenderedPageBreak/>
        <w:t>duties and responsibilities</w:t>
      </w:r>
    </w:p>
    <w:p w14:paraId="0BCAF61B" w14:textId="77777777" w:rsidR="00395CDE" w:rsidRPr="00395CDE" w:rsidRDefault="00395CDE" w:rsidP="00395CDE"/>
    <w:p w14:paraId="7F219412" w14:textId="3ED49425" w:rsidR="007C20C7" w:rsidRPr="007C20C7" w:rsidRDefault="007C20C7" w:rsidP="007C20C7">
      <w:pPr>
        <w:ind w:left="4140"/>
        <w:rPr>
          <w:rFonts w:ascii="Arial" w:hAnsi="Arial" w:cs="Arial"/>
          <w:b/>
          <w:bCs/>
          <w:sz w:val="20"/>
          <w:szCs w:val="20"/>
          <w:lang w:val="en-PH"/>
        </w:rPr>
      </w:pPr>
      <w:r>
        <w:rPr>
          <w:rFonts w:ascii="Arial" w:hAnsi="Arial" w:cs="Arial"/>
          <w:b/>
          <w:bCs/>
          <w:sz w:val="20"/>
          <w:szCs w:val="20"/>
          <w:lang w:val="en-PH"/>
        </w:rPr>
        <w:t>1.</w:t>
      </w:r>
      <w:r w:rsidRPr="007C20C7">
        <w:rPr>
          <w:rFonts w:ascii="Arial" w:hAnsi="Arial" w:cs="Arial"/>
          <w:b/>
          <w:bCs/>
          <w:sz w:val="20"/>
          <w:szCs w:val="20"/>
          <w:lang w:val="en-PH"/>
        </w:rPr>
        <w:t>Network Design, Construction, Upgrade, Rehabilitation and New Build</w:t>
      </w:r>
    </w:p>
    <w:p w14:paraId="463A65CF" w14:textId="77777777" w:rsidR="007C20C7" w:rsidRPr="00224E98" w:rsidRDefault="007C20C7" w:rsidP="007C20C7">
      <w:pPr>
        <w:pStyle w:val="ListParagraph"/>
        <w:ind w:left="1211"/>
        <w:rPr>
          <w:rFonts w:ascii="Arial" w:hAnsi="Arial" w:cs="Arial"/>
          <w:sz w:val="20"/>
          <w:szCs w:val="20"/>
          <w:lang w:val="en-PH"/>
        </w:rPr>
      </w:pPr>
    </w:p>
    <w:p w14:paraId="31039506" w14:textId="77777777" w:rsidR="00D57838" w:rsidRPr="00C75BAF" w:rsidRDefault="00D57838" w:rsidP="00D57838">
      <w:pPr>
        <w:pStyle w:val="i"/>
        <w:tabs>
          <w:tab w:val="left" w:pos="1620"/>
        </w:tabs>
        <w:spacing w:after="120"/>
        <w:rPr>
          <w:rFonts w:ascii="Arial" w:hAnsi="Arial" w:cs="Arial"/>
          <w:b w:val="0"/>
          <w:sz w:val="20"/>
        </w:rPr>
      </w:pPr>
    </w:p>
    <w:p w14:paraId="798C0BFF" w14:textId="616873D8" w:rsidR="007C20C7" w:rsidRDefault="007C20C7" w:rsidP="003F1D17">
      <w:pPr>
        <w:pStyle w:val="ListParagraph"/>
        <w:numPr>
          <w:ilvl w:val="0"/>
          <w:numId w:val="3"/>
        </w:numPr>
        <w:rPr>
          <w:rFonts w:ascii="Arial" w:hAnsi="Arial" w:cs="Arial"/>
          <w:sz w:val="20"/>
          <w:szCs w:val="20"/>
        </w:rPr>
      </w:pPr>
      <w:r w:rsidRPr="006E1D6F">
        <w:rPr>
          <w:rFonts w:ascii="Arial" w:hAnsi="Arial" w:cs="Arial"/>
          <w:sz w:val="20"/>
          <w:szCs w:val="20"/>
          <w:lang w:val="en-PH"/>
        </w:rPr>
        <w:t xml:space="preserve">Monitor and supervise system </w:t>
      </w:r>
      <w:r>
        <w:rPr>
          <w:rFonts w:ascii="Arial" w:hAnsi="Arial" w:cs="Arial"/>
          <w:sz w:val="20"/>
          <w:szCs w:val="20"/>
          <w:lang w:val="en-PH"/>
        </w:rPr>
        <w:t>upgrades</w:t>
      </w:r>
      <w:r w:rsidRPr="006E1D6F">
        <w:rPr>
          <w:rFonts w:ascii="Arial" w:hAnsi="Arial" w:cs="Arial"/>
          <w:sz w:val="20"/>
          <w:szCs w:val="20"/>
          <w:lang w:val="en-PH"/>
        </w:rPr>
        <w:t>, rehabilitation, and new build based on the</w:t>
      </w:r>
      <w:r>
        <w:rPr>
          <w:rFonts w:ascii="Arial" w:hAnsi="Arial" w:cs="Arial"/>
          <w:sz w:val="20"/>
          <w:szCs w:val="20"/>
          <w:lang w:val="en-PH"/>
        </w:rPr>
        <w:t xml:space="preserve"> </w:t>
      </w:r>
      <w:r w:rsidRPr="006E1D6F">
        <w:rPr>
          <w:rFonts w:ascii="Arial" w:hAnsi="Arial" w:cs="Arial"/>
          <w:sz w:val="20"/>
          <w:szCs w:val="20"/>
          <w:lang w:val="en-PH"/>
        </w:rPr>
        <w:t>approved design and bill of materials</w:t>
      </w:r>
      <w:r w:rsidRPr="003F1D17">
        <w:rPr>
          <w:rFonts w:ascii="Arial" w:hAnsi="Arial" w:cs="Arial"/>
          <w:sz w:val="20"/>
          <w:szCs w:val="20"/>
        </w:rPr>
        <w:t xml:space="preserve"> </w:t>
      </w:r>
      <w:r>
        <w:rPr>
          <w:rFonts w:ascii="Arial" w:hAnsi="Arial" w:cs="Arial"/>
          <w:sz w:val="20"/>
          <w:szCs w:val="20"/>
        </w:rPr>
        <w:t>(BOM)</w:t>
      </w:r>
    </w:p>
    <w:p w14:paraId="54EC2BF9" w14:textId="319DDDCC" w:rsidR="00D75842" w:rsidRDefault="00D75842" w:rsidP="00D75842">
      <w:pPr>
        <w:pStyle w:val="ListParagraph"/>
        <w:numPr>
          <w:ilvl w:val="0"/>
          <w:numId w:val="3"/>
        </w:numPr>
        <w:tabs>
          <w:tab w:val="left" w:pos="1560"/>
        </w:tabs>
        <w:spacing w:line="276" w:lineRule="auto"/>
        <w:jc w:val="both"/>
        <w:rPr>
          <w:rFonts w:ascii="Arial" w:hAnsi="Arial" w:cs="Arial"/>
          <w:sz w:val="20"/>
          <w:szCs w:val="20"/>
          <w:lang w:val="en-PH"/>
        </w:rPr>
      </w:pPr>
      <w:r w:rsidRPr="00D75842">
        <w:rPr>
          <w:rFonts w:ascii="Arial" w:hAnsi="Arial" w:cs="Arial"/>
          <w:sz w:val="20"/>
          <w:szCs w:val="20"/>
          <w:lang w:val="en-PH"/>
        </w:rPr>
        <w:t>Promptly direct employees in the work area for network design implementation and mapping.</w:t>
      </w:r>
    </w:p>
    <w:p w14:paraId="4C5FA934" w14:textId="0DBD2FC4" w:rsidR="00372B36" w:rsidRDefault="00372B36" w:rsidP="00372B36">
      <w:pPr>
        <w:pStyle w:val="ListParagraph"/>
        <w:numPr>
          <w:ilvl w:val="0"/>
          <w:numId w:val="3"/>
        </w:numPr>
        <w:tabs>
          <w:tab w:val="left" w:pos="1560"/>
        </w:tabs>
        <w:spacing w:line="276" w:lineRule="auto"/>
        <w:jc w:val="both"/>
        <w:rPr>
          <w:rFonts w:ascii="Arial" w:hAnsi="Arial" w:cs="Arial"/>
          <w:sz w:val="20"/>
          <w:szCs w:val="20"/>
          <w:lang w:val="en-PH"/>
        </w:rPr>
      </w:pPr>
      <w:r w:rsidRPr="00372B36">
        <w:rPr>
          <w:rFonts w:ascii="Arial" w:hAnsi="Arial" w:cs="Arial"/>
          <w:sz w:val="20"/>
          <w:szCs w:val="20"/>
          <w:lang w:val="en-PH"/>
        </w:rPr>
        <w:t>Assist and train employees in preparing network design to ensure the parameters and specifications strictly comply.</w:t>
      </w:r>
    </w:p>
    <w:p w14:paraId="3CC5E7FD" w14:textId="77777777" w:rsidR="00372B36" w:rsidRPr="00372B36" w:rsidRDefault="00372B36" w:rsidP="00372B36">
      <w:pPr>
        <w:pStyle w:val="ListParagraph"/>
        <w:numPr>
          <w:ilvl w:val="0"/>
          <w:numId w:val="3"/>
        </w:numPr>
        <w:tabs>
          <w:tab w:val="left" w:pos="1560"/>
        </w:tabs>
        <w:spacing w:line="276" w:lineRule="auto"/>
        <w:jc w:val="both"/>
        <w:rPr>
          <w:rFonts w:ascii="Arial" w:hAnsi="Arial" w:cs="Arial"/>
          <w:sz w:val="20"/>
          <w:szCs w:val="20"/>
          <w:lang w:val="en-PH"/>
        </w:rPr>
      </w:pPr>
      <w:r w:rsidRPr="00372B36">
        <w:rPr>
          <w:rFonts w:ascii="Arial" w:hAnsi="Arial" w:cs="Arial"/>
          <w:sz w:val="20"/>
          <w:szCs w:val="20"/>
          <w:lang w:val="en-PH"/>
        </w:rPr>
        <w:t>Recommend the overall capacity planning, footprint expansions, and architecture of the network.</w:t>
      </w:r>
    </w:p>
    <w:p w14:paraId="2DDE1B31" w14:textId="776192AA" w:rsidR="00372B36" w:rsidRDefault="00372B36" w:rsidP="00372B36">
      <w:pPr>
        <w:pStyle w:val="ListParagraph"/>
        <w:numPr>
          <w:ilvl w:val="0"/>
          <w:numId w:val="3"/>
        </w:numPr>
        <w:tabs>
          <w:tab w:val="left" w:pos="1560"/>
        </w:tabs>
        <w:spacing w:line="276" w:lineRule="auto"/>
        <w:jc w:val="both"/>
        <w:rPr>
          <w:rFonts w:ascii="Arial" w:hAnsi="Arial" w:cs="Arial"/>
          <w:sz w:val="20"/>
          <w:szCs w:val="20"/>
          <w:lang w:val="en-PH"/>
        </w:rPr>
      </w:pPr>
      <w:r w:rsidRPr="00253E2D">
        <w:rPr>
          <w:rFonts w:ascii="Arial" w:hAnsi="Arial" w:cs="Arial"/>
          <w:sz w:val="20"/>
          <w:szCs w:val="20"/>
          <w:lang w:val="en-PH"/>
        </w:rPr>
        <w:t>Collaborate with GMS &amp; Area managers and system administrators for network</w:t>
      </w:r>
      <w:r>
        <w:rPr>
          <w:rFonts w:ascii="Arial" w:hAnsi="Arial" w:cs="Arial"/>
          <w:sz w:val="20"/>
          <w:szCs w:val="20"/>
          <w:lang w:val="en-PH"/>
        </w:rPr>
        <w:t xml:space="preserve"> </w:t>
      </w:r>
      <w:r w:rsidRPr="00253E2D">
        <w:rPr>
          <w:rFonts w:ascii="Arial" w:hAnsi="Arial" w:cs="Arial"/>
          <w:sz w:val="20"/>
          <w:szCs w:val="20"/>
          <w:lang w:val="en-PH"/>
        </w:rPr>
        <w:t>optimizations and scheduled maintenance</w:t>
      </w:r>
    </w:p>
    <w:p w14:paraId="4217CF9E" w14:textId="68EB48BF" w:rsidR="00372B36" w:rsidRPr="00372B36" w:rsidRDefault="00372B36" w:rsidP="00372B36">
      <w:pPr>
        <w:pStyle w:val="ListParagraph"/>
        <w:numPr>
          <w:ilvl w:val="0"/>
          <w:numId w:val="3"/>
        </w:numPr>
        <w:tabs>
          <w:tab w:val="left" w:pos="1560"/>
        </w:tabs>
        <w:spacing w:line="276" w:lineRule="auto"/>
        <w:jc w:val="both"/>
        <w:rPr>
          <w:rFonts w:ascii="Arial" w:hAnsi="Arial" w:cs="Arial"/>
          <w:sz w:val="20"/>
          <w:szCs w:val="20"/>
          <w:lang w:val="en-PH"/>
        </w:rPr>
      </w:pPr>
      <w:r w:rsidRPr="00372B36">
        <w:rPr>
          <w:rFonts w:ascii="Arial" w:hAnsi="Arial" w:cs="Arial"/>
          <w:color w:val="000000" w:themeColor="text1"/>
          <w:sz w:val="20"/>
          <w:szCs w:val="20"/>
          <w:lang w:val="en-PH"/>
        </w:rPr>
        <w:t>Schedule and prioritize the workload of the personnel and external vendor/contractor resources within an assigned area.</w:t>
      </w:r>
    </w:p>
    <w:p w14:paraId="10529D0D" w14:textId="4B2D1A9D" w:rsidR="00372B36" w:rsidRPr="005766E7" w:rsidRDefault="00372B36" w:rsidP="005766E7">
      <w:pPr>
        <w:pStyle w:val="ListParagraph"/>
        <w:numPr>
          <w:ilvl w:val="0"/>
          <w:numId w:val="3"/>
        </w:numPr>
        <w:tabs>
          <w:tab w:val="left" w:pos="1560"/>
        </w:tabs>
        <w:spacing w:line="276" w:lineRule="auto"/>
        <w:jc w:val="both"/>
        <w:rPr>
          <w:rFonts w:ascii="Arial" w:hAnsi="Arial" w:cs="Arial"/>
          <w:sz w:val="20"/>
          <w:szCs w:val="20"/>
          <w:lang w:val="en-PH"/>
        </w:rPr>
      </w:pPr>
      <w:r w:rsidRPr="00372B36">
        <w:rPr>
          <w:rFonts w:ascii="Arial" w:hAnsi="Arial" w:cs="Arial"/>
          <w:color w:val="000000" w:themeColor="text1"/>
          <w:sz w:val="20"/>
          <w:szCs w:val="20"/>
          <w:lang w:val="en-PH"/>
        </w:rPr>
        <w:lastRenderedPageBreak/>
        <w:t>Review progress and accomplishment reports of contractors based on the approved work orders. Conduct both preliminary and final acceptance tests for all completed projects.</w:t>
      </w:r>
    </w:p>
    <w:p w14:paraId="336DCDF9" w14:textId="77777777" w:rsidR="003F1D17" w:rsidRPr="003F1D17" w:rsidRDefault="003F1D17" w:rsidP="003F1D17">
      <w:pPr>
        <w:pStyle w:val="ListParagraph"/>
        <w:numPr>
          <w:ilvl w:val="0"/>
          <w:numId w:val="3"/>
        </w:numPr>
        <w:rPr>
          <w:rFonts w:ascii="Arial" w:hAnsi="Arial" w:cs="Arial"/>
          <w:sz w:val="20"/>
          <w:szCs w:val="20"/>
        </w:rPr>
      </w:pPr>
      <w:r w:rsidRPr="003F1D17">
        <w:rPr>
          <w:rFonts w:ascii="Arial" w:hAnsi="Arial" w:cs="Arial"/>
          <w:sz w:val="20"/>
          <w:szCs w:val="20"/>
        </w:rPr>
        <w:t>Manage FTTH projects from start to finish, including coordinating with other departments, vendors, and contractors</w:t>
      </w:r>
    </w:p>
    <w:p w14:paraId="16839789" w14:textId="77777777" w:rsidR="003F1D17" w:rsidRPr="003F1D17" w:rsidRDefault="003F1D17" w:rsidP="003F1D17">
      <w:pPr>
        <w:pStyle w:val="ListParagraph"/>
        <w:numPr>
          <w:ilvl w:val="0"/>
          <w:numId w:val="3"/>
        </w:numPr>
        <w:rPr>
          <w:rFonts w:ascii="Arial" w:hAnsi="Arial" w:cs="Arial"/>
          <w:sz w:val="20"/>
          <w:szCs w:val="20"/>
        </w:rPr>
      </w:pPr>
      <w:r w:rsidRPr="003F1D17">
        <w:rPr>
          <w:rFonts w:ascii="Arial" w:hAnsi="Arial" w:cs="Arial"/>
          <w:sz w:val="20"/>
          <w:szCs w:val="20"/>
        </w:rPr>
        <w:t>Monitor progress of projects and resolve any issues that arise to ensure successful completion</w:t>
      </w:r>
    </w:p>
    <w:p w14:paraId="51592096" w14:textId="64962698" w:rsidR="003F1D17" w:rsidRPr="003F1D17" w:rsidRDefault="003F1D17" w:rsidP="003F1D17">
      <w:pPr>
        <w:pStyle w:val="ListParagraph"/>
        <w:numPr>
          <w:ilvl w:val="0"/>
          <w:numId w:val="3"/>
        </w:numPr>
        <w:rPr>
          <w:rFonts w:ascii="Arial" w:hAnsi="Arial" w:cs="Arial"/>
          <w:sz w:val="20"/>
          <w:szCs w:val="20"/>
        </w:rPr>
      </w:pPr>
      <w:r w:rsidRPr="003F1D17">
        <w:rPr>
          <w:rFonts w:ascii="Arial" w:hAnsi="Arial" w:cs="Arial"/>
          <w:sz w:val="20"/>
          <w:szCs w:val="20"/>
        </w:rPr>
        <w:t>Keep up-to-date with industry standards and advancements in FTTH technology, and make recommendations for improvements to the network</w:t>
      </w:r>
    </w:p>
    <w:p w14:paraId="740981BA" w14:textId="7512A14B" w:rsidR="003F1D17" w:rsidRDefault="003F1D17" w:rsidP="003F1D17">
      <w:pPr>
        <w:pStyle w:val="ListParagraph"/>
        <w:numPr>
          <w:ilvl w:val="0"/>
          <w:numId w:val="3"/>
        </w:numPr>
        <w:rPr>
          <w:rFonts w:ascii="Arial" w:hAnsi="Arial" w:cs="Arial"/>
          <w:sz w:val="20"/>
          <w:szCs w:val="20"/>
        </w:rPr>
      </w:pPr>
      <w:r w:rsidRPr="003F1D17">
        <w:rPr>
          <w:rFonts w:ascii="Arial" w:hAnsi="Arial" w:cs="Arial"/>
          <w:sz w:val="20"/>
          <w:szCs w:val="20"/>
        </w:rPr>
        <w:t>Managed FTTH projects, including defining project scope, budget, and timeline</w:t>
      </w:r>
      <w:r w:rsidR="00DC2452">
        <w:rPr>
          <w:rFonts w:ascii="Arial" w:hAnsi="Arial" w:cs="Arial"/>
          <w:sz w:val="20"/>
          <w:szCs w:val="20"/>
        </w:rPr>
        <w:t>.</w:t>
      </w:r>
    </w:p>
    <w:p w14:paraId="0DC57B22" w14:textId="77777777" w:rsidR="00DC2452" w:rsidRPr="0000425E" w:rsidRDefault="00DC2452" w:rsidP="00DC2452">
      <w:pPr>
        <w:rPr>
          <w:rFonts w:ascii="Arial" w:hAnsi="Arial" w:cs="Arial"/>
          <w:sz w:val="20"/>
          <w:szCs w:val="20"/>
          <w:lang w:val="en-PH"/>
        </w:rPr>
      </w:pPr>
    </w:p>
    <w:p w14:paraId="6C118876" w14:textId="0EB4FF83" w:rsidR="00DC2452" w:rsidRDefault="00DC2452" w:rsidP="00DC2452">
      <w:pPr>
        <w:ind w:left="4140"/>
        <w:rPr>
          <w:rFonts w:ascii="Arial" w:hAnsi="Arial" w:cs="Arial"/>
          <w:b/>
          <w:bCs/>
          <w:sz w:val="20"/>
          <w:szCs w:val="20"/>
          <w:lang w:val="en-PH"/>
        </w:rPr>
      </w:pPr>
      <w:r>
        <w:rPr>
          <w:rFonts w:ascii="Arial" w:hAnsi="Arial" w:cs="Arial"/>
          <w:b/>
          <w:bCs/>
          <w:sz w:val="20"/>
          <w:szCs w:val="20"/>
          <w:lang w:val="en-PH"/>
        </w:rPr>
        <w:t>2.</w:t>
      </w:r>
      <w:r w:rsidRPr="00DC2452">
        <w:rPr>
          <w:rFonts w:ascii="Arial" w:hAnsi="Arial" w:cs="Arial"/>
          <w:b/>
          <w:bCs/>
          <w:sz w:val="20"/>
          <w:szCs w:val="20"/>
          <w:lang w:val="en-PH"/>
        </w:rPr>
        <w:t>Technical Support</w:t>
      </w:r>
    </w:p>
    <w:p w14:paraId="4C53A1B2" w14:textId="77777777" w:rsidR="00AC3364" w:rsidRDefault="00AC3364" w:rsidP="00AC3364">
      <w:pPr>
        <w:pStyle w:val="ListParagraph"/>
        <w:numPr>
          <w:ilvl w:val="1"/>
          <w:numId w:val="15"/>
        </w:numPr>
        <w:spacing w:before="40" w:after="40" w:line="276" w:lineRule="auto"/>
        <w:rPr>
          <w:rFonts w:ascii="Arial" w:hAnsi="Arial" w:cs="Arial"/>
          <w:sz w:val="20"/>
          <w:szCs w:val="20"/>
          <w:lang w:val="en-PH"/>
        </w:rPr>
      </w:pPr>
      <w:r w:rsidRPr="00253E2D">
        <w:rPr>
          <w:rFonts w:ascii="Arial" w:hAnsi="Arial" w:cs="Arial"/>
          <w:sz w:val="20"/>
          <w:szCs w:val="20"/>
          <w:lang w:val="en-PH"/>
        </w:rPr>
        <w:t>Prepare, summarize and submit technical reports to direct superior.</w:t>
      </w:r>
    </w:p>
    <w:p w14:paraId="3F6EF6C4" w14:textId="77777777" w:rsidR="00AC3364" w:rsidRDefault="00AC3364" w:rsidP="00AC3364">
      <w:pPr>
        <w:pStyle w:val="ListParagraph"/>
        <w:numPr>
          <w:ilvl w:val="1"/>
          <w:numId w:val="15"/>
        </w:numPr>
        <w:spacing w:before="40" w:after="40" w:line="276" w:lineRule="auto"/>
        <w:rPr>
          <w:rFonts w:ascii="Arial" w:hAnsi="Arial" w:cs="Arial"/>
          <w:sz w:val="20"/>
          <w:szCs w:val="20"/>
          <w:lang w:val="en-PH"/>
        </w:rPr>
      </w:pPr>
      <w:r w:rsidRPr="00253E2D">
        <w:rPr>
          <w:rFonts w:ascii="Arial" w:hAnsi="Arial" w:cs="Arial"/>
          <w:sz w:val="20"/>
          <w:szCs w:val="20"/>
          <w:lang w:val="en-PH"/>
        </w:rPr>
        <w:t>Provide support to branch operations for utilities to secure permit applications, processes, and new initiatives from LGUs, and National Government.</w:t>
      </w:r>
    </w:p>
    <w:p w14:paraId="1EFD9386" w14:textId="77777777" w:rsidR="00AC3364" w:rsidRPr="00253E2D" w:rsidRDefault="00AC3364" w:rsidP="00AC3364">
      <w:pPr>
        <w:pStyle w:val="ListParagraph"/>
        <w:numPr>
          <w:ilvl w:val="1"/>
          <w:numId w:val="15"/>
        </w:numPr>
        <w:spacing w:before="40" w:after="40" w:line="276" w:lineRule="auto"/>
        <w:rPr>
          <w:rFonts w:ascii="Arial" w:hAnsi="Arial" w:cs="Arial"/>
          <w:sz w:val="20"/>
          <w:szCs w:val="20"/>
          <w:lang w:val="en-PH"/>
        </w:rPr>
      </w:pPr>
      <w:r w:rsidRPr="00253E2D">
        <w:rPr>
          <w:rFonts w:ascii="Arial" w:hAnsi="Arial" w:cs="Arial"/>
          <w:sz w:val="20"/>
          <w:szCs w:val="20"/>
          <w:lang w:val="en-PH"/>
        </w:rPr>
        <w:t>Keep important files (e.g., contracts, permits, designs, projects) for future purposes.</w:t>
      </w:r>
    </w:p>
    <w:p w14:paraId="011138C0" w14:textId="77777777" w:rsidR="00AC3364" w:rsidRDefault="00AC3364" w:rsidP="00AC3364">
      <w:pPr>
        <w:pStyle w:val="ListParagraph"/>
        <w:numPr>
          <w:ilvl w:val="1"/>
          <w:numId w:val="15"/>
        </w:numPr>
        <w:spacing w:before="40" w:after="40" w:line="276" w:lineRule="auto"/>
        <w:rPr>
          <w:rFonts w:ascii="Arial" w:hAnsi="Arial" w:cs="Arial"/>
          <w:sz w:val="20"/>
          <w:szCs w:val="20"/>
          <w:lang w:val="en-PH"/>
        </w:rPr>
      </w:pPr>
      <w:r w:rsidRPr="00253E2D">
        <w:rPr>
          <w:rFonts w:ascii="Arial" w:hAnsi="Arial" w:cs="Arial"/>
          <w:sz w:val="20"/>
          <w:szCs w:val="20"/>
          <w:lang w:val="en-PH"/>
        </w:rPr>
        <w:t>Review and check network design to ensure project objectives and parameters are followed.</w:t>
      </w:r>
    </w:p>
    <w:p w14:paraId="0CBAD2A7" w14:textId="77777777" w:rsidR="00AC3364" w:rsidRDefault="00AC3364" w:rsidP="00AC3364">
      <w:pPr>
        <w:pStyle w:val="ListParagraph"/>
        <w:numPr>
          <w:ilvl w:val="1"/>
          <w:numId w:val="15"/>
        </w:numPr>
        <w:spacing w:before="40" w:after="40" w:line="276" w:lineRule="auto"/>
        <w:rPr>
          <w:rFonts w:ascii="Arial" w:hAnsi="Arial" w:cs="Arial"/>
          <w:sz w:val="20"/>
          <w:szCs w:val="20"/>
          <w:lang w:val="en-PH"/>
        </w:rPr>
      </w:pPr>
      <w:r w:rsidRPr="00253E2D">
        <w:rPr>
          <w:rFonts w:ascii="Arial" w:hAnsi="Arial" w:cs="Arial"/>
          <w:sz w:val="20"/>
          <w:szCs w:val="20"/>
          <w:lang w:val="en-PH"/>
        </w:rPr>
        <w:t>Enforce the technical standard with the implementation of the engineering operation by enforcing technical standards.</w:t>
      </w:r>
    </w:p>
    <w:p w14:paraId="76300D48" w14:textId="77777777" w:rsidR="00AC3364" w:rsidRDefault="00AC3364" w:rsidP="00AC3364">
      <w:pPr>
        <w:pStyle w:val="ListParagraph"/>
        <w:numPr>
          <w:ilvl w:val="1"/>
          <w:numId w:val="15"/>
        </w:numPr>
        <w:spacing w:before="40" w:after="40" w:line="276" w:lineRule="auto"/>
        <w:rPr>
          <w:rFonts w:ascii="Arial" w:hAnsi="Arial" w:cs="Arial"/>
          <w:sz w:val="20"/>
          <w:szCs w:val="20"/>
          <w:lang w:val="en-PH"/>
        </w:rPr>
      </w:pPr>
      <w:r w:rsidRPr="00253E2D">
        <w:rPr>
          <w:rFonts w:ascii="Arial" w:hAnsi="Arial" w:cs="Arial"/>
          <w:sz w:val="20"/>
          <w:szCs w:val="20"/>
          <w:lang w:val="en-PH"/>
        </w:rPr>
        <w:t>Innovate new solutions and improve the resilience of the current infrastructure.</w:t>
      </w:r>
    </w:p>
    <w:p w14:paraId="2C7A8CD7" w14:textId="77777777" w:rsidR="00AC3364" w:rsidRDefault="00AC3364" w:rsidP="00AC3364">
      <w:pPr>
        <w:pStyle w:val="ListParagraph"/>
        <w:numPr>
          <w:ilvl w:val="1"/>
          <w:numId w:val="15"/>
        </w:numPr>
        <w:spacing w:before="40" w:after="40" w:line="276" w:lineRule="auto"/>
        <w:rPr>
          <w:rFonts w:ascii="Arial" w:hAnsi="Arial" w:cs="Arial"/>
          <w:sz w:val="20"/>
          <w:szCs w:val="20"/>
          <w:lang w:val="en-PH"/>
        </w:rPr>
      </w:pPr>
      <w:r w:rsidRPr="00253E2D">
        <w:rPr>
          <w:rFonts w:ascii="Arial" w:hAnsi="Arial" w:cs="Arial"/>
          <w:sz w:val="20"/>
          <w:szCs w:val="20"/>
          <w:lang w:val="en-PH"/>
        </w:rPr>
        <w:t xml:space="preserve">Recommend </w:t>
      </w:r>
      <w:r>
        <w:rPr>
          <w:rFonts w:ascii="Arial" w:hAnsi="Arial" w:cs="Arial"/>
          <w:sz w:val="20"/>
          <w:szCs w:val="20"/>
          <w:lang w:val="en-PH"/>
        </w:rPr>
        <w:t>a</w:t>
      </w:r>
      <w:r w:rsidRPr="00253E2D">
        <w:rPr>
          <w:rFonts w:ascii="Arial" w:hAnsi="Arial" w:cs="Arial"/>
          <w:sz w:val="20"/>
          <w:szCs w:val="20"/>
          <w:lang w:val="en-PH"/>
        </w:rPr>
        <w:t xml:space="preserve"> cost-effective network architecture to support the team handling the capacity planning and network expansion.</w:t>
      </w:r>
    </w:p>
    <w:p w14:paraId="7479D1C5" w14:textId="77777777" w:rsidR="00AC3364" w:rsidRDefault="00AC3364" w:rsidP="00AC3364">
      <w:pPr>
        <w:pStyle w:val="ListParagraph"/>
        <w:numPr>
          <w:ilvl w:val="1"/>
          <w:numId w:val="15"/>
        </w:numPr>
        <w:spacing w:before="40" w:after="40" w:line="276" w:lineRule="auto"/>
        <w:rPr>
          <w:rFonts w:ascii="Arial" w:hAnsi="Arial" w:cs="Arial"/>
          <w:sz w:val="20"/>
          <w:szCs w:val="20"/>
          <w:lang w:val="en-PH"/>
        </w:rPr>
      </w:pPr>
      <w:r w:rsidRPr="00253E2D">
        <w:rPr>
          <w:rFonts w:ascii="Arial" w:hAnsi="Arial" w:cs="Arial"/>
          <w:sz w:val="20"/>
          <w:szCs w:val="20"/>
          <w:lang w:val="en-PH"/>
        </w:rPr>
        <w:t xml:space="preserve">Design, analyze, plan, and modify network design configurations needs for </w:t>
      </w:r>
      <w:r>
        <w:rPr>
          <w:rFonts w:ascii="Arial" w:hAnsi="Arial" w:cs="Arial"/>
          <w:sz w:val="20"/>
          <w:szCs w:val="20"/>
          <w:lang w:val="en-PH"/>
        </w:rPr>
        <w:t xml:space="preserve">the </w:t>
      </w:r>
      <w:r w:rsidRPr="00253E2D">
        <w:rPr>
          <w:rFonts w:ascii="Arial" w:hAnsi="Arial" w:cs="Arial"/>
          <w:sz w:val="20"/>
          <w:szCs w:val="20"/>
          <w:lang w:val="en-PH"/>
        </w:rPr>
        <w:t>network architecture.</w:t>
      </w:r>
    </w:p>
    <w:p w14:paraId="00715F37" w14:textId="77777777" w:rsidR="00AC3364" w:rsidRDefault="00AC3364" w:rsidP="00AC3364">
      <w:pPr>
        <w:pStyle w:val="ListParagraph"/>
        <w:numPr>
          <w:ilvl w:val="1"/>
          <w:numId w:val="15"/>
        </w:numPr>
        <w:spacing w:before="40" w:after="40" w:line="276" w:lineRule="auto"/>
        <w:rPr>
          <w:rFonts w:ascii="Arial" w:hAnsi="Arial" w:cs="Arial"/>
          <w:sz w:val="20"/>
          <w:szCs w:val="20"/>
          <w:lang w:val="en-PH"/>
        </w:rPr>
      </w:pPr>
      <w:r w:rsidRPr="00253E2D">
        <w:rPr>
          <w:rFonts w:ascii="Arial" w:hAnsi="Arial" w:cs="Arial"/>
          <w:sz w:val="20"/>
          <w:szCs w:val="20"/>
          <w:lang w:val="en-PH"/>
        </w:rPr>
        <w:t>Conduct architecture plans, feasibility, and cost studies for engineering management</w:t>
      </w:r>
      <w:r>
        <w:rPr>
          <w:rFonts w:ascii="Arial" w:hAnsi="Arial" w:cs="Arial"/>
          <w:sz w:val="20"/>
          <w:szCs w:val="20"/>
          <w:lang w:val="en-PH"/>
        </w:rPr>
        <w:t xml:space="preserve"> </w:t>
      </w:r>
      <w:r w:rsidRPr="00253E2D">
        <w:rPr>
          <w:rFonts w:ascii="Arial" w:hAnsi="Arial" w:cs="Arial"/>
          <w:sz w:val="20"/>
          <w:szCs w:val="20"/>
          <w:lang w:val="en-PH"/>
        </w:rPr>
        <w:t>purposes.</w:t>
      </w:r>
    </w:p>
    <w:p w14:paraId="185E8325" w14:textId="77777777" w:rsidR="00AC3364" w:rsidRDefault="00AC3364" w:rsidP="00AC3364">
      <w:pPr>
        <w:pStyle w:val="ListParagraph"/>
        <w:numPr>
          <w:ilvl w:val="1"/>
          <w:numId w:val="15"/>
        </w:numPr>
        <w:spacing w:before="40" w:after="40" w:line="276" w:lineRule="auto"/>
        <w:rPr>
          <w:rFonts w:ascii="Arial" w:hAnsi="Arial" w:cs="Arial"/>
          <w:sz w:val="20"/>
          <w:szCs w:val="20"/>
          <w:lang w:val="en-PH"/>
        </w:rPr>
      </w:pPr>
      <w:r w:rsidRPr="00253E2D">
        <w:rPr>
          <w:rFonts w:ascii="Arial" w:hAnsi="Arial" w:cs="Arial"/>
          <w:sz w:val="20"/>
          <w:szCs w:val="20"/>
          <w:lang w:val="en-PH"/>
        </w:rPr>
        <w:t>Collaborate with network managers and system administrators of affiliated companies on network optimization.</w:t>
      </w:r>
    </w:p>
    <w:p w14:paraId="7CD9E4D3" w14:textId="77777777" w:rsidR="00AC3364" w:rsidRDefault="00AC3364" w:rsidP="00AC3364">
      <w:pPr>
        <w:pStyle w:val="ListParagraph"/>
        <w:numPr>
          <w:ilvl w:val="1"/>
          <w:numId w:val="15"/>
        </w:numPr>
        <w:spacing w:before="40" w:after="40" w:line="276" w:lineRule="auto"/>
        <w:rPr>
          <w:rFonts w:ascii="Arial" w:hAnsi="Arial" w:cs="Arial"/>
          <w:sz w:val="20"/>
          <w:szCs w:val="20"/>
          <w:lang w:val="en-PH"/>
        </w:rPr>
      </w:pPr>
      <w:r w:rsidRPr="00253E2D">
        <w:rPr>
          <w:rFonts w:ascii="Arial" w:hAnsi="Arial" w:cs="Arial"/>
          <w:sz w:val="20"/>
          <w:szCs w:val="20"/>
          <w:lang w:val="en-PH"/>
        </w:rPr>
        <w:t>Monitor and control the infrastructure assets in terms of utilization and inventory as far as</w:t>
      </w:r>
      <w:r>
        <w:rPr>
          <w:rFonts w:ascii="Arial" w:hAnsi="Arial" w:cs="Arial"/>
          <w:sz w:val="20"/>
          <w:szCs w:val="20"/>
          <w:lang w:val="en-PH"/>
        </w:rPr>
        <w:t xml:space="preserve"> </w:t>
      </w:r>
      <w:r w:rsidRPr="00253E2D">
        <w:rPr>
          <w:rFonts w:ascii="Arial" w:hAnsi="Arial" w:cs="Arial"/>
          <w:sz w:val="20"/>
          <w:szCs w:val="20"/>
          <w:lang w:val="en-PH"/>
        </w:rPr>
        <w:t>network design allocation is concerned.</w:t>
      </w:r>
    </w:p>
    <w:p w14:paraId="4E2C7BCF" w14:textId="77777777" w:rsidR="00AC3364" w:rsidRDefault="00AC3364" w:rsidP="00AC3364">
      <w:pPr>
        <w:pStyle w:val="ListParagraph"/>
        <w:numPr>
          <w:ilvl w:val="1"/>
          <w:numId w:val="15"/>
        </w:numPr>
        <w:spacing w:before="40" w:after="40" w:line="276" w:lineRule="auto"/>
        <w:rPr>
          <w:rFonts w:ascii="Arial" w:hAnsi="Arial" w:cs="Arial"/>
          <w:sz w:val="20"/>
          <w:szCs w:val="20"/>
          <w:lang w:val="en-PH"/>
        </w:rPr>
      </w:pPr>
      <w:r w:rsidRPr="00253E2D">
        <w:rPr>
          <w:rFonts w:ascii="Arial" w:hAnsi="Arial" w:cs="Arial"/>
          <w:sz w:val="20"/>
          <w:szCs w:val="20"/>
          <w:lang w:val="en-PH"/>
        </w:rPr>
        <w:t>Schedule and prioritize the workload of the personnel resources within an assigned area</w:t>
      </w:r>
      <w:r>
        <w:rPr>
          <w:rFonts w:ascii="Arial" w:hAnsi="Arial" w:cs="Arial"/>
          <w:sz w:val="20"/>
          <w:szCs w:val="20"/>
          <w:lang w:val="en-PH"/>
        </w:rPr>
        <w:t>.</w:t>
      </w:r>
    </w:p>
    <w:p w14:paraId="1B968DE4" w14:textId="77777777" w:rsidR="00AC3364" w:rsidRDefault="00AC3364" w:rsidP="00AC3364">
      <w:pPr>
        <w:pStyle w:val="ListParagraph"/>
        <w:numPr>
          <w:ilvl w:val="1"/>
          <w:numId w:val="15"/>
        </w:numPr>
        <w:spacing w:before="40" w:after="40" w:line="276" w:lineRule="auto"/>
        <w:rPr>
          <w:rFonts w:ascii="Arial" w:hAnsi="Arial" w:cs="Arial"/>
          <w:sz w:val="20"/>
          <w:szCs w:val="20"/>
          <w:lang w:val="en-PH"/>
        </w:rPr>
      </w:pPr>
      <w:r w:rsidRPr="00253E2D">
        <w:rPr>
          <w:rFonts w:ascii="Arial" w:hAnsi="Arial" w:cs="Arial"/>
          <w:sz w:val="20"/>
          <w:szCs w:val="20"/>
          <w:lang w:val="en-PH"/>
        </w:rPr>
        <w:t>Maintain &amp; update knowledge of technology in use, to be well versed in changes in technology needed to maintain or upgrade business processes.</w:t>
      </w:r>
    </w:p>
    <w:p w14:paraId="79CE278F" w14:textId="77777777" w:rsidR="00AC3364" w:rsidRDefault="00AC3364" w:rsidP="00AC3364">
      <w:pPr>
        <w:pStyle w:val="ListParagraph"/>
        <w:numPr>
          <w:ilvl w:val="1"/>
          <w:numId w:val="15"/>
        </w:numPr>
        <w:spacing w:before="40" w:after="40" w:line="276" w:lineRule="auto"/>
        <w:rPr>
          <w:rFonts w:ascii="Arial" w:hAnsi="Arial" w:cs="Arial"/>
          <w:sz w:val="20"/>
          <w:szCs w:val="20"/>
          <w:lang w:val="en-PH"/>
        </w:rPr>
      </w:pPr>
      <w:r w:rsidRPr="00253E2D">
        <w:rPr>
          <w:rFonts w:ascii="Arial" w:hAnsi="Arial" w:cs="Arial"/>
          <w:sz w:val="20"/>
          <w:szCs w:val="20"/>
          <w:lang w:val="en-PH"/>
        </w:rPr>
        <w:t>Provide support in the assigned area(s) respective CAPEX and OPEX spend and budgets.</w:t>
      </w:r>
    </w:p>
    <w:p w14:paraId="74D0A0F1" w14:textId="77777777" w:rsidR="00AC3364" w:rsidRPr="00253E2D" w:rsidRDefault="00AC3364" w:rsidP="00AC3364">
      <w:pPr>
        <w:pStyle w:val="ListParagraph"/>
        <w:numPr>
          <w:ilvl w:val="1"/>
          <w:numId w:val="15"/>
        </w:numPr>
        <w:spacing w:before="40" w:after="40" w:line="276" w:lineRule="auto"/>
        <w:rPr>
          <w:rFonts w:ascii="Arial" w:hAnsi="Arial" w:cs="Arial"/>
          <w:sz w:val="20"/>
          <w:szCs w:val="20"/>
          <w:lang w:val="en-PH"/>
        </w:rPr>
      </w:pPr>
      <w:r w:rsidRPr="00253E2D">
        <w:rPr>
          <w:rFonts w:ascii="Arial" w:hAnsi="Arial" w:cs="Arial"/>
          <w:sz w:val="20"/>
          <w:szCs w:val="20"/>
          <w:lang w:val="en-PH"/>
        </w:rPr>
        <w:t>Maintain quality of service by understanding and enforcing organization standards.</w:t>
      </w:r>
    </w:p>
    <w:p w14:paraId="50BAEEB3" w14:textId="77777777" w:rsidR="00DC2452" w:rsidRPr="00DC2452" w:rsidRDefault="00DC2452" w:rsidP="00DC2452">
      <w:pPr>
        <w:ind w:left="4140"/>
        <w:rPr>
          <w:rFonts w:ascii="Arial" w:hAnsi="Arial" w:cs="Arial"/>
          <w:b/>
          <w:bCs/>
          <w:sz w:val="20"/>
          <w:szCs w:val="20"/>
          <w:lang w:val="en-PH"/>
        </w:rPr>
      </w:pPr>
    </w:p>
    <w:p w14:paraId="66C2BE31" w14:textId="77777777" w:rsidR="00DC2452" w:rsidRPr="00DC2452" w:rsidRDefault="00DC2452" w:rsidP="00DC2452">
      <w:pPr>
        <w:rPr>
          <w:rFonts w:ascii="Arial" w:hAnsi="Arial" w:cs="Arial"/>
          <w:sz w:val="20"/>
          <w:szCs w:val="20"/>
        </w:rPr>
      </w:pPr>
    </w:p>
    <w:p w14:paraId="1499EF42" w14:textId="3F236F66" w:rsidR="00DC2452" w:rsidRPr="00DC2452" w:rsidRDefault="00DC2452" w:rsidP="00DC2452">
      <w:pPr>
        <w:ind w:left="4680"/>
        <w:rPr>
          <w:rFonts w:ascii="Arial" w:hAnsi="Arial" w:cs="Arial"/>
          <w:b/>
          <w:bCs/>
          <w:sz w:val="20"/>
          <w:szCs w:val="20"/>
          <w:lang w:val="en-PH"/>
        </w:rPr>
      </w:pPr>
    </w:p>
    <w:p w14:paraId="4C1131F3" w14:textId="77777777" w:rsidR="00DC2452" w:rsidRPr="003F1D17" w:rsidRDefault="00DC2452" w:rsidP="00DC2452">
      <w:pPr>
        <w:pStyle w:val="ListParagraph"/>
        <w:ind w:left="5040"/>
        <w:rPr>
          <w:rFonts w:ascii="Arial" w:hAnsi="Arial" w:cs="Arial"/>
          <w:sz w:val="20"/>
          <w:szCs w:val="20"/>
        </w:rPr>
      </w:pPr>
    </w:p>
    <w:p w14:paraId="14AB81E6" w14:textId="12A32122" w:rsidR="005F53BB" w:rsidRDefault="005F53BB" w:rsidP="005F53BB">
      <w:pPr>
        <w:rPr>
          <w:rFonts w:ascii="Arial" w:hAnsi="Arial" w:cs="Arial"/>
          <w:sz w:val="20"/>
          <w:szCs w:val="20"/>
        </w:rPr>
      </w:pPr>
    </w:p>
    <w:p w14:paraId="173AE142" w14:textId="77777777" w:rsidR="005F53BB" w:rsidRPr="005F53BB" w:rsidRDefault="005F53BB" w:rsidP="005F53BB">
      <w:pPr>
        <w:rPr>
          <w:rFonts w:ascii="Arial" w:hAnsi="Arial" w:cs="Arial"/>
          <w:sz w:val="20"/>
          <w:szCs w:val="20"/>
        </w:rPr>
      </w:pPr>
    </w:p>
    <w:p w14:paraId="6F537E6A" w14:textId="77777777" w:rsidR="003F1D17" w:rsidRPr="003F1D17" w:rsidRDefault="003F1D17" w:rsidP="003F1D17">
      <w:pPr>
        <w:pStyle w:val="ListParagraph"/>
        <w:ind w:left="5040"/>
        <w:rPr>
          <w:sz w:val="20"/>
          <w:szCs w:val="20"/>
        </w:rPr>
      </w:pPr>
    </w:p>
    <w:p w14:paraId="7D86C62C" w14:textId="77777777" w:rsidR="003F1D17" w:rsidRPr="003F1D17" w:rsidRDefault="003F1D17" w:rsidP="003F1D17">
      <w:pPr>
        <w:rPr>
          <w:sz w:val="20"/>
          <w:szCs w:val="20"/>
        </w:rPr>
      </w:pPr>
    </w:p>
    <w:p w14:paraId="0C2C007F" w14:textId="34572B47" w:rsidR="00216232" w:rsidRDefault="00216232" w:rsidP="00216232">
      <w:pPr>
        <w:pStyle w:val="Heading2"/>
        <w:ind w:left="4320"/>
      </w:pPr>
      <w:r>
        <w:t>TOOLS AND EQUIPMENT USED</w:t>
      </w:r>
    </w:p>
    <w:p w14:paraId="0F2410A6" w14:textId="759F5936" w:rsidR="00216232" w:rsidRDefault="00216232" w:rsidP="00216232"/>
    <w:p w14:paraId="08A35087" w14:textId="7B7B4D4B" w:rsidR="00216232" w:rsidRPr="007F72D4" w:rsidRDefault="00216232" w:rsidP="00216232">
      <w:pPr>
        <w:numPr>
          <w:ilvl w:val="0"/>
          <w:numId w:val="6"/>
        </w:numPr>
        <w:rPr>
          <w:rFonts w:ascii="Century Gothic" w:hAnsi="Century Gothic"/>
          <w:sz w:val="22"/>
          <w:szCs w:val="22"/>
        </w:rPr>
      </w:pPr>
      <w:r w:rsidRPr="007F72D4">
        <w:rPr>
          <w:rFonts w:ascii="Century Gothic" w:hAnsi="Century Gothic"/>
          <w:sz w:val="22"/>
          <w:szCs w:val="22"/>
        </w:rPr>
        <w:t>Personal Computer</w:t>
      </w:r>
      <w:r w:rsidR="00026BCD" w:rsidRPr="007F72D4">
        <w:rPr>
          <w:rFonts w:ascii="Century Gothic" w:hAnsi="Century Gothic"/>
          <w:sz w:val="22"/>
          <w:szCs w:val="22"/>
        </w:rPr>
        <w:t xml:space="preserve"> </w:t>
      </w:r>
      <w:r w:rsidRPr="007F72D4">
        <w:rPr>
          <w:rFonts w:ascii="Century Gothic" w:hAnsi="Century Gothic"/>
          <w:sz w:val="22"/>
          <w:szCs w:val="22"/>
        </w:rPr>
        <w:t>(MS Excel,</w:t>
      </w:r>
      <w:r w:rsidR="00026BCD" w:rsidRPr="007F72D4">
        <w:rPr>
          <w:rFonts w:ascii="Century Gothic" w:hAnsi="Century Gothic"/>
          <w:sz w:val="22"/>
          <w:szCs w:val="22"/>
        </w:rPr>
        <w:t xml:space="preserve"> </w:t>
      </w:r>
      <w:r w:rsidRPr="007F72D4">
        <w:rPr>
          <w:rFonts w:ascii="Century Gothic" w:hAnsi="Century Gothic"/>
          <w:sz w:val="22"/>
          <w:szCs w:val="22"/>
        </w:rPr>
        <w:t>MS Word,</w:t>
      </w:r>
    </w:p>
    <w:p w14:paraId="36DE0238" w14:textId="3F31EFF0" w:rsidR="00216232" w:rsidRPr="007F72D4" w:rsidRDefault="00216232" w:rsidP="00216232">
      <w:pPr>
        <w:ind w:left="5040"/>
        <w:rPr>
          <w:rFonts w:ascii="Century Gothic" w:hAnsi="Century Gothic"/>
          <w:sz w:val="22"/>
          <w:szCs w:val="22"/>
        </w:rPr>
      </w:pPr>
      <w:r w:rsidRPr="007F72D4">
        <w:rPr>
          <w:rFonts w:ascii="Century Gothic" w:hAnsi="Century Gothic"/>
          <w:sz w:val="22"/>
          <w:szCs w:val="22"/>
        </w:rPr>
        <w:t xml:space="preserve">MS </w:t>
      </w:r>
      <w:proofErr w:type="spellStart"/>
      <w:r w:rsidRPr="007F72D4">
        <w:rPr>
          <w:rFonts w:ascii="Century Gothic" w:hAnsi="Century Gothic"/>
          <w:sz w:val="22"/>
          <w:szCs w:val="22"/>
        </w:rPr>
        <w:t>PPt</w:t>
      </w:r>
      <w:r w:rsidR="00026BCD" w:rsidRPr="007F72D4">
        <w:rPr>
          <w:rFonts w:ascii="Century Gothic" w:hAnsi="Century Gothic"/>
          <w:sz w:val="22"/>
          <w:szCs w:val="22"/>
        </w:rPr>
        <w:t>.</w:t>
      </w:r>
      <w:proofErr w:type="spellEnd"/>
      <w:r w:rsidRPr="007F72D4">
        <w:rPr>
          <w:rFonts w:ascii="Century Gothic" w:hAnsi="Century Gothic"/>
          <w:sz w:val="22"/>
          <w:szCs w:val="22"/>
        </w:rPr>
        <w:t>,</w:t>
      </w:r>
      <w:r w:rsidR="00026BCD" w:rsidRPr="007F72D4">
        <w:rPr>
          <w:rFonts w:ascii="Century Gothic" w:hAnsi="Century Gothic"/>
          <w:sz w:val="22"/>
          <w:szCs w:val="22"/>
        </w:rPr>
        <w:t xml:space="preserve"> </w:t>
      </w:r>
      <w:proofErr w:type="spellStart"/>
      <w:r w:rsidRPr="007F72D4">
        <w:rPr>
          <w:rFonts w:ascii="Century Gothic" w:hAnsi="Century Gothic"/>
          <w:sz w:val="22"/>
          <w:szCs w:val="22"/>
        </w:rPr>
        <w:t>AutoCad</w:t>
      </w:r>
      <w:proofErr w:type="spellEnd"/>
      <w:r w:rsidR="00DF20FE" w:rsidRPr="007F72D4">
        <w:rPr>
          <w:rFonts w:ascii="Century Gothic" w:hAnsi="Century Gothic"/>
          <w:sz w:val="22"/>
          <w:szCs w:val="22"/>
        </w:rPr>
        <w:t>)</w:t>
      </w:r>
    </w:p>
    <w:p w14:paraId="79CEA0CD" w14:textId="25088628" w:rsidR="00DF20FE" w:rsidRPr="007F72D4" w:rsidRDefault="00DF20FE" w:rsidP="00DF20FE">
      <w:pPr>
        <w:pStyle w:val="ListParagraph"/>
        <w:numPr>
          <w:ilvl w:val="0"/>
          <w:numId w:val="6"/>
        </w:numPr>
        <w:rPr>
          <w:rFonts w:ascii="Century Gothic" w:hAnsi="Century Gothic"/>
          <w:sz w:val="22"/>
          <w:szCs w:val="22"/>
        </w:rPr>
      </w:pPr>
      <w:r w:rsidRPr="007F72D4">
        <w:rPr>
          <w:rFonts w:ascii="Century Gothic" w:hAnsi="Century Gothic"/>
          <w:sz w:val="22"/>
          <w:szCs w:val="22"/>
        </w:rPr>
        <w:t>Bentley Fiber/Lepton Smart Inventory</w:t>
      </w:r>
      <w:r w:rsidR="007F72D4">
        <w:rPr>
          <w:rFonts w:ascii="Century Gothic" w:hAnsi="Century Gothic"/>
          <w:sz w:val="22"/>
          <w:szCs w:val="22"/>
        </w:rPr>
        <w:t>/GIS</w:t>
      </w:r>
    </w:p>
    <w:p w14:paraId="612E4316" w14:textId="77777777" w:rsidR="00216232" w:rsidRPr="007F72D4" w:rsidRDefault="00216232" w:rsidP="00216232">
      <w:pPr>
        <w:numPr>
          <w:ilvl w:val="0"/>
          <w:numId w:val="6"/>
        </w:numPr>
        <w:rPr>
          <w:rFonts w:ascii="Century Gothic" w:hAnsi="Century Gothic"/>
          <w:sz w:val="22"/>
          <w:szCs w:val="22"/>
        </w:rPr>
      </w:pPr>
      <w:r w:rsidRPr="007F72D4">
        <w:rPr>
          <w:rFonts w:ascii="Century Gothic" w:hAnsi="Century Gothic"/>
          <w:sz w:val="22"/>
          <w:szCs w:val="22"/>
        </w:rPr>
        <w:t>Wheel Meter</w:t>
      </w:r>
    </w:p>
    <w:p w14:paraId="3B094AA2" w14:textId="77777777" w:rsidR="00216232" w:rsidRPr="007F72D4" w:rsidRDefault="00216232" w:rsidP="00216232">
      <w:pPr>
        <w:numPr>
          <w:ilvl w:val="0"/>
          <w:numId w:val="6"/>
        </w:numPr>
        <w:rPr>
          <w:rFonts w:ascii="Century Gothic" w:hAnsi="Century Gothic"/>
          <w:sz w:val="22"/>
          <w:szCs w:val="22"/>
        </w:rPr>
      </w:pPr>
      <w:r w:rsidRPr="007F72D4">
        <w:rPr>
          <w:rFonts w:ascii="Century Gothic" w:hAnsi="Century Gothic"/>
          <w:sz w:val="22"/>
          <w:szCs w:val="22"/>
        </w:rPr>
        <w:t>Fusion Machine Splicer</w:t>
      </w:r>
    </w:p>
    <w:p w14:paraId="64F39DD7" w14:textId="77777777" w:rsidR="00216232" w:rsidRPr="007F72D4" w:rsidRDefault="00216232" w:rsidP="00216232">
      <w:pPr>
        <w:numPr>
          <w:ilvl w:val="0"/>
          <w:numId w:val="6"/>
        </w:numPr>
        <w:rPr>
          <w:rFonts w:ascii="Century Gothic" w:hAnsi="Century Gothic"/>
          <w:sz w:val="22"/>
          <w:szCs w:val="22"/>
        </w:rPr>
      </w:pPr>
      <w:r w:rsidRPr="007F72D4">
        <w:rPr>
          <w:rFonts w:ascii="Century Gothic" w:hAnsi="Century Gothic"/>
          <w:sz w:val="22"/>
          <w:szCs w:val="22"/>
        </w:rPr>
        <w:t>Mechanical Splicer</w:t>
      </w:r>
    </w:p>
    <w:p w14:paraId="79B7F8FC" w14:textId="414EC20E" w:rsidR="00216232" w:rsidRPr="007F72D4" w:rsidRDefault="00216232" w:rsidP="00216232">
      <w:pPr>
        <w:numPr>
          <w:ilvl w:val="0"/>
          <w:numId w:val="6"/>
        </w:numPr>
        <w:rPr>
          <w:rFonts w:ascii="Century Gothic" w:hAnsi="Century Gothic"/>
          <w:sz w:val="22"/>
          <w:szCs w:val="22"/>
        </w:rPr>
      </w:pPr>
      <w:r w:rsidRPr="007F72D4">
        <w:rPr>
          <w:rFonts w:ascii="Century Gothic" w:hAnsi="Century Gothic"/>
          <w:sz w:val="22"/>
          <w:szCs w:val="22"/>
        </w:rPr>
        <w:t>Optical Time Domain Reflectometer(OTDR)</w:t>
      </w:r>
    </w:p>
    <w:p w14:paraId="1262AD84" w14:textId="77777777" w:rsidR="00E43433" w:rsidRPr="007F72D4" w:rsidRDefault="00E43433" w:rsidP="00E43433">
      <w:pPr>
        <w:numPr>
          <w:ilvl w:val="0"/>
          <w:numId w:val="6"/>
        </w:numPr>
        <w:rPr>
          <w:rFonts w:ascii="Century Gothic" w:hAnsi="Century Gothic"/>
          <w:sz w:val="22"/>
          <w:szCs w:val="22"/>
        </w:rPr>
      </w:pPr>
      <w:r w:rsidRPr="007F72D4">
        <w:rPr>
          <w:rFonts w:ascii="Century Gothic" w:hAnsi="Century Gothic"/>
          <w:sz w:val="22"/>
          <w:szCs w:val="22"/>
        </w:rPr>
        <w:t>Optical Power Meter</w:t>
      </w:r>
    </w:p>
    <w:p w14:paraId="3B5CB164" w14:textId="77777777" w:rsidR="00E43433" w:rsidRPr="007F72D4" w:rsidRDefault="00E43433" w:rsidP="00E43433">
      <w:pPr>
        <w:numPr>
          <w:ilvl w:val="0"/>
          <w:numId w:val="6"/>
        </w:numPr>
        <w:rPr>
          <w:rFonts w:ascii="Century Gothic" w:hAnsi="Century Gothic"/>
          <w:sz w:val="22"/>
          <w:szCs w:val="22"/>
        </w:rPr>
      </w:pPr>
      <w:r w:rsidRPr="007F72D4">
        <w:rPr>
          <w:rFonts w:ascii="Century Gothic" w:hAnsi="Century Gothic"/>
          <w:sz w:val="22"/>
          <w:szCs w:val="22"/>
        </w:rPr>
        <w:t>Signal Level Meter(Digital Signal Activation Meter-DSAM</w:t>
      </w:r>
    </w:p>
    <w:p w14:paraId="7D2E738F" w14:textId="4CDBD275" w:rsidR="00216232" w:rsidRPr="00216232" w:rsidRDefault="00216232" w:rsidP="00E43433">
      <w:pPr>
        <w:pStyle w:val="ListParagraph"/>
        <w:ind w:left="5040"/>
      </w:pPr>
    </w:p>
    <w:p w14:paraId="1CB65F5E" w14:textId="77777777" w:rsidR="00216232" w:rsidRPr="00216232" w:rsidRDefault="00216232" w:rsidP="00216232"/>
    <w:p w14:paraId="1DECA94C" w14:textId="3CAC943A" w:rsidR="00E43433" w:rsidRDefault="00E43433" w:rsidP="00E43433">
      <w:pPr>
        <w:pStyle w:val="Heading2"/>
        <w:ind w:left="4320"/>
      </w:pPr>
      <w:r>
        <w:t>SEMNARS AND TRAININGS</w:t>
      </w:r>
    </w:p>
    <w:p w14:paraId="7C9FDBCF" w14:textId="43ADCCD7" w:rsidR="00E43433" w:rsidRDefault="00E43433" w:rsidP="00E43433">
      <w:pPr>
        <w:pStyle w:val="ListParagraph"/>
        <w:numPr>
          <w:ilvl w:val="0"/>
          <w:numId w:val="8"/>
        </w:numPr>
        <w:rPr>
          <w:rFonts w:ascii="Century Gothic" w:hAnsi="Century Gothic"/>
          <w:bCs/>
          <w:sz w:val="22"/>
          <w:szCs w:val="22"/>
        </w:rPr>
      </w:pPr>
      <w:r w:rsidRPr="00E43433">
        <w:rPr>
          <w:rFonts w:ascii="Century Gothic" w:hAnsi="Century Gothic"/>
          <w:bCs/>
          <w:sz w:val="22"/>
          <w:szCs w:val="22"/>
        </w:rPr>
        <w:t xml:space="preserve">CCNA Course Completion(Network </w:t>
      </w:r>
      <w:proofErr w:type="spellStart"/>
      <w:r w:rsidRPr="00E43433">
        <w:rPr>
          <w:rFonts w:ascii="Century Gothic" w:hAnsi="Century Gothic"/>
          <w:bCs/>
          <w:sz w:val="22"/>
          <w:szCs w:val="22"/>
        </w:rPr>
        <w:t>Fundamentals,Routing</w:t>
      </w:r>
      <w:proofErr w:type="spellEnd"/>
      <w:r w:rsidRPr="00E43433">
        <w:rPr>
          <w:rFonts w:ascii="Century Gothic" w:hAnsi="Century Gothic"/>
          <w:bCs/>
          <w:sz w:val="22"/>
          <w:szCs w:val="22"/>
        </w:rPr>
        <w:t xml:space="preserve"> Protocols and </w:t>
      </w:r>
      <w:proofErr w:type="spellStart"/>
      <w:r w:rsidRPr="00E43433">
        <w:rPr>
          <w:rFonts w:ascii="Century Gothic" w:hAnsi="Century Gothic"/>
          <w:bCs/>
          <w:sz w:val="22"/>
          <w:szCs w:val="22"/>
        </w:rPr>
        <w:t>Concept,LAN</w:t>
      </w:r>
      <w:proofErr w:type="spellEnd"/>
      <w:r w:rsidRPr="00E43433">
        <w:rPr>
          <w:rFonts w:ascii="Century Gothic" w:hAnsi="Century Gothic"/>
          <w:bCs/>
          <w:sz w:val="22"/>
          <w:szCs w:val="22"/>
        </w:rPr>
        <w:t xml:space="preserve"> Switching and </w:t>
      </w:r>
      <w:proofErr w:type="spellStart"/>
      <w:r w:rsidRPr="00E43433">
        <w:rPr>
          <w:rFonts w:ascii="Century Gothic" w:hAnsi="Century Gothic"/>
          <w:bCs/>
          <w:sz w:val="22"/>
          <w:szCs w:val="22"/>
        </w:rPr>
        <w:t>Wireless,Accessing</w:t>
      </w:r>
      <w:proofErr w:type="spellEnd"/>
      <w:r w:rsidRPr="00E43433">
        <w:rPr>
          <w:rFonts w:ascii="Century Gothic" w:hAnsi="Century Gothic"/>
          <w:bCs/>
          <w:sz w:val="22"/>
          <w:szCs w:val="22"/>
        </w:rPr>
        <w:t xml:space="preserve"> the WAN)</w:t>
      </w:r>
    </w:p>
    <w:p w14:paraId="7D981A3C" w14:textId="77777777" w:rsidR="00E43433" w:rsidRPr="00E43433" w:rsidRDefault="00E43433" w:rsidP="00E43433">
      <w:pPr>
        <w:pStyle w:val="ListParagraph"/>
        <w:ind w:left="5040"/>
        <w:rPr>
          <w:rFonts w:ascii="Century Gothic" w:hAnsi="Century Gothic"/>
          <w:bCs/>
          <w:sz w:val="22"/>
          <w:szCs w:val="22"/>
        </w:rPr>
      </w:pPr>
    </w:p>
    <w:p w14:paraId="1BC0851E" w14:textId="059D089B" w:rsidR="00E43433" w:rsidRDefault="00E43433" w:rsidP="00E43433">
      <w:pPr>
        <w:pStyle w:val="ListParagraph"/>
        <w:numPr>
          <w:ilvl w:val="0"/>
          <w:numId w:val="8"/>
        </w:numPr>
        <w:rPr>
          <w:rFonts w:ascii="Century Gothic" w:hAnsi="Century Gothic"/>
          <w:bCs/>
          <w:sz w:val="22"/>
          <w:szCs w:val="22"/>
        </w:rPr>
      </w:pPr>
      <w:r w:rsidRPr="00E43433">
        <w:rPr>
          <w:rFonts w:ascii="Century Gothic" w:hAnsi="Century Gothic"/>
          <w:bCs/>
          <w:sz w:val="22"/>
          <w:szCs w:val="22"/>
        </w:rPr>
        <w:t>Basic Occupational Safety and Health</w:t>
      </w:r>
    </w:p>
    <w:p w14:paraId="1A76FEC2" w14:textId="77777777" w:rsidR="00E43433" w:rsidRPr="00E43433" w:rsidRDefault="00E43433" w:rsidP="00E43433">
      <w:pPr>
        <w:pStyle w:val="ListParagraph"/>
        <w:rPr>
          <w:rFonts w:ascii="Century Gothic" w:hAnsi="Century Gothic"/>
          <w:bCs/>
          <w:sz w:val="22"/>
          <w:szCs w:val="22"/>
        </w:rPr>
      </w:pPr>
    </w:p>
    <w:p w14:paraId="745FCE37" w14:textId="121D286C" w:rsidR="00E43433" w:rsidRDefault="00E43433" w:rsidP="00E43433">
      <w:pPr>
        <w:pStyle w:val="ListParagraph"/>
        <w:numPr>
          <w:ilvl w:val="0"/>
          <w:numId w:val="8"/>
        </w:numPr>
        <w:rPr>
          <w:rFonts w:ascii="Century Gothic" w:hAnsi="Century Gothic"/>
          <w:bCs/>
          <w:sz w:val="22"/>
          <w:szCs w:val="22"/>
        </w:rPr>
      </w:pPr>
      <w:r w:rsidRPr="00E43433">
        <w:rPr>
          <w:rFonts w:ascii="Century Gothic" w:hAnsi="Century Gothic"/>
          <w:bCs/>
          <w:sz w:val="22"/>
          <w:szCs w:val="22"/>
        </w:rPr>
        <w:t>Telecommunication Certificate III (TRAINING-FTTH)</w:t>
      </w:r>
      <w:r w:rsidR="00362A89">
        <w:rPr>
          <w:rFonts w:ascii="Century Gothic" w:hAnsi="Century Gothic"/>
          <w:bCs/>
          <w:sz w:val="22"/>
          <w:szCs w:val="22"/>
        </w:rPr>
        <w:t xml:space="preserve"> by MILCOM Australia</w:t>
      </w:r>
    </w:p>
    <w:p w14:paraId="554E1D69" w14:textId="77777777" w:rsidR="003632C9" w:rsidRPr="003632C9" w:rsidRDefault="003632C9" w:rsidP="003632C9">
      <w:pPr>
        <w:pStyle w:val="ListParagraph"/>
        <w:rPr>
          <w:rFonts w:ascii="Century Gothic" w:hAnsi="Century Gothic"/>
          <w:bCs/>
          <w:sz w:val="22"/>
          <w:szCs w:val="22"/>
        </w:rPr>
      </w:pPr>
    </w:p>
    <w:p w14:paraId="03A4689E" w14:textId="6EC306D1" w:rsidR="003632C9" w:rsidRDefault="003632C9" w:rsidP="00E43433">
      <w:pPr>
        <w:pStyle w:val="ListParagraph"/>
        <w:numPr>
          <w:ilvl w:val="0"/>
          <w:numId w:val="8"/>
        </w:numPr>
        <w:rPr>
          <w:rFonts w:ascii="Century Gothic" w:hAnsi="Century Gothic"/>
          <w:bCs/>
          <w:sz w:val="22"/>
          <w:szCs w:val="22"/>
        </w:rPr>
      </w:pPr>
      <w:r>
        <w:rPr>
          <w:rFonts w:ascii="Century Gothic" w:hAnsi="Century Gothic"/>
          <w:bCs/>
          <w:sz w:val="22"/>
          <w:szCs w:val="22"/>
        </w:rPr>
        <w:t>NBN Safety &amp; Awareness-MILCOM</w:t>
      </w:r>
    </w:p>
    <w:p w14:paraId="6846F5F1" w14:textId="77777777" w:rsidR="00E43433" w:rsidRPr="00E43433" w:rsidRDefault="00E43433" w:rsidP="00E43433">
      <w:pPr>
        <w:pStyle w:val="ListParagraph"/>
        <w:rPr>
          <w:rFonts w:ascii="Century Gothic" w:hAnsi="Century Gothic"/>
          <w:bCs/>
          <w:sz w:val="22"/>
          <w:szCs w:val="22"/>
        </w:rPr>
      </w:pPr>
    </w:p>
    <w:p w14:paraId="53E73772" w14:textId="39B06EEC" w:rsidR="00E43433" w:rsidRDefault="006E5AE8" w:rsidP="00E43433">
      <w:pPr>
        <w:pStyle w:val="ListParagraph"/>
        <w:numPr>
          <w:ilvl w:val="0"/>
          <w:numId w:val="8"/>
        </w:numPr>
        <w:rPr>
          <w:rFonts w:ascii="Century Gothic" w:hAnsi="Century Gothic"/>
          <w:bCs/>
          <w:sz w:val="22"/>
          <w:szCs w:val="22"/>
        </w:rPr>
      </w:pPr>
      <w:r>
        <w:rPr>
          <w:rFonts w:ascii="Century Gothic" w:hAnsi="Century Gothic"/>
          <w:bCs/>
          <w:sz w:val="22"/>
          <w:szCs w:val="22"/>
        </w:rPr>
        <w:t>Project</w:t>
      </w:r>
      <w:r w:rsidR="00E43433" w:rsidRPr="00E43433">
        <w:rPr>
          <w:rFonts w:ascii="Century Gothic" w:hAnsi="Century Gothic"/>
          <w:bCs/>
          <w:sz w:val="22"/>
          <w:szCs w:val="22"/>
        </w:rPr>
        <w:t xml:space="preserve"> Management</w:t>
      </w:r>
      <w:r>
        <w:rPr>
          <w:rFonts w:ascii="Century Gothic" w:hAnsi="Century Gothic"/>
          <w:bCs/>
          <w:sz w:val="22"/>
          <w:szCs w:val="22"/>
        </w:rPr>
        <w:t>-PCTA</w:t>
      </w:r>
    </w:p>
    <w:p w14:paraId="4295D1B0" w14:textId="77777777" w:rsidR="006E5AE8" w:rsidRPr="006E5AE8" w:rsidRDefault="006E5AE8" w:rsidP="006E5AE8">
      <w:pPr>
        <w:pStyle w:val="ListParagraph"/>
        <w:rPr>
          <w:rFonts w:ascii="Century Gothic" w:hAnsi="Century Gothic"/>
          <w:bCs/>
          <w:sz w:val="22"/>
          <w:szCs w:val="22"/>
        </w:rPr>
      </w:pPr>
    </w:p>
    <w:p w14:paraId="409C2DCC" w14:textId="78D797A4" w:rsidR="006E5AE8" w:rsidRDefault="006E5AE8" w:rsidP="00E43433">
      <w:pPr>
        <w:pStyle w:val="ListParagraph"/>
        <w:numPr>
          <w:ilvl w:val="0"/>
          <w:numId w:val="8"/>
        </w:numPr>
        <w:rPr>
          <w:rFonts w:ascii="Century Gothic" w:hAnsi="Century Gothic"/>
          <w:bCs/>
          <w:sz w:val="22"/>
          <w:szCs w:val="22"/>
        </w:rPr>
      </w:pPr>
      <w:r>
        <w:rPr>
          <w:rFonts w:ascii="Century Gothic" w:hAnsi="Century Gothic"/>
          <w:bCs/>
          <w:sz w:val="22"/>
          <w:szCs w:val="22"/>
        </w:rPr>
        <w:t>Structured Cabling-YFCA/PCTA</w:t>
      </w:r>
    </w:p>
    <w:p w14:paraId="0B2AAAF4" w14:textId="77777777" w:rsidR="006E5AE8" w:rsidRPr="006E5AE8" w:rsidRDefault="006E5AE8" w:rsidP="006E5AE8">
      <w:pPr>
        <w:pStyle w:val="ListParagraph"/>
        <w:rPr>
          <w:rFonts w:ascii="Century Gothic" w:hAnsi="Century Gothic"/>
          <w:bCs/>
          <w:sz w:val="22"/>
          <w:szCs w:val="22"/>
        </w:rPr>
      </w:pPr>
    </w:p>
    <w:p w14:paraId="5B19E31D" w14:textId="7DCCBC50" w:rsidR="006E5AE8" w:rsidRDefault="006E5AE8" w:rsidP="00E43433">
      <w:pPr>
        <w:pStyle w:val="ListParagraph"/>
        <w:numPr>
          <w:ilvl w:val="0"/>
          <w:numId w:val="8"/>
        </w:numPr>
        <w:rPr>
          <w:rFonts w:ascii="Century Gothic" w:hAnsi="Century Gothic"/>
          <w:bCs/>
          <w:sz w:val="22"/>
          <w:szCs w:val="22"/>
        </w:rPr>
      </w:pPr>
      <w:r>
        <w:rPr>
          <w:rFonts w:ascii="Century Gothic" w:hAnsi="Century Gothic"/>
          <w:bCs/>
          <w:sz w:val="22"/>
          <w:szCs w:val="22"/>
        </w:rPr>
        <w:t>Optical Transport System Training</w:t>
      </w:r>
    </w:p>
    <w:p w14:paraId="3D708A7E" w14:textId="77777777" w:rsidR="00E43433" w:rsidRPr="00E43433" w:rsidRDefault="00E43433" w:rsidP="00E43433">
      <w:pPr>
        <w:pStyle w:val="ListParagraph"/>
        <w:rPr>
          <w:rFonts w:ascii="Century Gothic" w:hAnsi="Century Gothic"/>
          <w:bCs/>
          <w:sz w:val="22"/>
          <w:szCs w:val="22"/>
        </w:rPr>
      </w:pPr>
    </w:p>
    <w:p w14:paraId="30977502" w14:textId="01E1620C" w:rsidR="00E43433" w:rsidRDefault="00476136" w:rsidP="00E43433">
      <w:pPr>
        <w:pStyle w:val="ListParagraph"/>
        <w:numPr>
          <w:ilvl w:val="0"/>
          <w:numId w:val="8"/>
        </w:numPr>
        <w:rPr>
          <w:rFonts w:ascii="Century Gothic" w:hAnsi="Century Gothic"/>
          <w:bCs/>
          <w:sz w:val="22"/>
          <w:szCs w:val="22"/>
        </w:rPr>
      </w:pPr>
      <w:r>
        <w:rPr>
          <w:rFonts w:ascii="Century Gothic" w:hAnsi="Century Gothic"/>
          <w:bCs/>
          <w:sz w:val="22"/>
          <w:szCs w:val="22"/>
        </w:rPr>
        <w:t>Six Sigma by Globe Philippines</w:t>
      </w:r>
    </w:p>
    <w:p w14:paraId="1316BE5E" w14:textId="77777777" w:rsidR="006E5AE8" w:rsidRPr="006E5AE8" w:rsidRDefault="006E5AE8" w:rsidP="006E5AE8">
      <w:pPr>
        <w:pStyle w:val="ListParagraph"/>
        <w:rPr>
          <w:rFonts w:ascii="Century Gothic" w:hAnsi="Century Gothic"/>
          <w:bCs/>
          <w:sz w:val="22"/>
          <w:szCs w:val="22"/>
        </w:rPr>
      </w:pPr>
    </w:p>
    <w:p w14:paraId="3E7B1664" w14:textId="06351BEE" w:rsidR="006E5AE8" w:rsidRDefault="006E5AE8" w:rsidP="00E43433">
      <w:pPr>
        <w:pStyle w:val="ListParagraph"/>
        <w:numPr>
          <w:ilvl w:val="0"/>
          <w:numId w:val="8"/>
        </w:numPr>
        <w:rPr>
          <w:rFonts w:ascii="Century Gothic" w:hAnsi="Century Gothic"/>
          <w:bCs/>
          <w:sz w:val="22"/>
          <w:szCs w:val="22"/>
        </w:rPr>
      </w:pPr>
      <w:r>
        <w:rPr>
          <w:rFonts w:ascii="Century Gothic" w:hAnsi="Century Gothic"/>
          <w:bCs/>
          <w:sz w:val="22"/>
          <w:szCs w:val="22"/>
        </w:rPr>
        <w:t>Foundational Skills for Supervisors and Managers-COACH</w:t>
      </w:r>
    </w:p>
    <w:p w14:paraId="2B0F3D30" w14:textId="77777777" w:rsidR="00E43433" w:rsidRPr="00E43433" w:rsidRDefault="00E43433" w:rsidP="00E43433">
      <w:pPr>
        <w:pStyle w:val="ListParagraph"/>
        <w:rPr>
          <w:rFonts w:ascii="Century Gothic" w:hAnsi="Century Gothic"/>
          <w:bCs/>
          <w:sz w:val="22"/>
          <w:szCs w:val="22"/>
        </w:rPr>
      </w:pPr>
    </w:p>
    <w:p w14:paraId="7001237B" w14:textId="76BB27C2" w:rsidR="00D57838" w:rsidRDefault="00D57838" w:rsidP="00E43433">
      <w:pPr>
        <w:pStyle w:val="ListParagraph"/>
        <w:ind w:left="5040"/>
      </w:pPr>
    </w:p>
    <w:p w14:paraId="04F123E8" w14:textId="31FB3A72" w:rsidR="00D57838" w:rsidRDefault="00D57838" w:rsidP="00E43433">
      <w:pPr>
        <w:pStyle w:val="ListParagraph"/>
        <w:ind w:left="5040"/>
      </w:pPr>
    </w:p>
    <w:p w14:paraId="0DFE05FA" w14:textId="1D4C1B51" w:rsidR="00D57838" w:rsidRDefault="00D57838" w:rsidP="00E43433">
      <w:pPr>
        <w:pStyle w:val="ListParagraph"/>
        <w:ind w:left="5040"/>
      </w:pPr>
    </w:p>
    <w:p w14:paraId="0BC0C6B9" w14:textId="7D9467F1" w:rsidR="00AC3364" w:rsidRDefault="00AC3364" w:rsidP="00E43433">
      <w:pPr>
        <w:pStyle w:val="ListParagraph"/>
        <w:ind w:left="5040"/>
      </w:pPr>
    </w:p>
    <w:p w14:paraId="4164865B" w14:textId="48832A00" w:rsidR="00AC3364" w:rsidRDefault="00AC3364" w:rsidP="00E43433">
      <w:pPr>
        <w:pStyle w:val="ListParagraph"/>
        <w:ind w:left="5040"/>
      </w:pPr>
    </w:p>
    <w:p w14:paraId="6AEF0CC7" w14:textId="6FCA12C5" w:rsidR="00AC3364" w:rsidRDefault="00AC3364" w:rsidP="00E43433">
      <w:pPr>
        <w:pStyle w:val="ListParagraph"/>
        <w:ind w:left="5040"/>
      </w:pPr>
    </w:p>
    <w:p w14:paraId="363EFFBC" w14:textId="29E5A5FE" w:rsidR="00AC3364" w:rsidRDefault="00AC3364" w:rsidP="00E43433">
      <w:pPr>
        <w:pStyle w:val="ListParagraph"/>
        <w:ind w:left="5040"/>
      </w:pPr>
    </w:p>
    <w:p w14:paraId="6A1DBAD1" w14:textId="1194D0F3" w:rsidR="00AC3364" w:rsidRDefault="00AC3364" w:rsidP="00E43433">
      <w:pPr>
        <w:pStyle w:val="ListParagraph"/>
        <w:ind w:left="5040"/>
      </w:pPr>
    </w:p>
    <w:p w14:paraId="1520B8C5" w14:textId="235D23C7" w:rsidR="00AC3364" w:rsidRDefault="00AC3364" w:rsidP="00E43433">
      <w:pPr>
        <w:pStyle w:val="ListParagraph"/>
        <w:ind w:left="5040"/>
      </w:pPr>
    </w:p>
    <w:p w14:paraId="47324456" w14:textId="77777777" w:rsidR="00AC3364" w:rsidRPr="00E43433" w:rsidRDefault="00AC3364" w:rsidP="00E43433">
      <w:pPr>
        <w:pStyle w:val="ListParagraph"/>
        <w:ind w:left="5040"/>
      </w:pPr>
    </w:p>
    <w:p w14:paraId="0B36DC32" w14:textId="776317A4" w:rsidR="001F4389" w:rsidRDefault="00E43433" w:rsidP="00E43433">
      <w:pPr>
        <w:pStyle w:val="Heading2"/>
        <w:ind w:left="4320"/>
      </w:pPr>
      <w:r>
        <w:lastRenderedPageBreak/>
        <w:t>CHARACTER REFERENCE</w:t>
      </w:r>
    </w:p>
    <w:p w14:paraId="4B1D3648" w14:textId="6053C74C" w:rsidR="00E43433" w:rsidRPr="00E43433" w:rsidRDefault="00AC3364" w:rsidP="00E43433">
      <w:pPr>
        <w:pStyle w:val="ListParagraph"/>
        <w:numPr>
          <w:ilvl w:val="0"/>
          <w:numId w:val="10"/>
        </w:numPr>
        <w:rPr>
          <w:rFonts w:ascii="Century Gothic" w:hAnsi="Century Gothic"/>
          <w:sz w:val="22"/>
          <w:szCs w:val="22"/>
        </w:rPr>
      </w:pPr>
      <w:r>
        <w:rPr>
          <w:rFonts w:ascii="Century Gothic" w:hAnsi="Century Gothic"/>
          <w:sz w:val="22"/>
          <w:szCs w:val="22"/>
        </w:rPr>
        <w:t>Rowena Quemuel</w:t>
      </w:r>
    </w:p>
    <w:p w14:paraId="3AB83B54" w14:textId="4A7106CF" w:rsidR="00E43433" w:rsidRPr="00E43433" w:rsidRDefault="00735A4E" w:rsidP="00E43433">
      <w:pPr>
        <w:pStyle w:val="ListParagraph"/>
        <w:ind w:left="5040"/>
        <w:rPr>
          <w:rFonts w:ascii="Century Gothic" w:hAnsi="Century Gothic"/>
          <w:sz w:val="22"/>
          <w:szCs w:val="22"/>
        </w:rPr>
      </w:pPr>
      <w:r>
        <w:rPr>
          <w:rFonts w:ascii="Century Gothic" w:hAnsi="Century Gothic"/>
          <w:sz w:val="22"/>
          <w:szCs w:val="22"/>
        </w:rPr>
        <w:t xml:space="preserve">Human Resource </w:t>
      </w:r>
      <w:r w:rsidR="00E43433" w:rsidRPr="00E43433">
        <w:rPr>
          <w:rFonts w:ascii="Century Gothic" w:hAnsi="Century Gothic"/>
          <w:sz w:val="22"/>
          <w:szCs w:val="22"/>
        </w:rPr>
        <w:t>Supervisor</w:t>
      </w:r>
    </w:p>
    <w:p w14:paraId="48C8D0D1" w14:textId="7A0246F3" w:rsidR="00E43433" w:rsidRPr="00E43433" w:rsidRDefault="00735A4E" w:rsidP="00E43433">
      <w:pPr>
        <w:pStyle w:val="ListParagraph"/>
        <w:ind w:left="5040"/>
        <w:rPr>
          <w:rFonts w:ascii="Century Gothic" w:hAnsi="Century Gothic"/>
          <w:sz w:val="22"/>
          <w:szCs w:val="22"/>
        </w:rPr>
      </w:pPr>
      <w:r>
        <w:rPr>
          <w:rFonts w:ascii="Century Gothic" w:hAnsi="Century Gothic"/>
          <w:sz w:val="22"/>
          <w:szCs w:val="22"/>
        </w:rPr>
        <w:t xml:space="preserve">Asian Vision Cable </w:t>
      </w:r>
      <w:proofErr w:type="spellStart"/>
      <w:r>
        <w:rPr>
          <w:rFonts w:ascii="Century Gothic" w:hAnsi="Century Gothic"/>
          <w:sz w:val="22"/>
          <w:szCs w:val="22"/>
        </w:rPr>
        <w:t>Holding’s</w:t>
      </w:r>
      <w:proofErr w:type="spellEnd"/>
      <w:r>
        <w:rPr>
          <w:rFonts w:ascii="Century Gothic" w:hAnsi="Century Gothic"/>
          <w:sz w:val="22"/>
          <w:szCs w:val="22"/>
        </w:rPr>
        <w:t xml:space="preserve"> Inc</w:t>
      </w:r>
    </w:p>
    <w:p w14:paraId="5AFFD0D1" w14:textId="542873B5" w:rsidR="00E43433" w:rsidRDefault="00BF288F" w:rsidP="00E43433">
      <w:pPr>
        <w:pStyle w:val="ListParagraph"/>
        <w:ind w:left="5040"/>
        <w:rPr>
          <w:rFonts w:ascii="Century Gothic" w:hAnsi="Century Gothic"/>
          <w:sz w:val="22"/>
          <w:szCs w:val="22"/>
        </w:rPr>
      </w:pPr>
      <w:r>
        <w:rPr>
          <w:rFonts w:ascii="Century Gothic" w:hAnsi="Century Gothic"/>
          <w:sz w:val="22"/>
          <w:szCs w:val="22"/>
        </w:rPr>
        <w:t>+63</w:t>
      </w:r>
      <w:r w:rsidR="00E43433" w:rsidRPr="00E43433">
        <w:rPr>
          <w:rFonts w:ascii="Century Gothic" w:hAnsi="Century Gothic"/>
          <w:sz w:val="22"/>
          <w:szCs w:val="22"/>
        </w:rPr>
        <w:t>9</w:t>
      </w:r>
      <w:r w:rsidR="00735A4E">
        <w:rPr>
          <w:rFonts w:ascii="Century Gothic" w:hAnsi="Century Gothic"/>
          <w:sz w:val="22"/>
          <w:szCs w:val="22"/>
        </w:rPr>
        <w:t>97863978</w:t>
      </w:r>
    </w:p>
    <w:p w14:paraId="244F4E6B" w14:textId="1180308C" w:rsidR="00E43433" w:rsidRDefault="00E43433" w:rsidP="00E43433">
      <w:pPr>
        <w:pStyle w:val="ListParagraph"/>
        <w:ind w:left="5040"/>
        <w:rPr>
          <w:rFonts w:ascii="Century Gothic" w:hAnsi="Century Gothic"/>
          <w:sz w:val="22"/>
          <w:szCs w:val="22"/>
        </w:rPr>
      </w:pPr>
    </w:p>
    <w:p w14:paraId="7DD31DE2" w14:textId="100FED14" w:rsidR="00E43433" w:rsidRDefault="00E43433" w:rsidP="00E43433">
      <w:pPr>
        <w:pStyle w:val="ListParagraph"/>
        <w:numPr>
          <w:ilvl w:val="0"/>
          <w:numId w:val="10"/>
        </w:numPr>
        <w:rPr>
          <w:rFonts w:ascii="Century Gothic" w:hAnsi="Century Gothic"/>
          <w:sz w:val="22"/>
          <w:szCs w:val="22"/>
        </w:rPr>
      </w:pPr>
      <w:proofErr w:type="spellStart"/>
      <w:r>
        <w:rPr>
          <w:rFonts w:ascii="Century Gothic" w:hAnsi="Century Gothic"/>
          <w:sz w:val="22"/>
          <w:szCs w:val="22"/>
        </w:rPr>
        <w:t>Engr.Angelito</w:t>
      </w:r>
      <w:proofErr w:type="spellEnd"/>
      <w:r>
        <w:rPr>
          <w:rFonts w:ascii="Century Gothic" w:hAnsi="Century Gothic"/>
          <w:sz w:val="22"/>
          <w:szCs w:val="22"/>
        </w:rPr>
        <w:t xml:space="preserve"> Camo Jr.</w:t>
      </w:r>
    </w:p>
    <w:p w14:paraId="4E06D542" w14:textId="282A8682" w:rsidR="00E43433" w:rsidRDefault="00BF288F" w:rsidP="00E43433">
      <w:pPr>
        <w:pStyle w:val="ListParagraph"/>
        <w:ind w:left="5040"/>
        <w:rPr>
          <w:rFonts w:ascii="Century Gothic" w:hAnsi="Century Gothic"/>
          <w:sz w:val="22"/>
          <w:szCs w:val="22"/>
        </w:rPr>
      </w:pPr>
      <w:r>
        <w:rPr>
          <w:rFonts w:ascii="Century Gothic" w:hAnsi="Century Gothic"/>
          <w:sz w:val="22"/>
          <w:szCs w:val="22"/>
        </w:rPr>
        <w:t>Engineering</w:t>
      </w:r>
      <w:r w:rsidR="00F75302">
        <w:rPr>
          <w:rFonts w:ascii="Century Gothic" w:hAnsi="Century Gothic"/>
          <w:sz w:val="22"/>
          <w:szCs w:val="22"/>
        </w:rPr>
        <w:t xml:space="preserve"> IOT</w:t>
      </w:r>
      <w:r>
        <w:rPr>
          <w:rFonts w:ascii="Century Gothic" w:hAnsi="Century Gothic"/>
          <w:sz w:val="22"/>
          <w:szCs w:val="22"/>
        </w:rPr>
        <w:t xml:space="preserve"> Manager</w:t>
      </w:r>
    </w:p>
    <w:p w14:paraId="5972C9F4" w14:textId="6ECD4FA0" w:rsidR="00BF288F" w:rsidRDefault="00BF288F" w:rsidP="00E43433">
      <w:pPr>
        <w:pStyle w:val="ListParagraph"/>
        <w:ind w:left="5040"/>
        <w:rPr>
          <w:rFonts w:ascii="Century Gothic" w:hAnsi="Century Gothic"/>
          <w:sz w:val="22"/>
          <w:szCs w:val="22"/>
        </w:rPr>
      </w:pPr>
      <w:r>
        <w:rPr>
          <w:rFonts w:ascii="Century Gothic" w:hAnsi="Century Gothic"/>
          <w:sz w:val="22"/>
          <w:szCs w:val="22"/>
        </w:rPr>
        <w:t>CYO International Inc.</w:t>
      </w:r>
    </w:p>
    <w:p w14:paraId="5574B26C" w14:textId="05D59952" w:rsidR="00BF288F" w:rsidRPr="00E43433" w:rsidRDefault="00BF288F" w:rsidP="00E43433">
      <w:pPr>
        <w:pStyle w:val="ListParagraph"/>
        <w:ind w:left="5040"/>
        <w:rPr>
          <w:rFonts w:ascii="Century Gothic" w:hAnsi="Century Gothic"/>
          <w:sz w:val="22"/>
          <w:szCs w:val="22"/>
        </w:rPr>
      </w:pPr>
      <w:r>
        <w:rPr>
          <w:rFonts w:ascii="Century Gothic" w:hAnsi="Century Gothic"/>
          <w:sz w:val="22"/>
          <w:szCs w:val="22"/>
        </w:rPr>
        <w:t>+639175463557</w:t>
      </w:r>
    </w:p>
    <w:p w14:paraId="2F8EF5AD" w14:textId="2144F879" w:rsidR="00E43433" w:rsidRPr="00E43433" w:rsidRDefault="00E43433" w:rsidP="00E43433">
      <w:pPr>
        <w:pStyle w:val="ListParagraph"/>
        <w:ind w:left="5040"/>
      </w:pPr>
    </w:p>
    <w:p w14:paraId="32887EA7" w14:textId="77777777" w:rsidR="001F4389" w:rsidRPr="001F4389" w:rsidRDefault="001F4389" w:rsidP="001F4389"/>
    <w:p w14:paraId="4A115378" w14:textId="77777777" w:rsidR="00395CDE" w:rsidRDefault="00395CDE" w:rsidP="00395CDE">
      <w:pPr>
        <w:pStyle w:val="ListParagraph"/>
        <w:ind w:left="5040"/>
      </w:pPr>
    </w:p>
    <w:p w14:paraId="5C2EBB13" w14:textId="15BC0F78" w:rsidR="00AB697C" w:rsidRPr="00AB697C" w:rsidRDefault="00AB697C" w:rsidP="00AB697C"/>
    <w:p w14:paraId="51D4FE3D" w14:textId="732A48F1" w:rsidR="005B7C2A" w:rsidRDefault="005B7C2A" w:rsidP="000C45FF">
      <w:pPr>
        <w:tabs>
          <w:tab w:val="left" w:pos="990"/>
        </w:tabs>
      </w:pPr>
    </w:p>
    <w:p w14:paraId="383D3D23" w14:textId="77777777" w:rsidR="005B7C2A" w:rsidRDefault="005B7C2A" w:rsidP="000C45FF">
      <w:pPr>
        <w:tabs>
          <w:tab w:val="left" w:pos="990"/>
        </w:tabs>
      </w:pPr>
    </w:p>
    <w:sectPr w:rsidR="005B7C2A" w:rsidSect="000C45FF">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17BED" w14:textId="77777777" w:rsidR="005435AF" w:rsidRDefault="005435AF" w:rsidP="000C45FF">
      <w:r>
        <w:separator/>
      </w:r>
    </w:p>
  </w:endnote>
  <w:endnote w:type="continuationSeparator" w:id="0">
    <w:p w14:paraId="387DB5EE" w14:textId="77777777" w:rsidR="005435AF" w:rsidRDefault="005435AF"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DDA02" w14:textId="77777777" w:rsidR="005435AF" w:rsidRDefault="005435AF" w:rsidP="000C45FF">
      <w:r>
        <w:separator/>
      </w:r>
    </w:p>
  </w:footnote>
  <w:footnote w:type="continuationSeparator" w:id="0">
    <w:p w14:paraId="0650AEC5" w14:textId="77777777" w:rsidR="005435AF" w:rsidRDefault="005435AF"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93EC" w14:textId="77777777" w:rsidR="000C45FF" w:rsidRDefault="000C45FF">
    <w:pPr>
      <w:pStyle w:val="Header"/>
    </w:pPr>
    <w:r>
      <w:rPr>
        <w:noProof/>
      </w:rPr>
      <w:drawing>
        <wp:anchor distT="0" distB="0" distL="114300" distR="114300" simplePos="0" relativeHeight="251658240" behindDoc="1" locked="0" layoutInCell="1" allowOverlap="1" wp14:anchorId="641650C1" wp14:editId="4724F951">
          <wp:simplePos x="0" y="0"/>
          <wp:positionH relativeFrom="page">
            <wp:align>center</wp:align>
          </wp:positionH>
          <wp:positionV relativeFrom="page">
            <wp:align>center</wp:align>
          </wp:positionV>
          <wp:extent cx="7261200" cy="9630000"/>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1200" cy="963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D17"/>
    <w:multiLevelType w:val="hybridMultilevel"/>
    <w:tmpl w:val="44303A16"/>
    <w:lvl w:ilvl="0" w:tplc="34090001">
      <w:start w:val="1"/>
      <w:numFmt w:val="bullet"/>
      <w:lvlText w:val=""/>
      <w:lvlJc w:val="left"/>
      <w:pPr>
        <w:ind w:left="5040" w:hanging="360"/>
      </w:pPr>
      <w:rPr>
        <w:rFonts w:ascii="Symbol" w:hAnsi="Symbol" w:hint="default"/>
      </w:rPr>
    </w:lvl>
    <w:lvl w:ilvl="1" w:tplc="34090003" w:tentative="1">
      <w:start w:val="1"/>
      <w:numFmt w:val="bullet"/>
      <w:lvlText w:val="o"/>
      <w:lvlJc w:val="left"/>
      <w:pPr>
        <w:ind w:left="5760" w:hanging="360"/>
      </w:pPr>
      <w:rPr>
        <w:rFonts w:ascii="Courier New" w:hAnsi="Courier New" w:cs="Courier New" w:hint="default"/>
      </w:rPr>
    </w:lvl>
    <w:lvl w:ilvl="2" w:tplc="34090005" w:tentative="1">
      <w:start w:val="1"/>
      <w:numFmt w:val="bullet"/>
      <w:lvlText w:val=""/>
      <w:lvlJc w:val="left"/>
      <w:pPr>
        <w:ind w:left="6480" w:hanging="360"/>
      </w:pPr>
      <w:rPr>
        <w:rFonts w:ascii="Wingdings" w:hAnsi="Wingdings" w:hint="default"/>
      </w:rPr>
    </w:lvl>
    <w:lvl w:ilvl="3" w:tplc="34090001" w:tentative="1">
      <w:start w:val="1"/>
      <w:numFmt w:val="bullet"/>
      <w:lvlText w:val=""/>
      <w:lvlJc w:val="left"/>
      <w:pPr>
        <w:ind w:left="7200" w:hanging="360"/>
      </w:pPr>
      <w:rPr>
        <w:rFonts w:ascii="Symbol" w:hAnsi="Symbol" w:hint="default"/>
      </w:rPr>
    </w:lvl>
    <w:lvl w:ilvl="4" w:tplc="34090003" w:tentative="1">
      <w:start w:val="1"/>
      <w:numFmt w:val="bullet"/>
      <w:lvlText w:val="o"/>
      <w:lvlJc w:val="left"/>
      <w:pPr>
        <w:ind w:left="7920" w:hanging="360"/>
      </w:pPr>
      <w:rPr>
        <w:rFonts w:ascii="Courier New" w:hAnsi="Courier New" w:cs="Courier New" w:hint="default"/>
      </w:rPr>
    </w:lvl>
    <w:lvl w:ilvl="5" w:tplc="34090005" w:tentative="1">
      <w:start w:val="1"/>
      <w:numFmt w:val="bullet"/>
      <w:lvlText w:val=""/>
      <w:lvlJc w:val="left"/>
      <w:pPr>
        <w:ind w:left="8640" w:hanging="360"/>
      </w:pPr>
      <w:rPr>
        <w:rFonts w:ascii="Wingdings" w:hAnsi="Wingdings" w:hint="default"/>
      </w:rPr>
    </w:lvl>
    <w:lvl w:ilvl="6" w:tplc="34090001" w:tentative="1">
      <w:start w:val="1"/>
      <w:numFmt w:val="bullet"/>
      <w:lvlText w:val=""/>
      <w:lvlJc w:val="left"/>
      <w:pPr>
        <w:ind w:left="9360" w:hanging="360"/>
      </w:pPr>
      <w:rPr>
        <w:rFonts w:ascii="Symbol" w:hAnsi="Symbol" w:hint="default"/>
      </w:rPr>
    </w:lvl>
    <w:lvl w:ilvl="7" w:tplc="34090003" w:tentative="1">
      <w:start w:val="1"/>
      <w:numFmt w:val="bullet"/>
      <w:lvlText w:val="o"/>
      <w:lvlJc w:val="left"/>
      <w:pPr>
        <w:ind w:left="10080" w:hanging="360"/>
      </w:pPr>
      <w:rPr>
        <w:rFonts w:ascii="Courier New" w:hAnsi="Courier New" w:cs="Courier New" w:hint="default"/>
      </w:rPr>
    </w:lvl>
    <w:lvl w:ilvl="8" w:tplc="34090005" w:tentative="1">
      <w:start w:val="1"/>
      <w:numFmt w:val="bullet"/>
      <w:lvlText w:val=""/>
      <w:lvlJc w:val="left"/>
      <w:pPr>
        <w:ind w:left="10800" w:hanging="360"/>
      </w:pPr>
      <w:rPr>
        <w:rFonts w:ascii="Wingdings" w:hAnsi="Wingdings" w:hint="default"/>
      </w:rPr>
    </w:lvl>
  </w:abstractNum>
  <w:abstractNum w:abstractNumId="1"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94B6D2" w:themeColor="accent1"/>
        <w:sz w:val="24"/>
      </w:rPr>
    </w:lvl>
    <w:lvl w:ilvl="1">
      <w:start w:val="1"/>
      <w:numFmt w:val="bullet"/>
      <w:lvlText w:val="o"/>
      <w:lvlJc w:val="left"/>
      <w:pPr>
        <w:ind w:left="720" w:hanging="360"/>
      </w:pPr>
      <w:rPr>
        <w:rFonts w:ascii="Courier New" w:hAnsi="Courier New" w:hint="default"/>
        <w:color w:val="94B6D2" w:themeColor="accent1"/>
        <w:sz w:val="24"/>
      </w:rPr>
    </w:lvl>
    <w:lvl w:ilvl="2">
      <w:start w:val="1"/>
      <w:numFmt w:val="bullet"/>
      <w:lvlText w:val=""/>
      <w:lvlJc w:val="left"/>
      <w:pPr>
        <w:ind w:left="1080" w:hanging="360"/>
      </w:pPr>
      <w:rPr>
        <w:rFonts w:ascii="Wingdings" w:hAnsi="Wingdings" w:hint="default"/>
        <w:color w:val="94B6D2"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 w15:restartNumberingAfterBreak="0">
    <w:nsid w:val="1AAA197C"/>
    <w:multiLevelType w:val="multilevel"/>
    <w:tmpl w:val="E4AC4146"/>
    <w:lvl w:ilvl="0">
      <w:start w:val="2"/>
      <w:numFmt w:val="decimal"/>
      <w:lvlText w:val="%1"/>
      <w:lvlJc w:val="left"/>
      <w:pPr>
        <w:ind w:left="360" w:hanging="360"/>
      </w:pPr>
      <w:rPr>
        <w:rFonts w:hint="default"/>
      </w:rPr>
    </w:lvl>
    <w:lvl w:ilvl="1">
      <w:start w:val="1"/>
      <w:numFmt w:val="decimal"/>
      <w:lvlText w:val="%1.%2"/>
      <w:lvlJc w:val="left"/>
      <w:pPr>
        <w:ind w:left="773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8A2932"/>
    <w:multiLevelType w:val="hybridMultilevel"/>
    <w:tmpl w:val="4B08DE7A"/>
    <w:lvl w:ilvl="0" w:tplc="34090001">
      <w:start w:val="1"/>
      <w:numFmt w:val="bullet"/>
      <w:lvlText w:val=""/>
      <w:lvlJc w:val="left"/>
      <w:pPr>
        <w:ind w:left="5040" w:hanging="360"/>
      </w:pPr>
      <w:rPr>
        <w:rFonts w:ascii="Symbol" w:hAnsi="Symbol" w:hint="default"/>
      </w:rPr>
    </w:lvl>
    <w:lvl w:ilvl="1" w:tplc="34090003">
      <w:start w:val="1"/>
      <w:numFmt w:val="bullet"/>
      <w:lvlText w:val="o"/>
      <w:lvlJc w:val="left"/>
      <w:pPr>
        <w:ind w:left="5760" w:hanging="360"/>
      </w:pPr>
      <w:rPr>
        <w:rFonts w:ascii="Courier New" w:hAnsi="Courier New" w:cs="Courier New" w:hint="default"/>
      </w:rPr>
    </w:lvl>
    <w:lvl w:ilvl="2" w:tplc="34090005">
      <w:start w:val="1"/>
      <w:numFmt w:val="bullet"/>
      <w:lvlText w:val=""/>
      <w:lvlJc w:val="left"/>
      <w:pPr>
        <w:ind w:left="6480" w:hanging="360"/>
      </w:pPr>
      <w:rPr>
        <w:rFonts w:ascii="Wingdings" w:hAnsi="Wingdings" w:hint="default"/>
      </w:rPr>
    </w:lvl>
    <w:lvl w:ilvl="3" w:tplc="34090001" w:tentative="1">
      <w:start w:val="1"/>
      <w:numFmt w:val="bullet"/>
      <w:lvlText w:val=""/>
      <w:lvlJc w:val="left"/>
      <w:pPr>
        <w:ind w:left="7200" w:hanging="360"/>
      </w:pPr>
      <w:rPr>
        <w:rFonts w:ascii="Symbol" w:hAnsi="Symbol" w:hint="default"/>
      </w:rPr>
    </w:lvl>
    <w:lvl w:ilvl="4" w:tplc="34090003" w:tentative="1">
      <w:start w:val="1"/>
      <w:numFmt w:val="bullet"/>
      <w:lvlText w:val="o"/>
      <w:lvlJc w:val="left"/>
      <w:pPr>
        <w:ind w:left="7920" w:hanging="360"/>
      </w:pPr>
      <w:rPr>
        <w:rFonts w:ascii="Courier New" w:hAnsi="Courier New" w:cs="Courier New" w:hint="default"/>
      </w:rPr>
    </w:lvl>
    <w:lvl w:ilvl="5" w:tplc="34090005" w:tentative="1">
      <w:start w:val="1"/>
      <w:numFmt w:val="bullet"/>
      <w:lvlText w:val=""/>
      <w:lvlJc w:val="left"/>
      <w:pPr>
        <w:ind w:left="8640" w:hanging="360"/>
      </w:pPr>
      <w:rPr>
        <w:rFonts w:ascii="Wingdings" w:hAnsi="Wingdings" w:hint="default"/>
      </w:rPr>
    </w:lvl>
    <w:lvl w:ilvl="6" w:tplc="34090001" w:tentative="1">
      <w:start w:val="1"/>
      <w:numFmt w:val="bullet"/>
      <w:lvlText w:val=""/>
      <w:lvlJc w:val="left"/>
      <w:pPr>
        <w:ind w:left="9360" w:hanging="360"/>
      </w:pPr>
      <w:rPr>
        <w:rFonts w:ascii="Symbol" w:hAnsi="Symbol" w:hint="default"/>
      </w:rPr>
    </w:lvl>
    <w:lvl w:ilvl="7" w:tplc="34090003" w:tentative="1">
      <w:start w:val="1"/>
      <w:numFmt w:val="bullet"/>
      <w:lvlText w:val="o"/>
      <w:lvlJc w:val="left"/>
      <w:pPr>
        <w:ind w:left="10080" w:hanging="360"/>
      </w:pPr>
      <w:rPr>
        <w:rFonts w:ascii="Courier New" w:hAnsi="Courier New" w:cs="Courier New" w:hint="default"/>
      </w:rPr>
    </w:lvl>
    <w:lvl w:ilvl="8" w:tplc="34090005" w:tentative="1">
      <w:start w:val="1"/>
      <w:numFmt w:val="bullet"/>
      <w:lvlText w:val=""/>
      <w:lvlJc w:val="left"/>
      <w:pPr>
        <w:ind w:left="10800" w:hanging="360"/>
      </w:pPr>
      <w:rPr>
        <w:rFonts w:ascii="Wingdings" w:hAnsi="Wingdings" w:hint="default"/>
      </w:rPr>
    </w:lvl>
  </w:abstractNum>
  <w:abstractNum w:abstractNumId="4" w15:restartNumberingAfterBreak="0">
    <w:nsid w:val="2E3E3CE4"/>
    <w:multiLevelType w:val="hybridMultilevel"/>
    <w:tmpl w:val="0DF60D22"/>
    <w:lvl w:ilvl="0" w:tplc="34090001">
      <w:start w:val="1"/>
      <w:numFmt w:val="bullet"/>
      <w:lvlText w:val=""/>
      <w:lvlJc w:val="left"/>
      <w:pPr>
        <w:ind w:left="5040" w:hanging="360"/>
      </w:pPr>
      <w:rPr>
        <w:rFonts w:ascii="Symbol" w:hAnsi="Symbol" w:hint="default"/>
      </w:rPr>
    </w:lvl>
    <w:lvl w:ilvl="1" w:tplc="34090003" w:tentative="1">
      <w:start w:val="1"/>
      <w:numFmt w:val="bullet"/>
      <w:lvlText w:val="o"/>
      <w:lvlJc w:val="left"/>
      <w:pPr>
        <w:ind w:left="5760" w:hanging="360"/>
      </w:pPr>
      <w:rPr>
        <w:rFonts w:ascii="Courier New" w:hAnsi="Courier New" w:cs="Courier New" w:hint="default"/>
      </w:rPr>
    </w:lvl>
    <w:lvl w:ilvl="2" w:tplc="34090005" w:tentative="1">
      <w:start w:val="1"/>
      <w:numFmt w:val="bullet"/>
      <w:lvlText w:val=""/>
      <w:lvlJc w:val="left"/>
      <w:pPr>
        <w:ind w:left="6480" w:hanging="360"/>
      </w:pPr>
      <w:rPr>
        <w:rFonts w:ascii="Wingdings" w:hAnsi="Wingdings" w:hint="default"/>
      </w:rPr>
    </w:lvl>
    <w:lvl w:ilvl="3" w:tplc="34090001" w:tentative="1">
      <w:start w:val="1"/>
      <w:numFmt w:val="bullet"/>
      <w:lvlText w:val=""/>
      <w:lvlJc w:val="left"/>
      <w:pPr>
        <w:ind w:left="7200" w:hanging="360"/>
      </w:pPr>
      <w:rPr>
        <w:rFonts w:ascii="Symbol" w:hAnsi="Symbol" w:hint="default"/>
      </w:rPr>
    </w:lvl>
    <w:lvl w:ilvl="4" w:tplc="34090003" w:tentative="1">
      <w:start w:val="1"/>
      <w:numFmt w:val="bullet"/>
      <w:lvlText w:val="o"/>
      <w:lvlJc w:val="left"/>
      <w:pPr>
        <w:ind w:left="7920" w:hanging="360"/>
      </w:pPr>
      <w:rPr>
        <w:rFonts w:ascii="Courier New" w:hAnsi="Courier New" w:cs="Courier New" w:hint="default"/>
      </w:rPr>
    </w:lvl>
    <w:lvl w:ilvl="5" w:tplc="34090005" w:tentative="1">
      <w:start w:val="1"/>
      <w:numFmt w:val="bullet"/>
      <w:lvlText w:val=""/>
      <w:lvlJc w:val="left"/>
      <w:pPr>
        <w:ind w:left="8640" w:hanging="360"/>
      </w:pPr>
      <w:rPr>
        <w:rFonts w:ascii="Wingdings" w:hAnsi="Wingdings" w:hint="default"/>
      </w:rPr>
    </w:lvl>
    <w:lvl w:ilvl="6" w:tplc="34090001" w:tentative="1">
      <w:start w:val="1"/>
      <w:numFmt w:val="bullet"/>
      <w:lvlText w:val=""/>
      <w:lvlJc w:val="left"/>
      <w:pPr>
        <w:ind w:left="9360" w:hanging="360"/>
      </w:pPr>
      <w:rPr>
        <w:rFonts w:ascii="Symbol" w:hAnsi="Symbol" w:hint="default"/>
      </w:rPr>
    </w:lvl>
    <w:lvl w:ilvl="7" w:tplc="34090003" w:tentative="1">
      <w:start w:val="1"/>
      <w:numFmt w:val="bullet"/>
      <w:lvlText w:val="o"/>
      <w:lvlJc w:val="left"/>
      <w:pPr>
        <w:ind w:left="10080" w:hanging="360"/>
      </w:pPr>
      <w:rPr>
        <w:rFonts w:ascii="Courier New" w:hAnsi="Courier New" w:cs="Courier New" w:hint="default"/>
      </w:rPr>
    </w:lvl>
    <w:lvl w:ilvl="8" w:tplc="34090005" w:tentative="1">
      <w:start w:val="1"/>
      <w:numFmt w:val="bullet"/>
      <w:lvlText w:val=""/>
      <w:lvlJc w:val="left"/>
      <w:pPr>
        <w:ind w:left="10800" w:hanging="360"/>
      </w:pPr>
      <w:rPr>
        <w:rFonts w:ascii="Wingdings" w:hAnsi="Wingdings" w:hint="default"/>
      </w:rPr>
    </w:lvl>
  </w:abstractNum>
  <w:abstractNum w:abstractNumId="5" w15:restartNumberingAfterBreak="0">
    <w:nsid w:val="31B82C38"/>
    <w:multiLevelType w:val="multilevel"/>
    <w:tmpl w:val="330A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036509"/>
    <w:multiLevelType w:val="multilevel"/>
    <w:tmpl w:val="8EBC3186"/>
    <w:lvl w:ilvl="0">
      <w:start w:val="2"/>
      <w:numFmt w:val="decimal"/>
      <w:lvlText w:val="%1"/>
      <w:lvlJc w:val="left"/>
      <w:pPr>
        <w:ind w:left="360" w:hanging="360"/>
      </w:pPr>
      <w:rPr>
        <w:rFonts w:hint="default"/>
      </w:rPr>
    </w:lvl>
    <w:lvl w:ilvl="1">
      <w:start w:val="1"/>
      <w:numFmt w:val="bullet"/>
      <w:lvlText w:val=""/>
      <w:lvlJc w:val="left"/>
      <w:pPr>
        <w:ind w:left="7731"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0E5830"/>
    <w:multiLevelType w:val="hybridMultilevel"/>
    <w:tmpl w:val="F6B2C91A"/>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8" w15:restartNumberingAfterBreak="0">
    <w:nsid w:val="3EA2206F"/>
    <w:multiLevelType w:val="hybridMultilevel"/>
    <w:tmpl w:val="D9A63E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4106640"/>
    <w:multiLevelType w:val="hybridMultilevel"/>
    <w:tmpl w:val="C4940718"/>
    <w:lvl w:ilvl="0" w:tplc="34090001">
      <w:start w:val="1"/>
      <w:numFmt w:val="bullet"/>
      <w:lvlText w:val=""/>
      <w:lvlJc w:val="left"/>
      <w:pPr>
        <w:ind w:left="5040" w:hanging="360"/>
      </w:pPr>
      <w:rPr>
        <w:rFonts w:ascii="Symbol" w:hAnsi="Symbol" w:hint="default"/>
      </w:rPr>
    </w:lvl>
    <w:lvl w:ilvl="1" w:tplc="34090005">
      <w:start w:val="1"/>
      <w:numFmt w:val="bullet"/>
      <w:lvlText w:val=""/>
      <w:lvlJc w:val="left"/>
      <w:pPr>
        <w:ind w:left="5760" w:hanging="360"/>
      </w:pPr>
      <w:rPr>
        <w:rFonts w:ascii="Wingdings" w:hAnsi="Wingdings" w:hint="default"/>
      </w:rPr>
    </w:lvl>
    <w:lvl w:ilvl="2" w:tplc="34090005" w:tentative="1">
      <w:start w:val="1"/>
      <w:numFmt w:val="bullet"/>
      <w:lvlText w:val=""/>
      <w:lvlJc w:val="left"/>
      <w:pPr>
        <w:ind w:left="6480" w:hanging="360"/>
      </w:pPr>
      <w:rPr>
        <w:rFonts w:ascii="Wingdings" w:hAnsi="Wingdings" w:hint="default"/>
      </w:rPr>
    </w:lvl>
    <w:lvl w:ilvl="3" w:tplc="34090001" w:tentative="1">
      <w:start w:val="1"/>
      <w:numFmt w:val="bullet"/>
      <w:lvlText w:val=""/>
      <w:lvlJc w:val="left"/>
      <w:pPr>
        <w:ind w:left="7200" w:hanging="360"/>
      </w:pPr>
      <w:rPr>
        <w:rFonts w:ascii="Symbol" w:hAnsi="Symbol" w:hint="default"/>
      </w:rPr>
    </w:lvl>
    <w:lvl w:ilvl="4" w:tplc="34090003" w:tentative="1">
      <w:start w:val="1"/>
      <w:numFmt w:val="bullet"/>
      <w:lvlText w:val="o"/>
      <w:lvlJc w:val="left"/>
      <w:pPr>
        <w:ind w:left="7920" w:hanging="360"/>
      </w:pPr>
      <w:rPr>
        <w:rFonts w:ascii="Courier New" w:hAnsi="Courier New" w:cs="Courier New" w:hint="default"/>
      </w:rPr>
    </w:lvl>
    <w:lvl w:ilvl="5" w:tplc="34090005" w:tentative="1">
      <w:start w:val="1"/>
      <w:numFmt w:val="bullet"/>
      <w:lvlText w:val=""/>
      <w:lvlJc w:val="left"/>
      <w:pPr>
        <w:ind w:left="8640" w:hanging="360"/>
      </w:pPr>
      <w:rPr>
        <w:rFonts w:ascii="Wingdings" w:hAnsi="Wingdings" w:hint="default"/>
      </w:rPr>
    </w:lvl>
    <w:lvl w:ilvl="6" w:tplc="34090001" w:tentative="1">
      <w:start w:val="1"/>
      <w:numFmt w:val="bullet"/>
      <w:lvlText w:val=""/>
      <w:lvlJc w:val="left"/>
      <w:pPr>
        <w:ind w:left="9360" w:hanging="360"/>
      </w:pPr>
      <w:rPr>
        <w:rFonts w:ascii="Symbol" w:hAnsi="Symbol" w:hint="default"/>
      </w:rPr>
    </w:lvl>
    <w:lvl w:ilvl="7" w:tplc="34090003" w:tentative="1">
      <w:start w:val="1"/>
      <w:numFmt w:val="bullet"/>
      <w:lvlText w:val="o"/>
      <w:lvlJc w:val="left"/>
      <w:pPr>
        <w:ind w:left="10080" w:hanging="360"/>
      </w:pPr>
      <w:rPr>
        <w:rFonts w:ascii="Courier New" w:hAnsi="Courier New" w:cs="Courier New" w:hint="default"/>
      </w:rPr>
    </w:lvl>
    <w:lvl w:ilvl="8" w:tplc="34090005" w:tentative="1">
      <w:start w:val="1"/>
      <w:numFmt w:val="bullet"/>
      <w:lvlText w:val=""/>
      <w:lvlJc w:val="left"/>
      <w:pPr>
        <w:ind w:left="10800" w:hanging="360"/>
      </w:pPr>
      <w:rPr>
        <w:rFonts w:ascii="Wingdings" w:hAnsi="Wingdings" w:hint="default"/>
      </w:rPr>
    </w:lvl>
  </w:abstractNum>
  <w:abstractNum w:abstractNumId="10" w15:restartNumberingAfterBreak="0">
    <w:nsid w:val="4AB95E9F"/>
    <w:multiLevelType w:val="hybridMultilevel"/>
    <w:tmpl w:val="4E5C70FE"/>
    <w:lvl w:ilvl="0" w:tplc="34090001">
      <w:start w:val="1"/>
      <w:numFmt w:val="bullet"/>
      <w:lvlText w:val=""/>
      <w:lvlJc w:val="left"/>
      <w:pPr>
        <w:ind w:left="5040" w:hanging="360"/>
      </w:pPr>
      <w:rPr>
        <w:rFonts w:ascii="Symbol" w:hAnsi="Symbol" w:hint="default"/>
      </w:rPr>
    </w:lvl>
    <w:lvl w:ilvl="1" w:tplc="34090003" w:tentative="1">
      <w:start w:val="1"/>
      <w:numFmt w:val="bullet"/>
      <w:lvlText w:val="o"/>
      <w:lvlJc w:val="left"/>
      <w:pPr>
        <w:ind w:left="5760" w:hanging="360"/>
      </w:pPr>
      <w:rPr>
        <w:rFonts w:ascii="Courier New" w:hAnsi="Courier New" w:cs="Courier New" w:hint="default"/>
      </w:rPr>
    </w:lvl>
    <w:lvl w:ilvl="2" w:tplc="34090005" w:tentative="1">
      <w:start w:val="1"/>
      <w:numFmt w:val="bullet"/>
      <w:lvlText w:val=""/>
      <w:lvlJc w:val="left"/>
      <w:pPr>
        <w:ind w:left="6480" w:hanging="360"/>
      </w:pPr>
      <w:rPr>
        <w:rFonts w:ascii="Wingdings" w:hAnsi="Wingdings" w:hint="default"/>
      </w:rPr>
    </w:lvl>
    <w:lvl w:ilvl="3" w:tplc="34090001" w:tentative="1">
      <w:start w:val="1"/>
      <w:numFmt w:val="bullet"/>
      <w:lvlText w:val=""/>
      <w:lvlJc w:val="left"/>
      <w:pPr>
        <w:ind w:left="7200" w:hanging="360"/>
      </w:pPr>
      <w:rPr>
        <w:rFonts w:ascii="Symbol" w:hAnsi="Symbol" w:hint="default"/>
      </w:rPr>
    </w:lvl>
    <w:lvl w:ilvl="4" w:tplc="34090003" w:tentative="1">
      <w:start w:val="1"/>
      <w:numFmt w:val="bullet"/>
      <w:lvlText w:val="o"/>
      <w:lvlJc w:val="left"/>
      <w:pPr>
        <w:ind w:left="7920" w:hanging="360"/>
      </w:pPr>
      <w:rPr>
        <w:rFonts w:ascii="Courier New" w:hAnsi="Courier New" w:cs="Courier New" w:hint="default"/>
      </w:rPr>
    </w:lvl>
    <w:lvl w:ilvl="5" w:tplc="34090005" w:tentative="1">
      <w:start w:val="1"/>
      <w:numFmt w:val="bullet"/>
      <w:lvlText w:val=""/>
      <w:lvlJc w:val="left"/>
      <w:pPr>
        <w:ind w:left="8640" w:hanging="360"/>
      </w:pPr>
      <w:rPr>
        <w:rFonts w:ascii="Wingdings" w:hAnsi="Wingdings" w:hint="default"/>
      </w:rPr>
    </w:lvl>
    <w:lvl w:ilvl="6" w:tplc="34090001" w:tentative="1">
      <w:start w:val="1"/>
      <w:numFmt w:val="bullet"/>
      <w:lvlText w:val=""/>
      <w:lvlJc w:val="left"/>
      <w:pPr>
        <w:ind w:left="9360" w:hanging="360"/>
      </w:pPr>
      <w:rPr>
        <w:rFonts w:ascii="Symbol" w:hAnsi="Symbol" w:hint="default"/>
      </w:rPr>
    </w:lvl>
    <w:lvl w:ilvl="7" w:tplc="34090003" w:tentative="1">
      <w:start w:val="1"/>
      <w:numFmt w:val="bullet"/>
      <w:lvlText w:val="o"/>
      <w:lvlJc w:val="left"/>
      <w:pPr>
        <w:ind w:left="10080" w:hanging="360"/>
      </w:pPr>
      <w:rPr>
        <w:rFonts w:ascii="Courier New" w:hAnsi="Courier New" w:cs="Courier New" w:hint="default"/>
      </w:rPr>
    </w:lvl>
    <w:lvl w:ilvl="8" w:tplc="34090005" w:tentative="1">
      <w:start w:val="1"/>
      <w:numFmt w:val="bullet"/>
      <w:lvlText w:val=""/>
      <w:lvlJc w:val="left"/>
      <w:pPr>
        <w:ind w:left="10800" w:hanging="360"/>
      </w:pPr>
      <w:rPr>
        <w:rFonts w:ascii="Wingdings" w:hAnsi="Wingdings" w:hint="default"/>
      </w:rPr>
    </w:lvl>
  </w:abstractNum>
  <w:abstractNum w:abstractNumId="11" w15:restartNumberingAfterBreak="0">
    <w:nsid w:val="59C76DDB"/>
    <w:multiLevelType w:val="multilevel"/>
    <w:tmpl w:val="7ECE33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5F9A61AB"/>
    <w:multiLevelType w:val="hybridMultilevel"/>
    <w:tmpl w:val="4204F9D8"/>
    <w:lvl w:ilvl="0" w:tplc="923A549E">
      <w:start w:val="4"/>
      <w:numFmt w:val="upperRoman"/>
      <w:lvlText w:val="%1."/>
      <w:lvlJc w:val="left"/>
      <w:pPr>
        <w:tabs>
          <w:tab w:val="num" w:pos="1080"/>
        </w:tabs>
        <w:ind w:left="1080" w:hanging="720"/>
      </w:pPr>
      <w:rPr>
        <w:rFonts w:hint="default"/>
      </w:rPr>
    </w:lvl>
    <w:lvl w:ilvl="1" w:tplc="902A4136">
      <w:start w:val="1"/>
      <w:numFmt w:val="upperLetter"/>
      <w:lvlText w:val="%2."/>
      <w:lvlJc w:val="left"/>
      <w:pPr>
        <w:tabs>
          <w:tab w:val="num" w:pos="1440"/>
        </w:tabs>
        <w:ind w:left="1440" w:hanging="360"/>
      </w:pPr>
      <w:rPr>
        <w:rFonts w:ascii="Arial" w:eastAsia="Times New Roman" w:hAnsi="Arial" w:cs="Arial"/>
      </w:rPr>
    </w:lvl>
    <w:lvl w:ilvl="2" w:tplc="5720CB3C">
      <w:start w:val="1"/>
      <w:numFmt w:val="decimal"/>
      <w:lvlText w:val="%3."/>
      <w:lvlJc w:val="left"/>
      <w:pPr>
        <w:tabs>
          <w:tab w:val="num" w:pos="2340"/>
        </w:tabs>
        <w:ind w:left="2340" w:hanging="360"/>
      </w:pPr>
      <w:rPr>
        <w:rFonts w:hint="default"/>
      </w:rPr>
    </w:lvl>
    <w:lvl w:ilvl="3" w:tplc="B6EAA0B4">
      <w:start w:val="1"/>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3D11EFD"/>
    <w:multiLevelType w:val="multilevel"/>
    <w:tmpl w:val="2B3059A8"/>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3A24ED3"/>
    <w:multiLevelType w:val="hybridMultilevel"/>
    <w:tmpl w:val="6A98DC14"/>
    <w:lvl w:ilvl="0" w:tplc="34090001">
      <w:start w:val="1"/>
      <w:numFmt w:val="bullet"/>
      <w:lvlText w:val=""/>
      <w:lvlJc w:val="left"/>
      <w:pPr>
        <w:ind w:left="5040" w:hanging="360"/>
      </w:pPr>
      <w:rPr>
        <w:rFonts w:ascii="Symbol" w:hAnsi="Symbol" w:hint="default"/>
      </w:rPr>
    </w:lvl>
    <w:lvl w:ilvl="1" w:tplc="34090003">
      <w:start w:val="1"/>
      <w:numFmt w:val="bullet"/>
      <w:lvlText w:val="o"/>
      <w:lvlJc w:val="left"/>
      <w:pPr>
        <w:ind w:left="5760" w:hanging="360"/>
      </w:pPr>
      <w:rPr>
        <w:rFonts w:ascii="Courier New" w:hAnsi="Courier New" w:cs="Courier New" w:hint="default"/>
      </w:rPr>
    </w:lvl>
    <w:lvl w:ilvl="2" w:tplc="34090005" w:tentative="1">
      <w:start w:val="1"/>
      <w:numFmt w:val="bullet"/>
      <w:lvlText w:val=""/>
      <w:lvlJc w:val="left"/>
      <w:pPr>
        <w:ind w:left="6480" w:hanging="360"/>
      </w:pPr>
      <w:rPr>
        <w:rFonts w:ascii="Wingdings" w:hAnsi="Wingdings" w:hint="default"/>
      </w:rPr>
    </w:lvl>
    <w:lvl w:ilvl="3" w:tplc="34090001" w:tentative="1">
      <w:start w:val="1"/>
      <w:numFmt w:val="bullet"/>
      <w:lvlText w:val=""/>
      <w:lvlJc w:val="left"/>
      <w:pPr>
        <w:ind w:left="7200" w:hanging="360"/>
      </w:pPr>
      <w:rPr>
        <w:rFonts w:ascii="Symbol" w:hAnsi="Symbol" w:hint="default"/>
      </w:rPr>
    </w:lvl>
    <w:lvl w:ilvl="4" w:tplc="34090003" w:tentative="1">
      <w:start w:val="1"/>
      <w:numFmt w:val="bullet"/>
      <w:lvlText w:val="o"/>
      <w:lvlJc w:val="left"/>
      <w:pPr>
        <w:ind w:left="7920" w:hanging="360"/>
      </w:pPr>
      <w:rPr>
        <w:rFonts w:ascii="Courier New" w:hAnsi="Courier New" w:cs="Courier New" w:hint="default"/>
      </w:rPr>
    </w:lvl>
    <w:lvl w:ilvl="5" w:tplc="34090005" w:tentative="1">
      <w:start w:val="1"/>
      <w:numFmt w:val="bullet"/>
      <w:lvlText w:val=""/>
      <w:lvlJc w:val="left"/>
      <w:pPr>
        <w:ind w:left="8640" w:hanging="360"/>
      </w:pPr>
      <w:rPr>
        <w:rFonts w:ascii="Wingdings" w:hAnsi="Wingdings" w:hint="default"/>
      </w:rPr>
    </w:lvl>
    <w:lvl w:ilvl="6" w:tplc="34090001" w:tentative="1">
      <w:start w:val="1"/>
      <w:numFmt w:val="bullet"/>
      <w:lvlText w:val=""/>
      <w:lvlJc w:val="left"/>
      <w:pPr>
        <w:ind w:left="9360" w:hanging="360"/>
      </w:pPr>
      <w:rPr>
        <w:rFonts w:ascii="Symbol" w:hAnsi="Symbol" w:hint="default"/>
      </w:rPr>
    </w:lvl>
    <w:lvl w:ilvl="7" w:tplc="34090003" w:tentative="1">
      <w:start w:val="1"/>
      <w:numFmt w:val="bullet"/>
      <w:lvlText w:val="o"/>
      <w:lvlJc w:val="left"/>
      <w:pPr>
        <w:ind w:left="10080" w:hanging="360"/>
      </w:pPr>
      <w:rPr>
        <w:rFonts w:ascii="Courier New" w:hAnsi="Courier New" w:cs="Courier New" w:hint="default"/>
      </w:rPr>
    </w:lvl>
    <w:lvl w:ilvl="8" w:tplc="34090005" w:tentative="1">
      <w:start w:val="1"/>
      <w:numFmt w:val="bullet"/>
      <w:lvlText w:val=""/>
      <w:lvlJc w:val="left"/>
      <w:pPr>
        <w:ind w:left="10800" w:hanging="360"/>
      </w:pPr>
      <w:rPr>
        <w:rFonts w:ascii="Wingdings" w:hAnsi="Wingdings" w:hint="default"/>
      </w:rPr>
    </w:lvl>
  </w:abstractNum>
  <w:num w:numId="1">
    <w:abstractNumId w:val="1"/>
  </w:num>
  <w:num w:numId="2">
    <w:abstractNumId w:val="5"/>
  </w:num>
  <w:num w:numId="3">
    <w:abstractNumId w:val="3"/>
  </w:num>
  <w:num w:numId="4">
    <w:abstractNumId w:val="11"/>
  </w:num>
  <w:num w:numId="5">
    <w:abstractNumId w:val="12"/>
  </w:num>
  <w:num w:numId="6">
    <w:abstractNumId w:val="4"/>
  </w:num>
  <w:num w:numId="7">
    <w:abstractNumId w:val="8"/>
  </w:num>
  <w:num w:numId="8">
    <w:abstractNumId w:val="0"/>
  </w:num>
  <w:num w:numId="9">
    <w:abstractNumId w:val="7"/>
  </w:num>
  <w:num w:numId="10">
    <w:abstractNumId w:val="10"/>
  </w:num>
  <w:num w:numId="11">
    <w:abstractNumId w:val="13"/>
  </w:num>
  <w:num w:numId="12">
    <w:abstractNumId w:val="2"/>
  </w:num>
  <w:num w:numId="13">
    <w:abstractNumId w:val="6"/>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E03"/>
    <w:rsid w:val="000041C4"/>
    <w:rsid w:val="00026BCD"/>
    <w:rsid w:val="00036450"/>
    <w:rsid w:val="00077C4B"/>
    <w:rsid w:val="00094499"/>
    <w:rsid w:val="00094FD6"/>
    <w:rsid w:val="00096D1F"/>
    <w:rsid w:val="000C45FF"/>
    <w:rsid w:val="000E1703"/>
    <w:rsid w:val="000E3FD1"/>
    <w:rsid w:val="00112054"/>
    <w:rsid w:val="001475DF"/>
    <w:rsid w:val="001525E1"/>
    <w:rsid w:val="001671F6"/>
    <w:rsid w:val="00173E03"/>
    <w:rsid w:val="00180329"/>
    <w:rsid w:val="0019001F"/>
    <w:rsid w:val="001A74A5"/>
    <w:rsid w:val="001B2ABD"/>
    <w:rsid w:val="001D2ABA"/>
    <w:rsid w:val="001E0391"/>
    <w:rsid w:val="001E1759"/>
    <w:rsid w:val="001F1ECC"/>
    <w:rsid w:val="001F4389"/>
    <w:rsid w:val="001F62C7"/>
    <w:rsid w:val="00200548"/>
    <w:rsid w:val="00204791"/>
    <w:rsid w:val="00216232"/>
    <w:rsid w:val="002400EB"/>
    <w:rsid w:val="00256CF7"/>
    <w:rsid w:val="00281FD5"/>
    <w:rsid w:val="002B7CF1"/>
    <w:rsid w:val="00303179"/>
    <w:rsid w:val="0030481B"/>
    <w:rsid w:val="00311F9F"/>
    <w:rsid w:val="003156FC"/>
    <w:rsid w:val="003254B5"/>
    <w:rsid w:val="003557CB"/>
    <w:rsid w:val="00362A89"/>
    <w:rsid w:val="003632C9"/>
    <w:rsid w:val="0037121F"/>
    <w:rsid w:val="00372B36"/>
    <w:rsid w:val="00385167"/>
    <w:rsid w:val="00395CDE"/>
    <w:rsid w:val="003A6B7D"/>
    <w:rsid w:val="003B06CA"/>
    <w:rsid w:val="003F1D17"/>
    <w:rsid w:val="004071FC"/>
    <w:rsid w:val="00445947"/>
    <w:rsid w:val="0044675A"/>
    <w:rsid w:val="00472285"/>
    <w:rsid w:val="00476136"/>
    <w:rsid w:val="004813B3"/>
    <w:rsid w:val="00496591"/>
    <w:rsid w:val="004C63E4"/>
    <w:rsid w:val="004D3011"/>
    <w:rsid w:val="0052113A"/>
    <w:rsid w:val="005262AC"/>
    <w:rsid w:val="0053248B"/>
    <w:rsid w:val="005435AF"/>
    <w:rsid w:val="0056220B"/>
    <w:rsid w:val="005766E7"/>
    <w:rsid w:val="005B7C2A"/>
    <w:rsid w:val="005E39D5"/>
    <w:rsid w:val="005F53BB"/>
    <w:rsid w:val="00600670"/>
    <w:rsid w:val="00616E38"/>
    <w:rsid w:val="0062123A"/>
    <w:rsid w:val="0064566B"/>
    <w:rsid w:val="00646E75"/>
    <w:rsid w:val="006771D0"/>
    <w:rsid w:val="006C1D9D"/>
    <w:rsid w:val="006E088D"/>
    <w:rsid w:val="006E5AE8"/>
    <w:rsid w:val="006F53C7"/>
    <w:rsid w:val="0070340F"/>
    <w:rsid w:val="00715FCB"/>
    <w:rsid w:val="00735A4E"/>
    <w:rsid w:val="00743101"/>
    <w:rsid w:val="00767957"/>
    <w:rsid w:val="007775E1"/>
    <w:rsid w:val="007867A0"/>
    <w:rsid w:val="007927F5"/>
    <w:rsid w:val="007A1C2E"/>
    <w:rsid w:val="007C20C7"/>
    <w:rsid w:val="007E1D3B"/>
    <w:rsid w:val="007F5E85"/>
    <w:rsid w:val="007F72D4"/>
    <w:rsid w:val="00802CA0"/>
    <w:rsid w:val="008D7080"/>
    <w:rsid w:val="008F53AD"/>
    <w:rsid w:val="009260CD"/>
    <w:rsid w:val="00952C25"/>
    <w:rsid w:val="009B539F"/>
    <w:rsid w:val="009E57D8"/>
    <w:rsid w:val="00A2118D"/>
    <w:rsid w:val="00A40869"/>
    <w:rsid w:val="00A56DCB"/>
    <w:rsid w:val="00AB697C"/>
    <w:rsid w:val="00AC3364"/>
    <w:rsid w:val="00AD76E2"/>
    <w:rsid w:val="00AE0C8C"/>
    <w:rsid w:val="00AF6D44"/>
    <w:rsid w:val="00B0737A"/>
    <w:rsid w:val="00B114BE"/>
    <w:rsid w:val="00B20152"/>
    <w:rsid w:val="00B359E4"/>
    <w:rsid w:val="00B35E4B"/>
    <w:rsid w:val="00B45372"/>
    <w:rsid w:val="00B5232D"/>
    <w:rsid w:val="00B525F7"/>
    <w:rsid w:val="00B57D98"/>
    <w:rsid w:val="00B70850"/>
    <w:rsid w:val="00B91E53"/>
    <w:rsid w:val="00BA63A7"/>
    <w:rsid w:val="00BB236D"/>
    <w:rsid w:val="00BE2258"/>
    <w:rsid w:val="00BF288F"/>
    <w:rsid w:val="00C039FE"/>
    <w:rsid w:val="00C066B6"/>
    <w:rsid w:val="00C37BA1"/>
    <w:rsid w:val="00C4674C"/>
    <w:rsid w:val="00C506CF"/>
    <w:rsid w:val="00C547D5"/>
    <w:rsid w:val="00C72662"/>
    <w:rsid w:val="00C72BED"/>
    <w:rsid w:val="00C75BAF"/>
    <w:rsid w:val="00C80811"/>
    <w:rsid w:val="00C9578B"/>
    <w:rsid w:val="00CB0055"/>
    <w:rsid w:val="00D2522B"/>
    <w:rsid w:val="00D37522"/>
    <w:rsid w:val="00D422DE"/>
    <w:rsid w:val="00D5459D"/>
    <w:rsid w:val="00D577BE"/>
    <w:rsid w:val="00D57838"/>
    <w:rsid w:val="00D75842"/>
    <w:rsid w:val="00DA1F4D"/>
    <w:rsid w:val="00DC2452"/>
    <w:rsid w:val="00DD070C"/>
    <w:rsid w:val="00DD172A"/>
    <w:rsid w:val="00DF20FE"/>
    <w:rsid w:val="00E15CD7"/>
    <w:rsid w:val="00E25A26"/>
    <w:rsid w:val="00E33AE6"/>
    <w:rsid w:val="00E43433"/>
    <w:rsid w:val="00E4381A"/>
    <w:rsid w:val="00E55D74"/>
    <w:rsid w:val="00E56964"/>
    <w:rsid w:val="00F05EDE"/>
    <w:rsid w:val="00F329C3"/>
    <w:rsid w:val="00F364A3"/>
    <w:rsid w:val="00F60274"/>
    <w:rsid w:val="00F75302"/>
    <w:rsid w:val="00F77FB9"/>
    <w:rsid w:val="00F95F46"/>
    <w:rsid w:val="00FB068F"/>
    <w:rsid w:val="00FB4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4E9D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AF6D44"/>
  </w:style>
  <w:style w:type="paragraph" w:styleId="Heading1">
    <w:name w:val="heading 1"/>
    <w:basedOn w:val="Normal"/>
    <w:next w:val="Normal"/>
    <w:link w:val="Heading1Char"/>
    <w:uiPriority w:val="9"/>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BE2258"/>
    <w:pPr>
      <w:keepNext/>
      <w:keepLines/>
      <w:spacing w:before="240" w:after="120"/>
      <w:outlineLvl w:val="2"/>
    </w:pPr>
    <w:rPr>
      <w:rFonts w:asciiTheme="majorHAnsi" w:eastAsiaTheme="majorEastAsia" w:hAnsiTheme="majorHAnsi" w:cstheme="majorBidi"/>
      <w:b/>
      <w:caps/>
      <w:color w:val="355D7E" w:themeColor="accent1" w:themeShade="80"/>
      <w:sz w:val="22"/>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qFormat/>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semiHidden/>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semiHidden/>
    <w:rsid w:val="0070340F"/>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BE2258"/>
    <w:rPr>
      <w:rFonts w:asciiTheme="majorHAnsi" w:eastAsiaTheme="majorEastAsia" w:hAnsiTheme="majorHAnsi" w:cstheme="majorBidi"/>
      <w:b/>
      <w:caps/>
      <w:color w:val="355D7E" w:themeColor="accent1" w:themeShade="80"/>
      <w:sz w:val="22"/>
      <w:szCs w:val="24"/>
    </w:rPr>
  </w:style>
  <w:style w:type="character" w:customStyle="1" w:styleId="Heading4Char">
    <w:name w:val="Heading 4 Char"/>
    <w:basedOn w:val="DefaultParagraphFont"/>
    <w:link w:val="Heading4"/>
    <w:uiPriority w:val="9"/>
    <w:rsid w:val="00B359E4"/>
    <w:rPr>
      <w:b/>
      <w:sz w:val="18"/>
      <w:szCs w:val="22"/>
    </w:rPr>
  </w:style>
  <w:style w:type="paragraph" w:styleId="ListBullet">
    <w:name w:val="List Bullet"/>
    <w:basedOn w:val="Normal"/>
    <w:uiPriority w:val="11"/>
    <w:qFormat/>
    <w:rsid w:val="00094FD6"/>
    <w:pPr>
      <w:numPr>
        <w:numId w:val="1"/>
      </w:numPr>
      <w:ind w:left="420"/>
    </w:pPr>
    <w:rPr>
      <w:rFonts w:eastAsiaTheme="minorHAnsi"/>
      <w:color w:val="595959" w:themeColor="text1" w:themeTint="A6"/>
      <w:lang w:eastAsia="en-US"/>
    </w:rPr>
  </w:style>
  <w:style w:type="paragraph" w:styleId="NoSpacing">
    <w:name w:val="No Spacing"/>
    <w:uiPriority w:val="1"/>
    <w:semiHidden/>
    <w:rsid w:val="000041C4"/>
    <w:rPr>
      <w:szCs w:val="22"/>
    </w:rPr>
  </w:style>
  <w:style w:type="paragraph" w:customStyle="1" w:styleId="public-draftstyledefault-unorderedlistitem">
    <w:name w:val="public-draftstyledefault-unorderedlistitem"/>
    <w:basedOn w:val="Normal"/>
    <w:rsid w:val="00E33AE6"/>
    <w:pPr>
      <w:spacing w:before="100" w:beforeAutospacing="1" w:after="100" w:afterAutospacing="1"/>
    </w:pPr>
    <w:rPr>
      <w:rFonts w:ascii="Times New Roman" w:eastAsia="Times New Roman" w:hAnsi="Times New Roman" w:cs="Times New Roman"/>
      <w:sz w:val="24"/>
      <w:szCs w:val="24"/>
      <w:lang w:val="en-PH" w:eastAsia="en-PH"/>
    </w:rPr>
  </w:style>
  <w:style w:type="paragraph" w:styleId="ListParagraph">
    <w:name w:val="List Paragraph"/>
    <w:basedOn w:val="Normal"/>
    <w:uiPriority w:val="34"/>
    <w:qFormat/>
    <w:rsid w:val="00AB697C"/>
    <w:pPr>
      <w:ind w:left="720"/>
      <w:contextualSpacing/>
    </w:pPr>
  </w:style>
  <w:style w:type="paragraph" w:customStyle="1" w:styleId="i">
    <w:name w:val="i"/>
    <w:basedOn w:val="Normal"/>
    <w:rsid w:val="00AB697C"/>
    <w:pPr>
      <w:jc w:val="both"/>
    </w:pPr>
    <w:rPr>
      <w:rFonts w:ascii="Times New Roman" w:eastAsia="Times New Roman" w:hAnsi="Times New Roman" w:cs="Times New Roman"/>
      <w:b/>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69160">
      <w:bodyDiv w:val="1"/>
      <w:marLeft w:val="0"/>
      <w:marRight w:val="0"/>
      <w:marTop w:val="0"/>
      <w:marBottom w:val="0"/>
      <w:divBdr>
        <w:top w:val="none" w:sz="0" w:space="0" w:color="auto"/>
        <w:left w:val="none" w:sz="0" w:space="0" w:color="auto"/>
        <w:bottom w:val="none" w:sz="0" w:space="0" w:color="auto"/>
        <w:right w:val="none" w:sz="0" w:space="0" w:color="auto"/>
      </w:divBdr>
    </w:div>
    <w:div w:id="337775183">
      <w:bodyDiv w:val="1"/>
      <w:marLeft w:val="0"/>
      <w:marRight w:val="0"/>
      <w:marTop w:val="0"/>
      <w:marBottom w:val="0"/>
      <w:divBdr>
        <w:top w:val="none" w:sz="0" w:space="0" w:color="auto"/>
        <w:left w:val="none" w:sz="0" w:space="0" w:color="auto"/>
        <w:bottom w:val="none" w:sz="0" w:space="0" w:color="auto"/>
        <w:right w:val="none" w:sz="0" w:space="0" w:color="auto"/>
      </w:divBdr>
    </w:div>
    <w:div w:id="599142235">
      <w:bodyDiv w:val="1"/>
      <w:marLeft w:val="0"/>
      <w:marRight w:val="0"/>
      <w:marTop w:val="0"/>
      <w:marBottom w:val="0"/>
      <w:divBdr>
        <w:top w:val="none" w:sz="0" w:space="0" w:color="auto"/>
        <w:left w:val="none" w:sz="0" w:space="0" w:color="auto"/>
        <w:bottom w:val="none" w:sz="0" w:space="0" w:color="auto"/>
        <w:right w:val="none" w:sz="0" w:space="0" w:color="auto"/>
      </w:divBdr>
    </w:div>
    <w:div w:id="1283150632">
      <w:bodyDiv w:val="1"/>
      <w:marLeft w:val="0"/>
      <w:marRight w:val="0"/>
      <w:marTop w:val="0"/>
      <w:marBottom w:val="0"/>
      <w:divBdr>
        <w:top w:val="none" w:sz="0" w:space="0" w:color="auto"/>
        <w:left w:val="none" w:sz="0" w:space="0" w:color="auto"/>
        <w:bottom w:val="none" w:sz="0" w:space="0" w:color="auto"/>
        <w:right w:val="none" w:sz="0" w:space="0" w:color="auto"/>
      </w:divBdr>
    </w:div>
    <w:div w:id="1480881462">
      <w:bodyDiv w:val="1"/>
      <w:marLeft w:val="0"/>
      <w:marRight w:val="0"/>
      <w:marTop w:val="0"/>
      <w:marBottom w:val="0"/>
      <w:divBdr>
        <w:top w:val="none" w:sz="0" w:space="0" w:color="auto"/>
        <w:left w:val="none" w:sz="0" w:space="0" w:color="auto"/>
        <w:bottom w:val="none" w:sz="0" w:space="0" w:color="auto"/>
        <w:right w:val="none" w:sz="0" w:space="0" w:color="auto"/>
      </w:divBdr>
      <w:divsChild>
        <w:div w:id="686055458">
          <w:marLeft w:val="0"/>
          <w:marRight w:val="0"/>
          <w:marTop w:val="0"/>
          <w:marBottom w:val="0"/>
          <w:divBdr>
            <w:top w:val="none" w:sz="0" w:space="0" w:color="auto"/>
            <w:left w:val="none" w:sz="0" w:space="0" w:color="auto"/>
            <w:bottom w:val="none" w:sz="0" w:space="0" w:color="auto"/>
            <w:right w:val="none" w:sz="0" w:space="0" w:color="auto"/>
          </w:divBdr>
        </w:div>
        <w:div w:id="766731015">
          <w:marLeft w:val="0"/>
          <w:marRight w:val="0"/>
          <w:marTop w:val="0"/>
          <w:marBottom w:val="0"/>
          <w:divBdr>
            <w:top w:val="none" w:sz="0" w:space="0" w:color="auto"/>
            <w:left w:val="none" w:sz="0" w:space="0" w:color="auto"/>
            <w:bottom w:val="none" w:sz="0" w:space="0" w:color="auto"/>
            <w:right w:val="none" w:sz="0" w:space="0" w:color="auto"/>
          </w:divBdr>
        </w:div>
        <w:div w:id="484246723">
          <w:marLeft w:val="0"/>
          <w:marRight w:val="0"/>
          <w:marTop w:val="0"/>
          <w:marBottom w:val="0"/>
          <w:divBdr>
            <w:top w:val="none" w:sz="0" w:space="0" w:color="auto"/>
            <w:left w:val="none" w:sz="0" w:space="0" w:color="auto"/>
            <w:bottom w:val="none" w:sz="0" w:space="0" w:color="auto"/>
            <w:right w:val="none" w:sz="0" w:space="0" w:color="auto"/>
          </w:divBdr>
        </w:div>
        <w:div w:id="926115077">
          <w:marLeft w:val="0"/>
          <w:marRight w:val="0"/>
          <w:marTop w:val="0"/>
          <w:marBottom w:val="0"/>
          <w:divBdr>
            <w:top w:val="none" w:sz="0" w:space="0" w:color="auto"/>
            <w:left w:val="none" w:sz="0" w:space="0" w:color="auto"/>
            <w:bottom w:val="none" w:sz="0" w:space="0" w:color="auto"/>
            <w:right w:val="none" w:sz="0" w:space="0" w:color="auto"/>
          </w:divBdr>
        </w:div>
        <w:div w:id="444471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ricky-cruz-60749a18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uz\AppData\Roaming\Microsoft\Templates\Hospitality%20management%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51F03466514F2EBA9AF2DB9512419D"/>
        <w:category>
          <w:name w:val="General"/>
          <w:gallery w:val="placeholder"/>
        </w:category>
        <w:types>
          <w:type w:val="bbPlcHdr"/>
        </w:types>
        <w:behaviors>
          <w:behavior w:val="content"/>
        </w:behaviors>
        <w:guid w:val="{F90D20CF-06DC-4180-8505-8800E667D5B0}"/>
      </w:docPartPr>
      <w:docPartBody>
        <w:p w:rsidR="00E90CBA" w:rsidRDefault="00AC209A" w:rsidP="00AC209A">
          <w:pPr>
            <w:pStyle w:val="A651F03466514F2EBA9AF2DB9512419D"/>
          </w:pPr>
          <w:r w:rsidRPr="00D5459D">
            <w:t>Profile</w:t>
          </w:r>
        </w:p>
      </w:docPartBody>
    </w:docPart>
    <w:docPart>
      <w:docPartPr>
        <w:name w:val="AF327105C66740A299EEC33D13F07A34"/>
        <w:category>
          <w:name w:val="General"/>
          <w:gallery w:val="placeholder"/>
        </w:category>
        <w:types>
          <w:type w:val="bbPlcHdr"/>
        </w:types>
        <w:behaviors>
          <w:behavior w:val="content"/>
        </w:behaviors>
        <w:guid w:val="{E034EDCF-79FA-49B0-B898-64864582171D}"/>
      </w:docPartPr>
      <w:docPartBody>
        <w:p w:rsidR="00E90CBA" w:rsidRDefault="00AC209A" w:rsidP="00AC209A">
          <w:pPr>
            <w:pStyle w:val="AF327105C66740A299EEC33D13F07A34"/>
          </w:pPr>
          <w:r w:rsidRPr="00C039FE">
            <w:t>Contact</w:t>
          </w:r>
        </w:p>
      </w:docPartBody>
    </w:docPart>
    <w:docPart>
      <w:docPartPr>
        <w:name w:val="296998CD01B44421A0EA0B5A83B65C60"/>
        <w:category>
          <w:name w:val="General"/>
          <w:gallery w:val="placeholder"/>
        </w:category>
        <w:types>
          <w:type w:val="bbPlcHdr"/>
        </w:types>
        <w:behaviors>
          <w:behavior w:val="content"/>
        </w:behaviors>
        <w:guid w:val="{406091E2-6A4C-411B-9C14-2BCA8D1BF814}"/>
      </w:docPartPr>
      <w:docPartBody>
        <w:p w:rsidR="00E90CBA" w:rsidRDefault="00AC209A" w:rsidP="00AC209A">
          <w:pPr>
            <w:pStyle w:val="296998CD01B44421A0EA0B5A83B65C60"/>
          </w:pPr>
          <w:r>
            <w:t>LINKEDIN:</w:t>
          </w:r>
        </w:p>
      </w:docPartBody>
    </w:docPart>
    <w:docPart>
      <w:docPartPr>
        <w:name w:val="7B6B128D9F2749F388673FA54ADBFCD8"/>
        <w:category>
          <w:name w:val="General"/>
          <w:gallery w:val="placeholder"/>
        </w:category>
        <w:types>
          <w:type w:val="bbPlcHdr"/>
        </w:types>
        <w:behaviors>
          <w:behavior w:val="content"/>
        </w:behaviors>
        <w:guid w:val="{9574C01E-FAA4-4C94-9C26-804358D67EC8}"/>
      </w:docPartPr>
      <w:docPartBody>
        <w:p w:rsidR="00E90CBA" w:rsidRDefault="00AC209A" w:rsidP="00AC209A">
          <w:pPr>
            <w:pStyle w:val="7B6B128D9F2749F388673FA54ADBFCD8"/>
          </w:pPr>
          <w:r w:rsidRPr="004D3011">
            <w:t>EMAIL</w:t>
          </w:r>
        </w:p>
      </w:docPartBody>
    </w:docPart>
    <w:docPart>
      <w:docPartPr>
        <w:name w:val="5A08676ECCB440B7B10C4DEAB6CA8731"/>
        <w:category>
          <w:name w:val="General"/>
          <w:gallery w:val="placeholder"/>
        </w:category>
        <w:types>
          <w:type w:val="bbPlcHdr"/>
        </w:types>
        <w:behaviors>
          <w:behavior w:val="content"/>
        </w:behaviors>
        <w:guid w:val="{6B804069-68C2-4302-8349-DBCA5D623DC9}"/>
      </w:docPartPr>
      <w:docPartBody>
        <w:p w:rsidR="00E90CBA" w:rsidRDefault="00AC209A" w:rsidP="00AC209A">
          <w:pPr>
            <w:pStyle w:val="5A08676ECCB440B7B10C4DEAB6CA8731"/>
          </w:pPr>
          <w:r w:rsidRPr="00036450">
            <w:t>WORK EXPERIENCE</w:t>
          </w:r>
        </w:p>
      </w:docPartBody>
    </w:docPart>
    <w:docPart>
      <w:docPartPr>
        <w:name w:val="024261A6588D46C2A6130DAEF906DCDD"/>
        <w:category>
          <w:name w:val="General"/>
          <w:gallery w:val="placeholder"/>
        </w:category>
        <w:types>
          <w:type w:val="bbPlcHdr"/>
        </w:types>
        <w:behaviors>
          <w:behavior w:val="content"/>
        </w:behaviors>
        <w:guid w:val="{B780284C-56EB-493C-94C8-D0B420227B53}"/>
      </w:docPartPr>
      <w:docPartBody>
        <w:p w:rsidR="00E90CBA" w:rsidRDefault="00AC209A" w:rsidP="00AC209A">
          <w:pPr>
            <w:pStyle w:val="024261A6588D46C2A6130DAEF906DCDD"/>
          </w:pPr>
          <w:r w:rsidRPr="00036450">
            <w:t>EDUCATION</w:t>
          </w:r>
        </w:p>
      </w:docPartBody>
    </w:docPart>
    <w:docPart>
      <w:docPartPr>
        <w:name w:val="7ACA275740314F71A43DE05DFE932634"/>
        <w:category>
          <w:name w:val="General"/>
          <w:gallery w:val="placeholder"/>
        </w:category>
        <w:types>
          <w:type w:val="bbPlcHdr"/>
        </w:types>
        <w:behaviors>
          <w:behavior w:val="content"/>
        </w:behaviors>
        <w:guid w:val="{B4515DCF-4F9B-43BE-99C0-A0794EAEE78B}"/>
      </w:docPartPr>
      <w:docPartBody>
        <w:p w:rsidR="00E90CBA" w:rsidRDefault="00AC209A" w:rsidP="00AC209A">
          <w:pPr>
            <w:pStyle w:val="7ACA275740314F71A43DE05DFE932634"/>
          </w:pPr>
          <w:r>
            <w:t>key skills and characteristics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4472C4" w:themeColor="accent1"/>
        <w:sz w:val="24"/>
      </w:rPr>
    </w:lvl>
    <w:lvl w:ilvl="1">
      <w:start w:val="1"/>
      <w:numFmt w:val="bullet"/>
      <w:lvlText w:val="o"/>
      <w:lvlJc w:val="left"/>
      <w:pPr>
        <w:ind w:left="720" w:hanging="360"/>
      </w:pPr>
      <w:rPr>
        <w:rFonts w:ascii="Courier New" w:hAnsi="Courier New" w:hint="default"/>
        <w:color w:val="4472C4" w:themeColor="accent1"/>
        <w:sz w:val="24"/>
      </w:rPr>
    </w:lvl>
    <w:lvl w:ilvl="2">
      <w:start w:val="1"/>
      <w:numFmt w:val="bullet"/>
      <w:lvlText w:val=""/>
      <w:lvlJc w:val="left"/>
      <w:pPr>
        <w:ind w:left="1080" w:hanging="360"/>
      </w:pPr>
      <w:rPr>
        <w:rFonts w:ascii="Wingdings" w:hAnsi="Wingdings" w:hint="default"/>
        <w:color w:val="4472C4"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09A"/>
    <w:rsid w:val="000B1631"/>
    <w:rsid w:val="002E3DCE"/>
    <w:rsid w:val="00352308"/>
    <w:rsid w:val="003D1E4B"/>
    <w:rsid w:val="00443FE6"/>
    <w:rsid w:val="00754F8B"/>
    <w:rsid w:val="00A57D22"/>
    <w:rsid w:val="00AC209A"/>
    <w:rsid w:val="00B8649A"/>
    <w:rsid w:val="00BA5B44"/>
    <w:rsid w:val="00CA56AB"/>
    <w:rsid w:val="00E90CBA"/>
    <w:rsid w:val="00EA29BB"/>
    <w:rsid w:val="00FC5F3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11"/>
    <w:qFormat/>
    <w:pPr>
      <w:numPr>
        <w:numId w:val="1"/>
      </w:numPr>
      <w:spacing w:after="0" w:line="240" w:lineRule="auto"/>
      <w:ind w:left="420"/>
    </w:pPr>
    <w:rPr>
      <w:rFonts w:eastAsiaTheme="minorHAnsi"/>
      <w:color w:val="595959" w:themeColor="text1" w:themeTint="A6"/>
      <w:sz w:val="18"/>
      <w:szCs w:val="18"/>
      <w:lang w:val="en-US" w:eastAsia="en-US"/>
    </w:rPr>
  </w:style>
  <w:style w:type="paragraph" w:customStyle="1" w:styleId="A651F03466514F2EBA9AF2DB9512419D">
    <w:name w:val="A651F03466514F2EBA9AF2DB9512419D"/>
    <w:rsid w:val="00AC209A"/>
  </w:style>
  <w:style w:type="paragraph" w:customStyle="1" w:styleId="AF327105C66740A299EEC33D13F07A34">
    <w:name w:val="AF327105C66740A299EEC33D13F07A34"/>
    <w:rsid w:val="00AC209A"/>
  </w:style>
  <w:style w:type="paragraph" w:customStyle="1" w:styleId="296998CD01B44421A0EA0B5A83B65C60">
    <w:name w:val="296998CD01B44421A0EA0B5A83B65C60"/>
    <w:rsid w:val="00AC209A"/>
  </w:style>
  <w:style w:type="paragraph" w:customStyle="1" w:styleId="7B6B128D9F2749F388673FA54ADBFCD8">
    <w:name w:val="7B6B128D9F2749F388673FA54ADBFCD8"/>
    <w:rsid w:val="00AC209A"/>
  </w:style>
  <w:style w:type="paragraph" w:customStyle="1" w:styleId="5A08676ECCB440B7B10C4DEAB6CA8731">
    <w:name w:val="5A08676ECCB440B7B10C4DEAB6CA8731"/>
    <w:rsid w:val="00AC209A"/>
  </w:style>
  <w:style w:type="paragraph" w:customStyle="1" w:styleId="024261A6588D46C2A6130DAEF906DCDD">
    <w:name w:val="024261A6588D46C2A6130DAEF906DCDD"/>
    <w:rsid w:val="00AC209A"/>
  </w:style>
  <w:style w:type="paragraph" w:customStyle="1" w:styleId="7ACA275740314F71A43DE05DFE932634">
    <w:name w:val="7ACA275740314F71A43DE05DFE932634"/>
    <w:rsid w:val="00AC20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Hospitality management resume</Template>
  <TotalTime>0</TotalTime>
  <Pages>5</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2022-06-04T04:40:00Z</dcterms:created>
  <dcterms:modified xsi:type="dcterms:W3CDTF">2024-01-21T11:22:00Z</dcterms:modified>
</cp:coreProperties>
</file>