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Garamond" w:hAnsi="Garamond"/>
          <w:b/>
          <w:color w:val="2f5496"/>
          <w:sz w:val="22"/>
          <w:szCs w:val="22"/>
        </w:rPr>
      </w:pPr>
      <w:r>
        <w:rPr>
          <w:rFonts w:ascii="Garamond" w:hAnsi="Garamond"/>
          <w:b/>
          <w:noProof/>
          <w:color w:val="2f5496"/>
          <w:sz w:val="40"/>
          <w:szCs w:val="40"/>
        </w:rPr>
        <w:t>RENIEL RENANTE A. QUIBAN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5259260</wp:posOffset>
            </wp:positionH>
            <wp:positionV relativeFrom="page">
              <wp:posOffset>856164</wp:posOffset>
            </wp:positionV>
            <wp:extent cx="1005203" cy="1320164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5203" cy="132016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Mobile No.: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</w:rPr>
        <w:t xml:space="preserve">886) </w:t>
      </w:r>
      <w:r>
        <w:rPr>
          <w:rFonts w:ascii="Palatino Linotype" w:hAnsi="Palatino Linotype"/>
        </w:rPr>
        <w:t>0979232662</w:t>
      </w:r>
    </w:p>
    <w:p>
      <w:pPr>
        <w:pStyle w:val="style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t>Current Address: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1"/>
          <w:szCs w:val="21"/>
        </w:rPr>
        <w:t>#1</w:t>
      </w:r>
      <w:r>
        <w:rPr>
          <w:rFonts w:hAnsi="Palatino Linotype"/>
          <w:sz w:val="21"/>
          <w:szCs w:val="21"/>
          <w:lang w:val="en-US"/>
        </w:rPr>
        <w:t>36</w:t>
      </w:r>
      <w:r>
        <w:rPr>
          <w:rFonts w:ascii="Palatino Linotype" w:hAnsi="Palatino Linotype"/>
          <w:sz w:val="21"/>
          <w:szCs w:val="21"/>
        </w:rPr>
        <w:t xml:space="preserve"> Gung Yi Road </w:t>
      </w:r>
      <w:r>
        <w:rPr>
          <w:rFonts w:ascii="Palatino Linotype" w:hAnsi="Palatino Linotype"/>
          <w:sz w:val="21"/>
          <w:szCs w:val="21"/>
        </w:rPr>
        <w:t>Chunan</w:t>
      </w:r>
      <w:r>
        <w:rPr>
          <w:rFonts w:ascii="Palatino Linotype" w:hAnsi="Palatino Linotype"/>
          <w:sz w:val="21"/>
          <w:szCs w:val="21"/>
        </w:rPr>
        <w:t xml:space="preserve"> </w:t>
      </w:r>
    </w:p>
    <w:p>
      <w:pPr>
        <w:pStyle w:val="style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 xml:space="preserve">          Cheng Miaoli Hsien Taiwan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Email Add</w:t>
      </w:r>
      <w:r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</w:rPr>
        <w:t>renielquiban@gmail.com</w:t>
      </w:r>
    </w:p>
    <w:p>
      <w:pPr>
        <w:pStyle w:val="style0"/>
        <w:pBdr>
          <w:bottom w:val="single" w:sz="4" w:space="1" w:color="auto"/>
        </w:pBdr>
        <w:rPr>
          <w:rFonts w:ascii="Garamond" w:hAnsi="Garamond"/>
          <w:color w:val="ff33cc"/>
        </w:rPr>
      </w:pPr>
    </w:p>
    <w:p>
      <w:pPr>
        <w:pStyle w:val="style0"/>
        <w:pBdr>
          <w:bottom w:val="single" w:sz="4" w:space="1" w:color="auto"/>
        </w:pBdr>
        <w:rPr>
          <w:rFonts w:ascii="Garamond" w:hAnsi="Garamond"/>
          <w:color w:val="ff33cc"/>
        </w:rPr>
      </w:pPr>
    </w:p>
    <w:p>
      <w:pPr>
        <w:pStyle w:val="style0"/>
        <w:pBdr>
          <w:bottom w:val="single" w:sz="4" w:space="1" w:color="auto"/>
        </w:pBdr>
        <w:rPr>
          <w:rFonts w:ascii="Garamond" w:hAnsi="Garamond"/>
          <w:b/>
          <w:color w:val="2f5496"/>
        </w:rPr>
      </w:pPr>
      <w:r>
        <w:rPr>
          <w:rFonts w:ascii="Garamond" w:hAnsi="Garamond"/>
          <w:b/>
          <w:color w:val="2f5496"/>
        </w:rPr>
        <w:t>PROFESSIONAL SUMMARY</w:t>
      </w:r>
    </w:p>
    <w:p>
      <w:pPr>
        <w:pStyle w:val="style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ab/>
      </w:r>
    </w:p>
    <w:p>
      <w:pPr>
        <w:pStyle w:val="style0"/>
        <w:pBdr>
          <w:bottom w:val="single" w:sz="4" w:space="1" w:color="auto"/>
        </w:pBdr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Proven track record in project management, process improvement and complex problem-solving, with a strong focus on quality, safety and innovation.</w:t>
      </w:r>
      <w:r>
        <w:rPr>
          <w:rFonts w:hAnsi="Palatino Linotype"/>
          <w:sz w:val="22"/>
          <w:szCs w:val="22"/>
          <w:lang w:val="en-US"/>
        </w:rPr>
        <w:t xml:space="preserve"> Efficient and detailed oriented.</w:t>
      </w:r>
    </w:p>
    <w:p>
      <w:pPr>
        <w:pStyle w:val="style0"/>
        <w:pBdr>
          <w:bottom w:val="single" w:sz="4" w:space="1" w:color="auto"/>
        </w:pBdr>
        <w:rPr>
          <w:rFonts w:ascii="Palatino Linotype" w:hAnsi="Palatino Linotype"/>
          <w:sz w:val="22"/>
          <w:szCs w:val="22"/>
          <w:lang w:val="en-US"/>
        </w:rPr>
      </w:pPr>
    </w:p>
    <w:p>
      <w:pPr>
        <w:pStyle w:val="style0"/>
        <w:pBdr>
          <w:bottom w:val="single" w:sz="4" w:space="1" w:color="auto"/>
        </w:pBdr>
        <w:rPr>
          <w:rFonts w:ascii="Garamond" w:hAnsi="Garamond"/>
          <w:b/>
          <w:color w:val="2f5496"/>
        </w:rPr>
      </w:pPr>
      <w:r>
        <w:rPr>
          <w:rFonts w:ascii="Garamond" w:hAnsi="Garamond"/>
          <w:b/>
          <w:color w:val="2f5496"/>
        </w:rPr>
        <w:t>SKILLS</w:t>
      </w:r>
    </w:p>
    <w:p>
      <w:pPr>
        <w:pStyle w:val="style0"/>
        <w:rPr>
          <w:rFonts w:ascii="Garamond" w:hAnsi="Garamond"/>
          <w:sz w:val="22"/>
          <w:szCs w:val="22"/>
        </w:rPr>
      </w:pPr>
    </w:p>
    <w:p>
      <w:pPr>
        <w:pStyle w:val="style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Possesses good communication, strong analytical and presentation skills.</w:t>
      </w:r>
    </w:p>
    <w:p>
      <w:pPr>
        <w:pStyle w:val="style0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Computer literate. Knowledge in computer application such as: MS excel, </w:t>
      </w:r>
      <w:r>
        <w:rPr>
          <w:rFonts w:ascii="Palatino Linotype" w:hAnsi="Palatino Linotype"/>
          <w:sz w:val="22"/>
          <w:szCs w:val="22"/>
        </w:rPr>
        <w:t>Ms</w:t>
      </w:r>
      <w:r>
        <w:rPr>
          <w:rFonts w:ascii="Palatino Linotype" w:hAnsi="Palatino Linotype"/>
          <w:sz w:val="22"/>
          <w:szCs w:val="22"/>
        </w:rPr>
        <w:t xml:space="preserve"> Word, MS power point</w:t>
      </w:r>
    </w:p>
    <w:p>
      <w:pPr>
        <w:pStyle w:val="style179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Can troubleshoot electronic circuit and interpret schematic diagram</w:t>
      </w:r>
    </w:p>
    <w:p>
      <w:pPr>
        <w:pStyle w:val="style179"/>
        <w:numPr>
          <w:ilvl w:val="0"/>
          <w:numId w:val="1"/>
        </w:numPr>
        <w:pBdr>
          <w:bottom w:val="single" w:sz="4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Knowledge to use electronic instrument for troubleshooting like oscilloscope, </w:t>
      </w:r>
      <w:r>
        <w:rPr>
          <w:rFonts w:ascii="Palatino Linotype" w:hAnsi="Palatino Linotype"/>
          <w:sz w:val="22"/>
          <w:szCs w:val="22"/>
        </w:rPr>
        <w:t>multimeter</w:t>
      </w:r>
      <w:r>
        <w:rPr>
          <w:rFonts w:ascii="Palatino Linotype" w:hAnsi="Palatino Linotype"/>
          <w:sz w:val="22"/>
          <w:szCs w:val="22"/>
        </w:rPr>
        <w:t xml:space="preserve"> and spectrum </w:t>
      </w:r>
      <w:r>
        <w:rPr>
          <w:rFonts w:ascii="Palatino Linotype" w:hAnsi="Palatino Linotype"/>
          <w:sz w:val="22"/>
          <w:szCs w:val="22"/>
        </w:rPr>
        <w:t xml:space="preserve">analyzer. </w:t>
      </w:r>
    </w:p>
    <w:p>
      <w:pPr>
        <w:pStyle w:val="style0"/>
        <w:pBdr>
          <w:bottom w:val="single" w:sz="4" w:space="1" w:color="auto"/>
        </w:pBdr>
        <w:rPr>
          <w:rFonts w:ascii="Palatino Linotype" w:hAnsi="Palatino Linotype"/>
          <w:sz w:val="22"/>
          <w:szCs w:val="22"/>
        </w:rPr>
      </w:pPr>
    </w:p>
    <w:p>
      <w:pPr>
        <w:pStyle w:val="style0"/>
        <w:pBdr>
          <w:bottom w:val="single" w:sz="4" w:space="1" w:color="auto"/>
        </w:pBdr>
        <w:rPr>
          <w:rFonts w:ascii="Garamond" w:hAnsi="Garamond"/>
          <w:b/>
          <w:color w:val="2f5496"/>
        </w:rPr>
      </w:pPr>
      <w:r>
        <w:rPr>
          <w:rFonts w:ascii="Garamond" w:hAnsi="Garamond"/>
          <w:b/>
          <w:bCs/>
          <w:color w:val="2f5496"/>
        </w:rPr>
        <w:t>EXPERIENCE</w:t>
      </w:r>
      <w:r>
        <w:rPr>
          <w:rFonts w:ascii="Garamond" w:hAnsi="Garamond"/>
          <w:b/>
          <w:color w:val="2f5496"/>
        </w:rPr>
        <w:t xml:space="preserve"> </w:t>
      </w:r>
      <w:r>
        <w:rPr>
          <w:rFonts w:ascii="Garamond" w:hAnsi="Garamond"/>
          <w:b/>
          <w:color w:val="2f5496"/>
        </w:rPr>
        <w:t>(From Current to Past)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407"/>
        </w:tabs>
        <w:ind w:left="10"/>
        <w:rPr>
          <w:rFonts w:ascii="Palatino Linotype" w:hAnsi="Palatino Linotype"/>
          <w:b/>
          <w:bCs/>
        </w:rPr>
      </w:pPr>
    </w:p>
    <w:p>
      <w:pPr>
        <w:pStyle w:val="style0"/>
        <w:spacing w:after="200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GREATEK Electronics </w:t>
      </w:r>
      <w:r>
        <w:rPr>
          <w:rFonts w:ascii="Palatino Linotype" w:hAnsi="Palatino Linotype"/>
          <w:b/>
          <w:bCs/>
          <w:sz w:val="22"/>
          <w:szCs w:val="22"/>
        </w:rPr>
        <w:t>Inc</w:t>
      </w:r>
      <w:r>
        <w:rPr>
          <w:rFonts w:ascii="Palatino Linotype" w:hAnsi="Palatino Linotype"/>
          <w:b/>
          <w:bCs/>
          <w:sz w:val="22"/>
          <w:szCs w:val="22"/>
        </w:rPr>
        <w:t>.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March </w:t>
      </w:r>
      <w:r>
        <w:rPr>
          <w:rFonts w:ascii="Palatino Linotype" w:hAnsi="Palatino Linotype"/>
          <w:sz w:val="22"/>
          <w:szCs w:val="22"/>
        </w:rPr>
        <w:t>2021 up to Present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Final Test  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Zhunan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TAIWAN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single"/>
        </w:rPr>
        <w:t xml:space="preserve">Junior Setup </w:t>
      </w:r>
      <w:r>
        <w:rPr>
          <w:rFonts w:ascii="Palatino Linotype" w:hAnsi="Palatino Linotype"/>
          <w:sz w:val="22"/>
          <w:szCs w:val="22"/>
          <w:u w:val="single"/>
        </w:rPr>
        <w:t>Engineer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</w:rPr>
        <w:t>Job Description</w:t>
      </w:r>
      <w:r>
        <w:rPr>
          <w:rFonts w:ascii="Palatino Linotype" w:hAnsi="Palatino Linotype"/>
          <w:sz w:val="22"/>
          <w:szCs w:val="22"/>
        </w:rPr>
        <w:t>:</w:t>
      </w:r>
    </w:p>
    <w:p>
      <w:pPr>
        <w:pStyle w:val="style179"/>
        <w:numPr>
          <w:ilvl w:val="0"/>
          <w:numId w:val="31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Manufacturing  Set – Up Conversion</w:t>
      </w:r>
    </w:p>
    <w:p>
      <w:pPr>
        <w:pStyle w:val="style179"/>
        <w:numPr>
          <w:ilvl w:val="0"/>
          <w:numId w:val="31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Maintaining Equipment Machine  in good </w:t>
      </w:r>
      <w:r>
        <w:rPr>
          <w:rFonts w:ascii="Palatino Linotype" w:hAnsi="Palatino Linotype"/>
          <w:sz w:val="22"/>
          <w:szCs w:val="22"/>
        </w:rPr>
        <w:t>r</w:t>
      </w:r>
      <w:r>
        <w:rPr>
          <w:rFonts w:ascii="Palatino Linotype" w:hAnsi="Palatino Linotype"/>
          <w:sz w:val="22"/>
          <w:szCs w:val="22"/>
        </w:rPr>
        <w:t xml:space="preserve">unning condition  </w:t>
      </w:r>
    </w:p>
    <w:p>
      <w:pPr>
        <w:pStyle w:val="style179"/>
        <w:numPr>
          <w:ilvl w:val="0"/>
          <w:numId w:val="3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Trouble Shooting Electrical wirings  connection</w:t>
      </w:r>
    </w:p>
    <w:p>
      <w:pPr>
        <w:pStyle w:val="style179"/>
        <w:numPr>
          <w:ilvl w:val="0"/>
          <w:numId w:val="3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Trouble Shooting Electronics component  connection </w:t>
      </w:r>
    </w:p>
    <w:p>
      <w:pPr>
        <w:pStyle w:val="style179"/>
        <w:numPr>
          <w:ilvl w:val="0"/>
          <w:numId w:val="3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Preventive  Maintenance  Replacing  worn out or Damage machine parts </w:t>
      </w:r>
    </w:p>
    <w:p>
      <w:pPr>
        <w:pStyle w:val="style179"/>
        <w:numPr>
          <w:ilvl w:val="0"/>
          <w:numId w:val="3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Measuring Electrical and Electronics Parts</w:t>
      </w:r>
    </w:p>
    <w:p>
      <w:pPr>
        <w:pStyle w:val="style179"/>
        <w:numPr>
          <w:ilvl w:val="0"/>
          <w:numId w:val="3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Trouble Shooting  Hard  Handler Equipment Machine Problem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Machine Handler </w:t>
      </w:r>
    </w:p>
    <w:p>
      <w:pPr>
        <w:pStyle w:val="style179"/>
        <w:numPr>
          <w:ilvl w:val="0"/>
          <w:numId w:val="33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Hontect</w:t>
      </w:r>
      <w:r>
        <w:rPr>
          <w:rFonts w:ascii="Palatino Linotype" w:hAnsi="Palatino Linotype"/>
          <w:sz w:val="22"/>
          <w:szCs w:val="22"/>
        </w:rPr>
        <w:t xml:space="preserve"> HT-7040 , Epson 8080 </w:t>
      </w:r>
    </w:p>
    <w:p>
      <w:pPr>
        <w:pStyle w:val="style179"/>
        <w:numPr>
          <w:ilvl w:val="0"/>
          <w:numId w:val="33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Machine Tester 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J750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Chroma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Gat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TMT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Diamond DX</w:t>
      </w:r>
    </w:p>
    <w:p>
      <w:pPr>
        <w:pStyle w:val="style179"/>
        <w:numPr>
          <w:ilvl w:val="0"/>
          <w:numId w:val="3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Accotest</w:t>
      </w:r>
    </w:p>
    <w:p>
      <w:pPr>
        <w:pStyle w:val="style0"/>
        <w:spacing w:after="200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King Yuan Electronics Corp.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March </w:t>
      </w:r>
      <w:r>
        <w:rPr>
          <w:rFonts w:ascii="Palatino Linotype" w:hAnsi="Palatino Linotype"/>
          <w:sz w:val="22"/>
          <w:szCs w:val="22"/>
        </w:rPr>
        <w:t xml:space="preserve">2018 to  March </w:t>
      </w:r>
      <w:r>
        <w:rPr>
          <w:rFonts w:ascii="Palatino Linotype" w:hAnsi="Palatino Linotype"/>
          <w:sz w:val="22"/>
          <w:szCs w:val="22"/>
        </w:rPr>
        <w:t>2021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Final Test  Auto Motive  Parts Group (APG)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Zhuna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TAIWAN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single"/>
        </w:rPr>
        <w:t xml:space="preserve">Junior </w:t>
      </w:r>
      <w:r>
        <w:rPr>
          <w:rFonts w:ascii="Palatino Linotype" w:hAnsi="Palatino Linotype"/>
          <w:sz w:val="22"/>
          <w:szCs w:val="22"/>
          <w:u w:val="single"/>
        </w:rPr>
        <w:t>Equipment Engineer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Job Description</w:t>
      </w:r>
      <w:r>
        <w:rPr>
          <w:rFonts w:ascii="Palatino Linotype" w:hAnsi="Palatino Linotype"/>
          <w:sz w:val="22"/>
          <w:szCs w:val="22"/>
        </w:rPr>
        <w:t>:</w:t>
      </w:r>
    </w:p>
    <w:p>
      <w:pPr>
        <w:pStyle w:val="style179"/>
        <w:numPr>
          <w:ilvl w:val="0"/>
          <w:numId w:val="34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Set Up </w:t>
      </w:r>
      <w:r>
        <w:rPr>
          <w:rFonts w:ascii="Palatino Linotype" w:hAnsi="Palatino Linotype"/>
          <w:sz w:val="22"/>
          <w:szCs w:val="22"/>
        </w:rPr>
        <w:t>Convertion</w:t>
      </w:r>
      <w:r>
        <w:rPr>
          <w:rFonts w:ascii="Palatino Linotype" w:hAnsi="Palatino Linotype"/>
          <w:sz w:val="22"/>
          <w:szCs w:val="22"/>
        </w:rPr>
        <w:t xml:space="preserve">  Handler (Change Device ) and  Tester On line repair /Preventive Maintenance </w:t>
      </w:r>
    </w:p>
    <w:p>
      <w:pPr>
        <w:pStyle w:val="style179"/>
        <w:numPr>
          <w:ilvl w:val="0"/>
          <w:numId w:val="34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Machine Handler </w:t>
      </w:r>
      <w:r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Knowledge to  Isolate  Handler Problem )</w:t>
      </w:r>
    </w:p>
    <w:p>
      <w:pPr>
        <w:pStyle w:val="style179"/>
        <w:numPr>
          <w:ilvl w:val="0"/>
          <w:numId w:val="3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EPSON NS-8040-8080 MODEL </w:t>
      </w:r>
    </w:p>
    <w:p>
      <w:pPr>
        <w:pStyle w:val="style179"/>
        <w:numPr>
          <w:ilvl w:val="0"/>
          <w:numId w:val="3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MULTITEST MT-9510XP,9928XP</w:t>
      </w:r>
    </w:p>
    <w:p>
      <w:pPr>
        <w:pStyle w:val="style179"/>
        <w:numPr>
          <w:ilvl w:val="0"/>
          <w:numId w:val="3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SYNAX HANDLER</w:t>
      </w:r>
    </w:p>
    <w:p>
      <w:pPr>
        <w:pStyle w:val="style179"/>
        <w:numPr>
          <w:ilvl w:val="0"/>
          <w:numId w:val="3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DELTA MATRIX COHU</w:t>
      </w:r>
    </w:p>
    <w:p>
      <w:pPr>
        <w:pStyle w:val="style179"/>
        <w:numPr>
          <w:ilvl w:val="0"/>
          <w:numId w:val="3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HONTECH HANDLER   HT -9046 </w:t>
      </w:r>
    </w:p>
    <w:p>
      <w:pPr>
        <w:pStyle w:val="style179"/>
        <w:numPr>
          <w:ilvl w:val="0"/>
          <w:numId w:val="3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Machine  Tester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(knowledge to isolate tester problem  and calibration )</w:t>
      </w:r>
    </w:p>
    <w:p>
      <w:pPr>
        <w:pStyle w:val="style179"/>
        <w:numPr>
          <w:ilvl w:val="0"/>
          <w:numId w:val="37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Credence Flex RF ,Flex 100 Teradyne  Tester</w:t>
      </w:r>
    </w:p>
    <w:p>
      <w:pPr>
        <w:pStyle w:val="style179"/>
        <w:numPr>
          <w:ilvl w:val="0"/>
          <w:numId w:val="37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Fusion EX, Fusion MX Tester</w:t>
      </w:r>
    </w:p>
    <w:p>
      <w:pPr>
        <w:pStyle w:val="style179"/>
        <w:numPr>
          <w:ilvl w:val="0"/>
          <w:numId w:val="37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DX Diamond Tester 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ON Semiconductor SSMP Phil. </w:t>
      </w:r>
      <w:r>
        <w:rPr>
          <w:rFonts w:ascii="Palatino Linotype" w:hAnsi="Palatino Linotype"/>
          <w:b/>
          <w:bCs/>
          <w:sz w:val="22"/>
          <w:szCs w:val="22"/>
        </w:rPr>
        <w:t>Corporation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March </w:t>
      </w:r>
      <w:r>
        <w:rPr>
          <w:rFonts w:ascii="Palatino Linotype" w:hAnsi="Palatino Linotype"/>
          <w:sz w:val="22"/>
          <w:szCs w:val="22"/>
        </w:rPr>
        <w:t xml:space="preserve">2016 to March </w:t>
      </w:r>
      <w:r>
        <w:rPr>
          <w:rFonts w:ascii="Palatino Linotype" w:hAnsi="Palatino Linotype"/>
          <w:sz w:val="22"/>
          <w:szCs w:val="22"/>
        </w:rPr>
        <w:t xml:space="preserve">2018        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Final Test , Engineering Department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Tarlac</w:t>
      </w:r>
      <w:r>
        <w:rPr>
          <w:rFonts w:ascii="Palatino Linotype" w:hAnsi="Palatino Linotype"/>
          <w:sz w:val="22"/>
          <w:szCs w:val="22"/>
        </w:rPr>
        <w:t xml:space="preserve"> City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single"/>
        </w:rPr>
        <w:t xml:space="preserve">Manufacturing Equipment Engineer 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   Job Description</w:t>
      </w:r>
      <w:r>
        <w:rPr>
          <w:rFonts w:ascii="Palatino Linotype" w:hAnsi="Palatino Linotype"/>
          <w:sz w:val="22"/>
          <w:szCs w:val="22"/>
        </w:rPr>
        <w:t>:</w:t>
      </w:r>
    </w:p>
    <w:p>
      <w:pPr>
        <w:pStyle w:val="style179"/>
        <w:numPr>
          <w:ilvl w:val="0"/>
          <w:numId w:val="3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LINE SUSTANING / SET UP CONVERTION MACHINE &amp; TESTER</w:t>
      </w:r>
    </w:p>
    <w:p>
      <w:pPr>
        <w:pStyle w:val="style179"/>
        <w:numPr>
          <w:ilvl w:val="0"/>
          <w:numId w:val="3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KNOWLEDGE THE PROCESS OF TESTING MACHINE HOW IT WORKS</w:t>
      </w:r>
    </w:p>
    <w:p>
      <w:pPr>
        <w:pStyle w:val="style179"/>
        <w:numPr>
          <w:ilvl w:val="0"/>
          <w:numId w:val="3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Set up Prober machine</w:t>
      </w:r>
      <w:r>
        <w:rPr>
          <w:rFonts w:ascii="Palatino Linotype" w:hAnsi="Palatino Linotype"/>
          <w:sz w:val="22"/>
          <w:szCs w:val="22"/>
        </w:rPr>
        <w:t>:</w:t>
      </w:r>
    </w:p>
    <w:p>
      <w:pPr>
        <w:pStyle w:val="style179"/>
        <w:numPr>
          <w:ilvl w:val="0"/>
          <w:numId w:val="40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Model PCP-103SL,PCP-303NW,PCP-303NW2</w:t>
      </w:r>
    </w:p>
    <w:p>
      <w:pPr>
        <w:pStyle w:val="style179"/>
        <w:numPr>
          <w:ilvl w:val="0"/>
          <w:numId w:val="41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Set up/sustain Gravity machine model lt932,Pick and Place machine Robot model he300,he4100,he4200</w:t>
      </w:r>
    </w:p>
    <w:p>
      <w:pPr>
        <w:pStyle w:val="style179"/>
        <w:numPr>
          <w:ilvl w:val="0"/>
          <w:numId w:val="41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Set up tester</w:t>
      </w:r>
      <w:r>
        <w:rPr>
          <w:rFonts w:ascii="Palatino Linotype" w:hAnsi="Palatino Linotype"/>
          <w:sz w:val="22"/>
          <w:szCs w:val="22"/>
        </w:rPr>
        <w:t>:</w:t>
      </w:r>
    </w:p>
    <w:p>
      <w:pPr>
        <w:pStyle w:val="style179"/>
        <w:numPr>
          <w:ilvl w:val="0"/>
          <w:numId w:val="42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TS2000,UIC5040, UIC HIGH POWER ,TESTER, ADVANTEST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</w:p>
    <w:p>
      <w:pPr>
        <w:pStyle w:val="style0"/>
        <w:spacing w:after="200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Texas  Instrument Phil.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March 2015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hAnsi="Palatino Linotype"/>
          <w:sz w:val="22"/>
          <w:szCs w:val="22"/>
          <w:lang w:val="en-US"/>
        </w:rPr>
        <w:t xml:space="preserve">- February </w:t>
      </w:r>
      <w:r>
        <w:rPr>
          <w:rFonts w:ascii="Palatino Linotype" w:hAnsi="Palatino Linotype"/>
          <w:sz w:val="22"/>
          <w:szCs w:val="22"/>
        </w:rPr>
        <w:t>2016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Final Test  Engineering Department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single"/>
        </w:rPr>
        <w:t>Manufacturing Equipment Engineer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Job Description:</w:t>
      </w:r>
    </w:p>
    <w:p>
      <w:pPr>
        <w:pStyle w:val="style179"/>
        <w:numPr>
          <w:ilvl w:val="0"/>
          <w:numId w:val="4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Load board repair</w:t>
      </w:r>
    </w:p>
    <w:p>
      <w:pPr>
        <w:pStyle w:val="style179"/>
        <w:numPr>
          <w:ilvl w:val="0"/>
          <w:numId w:val="4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Load board maintenance check all the connection.</w:t>
      </w:r>
    </w:p>
    <w:p>
      <w:pPr>
        <w:pStyle w:val="style179"/>
        <w:numPr>
          <w:ilvl w:val="0"/>
          <w:numId w:val="4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Can troubleshoot electronic circuit and interpret schematic diagram</w:t>
      </w:r>
    </w:p>
    <w:p>
      <w:pPr>
        <w:pStyle w:val="style179"/>
        <w:numPr>
          <w:ilvl w:val="0"/>
          <w:numId w:val="48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Knowledge  to measure resistor,  capacitor ,relay. </w:t>
      </w:r>
    </w:p>
    <w:p>
      <w:pPr>
        <w:pStyle w:val="style0"/>
        <w:spacing w:after="200"/>
        <w:jc w:val="both"/>
        <w:rPr>
          <w:rFonts w:ascii="Palatino Linotype" w:hAnsi="Palatino Linotype"/>
          <w:b/>
          <w:bCs/>
          <w:sz w:val="22"/>
          <w:szCs w:val="22"/>
        </w:rPr>
      </w:pPr>
    </w:p>
    <w:p>
      <w:pPr>
        <w:pStyle w:val="style0"/>
        <w:spacing w:after="200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Globe Telecom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OCTOBER 2014-February  2015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none"/>
        </w:rPr>
        <w:t>Internet installer/repair</w:t>
      </w:r>
      <w:r>
        <w:rPr>
          <w:rFonts w:ascii="Palatino Linotype" w:hAnsi="Palatino Linotype"/>
          <w:sz w:val="22"/>
          <w:szCs w:val="22"/>
          <w:u w:val="single"/>
        </w:rPr>
        <w:t xml:space="preserve"> 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Baguio </w:t>
      </w:r>
      <w:r>
        <w:rPr>
          <w:rFonts w:ascii="Palatino Linotype" w:hAnsi="Palatino Linotype"/>
          <w:sz w:val="22"/>
          <w:szCs w:val="22"/>
        </w:rPr>
        <w:t xml:space="preserve">City, </w:t>
      </w:r>
      <w:r>
        <w:rPr>
          <w:rFonts w:ascii="Palatino Linotype" w:hAnsi="Palatino Linotype"/>
          <w:sz w:val="22"/>
          <w:szCs w:val="22"/>
        </w:rPr>
        <w:t>Philippines</w:t>
      </w:r>
    </w:p>
    <w:p>
      <w:pPr>
        <w:pStyle w:val="style179"/>
        <w:numPr>
          <w:ilvl w:val="0"/>
          <w:numId w:val="4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Line connection internet installer</w:t>
      </w:r>
    </w:p>
    <w:p>
      <w:pPr>
        <w:pStyle w:val="style179"/>
        <w:numPr>
          <w:ilvl w:val="0"/>
          <w:numId w:val="4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Line connection internet repair</w:t>
      </w:r>
    </w:p>
    <w:p>
      <w:pPr>
        <w:pStyle w:val="style179"/>
        <w:numPr>
          <w:ilvl w:val="0"/>
          <w:numId w:val="45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Wireless internet  installer 4G</w:t>
      </w:r>
    </w:p>
    <w:p>
      <w:pPr>
        <w:pStyle w:val="style0"/>
        <w:spacing w:after="200"/>
        <w:jc w:val="both"/>
        <w:rPr>
          <w:rFonts w:hAnsi="Palatino Linotype"/>
          <w:sz w:val="22"/>
          <w:szCs w:val="22"/>
          <w:lang w:val="en-US"/>
        </w:rPr>
      </w:pP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hAnsi="Palatino Linotype"/>
          <w:b/>
          <w:bCs/>
          <w:sz w:val="22"/>
          <w:szCs w:val="22"/>
          <w:lang w:val="en-US"/>
        </w:rPr>
        <w:t>Don Mariano Marcos Memorial State University</w:t>
      </w:r>
    </w:p>
    <w:p>
      <w:pPr>
        <w:pStyle w:val="style0"/>
        <w:spacing w:after="200"/>
        <w:jc w:val="both"/>
        <w:rPr>
          <w:rFonts w:ascii="Palatino Linotype" w:hAnsi="Palatino Linotype"/>
          <w:b w:val="false"/>
          <w:bCs w:val="false"/>
          <w:sz w:val="22"/>
          <w:szCs w:val="22"/>
        </w:rPr>
      </w:pPr>
      <w:r>
        <w:rPr>
          <w:rFonts w:hAnsi="Palatino Linotype"/>
          <w:b w:val="false"/>
          <w:bCs w:val="false"/>
          <w:sz w:val="22"/>
          <w:szCs w:val="22"/>
          <w:lang w:val="en-US"/>
        </w:rPr>
        <w:t>April 2014 - October 2014</w:t>
      </w:r>
    </w:p>
    <w:p>
      <w:pPr>
        <w:pStyle w:val="style0"/>
        <w:spacing w:after="200"/>
        <w:jc w:val="both"/>
        <w:rPr>
          <w:rFonts w:ascii="Palatino Linotype" w:hAnsi="Palatino Linotype"/>
          <w:b w:val="false"/>
          <w:bCs w:val="false"/>
          <w:sz w:val="22"/>
          <w:szCs w:val="22"/>
        </w:rPr>
      </w:pPr>
      <w:r>
        <w:rPr>
          <w:rFonts w:hAnsi="Palatino Linotype"/>
          <w:b w:val="false"/>
          <w:bCs w:val="false"/>
          <w:sz w:val="22"/>
          <w:szCs w:val="22"/>
          <w:lang w:val="en-US"/>
        </w:rPr>
        <w:t>Student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hAnsi="Palatino Linotype"/>
          <w:sz w:val="22"/>
          <w:szCs w:val="22"/>
          <w:lang w:val="en-US"/>
        </w:rPr>
        <w:t>San Fernando City La Union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La Union Electric Cooperative Inc. (LUELCO</w:t>
      </w:r>
      <w:r>
        <w:rPr>
          <w:rFonts w:ascii="Palatino Linotype" w:hAnsi="Palatino Linotype"/>
          <w:sz w:val="22"/>
          <w:szCs w:val="22"/>
        </w:rPr>
        <w:t>)</w:t>
      </w:r>
    </w:p>
    <w:p>
      <w:pPr>
        <w:pStyle w:val="style0"/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October 2013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hAnsi="Palatino Linotype"/>
          <w:sz w:val="22"/>
          <w:szCs w:val="22"/>
          <w:lang w:val="en-US"/>
        </w:rPr>
        <w:t xml:space="preserve">- April </w:t>
      </w:r>
      <w:r>
        <w:rPr>
          <w:rFonts w:ascii="Palatino Linotype" w:hAnsi="Palatino Linotype"/>
          <w:sz w:val="22"/>
          <w:szCs w:val="22"/>
        </w:rPr>
        <w:t>2014</w:t>
      </w:r>
    </w:p>
    <w:p>
      <w:pPr>
        <w:pStyle w:val="style179"/>
        <w:numPr>
          <w:ilvl w:val="0"/>
          <w:numId w:val="46"/>
        </w:numPr>
        <w:spacing w:after="20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Line man /meter installer/meter </w:t>
      </w:r>
      <w:r>
        <w:rPr>
          <w:rFonts w:ascii="Palatino Linotype" w:hAnsi="Palatino Linotype"/>
          <w:sz w:val="22"/>
          <w:szCs w:val="22"/>
        </w:rPr>
        <w:t>reader</w:t>
      </w:r>
    </w:p>
    <w:p>
      <w:pPr>
        <w:pStyle w:val="style179"/>
        <w:numPr>
          <w:ilvl w:val="0"/>
          <w:numId w:val="46"/>
        </w:numPr>
        <w:spacing w:after="2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Line man conduct inspection live </w:t>
      </w:r>
      <w:r>
        <w:rPr>
          <w:rFonts w:ascii="Palatino Linotype" w:hAnsi="Palatino Linotype"/>
          <w:sz w:val="22"/>
          <w:szCs w:val="22"/>
        </w:rPr>
        <w:t>wire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connection</w:t>
      </w:r>
    </w:p>
    <w:p>
      <w:pPr>
        <w:pStyle w:val="style179"/>
        <w:numPr>
          <w:ilvl w:val="0"/>
          <w:numId w:val="46"/>
        </w:numPr>
        <w:spacing w:after="2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House/building  wirings</w:t>
      </w:r>
    </w:p>
    <w:p>
      <w:pPr>
        <w:pStyle w:val="style179"/>
        <w:numPr>
          <w:ilvl w:val="0"/>
          <w:numId w:val="46"/>
        </w:numPr>
        <w:spacing w:after="2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Transformer maintenance</w:t>
      </w:r>
    </w:p>
    <w:p>
      <w:pPr>
        <w:pStyle w:val="style0"/>
        <w:pBdr>
          <w:bottom w:val="single" w:sz="4" w:space="1" w:color="auto"/>
        </w:pBdr>
        <w:rPr>
          <w:rFonts w:ascii="Garamond" w:hAnsi="Garamond"/>
          <w:b/>
          <w:color w:val="2f5496"/>
        </w:rPr>
      </w:pPr>
      <w:r>
        <w:rPr>
          <w:rFonts w:ascii="Garamond" w:hAnsi="Garamond"/>
          <w:b/>
          <w:color w:val="2f5496"/>
        </w:rPr>
        <w:t>EDUCATION</w:t>
      </w:r>
    </w:p>
    <w:p>
      <w:pPr>
        <w:pStyle w:val="style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TERTIARY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Don Mariano Marcos Memorial State </w:t>
      </w:r>
      <w:r>
        <w:rPr>
          <w:rFonts w:ascii="Palatino Linotype" w:hAnsi="Palatino Linotype"/>
        </w:rPr>
        <w:t>University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Bachelor of Science in Electro-Mechanical Technology 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San Fernando </w:t>
      </w:r>
      <w:r>
        <w:rPr>
          <w:rFonts w:ascii="Palatino Linotype" w:hAnsi="Palatino Linotype"/>
        </w:rPr>
        <w:t>City La U</w:t>
      </w:r>
      <w:r>
        <w:rPr>
          <w:rFonts w:ascii="Palatino Linotype" w:hAnsi="Palatino Linotype"/>
        </w:rPr>
        <w:t>nion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2010-2014</w:t>
      </w:r>
    </w:p>
    <w:p>
      <w:pPr>
        <w:pStyle w:val="style0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</w:rPr>
        <w:t>SECONDARY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</w:t>
      </w:r>
      <w:r>
        <w:rPr>
          <w:rFonts w:ascii="Palatino Linotype" w:hAnsi="Palatino Linotype"/>
        </w:rPr>
        <w:t>Union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National High School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San Fernando </w:t>
      </w:r>
      <w:r>
        <w:rPr>
          <w:rFonts w:ascii="Palatino Linotype" w:hAnsi="Palatino Linotype"/>
        </w:rPr>
        <w:t>City La Union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2006-2010</w:t>
      </w:r>
    </w:p>
    <w:p>
      <w:pPr>
        <w:pStyle w:val="style0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PRIMARY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Tanquigan</w:t>
      </w:r>
      <w:r>
        <w:rPr>
          <w:rFonts w:ascii="Palatino Linotype" w:hAnsi="Palatino Linotype"/>
        </w:rPr>
        <w:t>  Elementary School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hAnsi="Palatino Linotype"/>
        </w:rPr>
        <w:t>2000-2006</w:t>
      </w:r>
    </w:p>
    <w:p>
      <w:pPr>
        <w:pStyle w:val="style0"/>
        <w:rPr>
          <w:rFonts w:ascii="Palatino Linotype" w:hAnsi="Palatino Linotype"/>
        </w:rPr>
      </w:pPr>
    </w:p>
    <w:p>
      <w:pPr>
        <w:pStyle w:val="style0"/>
        <w:ind w:left="1985" w:hanging="1985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>
      <w:pPr>
        <w:pStyle w:val="style0"/>
        <w:pBdr>
          <w:bottom w:val="single" w:sz="4" w:space="1" w:color="auto"/>
        </w:pBdr>
        <w:rPr>
          <w:rFonts w:ascii="Palatino Linotype" w:hAnsi="Palatino Linotype"/>
          <w:color w:val="2f5496"/>
        </w:rPr>
      </w:pPr>
      <w:r>
        <w:rPr>
          <w:rFonts w:ascii="Garamond" w:hAnsi="Garamond"/>
          <w:b/>
          <w:color w:val="2f5496"/>
        </w:rPr>
        <w:t>PERSONAL INFORMATION</w:t>
      </w:r>
    </w:p>
    <w:p>
      <w:pPr>
        <w:pStyle w:val="style0"/>
        <w:jc w:val="both"/>
        <w:rPr>
          <w:rFonts w:ascii="Palatino Linotype" w:eastAsia="Garamond" w:hAnsi="Palatino Linotype"/>
          <w:bCs/>
          <w:color w:val="000000"/>
          <w:spacing w:val="-7"/>
        </w:rPr>
      </w:pPr>
      <w:r>
        <w:rPr>
          <w:rFonts w:ascii="Palatino Linotype" w:eastAsia="Garamond" w:hAnsi="Palatino Linotype"/>
          <w:bCs/>
          <w:color w:val="000000"/>
          <w:spacing w:val="-7"/>
        </w:rPr>
        <w:t>Birth Date</w:t>
      </w:r>
      <w:r>
        <w:rPr>
          <w:rFonts w:ascii="Palatino Linotype" w:eastAsia="Garamond" w:hAnsi="Palatino Linotype"/>
          <w:bCs/>
          <w:color w:val="000000"/>
          <w:spacing w:val="-7"/>
        </w:rPr>
        <w:t xml:space="preserve">  </w:t>
      </w:r>
      <w:r>
        <w:rPr>
          <w:rFonts w:ascii="Palatino Linotype" w:eastAsia="Garamond" w:hAnsi="Palatino Linotype"/>
          <w:bCs/>
          <w:color w:val="000000"/>
          <w:spacing w:val="-7"/>
        </w:rPr>
        <w:t xml:space="preserve"> </w:t>
      </w:r>
      <w:r>
        <w:rPr>
          <w:rFonts w:ascii="Palatino Linotype" w:eastAsia="Garamond" w:hAnsi="Palatino Linotype"/>
          <w:bCs/>
          <w:color w:val="000000"/>
          <w:spacing w:val="-7"/>
        </w:rPr>
        <w:t xml:space="preserve"> </w:t>
      </w:r>
      <w:r>
        <w:rPr>
          <w:rFonts w:ascii="Palatino Linotype" w:eastAsia="Garamond" w:hAnsi="Palatino Linotype"/>
          <w:bCs/>
          <w:color w:val="000000"/>
          <w:spacing w:val="-7"/>
        </w:rPr>
        <w:t xml:space="preserve">: </w:t>
      </w:r>
      <w:r>
        <w:rPr>
          <w:rFonts w:ascii="Palatino Linotype" w:eastAsia="Garamond" w:hAnsi="Palatino Linotype"/>
          <w:bCs/>
          <w:color w:val="000000"/>
          <w:spacing w:val="-7"/>
        </w:rPr>
        <w:t>Ma</w:t>
      </w:r>
      <w:r>
        <w:rPr>
          <w:rFonts w:ascii="Palatino Linotype" w:eastAsia="Garamond" w:hAnsi="Palatino Linotype"/>
          <w:bCs/>
          <w:color w:val="000000"/>
          <w:spacing w:val="-7"/>
        </w:rPr>
        <w:t xml:space="preserve">y 5, 1993 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Birth Place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 xml:space="preserve"> San Fernando </w:t>
      </w:r>
      <w:r>
        <w:rPr>
          <w:rFonts w:ascii="Palatino Linotype" w:hAnsi="Palatino Linotype"/>
          <w:sz w:val="22"/>
          <w:szCs w:val="22"/>
        </w:rPr>
        <w:t>City La Union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Age     </w:t>
      </w:r>
      <w:r>
        <w:rPr>
          <w:rFonts w:ascii="Palatino Linotype" w:hAnsi="Palatino Linotype"/>
          <w:sz w:val="22"/>
          <w:szCs w:val="22"/>
        </w:rPr>
        <w:t xml:space="preserve">          </w:t>
      </w:r>
      <w:r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hAnsi="Palatino Linotype"/>
          <w:sz w:val="22"/>
          <w:szCs w:val="22"/>
          <w:lang w:val="en-US"/>
        </w:rPr>
        <w:t>30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Gender      </w:t>
      </w: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 xml:space="preserve"> : </w:t>
      </w:r>
      <w:r>
        <w:rPr>
          <w:rFonts w:ascii="Palatino Linotype" w:hAnsi="Palatino Linotype"/>
          <w:sz w:val="22"/>
          <w:szCs w:val="22"/>
        </w:rPr>
        <w:t>Male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Civil Status  : </w:t>
      </w:r>
      <w:r>
        <w:rPr>
          <w:rFonts w:ascii="Palatino Linotype" w:hAnsi="Palatino Linotype"/>
          <w:sz w:val="22"/>
          <w:szCs w:val="22"/>
        </w:rPr>
        <w:t>Single</w:t>
      </w:r>
      <w:r>
        <w:rPr>
          <w:rFonts w:ascii="Palatino Linotype" w:hAnsi="Palatino Linotype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Languages</w:t>
      </w: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>: English, Filipino</w:t>
      </w:r>
    </w:p>
    <w:p>
      <w:pPr>
        <w:pStyle w:val="style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Nationality</w:t>
      </w: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>: Filipino</w:t>
      </w:r>
    </w:p>
    <w:p>
      <w:pPr>
        <w:pStyle w:val="style0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Religion</w:t>
      </w:r>
      <w:r>
        <w:rPr>
          <w:rFonts w:hAnsi="Palatino Linotype"/>
          <w:sz w:val="22"/>
          <w:szCs w:val="22"/>
          <w:lang w:val="en-US"/>
        </w:rPr>
        <w:t xml:space="preserve">.    </w:t>
      </w: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>: Roman Catholic</w:t>
      </w:r>
    </w:p>
    <w:sectPr>
      <w:pgSz w:w="11906" w:h="16838" w:orient="portrait" w:code="9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/>
      </w:rPr>
    </w:lvl>
  </w:abstractNum>
  <w:abstractNum w:abstractNumId="1">
    <w:nsid w:val="00000001"/>
    <w:multiLevelType w:val="hybridMultilevel"/>
    <w:tmpl w:val="4C44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3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2EC4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B800D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F864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FB0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C645178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05CFE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E2A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B429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9ACD4C8"/>
    <w:lvl w:ilvl="0" w:tplc="DDC0BD18">
      <w:start w:val="1"/>
      <w:numFmt w:val="bullet"/>
      <w:lvlText w:val="•"/>
      <w:lvlJc w:val="left"/>
      <w:pPr>
        <w:ind w:left="1440" w:hanging="720"/>
      </w:pPr>
      <w:rPr>
        <w:rFonts w:ascii="Calibri" w:cs="Times" w:eastAsia="Calibri" w:hAnsi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EF4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C5C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A34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B58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3A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9CAD49A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D1C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91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E3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1E2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E84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5741F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F74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621073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84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924CDE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AE86015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63E47A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BC72D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72FA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88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38AE6D4"/>
    <w:lvl w:ilvl="0" w:tplc="37AA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2A9C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69BCCEA6"/>
    <w:lvl w:ilvl="0" w:tplc="37AA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4CE4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E20FC">
      <w:start w:val="15"/>
      <w:numFmt w:val="bullet"/>
      <w:lvlText w:val="•"/>
      <w:lvlJc w:val="left"/>
      <w:pPr>
        <w:ind w:left="1440" w:hanging="360"/>
      </w:pPr>
      <w:rPr>
        <w:rFonts w:ascii="Palatino Linotype" w:cs="Times New Roman" w:eastAsia="Times New Roman" w:hAnsi="Palatino Linotyp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9CD28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0000002A"/>
    <w:multiLevelType w:val="hybridMultilevel"/>
    <w:tmpl w:val="20DE45CA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1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17"/>
  </w:num>
  <w:num w:numId="4">
    <w:abstractNumId w:val="30"/>
  </w:num>
  <w:num w:numId="5">
    <w:abstractNumId w:val="25"/>
  </w:num>
  <w:num w:numId="6">
    <w:abstractNumId w:val="31"/>
  </w:num>
  <w:num w:numId="7">
    <w:abstractNumId w:val="32"/>
  </w:num>
  <w:num w:numId="8">
    <w:abstractNumId w:val="0"/>
  </w:num>
  <w:num w:numId="9">
    <w:abstractNumId w:val="6"/>
  </w:num>
  <w:num w:numId="10">
    <w:abstractNumId w:val="32"/>
  </w:num>
  <w:num w:numId="11">
    <w:abstractNumId w:val="31"/>
  </w:num>
  <w:num w:numId="12">
    <w:abstractNumId w:val="6"/>
  </w:num>
  <w:num w:numId="13">
    <w:abstractNumId w:val="0"/>
  </w:num>
  <w:num w:numId="14">
    <w:abstractNumId w:val="26"/>
  </w:num>
  <w:num w:numId="15">
    <w:abstractNumId w:val="21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28"/>
  </w:num>
  <w:num w:numId="21">
    <w:abstractNumId w:val="42"/>
  </w:num>
  <w:num w:numId="22">
    <w:abstractNumId w:val="9"/>
  </w:num>
  <w:num w:numId="23">
    <w:abstractNumId w:val="23"/>
  </w:num>
  <w:num w:numId="24">
    <w:abstractNumId w:val="43"/>
  </w:num>
  <w:num w:numId="25">
    <w:abstractNumId w:val="3"/>
  </w:num>
  <w:num w:numId="26">
    <w:abstractNumId w:val="11"/>
  </w:num>
  <w:num w:numId="27">
    <w:abstractNumId w:val="15"/>
  </w:num>
  <w:num w:numId="28">
    <w:abstractNumId w:val="7"/>
  </w:num>
  <w:num w:numId="29">
    <w:abstractNumId w:val="19"/>
  </w:num>
  <w:num w:numId="30">
    <w:abstractNumId w:val="14"/>
  </w:num>
  <w:num w:numId="31">
    <w:abstractNumId w:val="38"/>
  </w:num>
  <w:num w:numId="32">
    <w:abstractNumId w:val="5"/>
  </w:num>
  <w:num w:numId="33">
    <w:abstractNumId w:val="22"/>
  </w:num>
  <w:num w:numId="34">
    <w:abstractNumId w:val="27"/>
  </w:num>
  <w:num w:numId="35">
    <w:abstractNumId w:val="33"/>
  </w:num>
  <w:num w:numId="36">
    <w:abstractNumId w:val="4"/>
  </w:num>
  <w:num w:numId="37">
    <w:abstractNumId w:val="13"/>
  </w:num>
  <w:num w:numId="38">
    <w:abstractNumId w:val="24"/>
  </w:num>
  <w:num w:numId="39">
    <w:abstractNumId w:val="41"/>
  </w:num>
  <w:num w:numId="40">
    <w:abstractNumId w:val="1"/>
  </w:num>
  <w:num w:numId="41">
    <w:abstractNumId w:val="40"/>
  </w:num>
  <w:num w:numId="42">
    <w:abstractNumId w:val="34"/>
  </w:num>
  <w:num w:numId="43">
    <w:abstractNumId w:val="16"/>
  </w:num>
  <w:num w:numId="44">
    <w:abstractNumId w:val="18"/>
  </w:num>
  <w:num w:numId="45">
    <w:abstractNumId w:val="36"/>
  </w:num>
  <w:num w:numId="46">
    <w:abstractNumId w:val="39"/>
  </w:num>
  <w:num w:numId="47">
    <w:abstractNumId w:val="37"/>
  </w:num>
  <w:num w:numId="4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21" w:lineRule="auto" w:line="259"/>
      <w:ind w:left="3872" w:hanging="10"/>
      <w:outlineLvl w:val="0"/>
    </w:pPr>
    <w:rPr>
      <w:rFonts w:ascii="Calibri" w:cs="Calibri" w:eastAsia="Calibri" w:hAnsi="Calibri"/>
      <w:b/>
      <w:color w:val="000000"/>
      <w:sz w:val="22"/>
      <w:szCs w:val="22"/>
      <w:u w:val="single" w:color="000000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suppressAutoHyphens/>
      <w:ind w:left="720"/>
      <w:contextualSpacing/>
    </w:pPr>
    <w:rPr>
      <w:rFonts w:eastAsia="Lucida Sans Unicode"/>
      <w:kern w:val="1"/>
      <w:lang w:eastAsia="ar-SA"/>
    </w:rPr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  <w:lang w:val="en-SG"/>
    </w:rPr>
  </w:style>
  <w:style w:type="character" w:customStyle="1" w:styleId="style4097">
    <w:name w:val="Unresolved Mention"/>
    <w:next w:val="style4097"/>
    <w:uiPriority w:val="99"/>
    <w:rPr>
      <w:color w:val="605e5c"/>
      <w:shd w:val="clear" w:color="auto" w:fill="e1dfdd"/>
    </w:rPr>
  </w:style>
  <w:style w:type="character" w:customStyle="1" w:styleId="style4098">
    <w:name w:val="Heading 1 Char_0ebae86b-5bb9-4683-9d6c-878cd8db3031"/>
    <w:next w:val="style4098"/>
    <w:link w:val="style1"/>
    <w:uiPriority w:val="9"/>
    <w:rPr>
      <w:rFonts w:ascii="Calibri" w:cs="Calibri" w:eastAsia="Calibri" w:hAnsi="Calibri"/>
      <w:b/>
      <w:color w:val="000000"/>
      <w:sz w:val="22"/>
      <w:szCs w:val="22"/>
      <w:u w:val="single"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D4ABDC82E434B8C1C0E592A17B779" ma:contentTypeVersion="13" ma:contentTypeDescription="Create a new document." ma:contentTypeScope="" ma:versionID="eb0b0626e2c0100659184120b3b3e204">
  <xsd:schema xmlns:xsd="http://www.w3.org/2001/XMLSchema" xmlns:xs="http://www.w3.org/2001/XMLSchema" xmlns:p="http://schemas.microsoft.com/office/2006/metadata/properties" xmlns:ns2="17323aaa-affb-481d-a9f1-8d0aa73756ce" xmlns:ns3="821ab03d-2eb7-4751-9d1b-307376a210ee" targetNamespace="http://schemas.microsoft.com/office/2006/metadata/properties" ma:root="true" ma:fieldsID="8ffd2b6fa3aa44461d210e01b640a0ec" ns2:_="" ns3:_="">
    <xsd:import namespace="17323aaa-affb-481d-a9f1-8d0aa73756ce"/>
    <xsd:import namespace="821ab03d-2eb7-4751-9d1b-307376a21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23aaa-affb-481d-a9f1-8d0aa737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b03d-2eb7-4751-9d1b-307376a21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A2FFD-6B01-48AE-A5F0-65CF803FC34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7323aaa-affb-481d-a9f1-8d0aa73756ce"/>
    <ds:schemaRef ds:uri="821ab03d-2eb7-4751-9d1b-307376a210ee"/>
  </ds:schemaRefs>
</ds:datastoreItem>
</file>

<file path=customXml/itemProps2.xml><?xml version="1.0" encoding="utf-8"?>
<ds:datastoreItem xmlns:ds="http://schemas.openxmlformats.org/officeDocument/2006/customXml" ds:itemID="{BB5E71A5-52D2-4255-AE6D-ECF49ED58E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34453F-5492-4AC1-86D5-B573F0A0B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505</Words>
  <Pages>4</Pages>
  <Characters>3177</Characters>
  <Application>WPS Office</Application>
  <DocSecurity>0</DocSecurity>
  <Paragraphs>129</Paragraphs>
  <ScaleCrop>false</ScaleCrop>
  <Company>MERCAN</Company>
  <LinksUpToDate>false</LinksUpToDate>
  <CharactersWithSpaces>3686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2023-12-21T15:29:28Z</dcterms:created>
  <dc:creator>Mercan09</dc:creator>
  <lastModifiedBy>21091116UG</lastModifiedBy>
  <lastPrinted>2022-02-03T10:49:00Z</lastPrinted>
  <dcterms:modified xsi:type="dcterms:W3CDTF">2023-12-21T15:29:28Z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Guest Contributor</vt:lpwstr>
  </property>
  <property fmtid="{D5CDD505-2E9C-101B-9397-08002B2CF9AE}" pid="3" name="SharedWithUsers">
    <vt:lpwstr/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Guest Contributor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0x0101008CE04E6820BEBC45806A194CB36E8689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ediaLengthInSeconds">
    <vt:lpwstr/>
  </property>
  <property fmtid="{D5CDD505-2E9C-101B-9397-08002B2CF9AE}" pid="12" name="ICV">
    <vt:lpwstr>33eeb5d6a67542f1b5d79869bdf902fa</vt:lpwstr>
  </property>
</Properties>
</file>