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837D" w14:textId="1962278B" w:rsidR="00CF579E" w:rsidRDefault="004F1AB0">
      <w:pPr>
        <w:pStyle w:val="ContactInf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6B460" wp14:editId="483770D6">
            <wp:simplePos x="0" y="0"/>
            <wp:positionH relativeFrom="column">
              <wp:posOffset>33013</wp:posOffset>
            </wp:positionH>
            <wp:positionV relativeFrom="paragraph">
              <wp:posOffset>-369570</wp:posOffset>
            </wp:positionV>
            <wp:extent cx="1392887" cy="1218293"/>
            <wp:effectExtent l="0" t="0" r="0" b="1270"/>
            <wp:wrapNone/>
            <wp:docPr id="2103624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24173" name="Picture 21036241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887" cy="1218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E36EC51" wp14:editId="1075346A">
                <wp:simplePos x="0" y="0"/>
                <wp:positionH relativeFrom="column">
                  <wp:posOffset>52705</wp:posOffset>
                </wp:positionH>
                <wp:positionV relativeFrom="paragraph">
                  <wp:posOffset>-315142</wp:posOffset>
                </wp:positionV>
                <wp:extent cx="1371600" cy="1371600"/>
                <wp:effectExtent l="0" t="0" r="19050" b="19050"/>
                <wp:wrapNone/>
                <wp:docPr id="102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7E97A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130F0" id="Rectangle 1" o:spid="_x0000_s1026" style="position:absolute;margin-left:4.15pt;margin-top:-24.8pt;width:108pt;height:108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" strokecolor="#7e97ad" strokeweight="2pt">
                <v:stroke joinstyle="round"/>
                <v:path arrowok="t"/>
              </v:rect>
            </w:pict>
          </mc:Fallback>
        </mc:AlternateContent>
      </w:r>
      <w:proofErr w:type="spellStart"/>
      <w:r w:rsidR="00000000">
        <w:t>Buracan</w:t>
      </w:r>
      <w:proofErr w:type="spellEnd"/>
      <w:r w:rsidR="00000000">
        <w:t>, Bonifacio, Misamis Occidental</w:t>
      </w:r>
    </w:p>
    <w:p w14:paraId="030C504B" w14:textId="77777777" w:rsidR="00CF579E" w:rsidRDefault="00000000">
      <w:pPr>
        <w:pStyle w:val="ContactInfo"/>
      </w:pPr>
      <w:r>
        <w:t>7215</w:t>
      </w:r>
    </w:p>
    <w:p w14:paraId="0A7106B8" w14:textId="77777777" w:rsidR="00CF579E" w:rsidRDefault="00000000">
      <w:pPr>
        <w:pStyle w:val="ContactInfo"/>
      </w:pPr>
      <w:r>
        <w:t>Male</w:t>
      </w:r>
    </w:p>
    <w:p w14:paraId="2D1B8089" w14:textId="1D851F39" w:rsidR="00CF579E" w:rsidRDefault="00000000">
      <w:pPr>
        <w:pStyle w:val="ContactInfo"/>
      </w:pPr>
      <w:r>
        <w:t>2</w:t>
      </w:r>
      <w:r w:rsidR="004F1AB0">
        <w:t>8</w:t>
      </w:r>
      <w:r>
        <w:t xml:space="preserve"> years old</w:t>
      </w:r>
    </w:p>
    <w:p w14:paraId="131EE161" w14:textId="77777777" w:rsidR="00CF579E" w:rsidRDefault="00000000">
      <w:pPr>
        <w:pStyle w:val="ContactInf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61469E55" wp14:editId="6D350AE0">
                <wp:simplePos x="0" y="0"/>
                <wp:positionH relativeFrom="column">
                  <wp:posOffset>-222250</wp:posOffset>
                </wp:positionH>
                <wp:positionV relativeFrom="paragraph">
                  <wp:posOffset>197485</wp:posOffset>
                </wp:positionV>
                <wp:extent cx="1853565" cy="325120"/>
                <wp:effectExtent l="0" t="0" r="13334" b="17780"/>
                <wp:wrapThrough wrapText="bothSides">
                  <wp:wrapPolygon edited="0">
                    <wp:start x="0" y="0"/>
                    <wp:lineTo x="0" y="21516"/>
                    <wp:lineTo x="21533" y="21516"/>
                    <wp:lineTo x="21533" y="0"/>
                    <wp:lineTo x="0" y="0"/>
                  </wp:wrapPolygon>
                </wp:wrapThrough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80C80D" w14:textId="77777777" w:rsidR="00CF579E" w:rsidRDefault="0000000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MECHANICAL ENGINEER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17.5pt;margin-top:15.55pt;width:145.95pt;height:25.6pt;z-index:-2147483644;mso-position-horizontal-relative:text;mso-position-vertical-relative:text;mso-width-percent:0;mso-height-percent:0;mso-width-relative:margin;mso-height-relative:margin;visibility:visible;">
                <v:stroke joinstyle="miter"/>
                <w10:wrap type="through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MECHANICAL ENGINEER</w:t>
                      </w:r>
                    </w:p>
                  </w:txbxContent>
                </v:textbox>
              </v:rect>
            </w:pict>
          </mc:Fallback>
        </mc:AlternateContent>
      </w:r>
      <w:r>
        <w:t>February 14, 1996</w:t>
      </w:r>
    </w:p>
    <w:p w14:paraId="22B8F3C2" w14:textId="77777777" w:rsidR="00CF579E" w:rsidRDefault="00000000">
      <w:pPr>
        <w:pStyle w:val="ContactInfo"/>
      </w:pPr>
      <w:r>
        <w:t>Single</w:t>
      </w:r>
    </w:p>
    <w:p w14:paraId="2C6C2D6F" w14:textId="77777777" w:rsidR="00CF579E" w:rsidRDefault="00000000">
      <w:pPr>
        <w:pStyle w:val="ContactInfo"/>
      </w:pPr>
      <w:r>
        <w:t>09381111202</w:t>
      </w:r>
    </w:p>
    <w:p w14:paraId="4D17D640" w14:textId="77777777" w:rsidR="00CF579E" w:rsidRDefault="00000000">
      <w:pPr>
        <w:pStyle w:val="ContactInfo"/>
        <w:rPr>
          <w:rStyle w:val="Emphasis"/>
        </w:rPr>
      </w:pPr>
      <w:r>
        <w:rPr>
          <w:rStyle w:val="Emphasis"/>
        </w:rPr>
        <w:t>arjun.arquiza.ama@gmail.com</w:t>
      </w:r>
    </w:p>
    <w:p w14:paraId="26832C0E" w14:textId="77777777" w:rsidR="00CF579E" w:rsidRDefault="00000000">
      <w:pPr>
        <w:pStyle w:val="Name"/>
      </w:pPr>
      <w:r>
        <w:t xml:space="preserve">ARQUIZA, ARJUN MARCIAL V. 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CF579E" w14:paraId="24F41722" w14:textId="77777777">
        <w:tc>
          <w:tcPr>
            <w:tcW w:w="1778" w:type="dxa"/>
          </w:tcPr>
          <w:p w14:paraId="113DEC4E" w14:textId="77777777" w:rsidR="00CF579E" w:rsidRDefault="00000000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0F9F304D" w14:textId="77777777" w:rsidR="00CF579E" w:rsidRDefault="00CF579E"/>
        </w:tc>
        <w:tc>
          <w:tcPr>
            <w:tcW w:w="7830" w:type="dxa"/>
          </w:tcPr>
          <w:p w14:paraId="690CA3C8" w14:textId="77777777" w:rsidR="00CF579E" w:rsidRDefault="00000000">
            <w:pPr>
              <w:pStyle w:val="ResumeText"/>
            </w:pPr>
            <w:r>
              <w:t>Looking for a position in a resulted-oriented organization that offers diverse job responsibility in mechanical engineering and will fully utilize both my technical and managerial abilities.</w:t>
            </w:r>
          </w:p>
        </w:tc>
      </w:tr>
      <w:tr w:rsidR="00CF579E" w14:paraId="2B20B650" w14:textId="77777777">
        <w:trPr>
          <w:trHeight w:val="1871"/>
        </w:trPr>
        <w:tc>
          <w:tcPr>
            <w:tcW w:w="1778" w:type="dxa"/>
          </w:tcPr>
          <w:p w14:paraId="43284745" w14:textId="77777777" w:rsidR="00CF579E" w:rsidRDefault="00000000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14:paraId="7B430CB0" w14:textId="77777777" w:rsidR="00CF579E" w:rsidRDefault="00CF579E"/>
        </w:tc>
        <w:tc>
          <w:tcPr>
            <w:tcW w:w="7830" w:type="dxa"/>
          </w:tcPr>
          <w:p w14:paraId="564AA7FC" w14:textId="77777777" w:rsidR="00CF579E" w:rsidRDefault="00CF579E">
            <w:pPr>
              <w:pStyle w:val="ResumeText"/>
            </w:pPr>
          </w:p>
          <w:p w14:paraId="091B45B1" w14:textId="77777777" w:rsidR="00CF579E" w:rsidRDefault="00000000">
            <w:pPr>
              <w:pStyle w:val="ResumeText"/>
              <w:numPr>
                <w:ilvl w:val="0"/>
                <w:numId w:val="1"/>
              </w:numPr>
            </w:pPr>
            <w:r>
              <w:t>Proficient in Microsoft Office including Excel and Power point.</w:t>
            </w:r>
          </w:p>
          <w:p w14:paraId="764D544A" w14:textId="77777777" w:rsidR="00CF579E" w:rsidRDefault="00000000">
            <w:pPr>
              <w:pStyle w:val="ResumeText"/>
              <w:numPr>
                <w:ilvl w:val="0"/>
                <w:numId w:val="1"/>
              </w:numPr>
            </w:pPr>
            <w:r>
              <w:t>Solid command of technologies, tools and best practices in designing mechanical equipment using AutoCAD, Solid works and engineering drawings.</w:t>
            </w:r>
          </w:p>
          <w:p w14:paraId="0FA7958B" w14:textId="77777777" w:rsidR="00CF579E" w:rsidRDefault="00000000">
            <w:pPr>
              <w:pStyle w:val="ResumeText"/>
              <w:numPr>
                <w:ilvl w:val="0"/>
                <w:numId w:val="1"/>
              </w:numPr>
            </w:pPr>
            <w:r>
              <w:t>Strong team collaboration skills. Work closely with team members to achieve engineering goals.</w:t>
            </w:r>
          </w:p>
        </w:tc>
      </w:tr>
      <w:tr w:rsidR="00CF579E" w14:paraId="02DDE7FB" w14:textId="77777777">
        <w:trPr>
          <w:trHeight w:val="1853"/>
        </w:trPr>
        <w:tc>
          <w:tcPr>
            <w:tcW w:w="1778" w:type="dxa"/>
          </w:tcPr>
          <w:p w14:paraId="20FED31C" w14:textId="77777777" w:rsidR="00CF579E" w:rsidRDefault="00000000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14:paraId="6AF5ADEA" w14:textId="77777777" w:rsidR="00CF579E" w:rsidRDefault="00CF579E"/>
        </w:tc>
        <w:tc>
          <w:tcPr>
            <w:tcW w:w="7830" w:type="dxa"/>
          </w:tcPr>
          <w:p w14:paraId="6E1DD48E" w14:textId="77777777" w:rsidR="00CF579E" w:rsidRDefault="00000000">
            <w:pPr>
              <w:pStyle w:val="Heading2"/>
            </w:pPr>
            <w:r>
              <w:t>OJT, DASUCECO (DAVAO SUGAR CENTRAL COMPANY)</w:t>
            </w:r>
          </w:p>
          <w:p w14:paraId="097030D1" w14:textId="77777777" w:rsidR="00CF579E" w:rsidRDefault="00000000">
            <w:r>
              <w:t>April – May 2017</w:t>
            </w:r>
          </w:p>
          <w:p w14:paraId="300D84B0" w14:textId="77777777" w:rsidR="00CF579E" w:rsidRDefault="00000000">
            <w:pPr>
              <w:pStyle w:val="Heading2"/>
            </w:pPr>
            <w:r>
              <w:t>MOTOR POOL SUPERVISOR, VICENTE t. lAO CONSTRUCTION</w:t>
            </w:r>
          </w:p>
          <w:p w14:paraId="11A827B6" w14:textId="1F290838" w:rsidR="00CF579E" w:rsidRDefault="00000000">
            <w:r>
              <w:t>July 2018 – February 2019</w:t>
            </w:r>
          </w:p>
          <w:p w14:paraId="78948537" w14:textId="7EDCF559" w:rsidR="00137107" w:rsidRDefault="00137107" w:rsidP="00137107">
            <w:pPr>
              <w:pStyle w:val="Heading2"/>
            </w:pPr>
            <w:r>
              <w:t>INSTRUCTOR</w:t>
            </w:r>
            <w:r>
              <w:t xml:space="preserve">, </w:t>
            </w:r>
            <w:r>
              <w:t>NORTHWESTERN MINDANAO STATE COLLEGE OF SCIENCE AND TECHNOLOGY</w:t>
            </w:r>
          </w:p>
          <w:p w14:paraId="7B082770" w14:textId="5C306B76" w:rsidR="00CF579E" w:rsidRDefault="00137107" w:rsidP="004F1AB0">
            <w:r>
              <w:t xml:space="preserve">October 2020 - </w:t>
            </w:r>
            <w:r w:rsidR="004F1AB0">
              <w:t>Present</w:t>
            </w:r>
          </w:p>
        </w:tc>
      </w:tr>
      <w:tr w:rsidR="00CF579E" w14:paraId="53ABCC4B" w14:textId="77777777">
        <w:tc>
          <w:tcPr>
            <w:tcW w:w="1778" w:type="dxa"/>
          </w:tcPr>
          <w:p w14:paraId="16193811" w14:textId="77777777" w:rsidR="00CF579E" w:rsidRDefault="00000000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14:paraId="60889A46" w14:textId="77777777" w:rsidR="00CF579E" w:rsidRDefault="00CF579E"/>
        </w:tc>
        <w:tc>
          <w:tcPr>
            <w:tcW w:w="7830" w:type="dxa"/>
          </w:tcPr>
          <w:p w14:paraId="739365D0" w14:textId="77777777" w:rsidR="00CF579E" w:rsidRDefault="00000000">
            <w:pPr>
              <w:pStyle w:val="Heading2"/>
            </w:pPr>
            <w:r>
              <w:t>misamis university- Ozamiz city- bachelor of science in mechanical engineering</w:t>
            </w:r>
          </w:p>
          <w:p w14:paraId="78B5DC76" w14:textId="043ABB4F" w:rsidR="00CF579E" w:rsidRDefault="00000000">
            <w:pPr>
              <w:jc w:val="center"/>
            </w:pPr>
            <w:r>
              <w:t>(2013-201</w:t>
            </w:r>
            <w:r w:rsidR="004F1AB0">
              <w:t>8</w:t>
            </w:r>
            <w:r>
              <w:t>)</w:t>
            </w:r>
          </w:p>
          <w:p w14:paraId="73D79D77" w14:textId="77777777" w:rsidR="00CF579E" w:rsidRDefault="00000000">
            <w:pPr>
              <w:pStyle w:val="Heading2"/>
            </w:pPr>
            <w:r>
              <w:t>farmer’s institute uccp inc. - d-fernan bonifacio misamis occidental-secondary</w:t>
            </w:r>
          </w:p>
          <w:p w14:paraId="31C0CF26" w14:textId="77777777" w:rsidR="00CF579E" w:rsidRDefault="00000000">
            <w:pPr>
              <w:jc w:val="center"/>
            </w:pPr>
            <w:r>
              <w:t>(2008-2012)</w:t>
            </w:r>
          </w:p>
          <w:p w14:paraId="4CD7B474" w14:textId="77777777" w:rsidR="00CF579E" w:rsidRDefault="00000000">
            <w:pPr>
              <w:pStyle w:val="Heading2"/>
            </w:pPr>
            <w:r>
              <w:t xml:space="preserve">proceso alburo memorial elementary school – buracan, bonifacio, misamis occidental-primary </w:t>
            </w:r>
          </w:p>
          <w:p w14:paraId="0A32A335" w14:textId="77777777" w:rsidR="00CF579E" w:rsidRDefault="00000000">
            <w:pPr>
              <w:jc w:val="center"/>
            </w:pPr>
            <w:r>
              <w:t>(2002-2007)</w:t>
            </w:r>
          </w:p>
        </w:tc>
      </w:tr>
      <w:tr w:rsidR="00CF579E" w14:paraId="1C7DACD2" w14:textId="77777777">
        <w:trPr>
          <w:trHeight w:val="278"/>
        </w:trPr>
        <w:tc>
          <w:tcPr>
            <w:tcW w:w="1778" w:type="dxa"/>
          </w:tcPr>
          <w:p w14:paraId="00C94140" w14:textId="77777777" w:rsidR="00CF579E" w:rsidRDefault="00000000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14:paraId="43D8EC39" w14:textId="77777777" w:rsidR="00CF579E" w:rsidRDefault="00CF579E"/>
        </w:tc>
        <w:tc>
          <w:tcPr>
            <w:tcW w:w="7830" w:type="dxa"/>
          </w:tcPr>
          <w:p w14:paraId="73EB147B" w14:textId="77777777" w:rsidR="00CF579E" w:rsidRDefault="00000000">
            <w:pPr>
              <w:pStyle w:val="ResumeText"/>
            </w:pPr>
            <w:r>
              <w:t>CEBUANO, TAGALOG, ENGLISH</w:t>
            </w:r>
          </w:p>
        </w:tc>
      </w:tr>
    </w:tbl>
    <w:p w14:paraId="65133DCE" w14:textId="046595FB" w:rsidR="00CF579E" w:rsidRDefault="00CF579E"/>
    <w:sectPr w:rsidR="00CF579E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7825" w14:textId="77777777" w:rsidR="00471B67" w:rsidRDefault="00471B67">
      <w:pPr>
        <w:spacing w:before="0" w:after="0" w:line="240" w:lineRule="auto"/>
      </w:pPr>
      <w:r>
        <w:separator/>
      </w:r>
    </w:p>
  </w:endnote>
  <w:endnote w:type="continuationSeparator" w:id="0">
    <w:p w14:paraId="0DFEFE4B" w14:textId="77777777" w:rsidR="00471B67" w:rsidRDefault="00471B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3644" w14:textId="77777777" w:rsidR="00CF579E" w:rsidRDefault="0000000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3D3D" w14:textId="77777777" w:rsidR="00471B67" w:rsidRDefault="00471B67">
      <w:pPr>
        <w:spacing w:before="0" w:after="0" w:line="240" w:lineRule="auto"/>
      </w:pPr>
      <w:r>
        <w:separator/>
      </w:r>
    </w:p>
  </w:footnote>
  <w:footnote w:type="continuationSeparator" w:id="0">
    <w:p w14:paraId="60F52C60" w14:textId="77777777" w:rsidR="00471B67" w:rsidRDefault="00471B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512E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9E"/>
    <w:rsid w:val="00137107"/>
    <w:rsid w:val="00471B67"/>
    <w:rsid w:val="004F1AB0"/>
    <w:rsid w:val="00B75800"/>
    <w:rsid w:val="00C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8A74"/>
  <w15:docId w15:val="{34A03DA4-FEAB-49A0-8E15-3EC252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SimSun"/>
        <w:color w:val="595959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right"/>
      <w:outlineLvl w:val="0"/>
    </w:pPr>
    <w:rPr>
      <w:rFonts w:ascii="Calibri" w:eastAsia="SimSun" w:hAnsi="Calibri"/>
      <w:caps/>
      <w:color w:val="7E97AD"/>
      <w:sz w:val="2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40"/>
      <w:outlineLvl w:val="1"/>
    </w:pPr>
    <w:rPr>
      <w:rFonts w:ascii="Calibri" w:eastAsia="SimSun" w:hAnsi="Calibri"/>
      <w:b/>
      <w:bCs/>
      <w:caps/>
      <w:color w:val="4040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SimSun" w:hAnsi="Calibri"/>
      <w:b/>
      <w:bCs/>
      <w:color w:val="7E97A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SimSun" w:hAnsi="Calibri"/>
      <w:b/>
      <w:bCs/>
      <w:i/>
      <w:iCs/>
      <w:color w:val="7E97A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SimSun" w:hAnsi="Calibri"/>
      <w:color w:val="394B5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SimSun" w:hAnsi="Calibri"/>
      <w:i/>
      <w:iCs/>
      <w:color w:val="394B5A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" w:eastAsia="SimSu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" w:eastAsia="SimSun" w:hAnsi="Calibri"/>
      <w:color w:val="40404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" w:eastAsia="SimSun" w:hAnsi="Calibr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pPr>
      <w:pBdr>
        <w:top w:val="single" w:sz="4" w:space="6" w:color="B1C0CD"/>
        <w:left w:val="single" w:sz="2" w:space="4" w:color="FFFFFF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="SimSun" w:hAnsi="Calibri" w:cs="SimSun"/>
      <w:caps/>
      <w:color w:val="7E97AD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Calibri" w:eastAsia="SimSun" w:hAnsi="Calibri" w:cs="SimSun"/>
      <w:b/>
      <w:bCs/>
      <w:caps/>
      <w:color w:val="404040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="SimSun" w:hAnsi="Calibri" w:cs="SimSun"/>
      <w:b/>
      <w:bCs/>
      <w:color w:val="7E97AD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="SimSun" w:hAnsi="Calibri" w:cs="SimSun"/>
      <w:b/>
      <w:bCs/>
      <w:i/>
      <w:iCs/>
      <w:color w:val="7E97AD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" w:eastAsia="SimSun" w:hAnsi="Calibri" w:cs="SimSun"/>
      <w:color w:val="394B5A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" w:eastAsia="SimSun" w:hAnsi="Calibri" w:cs="SimSun"/>
      <w:i/>
      <w:iCs/>
      <w:color w:val="394B5A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" w:eastAsia="SimSun" w:hAnsi="Calibri" w:cs="SimSun"/>
      <w:i/>
      <w:iCs/>
      <w:color w:val="404040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" w:eastAsia="SimSun" w:hAnsi="Calibri" w:cs="SimSun"/>
      <w:color w:val="404040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" w:eastAsia="SimSun" w:hAnsi="Calibri" w:cs="SimSun"/>
      <w:i/>
      <w:iCs/>
      <w:color w:val="404040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 w:val="0"/>
        <w:caps/>
        <w:smallCaps w:val="0"/>
        <w:color w:val="7E97AD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="Calibri" w:eastAsia="SimSun" w:hAnsi="Calibri"/>
      <w:caps/>
      <w:color w:val="7E97AD"/>
    </w:rPr>
  </w:style>
  <w:style w:type="character" w:customStyle="1" w:styleId="DateChar">
    <w:name w:val="Date Char"/>
    <w:basedOn w:val="DefaultParagraphFont"/>
    <w:link w:val="Date"/>
    <w:uiPriority w:val="8"/>
    <w:rPr>
      <w:rFonts w:ascii="Calibri" w:eastAsia="SimSun" w:hAnsi="Calibri" w:cs="SimSun"/>
      <w:caps/>
      <w:color w:val="7E97AD"/>
      <w:kern w:val="20"/>
    </w:rPr>
  </w:style>
  <w:style w:type="paragraph" w:customStyle="1" w:styleId="Recipient">
    <w:name w:val="Recipient"/>
    <w:basedOn w:val="Normal"/>
    <w:uiPriority w:val="8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qFormat/>
    <w:rPr>
      <w:color w:val="7E97AD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/>
        <w:left w:val="single" w:sz="4" w:space="6" w:color="7E97AD"/>
        <w:bottom w:val="single" w:sz="4" w:space="4" w:color="7E97AD"/>
        <w:right w:val="single" w:sz="4" w:space="6" w:color="7E97AD"/>
      </w:pBdr>
      <w:shd w:val="clear" w:color="auto" w:fill="7E97AD"/>
      <w:spacing w:before="240"/>
      <w:ind w:left="144" w:right="144"/>
    </w:pPr>
    <w:rPr>
      <w:rFonts w:ascii="Calibri" w:eastAsia="SimSun" w:hAnsi="Calibri"/>
      <w:caps/>
      <w:color w:val="FFFFF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Buracan, Bonifacio, Misamis Occidental</CompanyAddress>
  <CompanyPhone>09381111202</CompanyPhone>
  <CompanyFax/>
  <CompanyEmail>arjun.arquiza.ama@gmail.com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ARQUIZA, ARJUN MARCIAL V.</dc:creator>
  <cp:keywords>23 years old</cp:keywords>
  <cp:lastModifiedBy>Arjun Marcial V. Arquiza</cp:lastModifiedBy>
  <cp:revision>2</cp:revision>
  <dcterms:created xsi:type="dcterms:W3CDTF">2024-03-19T03:51:00Z</dcterms:created>
  <dcterms:modified xsi:type="dcterms:W3CDTF">2024-03-19T03:51:00Z</dcterms:modified>
  <cp:category>7215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