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DBEB" w14:textId="77777777" w:rsidR="00B43DAF" w:rsidRDefault="00B056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2389" w:dyaOrig="3219" w14:anchorId="1E450172">
          <v:rect id="rectole0000000000" o:spid="_x0000_i1025" style="width:119.25pt;height:161.25pt" o:ole="" o:preferrelative="t" stroked="f">
            <v:imagedata r:id="rId5" o:title=""/>
          </v:rect>
          <o:OLEObject Type="Embed" ProgID="StaticMetafile" ShapeID="rectole0000000000" DrawAspect="Content" ObjectID="_1767506800" r:id="rId6"/>
        </w:object>
      </w:r>
    </w:p>
    <w:p w14:paraId="518B9E1D" w14:textId="77777777" w:rsidR="00B43DAF" w:rsidRDefault="00B056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Leonard Bill O. Real</w:t>
      </w:r>
    </w:p>
    <w:p w14:paraId="743D8CE8" w14:textId="7AB4324C" w:rsidR="00B43DAF" w:rsidRDefault="007235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0805 Fatima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village,balangasan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district Pagadian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City,Zamboanga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del sur</w:t>
      </w:r>
    </w:p>
    <w:p w14:paraId="7853A055" w14:textId="77777777" w:rsidR="00B43DAF" w:rsidRDefault="00B056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leonardbill.real@yahoo.com </w:t>
      </w:r>
    </w:p>
    <w:p w14:paraId="3B3AC70E" w14:textId="77777777" w:rsidR="00B43DAF" w:rsidRDefault="00B056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09959616827</w:t>
      </w:r>
    </w:p>
    <w:p w14:paraId="58F32665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0314E762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Objective:</w:t>
      </w:r>
    </w:p>
    <w:p w14:paraId="53FD4349" w14:textId="77777777" w:rsidR="00B43DAF" w:rsidRDefault="00B05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obtain a position that will enable me to use my strong organizational skills, educational background and ability to work well with people.</w:t>
      </w:r>
    </w:p>
    <w:p w14:paraId="360B3990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67AC2553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5220BD17" w14:textId="77777777" w:rsidR="00B43DAF" w:rsidRPr="00B05651" w:rsidRDefault="00B056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Personal Data: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4D02F053" w14:textId="375A6840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="00B902A9">
        <w:rPr>
          <w:rFonts w:ascii="Times New Roman" w:eastAsia="Times New Roman" w:hAnsi="Times New Roman" w:cs="Times New Roman"/>
          <w:sz w:val="24"/>
        </w:rPr>
        <w:t>3</w:t>
      </w:r>
      <w:r w:rsidR="00214ED2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years old</w:t>
      </w:r>
    </w:p>
    <w:p w14:paraId="04CA793F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November 7, 1992</w:t>
      </w:r>
    </w:p>
    <w:p w14:paraId="669A183D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Pagadian City</w:t>
      </w:r>
    </w:p>
    <w:p w14:paraId="40A0B866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Civil 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Single</w:t>
      </w:r>
    </w:p>
    <w:p w14:paraId="70CEEB88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Citizenship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Filipino</w:t>
      </w:r>
    </w:p>
    <w:p w14:paraId="4D2EAF60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Height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6’0</w:t>
      </w:r>
    </w:p>
    <w:p w14:paraId="130AD02B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Weight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75 kgs</w:t>
      </w:r>
    </w:p>
    <w:p w14:paraId="20E0B061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Male</w:t>
      </w:r>
    </w:p>
    <w:p w14:paraId="66DB39E6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Roman Catholic</w:t>
      </w:r>
    </w:p>
    <w:p w14:paraId="03492365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27DF9051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46B036DD" w14:textId="77777777" w:rsidR="00B43DAF" w:rsidRPr="00B05651" w:rsidRDefault="00B056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Educational Attainment:</w:t>
      </w:r>
    </w:p>
    <w:p w14:paraId="7135990B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College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Southwestern University</w:t>
      </w:r>
    </w:p>
    <w:p w14:paraId="303D3641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Urgello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Street, Cebu City</w:t>
      </w:r>
    </w:p>
    <w:p w14:paraId="37572DCF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Course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Bachelor of Science in Nursing (BSN)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26854201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Graduated</w:t>
      </w:r>
      <w:r>
        <w:rPr>
          <w:rFonts w:ascii="Times New Roman" w:eastAsia="Times New Roman" w:hAnsi="Times New Roman" w:cs="Times New Roman"/>
          <w:sz w:val="24"/>
        </w:rPr>
        <w:tab/>
        <w:t>: May 2013</w:t>
      </w:r>
    </w:p>
    <w:p w14:paraId="6141F81A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AD7F22F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Secondary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Saint Columban College HS department</w:t>
      </w:r>
    </w:p>
    <w:p w14:paraId="0972CEC4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Capitol Heights, Pagadian City</w:t>
      </w:r>
    </w:p>
    <w:p w14:paraId="1472F8F1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Date Graduated</w:t>
      </w:r>
      <w:r>
        <w:rPr>
          <w:rFonts w:ascii="Times New Roman" w:eastAsia="Times New Roman" w:hAnsi="Times New Roman" w:cs="Times New Roman"/>
          <w:sz w:val="24"/>
        </w:rPr>
        <w:tab/>
        <w:t>: March 2009</w:t>
      </w:r>
    </w:p>
    <w:p w14:paraId="19C4F0D2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335775C4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Elementary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Pagadian City Pilot School</w:t>
      </w:r>
    </w:p>
    <w:p w14:paraId="3D4DB300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San Jose, Pagadian City</w:t>
      </w:r>
    </w:p>
    <w:p w14:paraId="68D8D5D3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Graduated</w:t>
      </w:r>
      <w:r>
        <w:rPr>
          <w:rFonts w:ascii="Times New Roman" w:eastAsia="Times New Roman" w:hAnsi="Times New Roman" w:cs="Times New Roman"/>
          <w:sz w:val="24"/>
        </w:rPr>
        <w:tab/>
        <w:t>: March 2005</w:t>
      </w:r>
    </w:p>
    <w:p w14:paraId="618FDCC9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671602C1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Professional Qualifications</w:t>
      </w:r>
    </w:p>
    <w:p w14:paraId="527489FE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</w:p>
    <w:p w14:paraId="5BDEB3FB" w14:textId="77777777" w:rsidR="00B43DAF" w:rsidRDefault="00B05651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Certified Standard first aid and Basic life support provider -CPR w AED</w:t>
      </w:r>
    </w:p>
    <w:p w14:paraId="09AB94CE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</w:p>
    <w:p w14:paraId="1678568A" w14:textId="77777777" w:rsidR="00B43DAF" w:rsidRPr="00B05651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Skills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219CAC59" w14:textId="77777777" w:rsidR="00B43DAF" w:rsidRPr="0018025C" w:rsidRDefault="00B0565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</w:rPr>
        <w:t>Competent in oral and written communication</w:t>
      </w:r>
    </w:p>
    <w:p w14:paraId="128C9F5D" w14:textId="77777777" w:rsidR="00B43DAF" w:rsidRPr="0018025C" w:rsidRDefault="00B0565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</w:rPr>
        <w:t>Able to adapt oneself to new surroundings</w:t>
      </w:r>
    </w:p>
    <w:p w14:paraId="37CA5BC6" w14:textId="77777777" w:rsidR="00B43DAF" w:rsidRPr="0018025C" w:rsidRDefault="00B0565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</w:rPr>
        <w:t>Good computer knowledge in word/excel</w:t>
      </w:r>
    </w:p>
    <w:p w14:paraId="5DB965C9" w14:textId="77777777" w:rsidR="00B43DAF" w:rsidRPr="0018025C" w:rsidRDefault="00B0565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</w:rPr>
        <w:t>Exercise modification and Injury prevention</w:t>
      </w:r>
    </w:p>
    <w:p w14:paraId="2D8B727F" w14:textId="77777777" w:rsidR="001A7FE5" w:rsidRPr="0018025C" w:rsidRDefault="001A7FE5" w:rsidP="001A7FE5">
      <w:pPr>
        <w:numPr>
          <w:ilvl w:val="0"/>
          <w:numId w:val="10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>Performing patient care through monitoring and assessment, checking vital signs, and providing hygiene and wound care</w:t>
      </w:r>
    </w:p>
    <w:p w14:paraId="18EB3B28" w14:textId="77777777" w:rsidR="001A7FE5" w:rsidRPr="0018025C" w:rsidRDefault="001A7FE5" w:rsidP="001A7FE5">
      <w:pPr>
        <w:numPr>
          <w:ilvl w:val="0"/>
          <w:numId w:val="10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>Administering prescribed medications, experience with blood withdrawal and intravenous therapy</w:t>
      </w:r>
    </w:p>
    <w:p w14:paraId="03102D0A" w14:textId="77777777" w:rsidR="001A7FE5" w:rsidRPr="0018025C" w:rsidRDefault="001A7FE5" w:rsidP="001A7FE5">
      <w:pPr>
        <w:numPr>
          <w:ilvl w:val="0"/>
          <w:numId w:val="10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>Coordinate patient care and educate patients and families about medical conditions</w:t>
      </w:r>
    </w:p>
    <w:p w14:paraId="6A94F46F" w14:textId="538117ED" w:rsidR="001A7FE5" w:rsidRPr="0018025C" w:rsidRDefault="001A7FE5" w:rsidP="001A7FE5">
      <w:pPr>
        <w:numPr>
          <w:ilvl w:val="0"/>
          <w:numId w:val="10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</w:pPr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 xml:space="preserve">Ability to work directly with patients, </w:t>
      </w:r>
      <w:proofErr w:type="gramStart"/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>colleague</w:t>
      </w:r>
      <w:r w:rsidR="00E526F8"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>s</w:t>
      </w:r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 xml:space="preserve"> ,</w:t>
      </w:r>
      <w:proofErr w:type="gramEnd"/>
      <w:r w:rsidRPr="0018025C">
        <w:rPr>
          <w:rFonts w:asciiTheme="majorHAnsi" w:eastAsia="Times New Roman" w:hAnsiTheme="majorHAnsi" w:cstheme="majorHAnsi"/>
          <w:b/>
          <w:bCs/>
          <w:color w:val="000000" w:themeColor="text1"/>
          <w:spacing w:val="2"/>
        </w:rPr>
        <w:t xml:space="preserve"> and doctors</w:t>
      </w:r>
    </w:p>
    <w:p w14:paraId="01ECD08C" w14:textId="3CD825BD" w:rsidR="001A7FE5" w:rsidRPr="0018025C" w:rsidRDefault="00E526F8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Adept in performing all dialysis related procedures skillfully and safely; from performing pre- dialysis assessments to encouraging patient education on pre- and- post- dialysis care</w:t>
      </w:r>
    </w:p>
    <w:p w14:paraId="326D8F46" w14:textId="47D1F59B" w:rsidR="00E526F8" w:rsidRPr="0018025C" w:rsidRDefault="00E526F8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Effectively evaluates and manages dialysis treatments and patient response to treatment.</w:t>
      </w:r>
    </w:p>
    <w:p w14:paraId="5908A69D" w14:textId="52654EF7" w:rsidR="00E526F8" w:rsidRPr="0018025C" w:rsidRDefault="00E526F8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18025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Skilled in troubleshooting dialysis machines.</w:t>
      </w:r>
    </w:p>
    <w:p w14:paraId="2C82B686" w14:textId="77777777" w:rsidR="00B43DAF" w:rsidRDefault="00B43DAF">
      <w:pPr>
        <w:tabs>
          <w:tab w:val="left" w:pos="720"/>
        </w:tabs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DA0F8BD" w14:textId="77777777" w:rsidR="00B43DAF" w:rsidRDefault="00B05651" w:rsidP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Experience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14:paraId="13733E22" w14:textId="77777777" w:rsidR="00B43DAF" w:rsidRPr="00B05651" w:rsidRDefault="00B05651" w:rsidP="00B05651">
      <w:pPr>
        <w:pStyle w:val="ListParagraph"/>
        <w:numPr>
          <w:ilvl w:val="0"/>
          <w:numId w:val="8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B05651">
        <w:rPr>
          <w:rFonts w:ascii="Times New Roman" w:eastAsia="Times New Roman" w:hAnsi="Times New Roman" w:cs="Times New Roman"/>
          <w:sz w:val="24"/>
        </w:rPr>
        <w:t>Convergys Philippines Inc.</w:t>
      </w:r>
      <w:r w:rsidRPr="00B05651">
        <w:rPr>
          <w:rFonts w:ascii="Times New Roman" w:eastAsia="Times New Roman" w:hAnsi="Times New Roman" w:cs="Times New Roman"/>
          <w:sz w:val="24"/>
        </w:rPr>
        <w:tab/>
      </w:r>
      <w:r w:rsidRPr="00B05651">
        <w:rPr>
          <w:rFonts w:ascii="Times New Roman" w:eastAsia="Times New Roman" w:hAnsi="Times New Roman" w:cs="Times New Roman"/>
          <w:sz w:val="24"/>
        </w:rPr>
        <w:tab/>
      </w:r>
      <w:r w:rsidRPr="00B05651">
        <w:rPr>
          <w:rFonts w:ascii="Times New Roman" w:eastAsia="Times New Roman" w:hAnsi="Times New Roman" w:cs="Times New Roman"/>
          <w:sz w:val="24"/>
        </w:rPr>
        <w:tab/>
        <w:t>February 2015 - January 2016</w:t>
      </w:r>
    </w:p>
    <w:p w14:paraId="47235F2A" w14:textId="77777777" w:rsidR="00B43DAF" w:rsidRDefault="00B05651">
      <w:pPr>
        <w:tabs>
          <w:tab w:val="left" w:pos="720"/>
        </w:tabs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Service Specialist</w:t>
      </w:r>
    </w:p>
    <w:p w14:paraId="3306ACAB" w14:textId="77777777" w:rsidR="00B43DAF" w:rsidRDefault="00B05651" w:rsidP="00B05651">
      <w:pPr>
        <w:tabs>
          <w:tab w:val="left" w:pos="720"/>
        </w:tabs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Glorietta 5, Makati</w:t>
      </w:r>
    </w:p>
    <w:p w14:paraId="221AF0DE" w14:textId="77777777" w:rsidR="00B43DAF" w:rsidRDefault="00B43DAF">
      <w:pPr>
        <w:tabs>
          <w:tab w:val="left" w:pos="720"/>
        </w:tabs>
        <w:spacing w:after="0" w:line="276" w:lineRule="auto"/>
        <w:ind w:left="1800"/>
        <w:rPr>
          <w:rFonts w:ascii="Times New Roman" w:eastAsia="Times New Roman" w:hAnsi="Times New Roman" w:cs="Times New Roman"/>
          <w:sz w:val="24"/>
        </w:rPr>
      </w:pPr>
    </w:p>
    <w:p w14:paraId="7E9738D4" w14:textId="77777777" w:rsidR="00B43DAF" w:rsidRPr="00B05651" w:rsidRDefault="00B05651" w:rsidP="00B05651">
      <w:pPr>
        <w:pStyle w:val="ListParagraph"/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B05651">
        <w:rPr>
          <w:rFonts w:ascii="Times New Roman" w:eastAsia="Times New Roman" w:hAnsi="Times New Roman" w:cs="Times New Roman"/>
          <w:sz w:val="24"/>
        </w:rPr>
        <w:t>Resorts World Manila</w:t>
      </w:r>
      <w:r w:rsidRPr="00B05651">
        <w:rPr>
          <w:rFonts w:ascii="Times New Roman" w:eastAsia="Times New Roman" w:hAnsi="Times New Roman" w:cs="Times New Roman"/>
          <w:sz w:val="24"/>
        </w:rPr>
        <w:tab/>
      </w:r>
      <w:r w:rsidRPr="00B05651">
        <w:rPr>
          <w:rFonts w:ascii="Times New Roman" w:eastAsia="Times New Roman" w:hAnsi="Times New Roman" w:cs="Times New Roman"/>
          <w:sz w:val="24"/>
        </w:rPr>
        <w:tab/>
      </w:r>
      <w:r w:rsidRPr="00B05651">
        <w:rPr>
          <w:rFonts w:ascii="Times New Roman" w:eastAsia="Times New Roman" w:hAnsi="Times New Roman" w:cs="Times New Roman"/>
          <w:sz w:val="24"/>
        </w:rPr>
        <w:tab/>
      </w:r>
      <w:r w:rsidRPr="00B05651">
        <w:rPr>
          <w:rFonts w:ascii="Times New Roman" w:eastAsia="Times New Roman" w:hAnsi="Times New Roman" w:cs="Times New Roman"/>
          <w:sz w:val="24"/>
        </w:rPr>
        <w:tab/>
        <w:t>August 2018 - September 2019</w:t>
      </w:r>
    </w:p>
    <w:p w14:paraId="0A6C2876" w14:textId="77777777" w:rsidR="00B43DAF" w:rsidRDefault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Table games dealer</w:t>
      </w:r>
    </w:p>
    <w:p w14:paraId="7258EBB0" w14:textId="77777777" w:rsidR="00B43DAF" w:rsidRDefault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Newport City, Pasay</w:t>
      </w:r>
    </w:p>
    <w:p w14:paraId="5856C150" w14:textId="77777777" w:rsidR="00B05651" w:rsidRDefault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1342F601" w14:textId="77777777" w:rsidR="00B05651" w:rsidRPr="00B05651" w:rsidRDefault="00B05651" w:rsidP="00B05651">
      <w:pPr>
        <w:pStyle w:val="ListParagraph"/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B056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05651">
        <w:rPr>
          <w:rFonts w:ascii="Times New Roman" w:eastAsia="Times New Roman" w:hAnsi="Times New Roman" w:cs="Times New Roman"/>
          <w:sz w:val="24"/>
        </w:rPr>
        <w:t>Manupac</w:t>
      </w:r>
      <w:proofErr w:type="spellEnd"/>
      <w:r w:rsidRPr="00B05651">
        <w:rPr>
          <w:rFonts w:ascii="Times New Roman" w:eastAsia="Times New Roman" w:hAnsi="Times New Roman" w:cs="Times New Roman"/>
          <w:sz w:val="24"/>
        </w:rPr>
        <w:t xml:space="preserve"> Doctors Healthcare                          April 16 2020-February 16 2021           </w:t>
      </w:r>
    </w:p>
    <w:p w14:paraId="0AE432F9" w14:textId="77777777" w:rsidR="00B05651" w:rsidRDefault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Staff Nurse</w:t>
      </w:r>
    </w:p>
    <w:p w14:paraId="6F842D2E" w14:textId="77777777" w:rsidR="00B05651" w:rsidRDefault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Labangan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Zamboanga del sur                                     </w:t>
      </w:r>
    </w:p>
    <w:p w14:paraId="7E1EB787" w14:textId="77777777" w:rsidR="00B7446E" w:rsidRDefault="00B05651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14:paraId="188409BF" w14:textId="52EFF531" w:rsidR="00B7446E" w:rsidRDefault="00B7446E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NCPC Dialysis                                                 February</w:t>
      </w:r>
      <w:r w:rsidR="00804128">
        <w:rPr>
          <w:rFonts w:ascii="Times New Roman" w:eastAsia="Times New Roman" w:hAnsi="Times New Roman" w:cs="Times New Roman"/>
          <w:sz w:val="24"/>
        </w:rPr>
        <w:t xml:space="preserve"> 20,2022 </w:t>
      </w:r>
      <w:proofErr w:type="gramStart"/>
      <w:r w:rsidR="00804128">
        <w:rPr>
          <w:rFonts w:ascii="Times New Roman" w:eastAsia="Times New Roman" w:hAnsi="Times New Roman" w:cs="Times New Roman"/>
          <w:sz w:val="24"/>
        </w:rPr>
        <w:t xml:space="preserve">– </w:t>
      </w:r>
      <w:r w:rsidR="001A7FE5">
        <w:rPr>
          <w:rFonts w:ascii="Times New Roman" w:eastAsia="Times New Roman" w:hAnsi="Times New Roman" w:cs="Times New Roman"/>
          <w:sz w:val="24"/>
        </w:rPr>
        <w:t xml:space="preserve"> February</w:t>
      </w:r>
      <w:proofErr w:type="gramEnd"/>
      <w:r w:rsidR="001A7FE5">
        <w:rPr>
          <w:rFonts w:ascii="Times New Roman" w:eastAsia="Times New Roman" w:hAnsi="Times New Roman" w:cs="Times New Roman"/>
          <w:sz w:val="24"/>
        </w:rPr>
        <w:t xml:space="preserve"> 20,2024</w:t>
      </w:r>
    </w:p>
    <w:p w14:paraId="6BF477BE" w14:textId="77777777" w:rsidR="00B7446E" w:rsidRDefault="00B7446E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Nurse</w:t>
      </w:r>
    </w:p>
    <w:p w14:paraId="3CC63CCA" w14:textId="7AFD6B1A" w:rsidR="00B05651" w:rsidRDefault="00B7446E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</w:t>
      </w:r>
      <w:r w:rsidR="00E526F8">
        <w:rPr>
          <w:rFonts w:ascii="Times New Roman" w:eastAsia="Times New Roman" w:hAnsi="Times New Roman" w:cs="Times New Roman"/>
          <w:sz w:val="24"/>
        </w:rPr>
        <w:t xml:space="preserve">San Francisco District, </w:t>
      </w:r>
      <w:r>
        <w:rPr>
          <w:rFonts w:ascii="Times New Roman" w:eastAsia="Times New Roman" w:hAnsi="Times New Roman" w:cs="Times New Roman"/>
          <w:sz w:val="24"/>
        </w:rPr>
        <w:t>Pagadian City</w:t>
      </w:r>
      <w:r w:rsidR="00B05651"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1C16ED9F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</w:p>
    <w:p w14:paraId="36A6B73E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</w:p>
    <w:p w14:paraId="34D08E21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Character Reference</w:t>
      </w:r>
    </w:p>
    <w:p w14:paraId="3FE96234" w14:textId="77777777" w:rsidR="00B43DAF" w:rsidRDefault="00B43D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</w:p>
    <w:p w14:paraId="7769330A" w14:textId="77777777" w:rsidR="00B43DAF" w:rsidRPr="00B05651" w:rsidRDefault="00B05651" w:rsidP="00B0565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B05651">
        <w:rPr>
          <w:rFonts w:ascii="Times New Roman" w:eastAsia="Times New Roman" w:hAnsi="Times New Roman" w:cs="Times New Roman"/>
          <w:b/>
          <w:sz w:val="24"/>
        </w:rPr>
        <w:t xml:space="preserve">Dr. </w:t>
      </w:r>
      <w:proofErr w:type="spellStart"/>
      <w:r w:rsidRPr="00B05651">
        <w:rPr>
          <w:rFonts w:ascii="Times New Roman" w:eastAsia="Times New Roman" w:hAnsi="Times New Roman" w:cs="Times New Roman"/>
          <w:b/>
          <w:sz w:val="24"/>
        </w:rPr>
        <w:t>Minelio</w:t>
      </w:r>
      <w:proofErr w:type="spellEnd"/>
      <w:r w:rsidRPr="00B05651">
        <w:rPr>
          <w:rFonts w:ascii="Times New Roman" w:eastAsia="Times New Roman" w:hAnsi="Times New Roman" w:cs="Times New Roman"/>
          <w:b/>
          <w:sz w:val="24"/>
        </w:rPr>
        <w:t xml:space="preserve"> P. </w:t>
      </w:r>
      <w:proofErr w:type="spellStart"/>
      <w:r w:rsidRPr="00B05651">
        <w:rPr>
          <w:rFonts w:ascii="Times New Roman" w:eastAsia="Times New Roman" w:hAnsi="Times New Roman" w:cs="Times New Roman"/>
          <w:b/>
          <w:sz w:val="24"/>
        </w:rPr>
        <w:t>Yosoya</w:t>
      </w:r>
      <w:proofErr w:type="spellEnd"/>
      <w:r w:rsidRPr="00B05651">
        <w:rPr>
          <w:rFonts w:ascii="Times New Roman" w:eastAsia="Times New Roman" w:hAnsi="Times New Roman" w:cs="Times New Roman"/>
          <w:b/>
          <w:sz w:val="24"/>
        </w:rPr>
        <w:t>, DDM</w:t>
      </w:r>
    </w:p>
    <w:p w14:paraId="19D7F1C8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Owner of </w:t>
      </w:r>
      <w:proofErr w:type="spellStart"/>
      <w:r>
        <w:rPr>
          <w:rFonts w:ascii="Times New Roman" w:eastAsia="Times New Roman" w:hAnsi="Times New Roman" w:cs="Times New Roman"/>
          <w:sz w:val="24"/>
        </w:rPr>
        <w:t>Yosoya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Dental Clinic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6355E8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Pagadian City</w:t>
      </w:r>
    </w:p>
    <w:p w14:paraId="59E36D5C" w14:textId="77777777" w:rsidR="00B43DAF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Mobile Number: 0921 723 3087</w:t>
      </w:r>
    </w:p>
    <w:p w14:paraId="04E75896" w14:textId="77777777" w:rsidR="00B05651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A3E3721" w14:textId="77777777" w:rsidR="00B05651" w:rsidRDefault="00B05651" w:rsidP="00B0565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Dr. Jan Vince Padayao</w:t>
      </w:r>
    </w:p>
    <w:p w14:paraId="7FD5AF25" w14:textId="77777777" w:rsidR="00B05651" w:rsidRDefault="00B05651" w:rsidP="00B0565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Resident Doctor at </w:t>
      </w:r>
      <w:proofErr w:type="spellStart"/>
      <w:r>
        <w:rPr>
          <w:rFonts w:ascii="Times New Roman" w:eastAsia="Times New Roman" w:hAnsi="Times New Roman" w:cs="Times New Roman"/>
          <w:sz w:val="24"/>
        </w:rPr>
        <w:t>Manupac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doctors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healthcare</w:t>
      </w:r>
    </w:p>
    <w:p w14:paraId="43AD2D8E" w14:textId="77777777" w:rsidR="00B05651" w:rsidRDefault="00B05651" w:rsidP="00B0565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Pagadian city</w:t>
      </w:r>
    </w:p>
    <w:p w14:paraId="65B97806" w14:textId="77777777" w:rsidR="00B05651" w:rsidRDefault="00B05651" w:rsidP="00B0565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09478444634</w:t>
      </w:r>
    </w:p>
    <w:p w14:paraId="173E7D69" w14:textId="77777777" w:rsidR="00B05651" w:rsidRDefault="00B05651" w:rsidP="00B0565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535DE8F4" w14:textId="77777777" w:rsidR="00B05651" w:rsidRDefault="00B05651" w:rsidP="00B0565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Odessa </w:t>
      </w:r>
      <w:proofErr w:type="spellStart"/>
      <w:r>
        <w:rPr>
          <w:rFonts w:ascii="Times New Roman" w:eastAsia="Times New Roman" w:hAnsi="Times New Roman" w:cs="Times New Roman"/>
          <w:sz w:val="24"/>
        </w:rPr>
        <w:t>sitjar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Bugarin </w:t>
      </w:r>
      <w:proofErr w:type="gramStart"/>
      <w:r>
        <w:rPr>
          <w:rFonts w:ascii="Times New Roman" w:eastAsia="Times New Roman" w:hAnsi="Times New Roman" w:cs="Times New Roman"/>
          <w:sz w:val="24"/>
        </w:rPr>
        <w:t>RN,MAN</w:t>
      </w:r>
      <w:proofErr w:type="gramEnd"/>
    </w:p>
    <w:p w14:paraId="54BEC13D" w14:textId="77777777" w:rsidR="00B05651" w:rsidRDefault="00B05651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Chief Nurse</w:t>
      </w:r>
    </w:p>
    <w:p w14:paraId="350830E1" w14:textId="77777777" w:rsidR="00B05651" w:rsidRDefault="00B05651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Labangan,ZDS</w:t>
      </w:r>
      <w:proofErr w:type="spellEnd"/>
      <w:proofErr w:type="gramEnd"/>
    </w:p>
    <w:p w14:paraId="1647FAE9" w14:textId="67FC68F6" w:rsidR="00B05651" w:rsidRDefault="00B05651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09279314359</w:t>
      </w:r>
    </w:p>
    <w:p w14:paraId="120AC515" w14:textId="42378049" w:rsidR="00B7446E" w:rsidRDefault="00B7446E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66413933" w14:textId="6C43E24A" w:rsidR="00B7446E" w:rsidRDefault="00B7446E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Dra. Marites </w:t>
      </w:r>
      <w:proofErr w:type="spellStart"/>
      <w:r>
        <w:rPr>
          <w:rFonts w:ascii="Times New Roman" w:eastAsia="Times New Roman" w:hAnsi="Times New Roman" w:cs="Times New Roman"/>
          <w:sz w:val="24"/>
        </w:rPr>
        <w:t>Racuya</w:t>
      </w:r>
      <w:proofErr w:type="spellEnd"/>
    </w:p>
    <w:p w14:paraId="034D2F71" w14:textId="5F704AD9" w:rsidR="00B7446E" w:rsidRDefault="00B7446E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Medical Director</w:t>
      </w:r>
    </w:p>
    <w:p w14:paraId="71F45892" w14:textId="7D108A71" w:rsidR="00B7446E" w:rsidRDefault="00B7446E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Pagadian City</w:t>
      </w:r>
    </w:p>
    <w:p w14:paraId="7E9BFBBF" w14:textId="77777777" w:rsidR="00B7446E" w:rsidRPr="00B05651" w:rsidRDefault="00B7446E" w:rsidP="00B0565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627187F2" w14:textId="77777777" w:rsidR="00B05651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8793DCF" w14:textId="77777777" w:rsidR="00B05651" w:rsidRDefault="00B0565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sectPr w:rsidR="00B0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23D"/>
    <w:multiLevelType w:val="multilevel"/>
    <w:tmpl w:val="E626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0E7F"/>
    <w:multiLevelType w:val="multilevel"/>
    <w:tmpl w:val="A4D2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62318"/>
    <w:multiLevelType w:val="hybridMultilevel"/>
    <w:tmpl w:val="7A707EF8"/>
    <w:lvl w:ilvl="0" w:tplc="EE0860A8">
      <w:start w:val="1830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2BB3E1F"/>
    <w:multiLevelType w:val="multilevel"/>
    <w:tmpl w:val="DDFED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8F2D78"/>
    <w:multiLevelType w:val="multilevel"/>
    <w:tmpl w:val="1D56B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7F24C8"/>
    <w:multiLevelType w:val="hybridMultilevel"/>
    <w:tmpl w:val="8A64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C51D0"/>
    <w:multiLevelType w:val="multilevel"/>
    <w:tmpl w:val="A17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17349"/>
    <w:multiLevelType w:val="hybridMultilevel"/>
    <w:tmpl w:val="0AB2CB7E"/>
    <w:lvl w:ilvl="0" w:tplc="04090001">
      <w:start w:val="18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5DA2"/>
    <w:multiLevelType w:val="hybridMultilevel"/>
    <w:tmpl w:val="930478F8"/>
    <w:lvl w:ilvl="0" w:tplc="E5045588">
      <w:start w:val="183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6D3359"/>
    <w:multiLevelType w:val="hybridMultilevel"/>
    <w:tmpl w:val="132CD17E"/>
    <w:lvl w:ilvl="0" w:tplc="04090001">
      <w:start w:val="18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757B6"/>
    <w:multiLevelType w:val="multilevel"/>
    <w:tmpl w:val="397A8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D66C25"/>
    <w:multiLevelType w:val="multilevel"/>
    <w:tmpl w:val="1B946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D653CE"/>
    <w:multiLevelType w:val="multilevel"/>
    <w:tmpl w:val="A32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77538">
    <w:abstractNumId w:val="10"/>
  </w:num>
  <w:num w:numId="2" w16cid:durableId="1282495532">
    <w:abstractNumId w:val="11"/>
  </w:num>
  <w:num w:numId="3" w16cid:durableId="276570921">
    <w:abstractNumId w:val="3"/>
  </w:num>
  <w:num w:numId="4" w16cid:durableId="1926917300">
    <w:abstractNumId w:val="4"/>
  </w:num>
  <w:num w:numId="5" w16cid:durableId="1441875001">
    <w:abstractNumId w:val="2"/>
  </w:num>
  <w:num w:numId="6" w16cid:durableId="484051247">
    <w:abstractNumId w:val="8"/>
  </w:num>
  <w:num w:numId="7" w16cid:durableId="613680493">
    <w:abstractNumId w:val="7"/>
  </w:num>
  <w:num w:numId="8" w16cid:durableId="99035549">
    <w:abstractNumId w:val="9"/>
  </w:num>
  <w:num w:numId="9" w16cid:durableId="2126998601">
    <w:abstractNumId w:val="5"/>
  </w:num>
  <w:num w:numId="10" w16cid:durableId="1526752650">
    <w:abstractNumId w:val="12"/>
  </w:num>
  <w:num w:numId="11" w16cid:durableId="77682337">
    <w:abstractNumId w:val="0"/>
  </w:num>
  <w:num w:numId="12" w16cid:durableId="2078824676">
    <w:abstractNumId w:val="1"/>
  </w:num>
  <w:num w:numId="13" w16cid:durableId="5020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AF"/>
    <w:rsid w:val="0018025C"/>
    <w:rsid w:val="001A7FE5"/>
    <w:rsid w:val="00214ED2"/>
    <w:rsid w:val="00723566"/>
    <w:rsid w:val="00804128"/>
    <w:rsid w:val="00B05651"/>
    <w:rsid w:val="00B43DAF"/>
    <w:rsid w:val="00B7446E"/>
    <w:rsid w:val="00B902A9"/>
    <w:rsid w:val="00E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D859"/>
  <w15:docId w15:val="{B9B92D9C-9A51-4558-9D1A-39187B1B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dcterms:created xsi:type="dcterms:W3CDTF">2022-12-11T07:53:00Z</dcterms:created>
  <dcterms:modified xsi:type="dcterms:W3CDTF">2024-01-23T01:20:00Z</dcterms:modified>
</cp:coreProperties>
</file>