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D63E" w14:textId="7836EF92" w:rsidR="0074791F" w:rsidRPr="00D97C2C" w:rsidRDefault="00E71035" w:rsidP="00A4599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EE6AC5">
        <w:rPr>
          <w:b/>
          <w:bCs/>
          <w:sz w:val="24"/>
          <w:szCs w:val="24"/>
        </w:rPr>
        <w:t>1</w:t>
      </w:r>
      <w:r w:rsidR="0056202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A06043">
        <w:rPr>
          <w:b/>
          <w:bCs/>
          <w:sz w:val="24"/>
          <w:szCs w:val="24"/>
        </w:rPr>
        <w:t xml:space="preserve">February </w:t>
      </w:r>
      <w:r>
        <w:rPr>
          <w:b/>
          <w:bCs/>
          <w:sz w:val="24"/>
          <w:szCs w:val="24"/>
        </w:rPr>
        <w:t>202</w:t>
      </w:r>
      <w:r w:rsidR="004360CB">
        <w:rPr>
          <w:b/>
          <w:bCs/>
          <w:sz w:val="24"/>
          <w:szCs w:val="24"/>
        </w:rPr>
        <w:t>4</w:t>
      </w:r>
    </w:p>
    <w:p w14:paraId="7612DBFE" w14:textId="42F00C8A" w:rsidR="004360CB" w:rsidRDefault="004360CB" w:rsidP="00EE6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TO: </w:t>
      </w:r>
      <w:r w:rsidR="00EE6AC5">
        <w:rPr>
          <w:b/>
          <w:sz w:val="24"/>
          <w:szCs w:val="24"/>
        </w:rPr>
        <w:t>ANGEL D</w:t>
      </w:r>
      <w:r w:rsidR="00BC3A3A">
        <w:rPr>
          <w:b/>
          <w:sz w:val="24"/>
          <w:szCs w:val="24"/>
        </w:rPr>
        <w:t>.</w:t>
      </w:r>
      <w:r w:rsidR="00EE6AC5">
        <w:rPr>
          <w:b/>
          <w:sz w:val="24"/>
          <w:szCs w:val="24"/>
        </w:rPr>
        <w:t xml:space="preserve"> TRINIDAD III, MD, FPCP, MHA</w:t>
      </w:r>
    </w:p>
    <w:p w14:paraId="185307D3" w14:textId="5DB780F9" w:rsidR="00EE6AC5" w:rsidRDefault="00EE6AC5" w:rsidP="00EE6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7B1B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Chief</w:t>
      </w:r>
      <w:r w:rsidR="007B1B72">
        <w:rPr>
          <w:b/>
          <w:sz w:val="24"/>
          <w:szCs w:val="24"/>
        </w:rPr>
        <w:t xml:space="preserve"> of Hospital</w:t>
      </w:r>
    </w:p>
    <w:p w14:paraId="7DB0B0D0" w14:textId="0FA9A731" w:rsidR="007B1B72" w:rsidRDefault="007B1B72" w:rsidP="00EE6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Ilocos</w:t>
      </w:r>
      <w:proofErr w:type="spellEnd"/>
      <w:r>
        <w:rPr>
          <w:b/>
          <w:sz w:val="24"/>
          <w:szCs w:val="24"/>
        </w:rPr>
        <w:t xml:space="preserve"> Sur Medical Center</w:t>
      </w:r>
    </w:p>
    <w:p w14:paraId="0EA928AD" w14:textId="4ADDDCB7" w:rsidR="007B1B72" w:rsidRDefault="007B1B72" w:rsidP="00EE6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Heroes Bypass Road, </w:t>
      </w:r>
      <w:proofErr w:type="spellStart"/>
      <w:r>
        <w:rPr>
          <w:b/>
          <w:sz w:val="24"/>
          <w:szCs w:val="24"/>
        </w:rPr>
        <w:t>Parioc</w:t>
      </w:r>
      <w:proofErr w:type="spellEnd"/>
      <w:r>
        <w:rPr>
          <w:b/>
          <w:sz w:val="24"/>
          <w:szCs w:val="24"/>
        </w:rPr>
        <w:t xml:space="preserve"> Primero</w:t>
      </w:r>
    </w:p>
    <w:p w14:paraId="2AF8A2BF" w14:textId="1D62CC38" w:rsidR="007B1B72" w:rsidRDefault="007B1B72" w:rsidP="00EE6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Candon City, </w:t>
      </w:r>
      <w:proofErr w:type="spellStart"/>
      <w:r>
        <w:rPr>
          <w:b/>
          <w:sz w:val="24"/>
          <w:szCs w:val="24"/>
        </w:rPr>
        <w:t>Ilocos</w:t>
      </w:r>
      <w:proofErr w:type="spellEnd"/>
      <w:r>
        <w:rPr>
          <w:b/>
          <w:sz w:val="24"/>
          <w:szCs w:val="24"/>
        </w:rPr>
        <w:t xml:space="preserve"> Sur</w:t>
      </w:r>
    </w:p>
    <w:p w14:paraId="4105AA52" w14:textId="77777777" w:rsidR="006248FD" w:rsidRDefault="006248FD" w:rsidP="00A45997">
      <w:pPr>
        <w:spacing w:line="240" w:lineRule="auto"/>
        <w:rPr>
          <w:sz w:val="24"/>
          <w:szCs w:val="24"/>
        </w:rPr>
      </w:pPr>
    </w:p>
    <w:p w14:paraId="1BCCFC47" w14:textId="3177D176" w:rsidR="001D7B80" w:rsidRPr="00001ECB" w:rsidRDefault="0074791F" w:rsidP="00A45997">
      <w:pPr>
        <w:spacing w:line="240" w:lineRule="auto"/>
      </w:pPr>
      <w:r w:rsidRPr="00001ECB">
        <w:t xml:space="preserve">Dear </w:t>
      </w:r>
      <w:r w:rsidR="006F2BFD">
        <w:t>S</w:t>
      </w:r>
      <w:r w:rsidR="00FD16FA">
        <w:t>i</w:t>
      </w:r>
      <w:r w:rsidR="00EE6AC5">
        <w:t>r</w:t>
      </w:r>
      <w:r w:rsidR="002579F7">
        <w:t>,</w:t>
      </w:r>
    </w:p>
    <w:p w14:paraId="339EEB26" w14:textId="73CA6276" w:rsidR="0074791F" w:rsidRPr="00001ECB" w:rsidRDefault="0074791F" w:rsidP="00CE785A">
      <w:pPr>
        <w:spacing w:line="240" w:lineRule="auto"/>
      </w:pPr>
      <w:r w:rsidRPr="00001ECB">
        <w:t>Greeting</w:t>
      </w:r>
      <w:r w:rsidR="00A45997" w:rsidRPr="00001ECB">
        <w:t>s</w:t>
      </w:r>
      <w:r w:rsidR="003F0329" w:rsidRPr="00001ECB">
        <w:t xml:space="preserve"> of Love and Peace!</w:t>
      </w:r>
    </w:p>
    <w:p w14:paraId="5AA14739" w14:textId="69215F9E" w:rsidR="003D4EBA" w:rsidRPr="00001ECB" w:rsidRDefault="00DB06F1" w:rsidP="008A715E">
      <w:pPr>
        <w:spacing w:line="240" w:lineRule="auto"/>
        <w:jc w:val="both"/>
      </w:pPr>
      <w:r w:rsidRPr="00001ECB">
        <w:t xml:space="preserve">It has been great honor to be a part of the </w:t>
      </w:r>
      <w:proofErr w:type="spellStart"/>
      <w:r w:rsidRPr="00001ECB">
        <w:t>Manggagawang</w:t>
      </w:r>
      <w:proofErr w:type="spellEnd"/>
      <w:r w:rsidRPr="00001ECB">
        <w:t xml:space="preserve"> </w:t>
      </w:r>
      <w:proofErr w:type="spellStart"/>
      <w:r w:rsidRPr="00001ECB">
        <w:t>Panlipunan</w:t>
      </w:r>
      <w:proofErr w:type="spellEnd"/>
      <w:r w:rsidRPr="00001ECB">
        <w:t xml:space="preserve">. </w:t>
      </w:r>
      <w:r w:rsidR="00772A07" w:rsidRPr="00001ECB">
        <w:t xml:space="preserve"> I </w:t>
      </w:r>
      <w:r w:rsidR="007B476B" w:rsidRPr="00001ECB">
        <w:t>heard</w:t>
      </w:r>
      <w:r w:rsidR="003D4EBA" w:rsidRPr="00001ECB">
        <w:t xml:space="preserve"> t</w:t>
      </w:r>
      <w:r w:rsidR="006E1E53" w:rsidRPr="00001ECB">
        <w:t>hat</w:t>
      </w:r>
      <w:r w:rsidR="00457C94">
        <w:t xml:space="preserve"> the </w:t>
      </w:r>
      <w:proofErr w:type="spellStart"/>
      <w:r w:rsidR="00735301">
        <w:t>Ilocos</w:t>
      </w:r>
      <w:proofErr w:type="spellEnd"/>
      <w:r w:rsidR="00735301">
        <w:t xml:space="preserve"> Sur </w:t>
      </w:r>
      <w:r w:rsidR="008A715E">
        <w:t>Medical Center</w:t>
      </w:r>
      <w:r w:rsidR="00735301">
        <w:t xml:space="preserve"> has a vacant permanent position</w:t>
      </w:r>
      <w:r w:rsidR="003D4EBA" w:rsidRPr="00001ECB">
        <w:t>. I</w:t>
      </w:r>
      <w:r w:rsidR="00A45997" w:rsidRPr="00001ECB">
        <w:t xml:space="preserve"> am </w:t>
      </w:r>
      <w:r w:rsidR="00546833">
        <w:t xml:space="preserve">so </w:t>
      </w:r>
      <w:r w:rsidR="00A45997" w:rsidRPr="00001ECB">
        <w:t>much</w:t>
      </w:r>
      <w:r w:rsidR="003D4EBA" w:rsidRPr="00001ECB">
        <w:t xml:space="preserve"> willing to apply for the</w:t>
      </w:r>
      <w:r w:rsidR="003E555D">
        <w:t xml:space="preserve"> Pl</w:t>
      </w:r>
      <w:r w:rsidR="00A46206">
        <w:t>a</w:t>
      </w:r>
      <w:r w:rsidR="003E555D">
        <w:t>ntilla</w:t>
      </w:r>
      <w:r w:rsidR="00546833">
        <w:t xml:space="preserve"> Position</w:t>
      </w:r>
      <w:r w:rsidR="00A45997" w:rsidRPr="00001ECB">
        <w:t>:</w:t>
      </w:r>
      <w:r w:rsidR="00772A07" w:rsidRPr="00001ECB">
        <w:t xml:space="preserve"> Particularly as </w:t>
      </w:r>
      <w:r w:rsidR="00547A1C" w:rsidRPr="00001ECB">
        <w:t xml:space="preserve">a </w:t>
      </w:r>
      <w:r w:rsidR="003D4EBA" w:rsidRPr="00001ECB">
        <w:t xml:space="preserve">Social Welfare </w:t>
      </w:r>
      <w:r w:rsidR="00546833">
        <w:t>Officer</w:t>
      </w:r>
      <w:r w:rsidR="003E555D">
        <w:t xml:space="preserve"> </w:t>
      </w:r>
      <w:r w:rsidR="00DD271F">
        <w:t>I</w:t>
      </w:r>
      <w:r w:rsidR="00546833">
        <w:t xml:space="preserve"> </w:t>
      </w:r>
      <w:r w:rsidR="00735301" w:rsidRPr="00001ECB">
        <w:t>to</w:t>
      </w:r>
      <w:r w:rsidR="007B476B" w:rsidRPr="00001ECB">
        <w:t xml:space="preserve"> continue</w:t>
      </w:r>
      <w:r w:rsidR="00231BBD" w:rsidRPr="00001ECB">
        <w:t xml:space="preserve"> serving</w:t>
      </w:r>
      <w:r w:rsidR="003D4EBA" w:rsidRPr="00001ECB">
        <w:t xml:space="preserve"> to our needy</w:t>
      </w:r>
      <w:r w:rsidR="00C53B3B" w:rsidRPr="00001ECB">
        <w:t xml:space="preserve"> and Vulnerable</w:t>
      </w:r>
      <w:r w:rsidR="00C0641D" w:rsidRPr="00001ECB">
        <w:t xml:space="preserve"> clients who need for Social Service</w:t>
      </w:r>
      <w:r w:rsidR="00735301">
        <w:t xml:space="preserve"> and protection</w:t>
      </w:r>
      <w:r w:rsidR="00546833">
        <w:t xml:space="preserve"> in our community.</w:t>
      </w:r>
    </w:p>
    <w:p w14:paraId="592AD8B7" w14:textId="617E00E4" w:rsidR="003D4EBA" w:rsidRPr="00001ECB" w:rsidRDefault="003D4EBA" w:rsidP="008A715E">
      <w:pPr>
        <w:spacing w:line="240" w:lineRule="auto"/>
        <w:jc w:val="both"/>
      </w:pPr>
      <w:r w:rsidRPr="00001ECB">
        <w:t xml:space="preserve">I have enclosed my resume detailing my history and as you will note, I </w:t>
      </w:r>
      <w:r w:rsidR="00546833">
        <w:t>am more than</w:t>
      </w:r>
      <w:r w:rsidRPr="00001ECB">
        <w:t xml:space="preserve"> </w:t>
      </w:r>
      <w:r w:rsidR="00735301">
        <w:t>10</w:t>
      </w:r>
      <w:r w:rsidR="001F64EC" w:rsidRPr="00001ECB">
        <w:t xml:space="preserve"> years</w:t>
      </w:r>
      <w:r w:rsidRPr="00001ECB">
        <w:t xml:space="preserve"> in the field of my profession.</w:t>
      </w:r>
    </w:p>
    <w:p w14:paraId="7DA74D25" w14:textId="3ACD047F" w:rsidR="00DD4C49" w:rsidRPr="00001ECB" w:rsidRDefault="003D4EBA" w:rsidP="008A715E">
      <w:pPr>
        <w:spacing w:line="240" w:lineRule="auto"/>
        <w:jc w:val="both"/>
      </w:pPr>
      <w:r w:rsidRPr="00001ECB">
        <w:t>I</w:t>
      </w:r>
      <w:r w:rsidR="00A45997" w:rsidRPr="00001ECB">
        <w:t xml:space="preserve"> am</w:t>
      </w:r>
      <w:r w:rsidRPr="00001ECB">
        <w:t xml:space="preserve"> currently </w:t>
      </w:r>
      <w:r w:rsidR="00A45997" w:rsidRPr="00001ECB">
        <w:t>working</w:t>
      </w:r>
      <w:r w:rsidRPr="00001ECB">
        <w:t xml:space="preserve"> </w:t>
      </w:r>
      <w:r w:rsidR="00A45997" w:rsidRPr="00001ECB">
        <w:t>at</w:t>
      </w:r>
      <w:r w:rsidR="00832B19" w:rsidRPr="00001ECB">
        <w:t xml:space="preserve"> </w:t>
      </w:r>
      <w:proofErr w:type="spellStart"/>
      <w:r w:rsidR="00832B19" w:rsidRPr="00001ECB">
        <w:t>Ilocos</w:t>
      </w:r>
      <w:proofErr w:type="spellEnd"/>
      <w:r w:rsidR="00832B19" w:rsidRPr="00001ECB">
        <w:t xml:space="preserve"> Sur Medical Center</w:t>
      </w:r>
      <w:r w:rsidRPr="00001ECB">
        <w:t xml:space="preserve"> –</w:t>
      </w:r>
      <w:r w:rsidR="00AD6DAC" w:rsidRPr="00001ECB">
        <w:t xml:space="preserve"> </w:t>
      </w:r>
      <w:r w:rsidRPr="00001ECB">
        <w:t>as the Social Welfare Officer I</w:t>
      </w:r>
      <w:r w:rsidR="00832B19" w:rsidRPr="00001ECB">
        <w:t xml:space="preserve"> </w:t>
      </w:r>
      <w:r w:rsidR="00E91ADA" w:rsidRPr="00001ECB">
        <w:t>–</w:t>
      </w:r>
      <w:r w:rsidR="00DD4C49" w:rsidRPr="00001ECB">
        <w:t xml:space="preserve">PS </w:t>
      </w:r>
      <w:r w:rsidR="00253279" w:rsidRPr="00001ECB">
        <w:t xml:space="preserve">Contractual. </w:t>
      </w:r>
      <w:r w:rsidR="00E91ADA" w:rsidRPr="00001ECB">
        <w:t xml:space="preserve">Work at Department </w:t>
      </w:r>
      <w:r w:rsidR="00E3107C" w:rsidRPr="00001ECB">
        <w:t>of</w:t>
      </w:r>
      <w:r w:rsidR="00E91ADA" w:rsidRPr="00001ECB">
        <w:t xml:space="preserve"> Social </w:t>
      </w:r>
      <w:r w:rsidR="00253279" w:rsidRPr="00001ECB">
        <w:t>Welfare and</w:t>
      </w:r>
      <w:r w:rsidR="00E91ADA" w:rsidRPr="00001ECB">
        <w:t xml:space="preserve"> Developme</w:t>
      </w:r>
      <w:r w:rsidR="00253279" w:rsidRPr="00001ECB">
        <w:t>nt at Field Office One</w:t>
      </w:r>
      <w:r w:rsidR="00DD4C49" w:rsidRPr="00001ECB">
        <w:t xml:space="preserve"> (DSWD) as Social Welfare Officer II-</w:t>
      </w:r>
      <w:r w:rsidR="005C5523" w:rsidRPr="00001ECB">
        <w:t xml:space="preserve"> </w:t>
      </w:r>
      <w:r w:rsidR="00AE792F" w:rsidRPr="00001ECB">
        <w:t>District II</w:t>
      </w:r>
      <w:r w:rsidR="005C5523" w:rsidRPr="00001ECB">
        <w:t xml:space="preserve"> focal staff</w:t>
      </w:r>
      <w:r w:rsidR="00AE792F" w:rsidRPr="00001ECB">
        <w:t xml:space="preserve"> of </w:t>
      </w:r>
      <w:proofErr w:type="spellStart"/>
      <w:r w:rsidR="00E91ADA" w:rsidRPr="00001ECB">
        <w:t>Ilocos</w:t>
      </w:r>
      <w:proofErr w:type="spellEnd"/>
      <w:r w:rsidR="00E91ADA" w:rsidRPr="00001ECB">
        <w:t xml:space="preserve"> Norte (2 years) and</w:t>
      </w:r>
      <w:r w:rsidR="00253279" w:rsidRPr="00001ECB">
        <w:t xml:space="preserve"> District </w:t>
      </w:r>
      <w:r w:rsidR="00E3107C" w:rsidRPr="00001ECB">
        <w:t>II focal</w:t>
      </w:r>
      <w:r w:rsidR="00DD4C49" w:rsidRPr="00001ECB">
        <w:t xml:space="preserve"> staff of</w:t>
      </w:r>
      <w:r w:rsidR="00E91ADA" w:rsidRPr="00001ECB">
        <w:t xml:space="preserve"> </w:t>
      </w:r>
      <w:proofErr w:type="spellStart"/>
      <w:r w:rsidR="00253279" w:rsidRPr="00001ECB">
        <w:t>Ilocos</w:t>
      </w:r>
      <w:proofErr w:type="spellEnd"/>
      <w:r w:rsidR="00253279" w:rsidRPr="00001ECB">
        <w:t xml:space="preserve"> Sur </w:t>
      </w:r>
      <w:r w:rsidR="005C5523" w:rsidRPr="00001ECB">
        <w:t>for</w:t>
      </w:r>
      <w:r w:rsidR="00A45997" w:rsidRPr="00001ECB">
        <w:t xml:space="preserve"> </w:t>
      </w:r>
      <w:r w:rsidR="005C5523" w:rsidRPr="00001ECB">
        <w:t>five</w:t>
      </w:r>
      <w:r w:rsidRPr="00001ECB">
        <w:t xml:space="preserve"> </w:t>
      </w:r>
      <w:r w:rsidR="0065419C" w:rsidRPr="00001ECB">
        <w:t>(5</w:t>
      </w:r>
      <w:r w:rsidR="00A45997" w:rsidRPr="00001ECB">
        <w:t>) y</w:t>
      </w:r>
      <w:r w:rsidR="00F315B2" w:rsidRPr="00001ECB">
        <w:t>ears</w:t>
      </w:r>
      <w:r w:rsidRPr="00001ECB">
        <w:t xml:space="preserve"> </w:t>
      </w:r>
      <w:r w:rsidR="001A055D" w:rsidRPr="00001ECB">
        <w:t>under</w:t>
      </w:r>
      <w:r w:rsidRPr="00001ECB">
        <w:t xml:space="preserve"> </w:t>
      </w:r>
      <w:r w:rsidR="00253279" w:rsidRPr="00001ECB">
        <w:t>Protective Services</w:t>
      </w:r>
      <w:r w:rsidR="001A055D" w:rsidRPr="00001ECB">
        <w:t xml:space="preserve"> Program</w:t>
      </w:r>
      <w:r w:rsidR="00253279" w:rsidRPr="00001ECB">
        <w:t xml:space="preserve"> in</w:t>
      </w:r>
      <w:r w:rsidR="00F315B2" w:rsidRPr="00001ECB">
        <w:t xml:space="preserve"> Crisis Intervention Section</w:t>
      </w:r>
      <w:r w:rsidR="001A055D" w:rsidRPr="00001ECB">
        <w:t xml:space="preserve"> (AICS),</w:t>
      </w:r>
      <w:r w:rsidR="001D6532" w:rsidRPr="00001ECB">
        <w:t xml:space="preserve"> focal staff for </w:t>
      </w:r>
      <w:r w:rsidR="00E3107C" w:rsidRPr="00001ECB">
        <w:t>Presidential Action</w:t>
      </w:r>
      <w:r w:rsidR="001D6532" w:rsidRPr="00001ECB">
        <w:t xml:space="preserve"> Team</w:t>
      </w:r>
      <w:r w:rsidR="001A055D" w:rsidRPr="00001ECB">
        <w:t xml:space="preserve"> (</w:t>
      </w:r>
      <w:r w:rsidR="00E3107C" w:rsidRPr="00001ECB">
        <w:t>888,</w:t>
      </w:r>
      <w:r w:rsidR="001A055D" w:rsidRPr="00001ECB">
        <w:t xml:space="preserve"> PCC and other concern) and</w:t>
      </w:r>
      <w:r w:rsidR="001D6532" w:rsidRPr="00001ECB">
        <w:t xml:space="preserve"> </w:t>
      </w:r>
      <w:r w:rsidR="001A055D" w:rsidRPr="00001ECB">
        <w:t xml:space="preserve">Focal staff for EO 70- ELCAC. </w:t>
      </w:r>
    </w:p>
    <w:p w14:paraId="1FFE5843" w14:textId="466B886E" w:rsidR="003D4EBA" w:rsidRPr="00001ECB" w:rsidRDefault="003D4EBA" w:rsidP="008A715E">
      <w:pPr>
        <w:spacing w:line="240" w:lineRule="auto"/>
        <w:jc w:val="both"/>
      </w:pPr>
      <w:r w:rsidRPr="00001ECB">
        <w:t xml:space="preserve"> </w:t>
      </w:r>
      <w:r w:rsidR="00957686" w:rsidRPr="00001ECB">
        <w:t>I want to expand my thinking,</w:t>
      </w:r>
      <w:r w:rsidRPr="00001ECB">
        <w:t xml:space="preserve"> increase my knowledge</w:t>
      </w:r>
      <w:r w:rsidR="00957686" w:rsidRPr="00001ECB">
        <w:t xml:space="preserve"> and work with </w:t>
      </w:r>
      <w:r w:rsidRPr="00001ECB">
        <w:t xml:space="preserve">my </w:t>
      </w:r>
      <w:r w:rsidR="0063794E" w:rsidRPr="00001ECB">
        <w:t>profession. I</w:t>
      </w:r>
      <w:r w:rsidRPr="00001ECB">
        <w:t xml:space="preserve"> also worked at the </w:t>
      </w:r>
      <w:proofErr w:type="spellStart"/>
      <w:r w:rsidR="00AE792F" w:rsidRPr="00001ECB">
        <w:t>Ilocos</w:t>
      </w:r>
      <w:proofErr w:type="spellEnd"/>
      <w:r w:rsidR="00AE792F" w:rsidRPr="00001ECB">
        <w:t xml:space="preserve"> Sur Provincial Hospital</w:t>
      </w:r>
      <w:r w:rsidR="003C6C8A" w:rsidRPr="00001ECB">
        <w:t xml:space="preserve">, </w:t>
      </w:r>
      <w:r w:rsidR="00AE792F" w:rsidRPr="00001ECB">
        <w:t>Gabriela Silang</w:t>
      </w:r>
      <w:r w:rsidR="003F0329" w:rsidRPr="00001ECB">
        <w:t xml:space="preserve"> and </w:t>
      </w:r>
      <w:proofErr w:type="spellStart"/>
      <w:r w:rsidR="003F0329" w:rsidRPr="00001ECB">
        <w:t>Ilocos</w:t>
      </w:r>
      <w:proofErr w:type="spellEnd"/>
      <w:r w:rsidR="003F0329" w:rsidRPr="00001ECB">
        <w:t xml:space="preserve"> Sur Cooperative</w:t>
      </w:r>
      <w:r w:rsidR="00D85D74" w:rsidRPr="00001ECB">
        <w:t xml:space="preserve"> Hospital for almost 2 years</w:t>
      </w:r>
      <w:r w:rsidR="00BB415E" w:rsidRPr="00001ECB">
        <w:t>,</w:t>
      </w:r>
      <w:r w:rsidR="0074791F" w:rsidRPr="00001ECB">
        <w:t xml:space="preserve"> where I became a </w:t>
      </w:r>
      <w:r w:rsidR="00D85D74" w:rsidRPr="00001ECB">
        <w:t>Medical Social Worker</w:t>
      </w:r>
      <w:r w:rsidR="0074791F" w:rsidRPr="00001ECB">
        <w:t>, counselor for those in need of moral support/ assistance, change agent to those who want to change their lives and most especially</w:t>
      </w:r>
      <w:r w:rsidR="00E970D0" w:rsidRPr="00001ECB">
        <w:t xml:space="preserve"> a</w:t>
      </w:r>
      <w:r w:rsidR="005C5523" w:rsidRPr="00001ECB">
        <w:t xml:space="preserve"> case manager re</w:t>
      </w:r>
      <w:r w:rsidR="0074791F" w:rsidRPr="00001ECB">
        <w:t>: constructing disori</w:t>
      </w:r>
      <w:r w:rsidR="00957686" w:rsidRPr="00001ECB">
        <w:t>ented S</w:t>
      </w:r>
      <w:r w:rsidR="0074791F" w:rsidRPr="00001ECB">
        <w:t>ocial functioning of our clients.</w:t>
      </w:r>
      <w:r w:rsidR="00C43DBB" w:rsidRPr="00001ECB">
        <w:t xml:space="preserve"> I took this opportunity not how much my salary was but because I wa</w:t>
      </w:r>
      <w:r w:rsidR="00805782" w:rsidRPr="00001ECB">
        <w:t>nted to learn more, enhance my knowledge, communication tolerance, setting boundaries, critical thinking</w:t>
      </w:r>
      <w:r w:rsidR="007C504B">
        <w:t xml:space="preserve"> and</w:t>
      </w:r>
      <w:r w:rsidR="00805782" w:rsidRPr="00001ECB">
        <w:t xml:space="preserve"> most specially to develop my inner </w:t>
      </w:r>
      <w:r w:rsidR="00001ECB" w:rsidRPr="00001ECB">
        <w:t>strength development</w:t>
      </w:r>
      <w:r w:rsidR="00C43DBB" w:rsidRPr="00001ECB">
        <w:t xml:space="preserve"> the nature of work</w:t>
      </w:r>
      <w:r w:rsidR="00CD191A" w:rsidRPr="00001ECB">
        <w:t xml:space="preserve"> I had specially in this kind of </w:t>
      </w:r>
      <w:r w:rsidR="00001ECB" w:rsidRPr="00001ECB">
        <w:t>agency that</w:t>
      </w:r>
      <w:r w:rsidR="00CD191A" w:rsidRPr="00001ECB">
        <w:t xml:space="preserve"> is suitable for me.</w:t>
      </w:r>
    </w:p>
    <w:p w14:paraId="3D8EE1BB" w14:textId="164786E5" w:rsidR="0074791F" w:rsidRPr="00001ECB" w:rsidRDefault="0074791F" w:rsidP="008A715E">
      <w:pPr>
        <w:spacing w:line="240" w:lineRule="auto"/>
        <w:jc w:val="both"/>
      </w:pPr>
      <w:r w:rsidRPr="00001ECB">
        <w:t xml:space="preserve">I have rendered </w:t>
      </w:r>
      <w:r w:rsidR="00505DF6" w:rsidRPr="00001ECB">
        <w:t>six (</w:t>
      </w:r>
      <w:r w:rsidR="00C43DBB" w:rsidRPr="00001ECB">
        <w:t>8) months</w:t>
      </w:r>
      <w:r w:rsidRPr="00001ECB">
        <w:t xml:space="preserve"> as a </w:t>
      </w:r>
      <w:r w:rsidR="00C43DBB" w:rsidRPr="00001ECB">
        <w:t xml:space="preserve">Field practitioner </w:t>
      </w:r>
      <w:r w:rsidRPr="00001ECB">
        <w:t xml:space="preserve">in this Municipality of </w:t>
      </w:r>
      <w:r w:rsidR="003252AD" w:rsidRPr="00001ECB">
        <w:t>San Juan</w:t>
      </w:r>
      <w:r w:rsidR="00505DF6" w:rsidRPr="00001ECB">
        <w:t xml:space="preserve"> (</w:t>
      </w:r>
      <w:r w:rsidRPr="00001ECB">
        <w:t xml:space="preserve">MSWDO) under the leadership/Supervision of Mrs. </w:t>
      </w:r>
      <w:proofErr w:type="spellStart"/>
      <w:r w:rsidR="00C43DBB" w:rsidRPr="00001ECB">
        <w:t>Criselda</w:t>
      </w:r>
      <w:proofErr w:type="spellEnd"/>
      <w:r w:rsidR="00C43DBB" w:rsidRPr="00001ECB">
        <w:t xml:space="preserve"> Navarro from July 2014- March 2014</w:t>
      </w:r>
      <w:r w:rsidR="00DD4C49" w:rsidRPr="00001ECB">
        <w:t>,</w:t>
      </w:r>
    </w:p>
    <w:p w14:paraId="7FB44692" w14:textId="0F22D3E7" w:rsidR="00E970D0" w:rsidRPr="00001ECB" w:rsidRDefault="00DD4C49" w:rsidP="008A715E">
      <w:pPr>
        <w:spacing w:line="240" w:lineRule="auto"/>
        <w:jc w:val="both"/>
      </w:pPr>
      <w:r w:rsidRPr="00001ECB">
        <w:t>With</w:t>
      </w:r>
      <w:r w:rsidR="00F079C2" w:rsidRPr="00001ECB">
        <w:t xml:space="preserve"> regards to my </w:t>
      </w:r>
      <w:r w:rsidR="00C44A65" w:rsidRPr="00001ECB">
        <w:t>c</w:t>
      </w:r>
      <w:r w:rsidR="00F079C2" w:rsidRPr="00001ECB">
        <w:t xml:space="preserve">ollege attributes please refer me to my College Dean Institute of Social Work (UNP) Dr. Melody T. </w:t>
      </w:r>
      <w:proofErr w:type="spellStart"/>
      <w:r w:rsidR="00F079C2" w:rsidRPr="00001ECB">
        <w:t>Gacita</w:t>
      </w:r>
      <w:proofErr w:type="spellEnd"/>
      <w:r w:rsidR="00F079C2" w:rsidRPr="00001ECB">
        <w:t xml:space="preserve"> with cellphone number </w:t>
      </w:r>
      <w:r w:rsidR="00505DF6" w:rsidRPr="00001ECB">
        <w:t>09173171968 and</w:t>
      </w:r>
      <w:r w:rsidR="00F079C2" w:rsidRPr="00001ECB">
        <w:t xml:space="preserve"> Assistant Dean Aurora T. Quero with cellphone number 09556895025. </w:t>
      </w:r>
    </w:p>
    <w:p w14:paraId="6A6F6439" w14:textId="6CFE6D19" w:rsidR="00E970D0" w:rsidRPr="00001ECB" w:rsidRDefault="00D97C2C" w:rsidP="008A715E">
      <w:pPr>
        <w:spacing w:line="240" w:lineRule="auto"/>
        <w:jc w:val="both"/>
      </w:pPr>
      <w:r w:rsidRPr="00001ECB">
        <w:t>For further information with my</w:t>
      </w:r>
      <w:r w:rsidR="00F079C2" w:rsidRPr="00001ECB">
        <w:t xml:space="preserve"> working </w:t>
      </w:r>
      <w:r w:rsidR="00DF0787" w:rsidRPr="00001ECB">
        <w:t>experiences,</w:t>
      </w:r>
      <w:r w:rsidR="00F079C2" w:rsidRPr="00001ECB">
        <w:t xml:space="preserve"> </w:t>
      </w:r>
      <w:r w:rsidRPr="00001ECB">
        <w:t>you may contact my character references</w:t>
      </w:r>
      <w:r w:rsidR="00F079C2" w:rsidRPr="00001ECB">
        <w:t>.</w:t>
      </w:r>
      <w:r w:rsidR="00765EF5" w:rsidRPr="00001ECB">
        <w:t xml:space="preserve"> </w:t>
      </w:r>
      <w:r w:rsidR="00DF0787" w:rsidRPr="00001ECB">
        <w:rPr>
          <w:b/>
        </w:rPr>
        <w:t>Ms.</w:t>
      </w:r>
      <w:r w:rsidR="00E970D0" w:rsidRPr="00001ECB">
        <w:rPr>
          <w:b/>
        </w:rPr>
        <w:t xml:space="preserve"> </w:t>
      </w:r>
      <w:r w:rsidR="00DC43A5">
        <w:rPr>
          <w:b/>
        </w:rPr>
        <w:t>CLARIVEL CERVANTES BANZUELA</w:t>
      </w:r>
      <w:r w:rsidR="00C44A65" w:rsidRPr="00001ECB">
        <w:rPr>
          <w:b/>
        </w:rPr>
        <w:t>-</w:t>
      </w:r>
      <w:r w:rsidR="004827D0" w:rsidRPr="00001ECB">
        <w:rPr>
          <w:b/>
        </w:rPr>
        <w:t>Socia Welfare Officer</w:t>
      </w:r>
      <w:r w:rsidR="00DF0787" w:rsidRPr="00001ECB">
        <w:rPr>
          <w:b/>
        </w:rPr>
        <w:t xml:space="preserve"> V-HR Head</w:t>
      </w:r>
      <w:r w:rsidR="00F079C2" w:rsidRPr="00001ECB">
        <w:rPr>
          <w:b/>
        </w:rPr>
        <w:t>;</w:t>
      </w:r>
      <w:r w:rsidR="00E970D0" w:rsidRPr="00001ECB">
        <w:t xml:space="preserve"> </w:t>
      </w:r>
      <w:r w:rsidR="00DF0787" w:rsidRPr="00001ECB">
        <w:t>09212883261;</w:t>
      </w:r>
      <w:r w:rsidR="00562FB6" w:rsidRPr="00001ECB">
        <w:t xml:space="preserve"> </w:t>
      </w:r>
      <w:r w:rsidR="00DF0787" w:rsidRPr="00001ECB">
        <w:rPr>
          <w:b/>
        </w:rPr>
        <w:t>Ms. Fe Sarmiento</w:t>
      </w:r>
      <w:r w:rsidR="00562FB6" w:rsidRPr="00001ECB">
        <w:t>- Social Welfare Officer V Protective Services Program head</w:t>
      </w:r>
      <w:r w:rsidR="008A6F70" w:rsidRPr="00001ECB">
        <w:t xml:space="preserve"> 09773431976/09177980182</w:t>
      </w:r>
      <w:r w:rsidR="00562FB6" w:rsidRPr="00001ECB">
        <w:t>;</w:t>
      </w:r>
      <w:r w:rsidR="00F0165F" w:rsidRPr="00001ECB">
        <w:t xml:space="preserve"> </w:t>
      </w:r>
      <w:proofErr w:type="spellStart"/>
      <w:r w:rsidR="00F0165F" w:rsidRPr="00001ECB">
        <w:rPr>
          <w:b/>
        </w:rPr>
        <w:t>Ms</w:t>
      </w:r>
      <w:proofErr w:type="spellEnd"/>
      <w:r w:rsidR="00F0165F" w:rsidRPr="00001ECB">
        <w:rPr>
          <w:b/>
        </w:rPr>
        <w:t xml:space="preserve"> Delicia Organo</w:t>
      </w:r>
      <w:r w:rsidR="00F0165F" w:rsidRPr="00001ECB">
        <w:t xml:space="preserve">- Head Nurse </w:t>
      </w:r>
      <w:proofErr w:type="spellStart"/>
      <w:r w:rsidR="00F0165F" w:rsidRPr="00001ECB">
        <w:t>Ilocos</w:t>
      </w:r>
      <w:proofErr w:type="spellEnd"/>
      <w:r w:rsidR="00F0165F" w:rsidRPr="00001ECB">
        <w:t xml:space="preserve"> Sur Cooperative and Hosp</w:t>
      </w:r>
      <w:r w:rsidR="00D93C45" w:rsidRPr="00001ECB">
        <w:t>ital 09163345089;</w:t>
      </w:r>
      <w:r w:rsidR="002709A8" w:rsidRPr="00001ECB">
        <w:t xml:space="preserve"> Ms. </w:t>
      </w:r>
      <w:proofErr w:type="spellStart"/>
      <w:r w:rsidR="00290229">
        <w:rPr>
          <w:b/>
        </w:rPr>
        <w:t>Ladylyn</w:t>
      </w:r>
      <w:proofErr w:type="spellEnd"/>
      <w:r w:rsidR="00290229">
        <w:rPr>
          <w:b/>
        </w:rPr>
        <w:t xml:space="preserve"> Ducusin</w:t>
      </w:r>
      <w:r w:rsidR="002709A8" w:rsidRPr="00001ECB">
        <w:t>-</w:t>
      </w:r>
      <w:proofErr w:type="spellStart"/>
      <w:r w:rsidR="002709A8" w:rsidRPr="00001ECB">
        <w:t>Ilocos</w:t>
      </w:r>
      <w:proofErr w:type="spellEnd"/>
      <w:r w:rsidR="002709A8" w:rsidRPr="00001ECB">
        <w:t xml:space="preserve"> Sur District II Focal Person</w:t>
      </w:r>
      <w:r w:rsidR="00290229">
        <w:t xml:space="preserve"> 09175366724</w:t>
      </w:r>
      <w:r w:rsidR="002709A8" w:rsidRPr="00001ECB">
        <w:t>; Ms</w:t>
      </w:r>
      <w:r w:rsidR="002709A8" w:rsidRPr="00001ECB">
        <w:rPr>
          <w:b/>
        </w:rPr>
        <w:t>. Louie Acosta</w:t>
      </w:r>
      <w:r w:rsidR="002709A8" w:rsidRPr="00001ECB">
        <w:t>-DSWD FO1 Crisis Intervention Section Head</w:t>
      </w:r>
      <w:r w:rsidR="00D93C45" w:rsidRPr="00001ECB">
        <w:t>-</w:t>
      </w:r>
      <w:r w:rsidR="002709A8" w:rsidRPr="00001ECB">
        <w:t xml:space="preserve"> 09661466898</w:t>
      </w:r>
      <w:r w:rsidR="00DD4C49" w:rsidRPr="00001ECB">
        <w:t xml:space="preserve">, Ms. </w:t>
      </w:r>
      <w:proofErr w:type="spellStart"/>
      <w:r w:rsidR="00A06FD8">
        <w:t>Lheng</w:t>
      </w:r>
      <w:proofErr w:type="spellEnd"/>
      <w:r w:rsidR="00A06FD8">
        <w:t xml:space="preserve"> Tiongson-HR</w:t>
      </w:r>
      <w:r w:rsidR="00DD4C49" w:rsidRPr="00001ECB">
        <w:t xml:space="preserve"> Head at </w:t>
      </w:r>
      <w:proofErr w:type="spellStart"/>
      <w:r w:rsidR="00DD4C49" w:rsidRPr="00001ECB">
        <w:t>Ilocos</w:t>
      </w:r>
      <w:proofErr w:type="spellEnd"/>
      <w:r w:rsidR="00DD4C49" w:rsidRPr="00001ECB">
        <w:t xml:space="preserve"> Sur Provincial Hospital, Gabriela Sila</w:t>
      </w:r>
      <w:r w:rsidR="00D93C45" w:rsidRPr="00001ECB">
        <w:t>ng,</w:t>
      </w:r>
      <w:r w:rsidR="004811BF" w:rsidRPr="00001ECB">
        <w:t xml:space="preserve"> </w:t>
      </w:r>
      <w:proofErr w:type="spellStart"/>
      <w:r w:rsidR="004811BF" w:rsidRPr="00001ECB">
        <w:t>tamag</w:t>
      </w:r>
      <w:proofErr w:type="spellEnd"/>
      <w:r w:rsidR="004811BF" w:rsidRPr="00001ECB">
        <w:t xml:space="preserve"> Vigan City</w:t>
      </w:r>
      <w:r w:rsidR="00D93C45" w:rsidRPr="00001ECB">
        <w:t>,</w:t>
      </w:r>
      <w:r w:rsidR="004811BF" w:rsidRPr="00001ECB">
        <w:t xml:space="preserve"> </w:t>
      </w:r>
      <w:proofErr w:type="spellStart"/>
      <w:r w:rsidR="004811BF" w:rsidRPr="00001ECB">
        <w:t>Ilocos</w:t>
      </w:r>
      <w:proofErr w:type="spellEnd"/>
      <w:r w:rsidR="004811BF" w:rsidRPr="00001ECB">
        <w:t xml:space="preserve"> Sur</w:t>
      </w:r>
      <w:r w:rsidR="00D93C45" w:rsidRPr="00001ECB">
        <w:t xml:space="preserve"> </w:t>
      </w:r>
      <w:r w:rsidR="004811BF" w:rsidRPr="00001ECB">
        <w:t>-09369456007</w:t>
      </w:r>
      <w:r w:rsidR="00290229">
        <w:t>;</w:t>
      </w:r>
      <w:r w:rsidR="00232891">
        <w:t xml:space="preserve"> </w:t>
      </w:r>
      <w:r w:rsidR="00232891" w:rsidRPr="00735301">
        <w:rPr>
          <w:b/>
          <w:bCs/>
        </w:rPr>
        <w:t>Jamille Carol Obrero</w:t>
      </w:r>
      <w:r w:rsidR="00232891">
        <w:t xml:space="preserve">- HR Head </w:t>
      </w:r>
      <w:proofErr w:type="spellStart"/>
      <w:r w:rsidR="00232891">
        <w:t>Ilocos</w:t>
      </w:r>
      <w:proofErr w:type="spellEnd"/>
      <w:r w:rsidR="00232891">
        <w:t xml:space="preserve"> Sur Medical Center, Candon City </w:t>
      </w:r>
      <w:proofErr w:type="spellStart"/>
      <w:r w:rsidR="00232891">
        <w:t>Ilocos</w:t>
      </w:r>
      <w:proofErr w:type="spellEnd"/>
      <w:r w:rsidR="00232891">
        <w:t xml:space="preserve"> Sur.</w:t>
      </w:r>
    </w:p>
    <w:p w14:paraId="65E2BA31" w14:textId="1CDEBA25" w:rsidR="00D97C2C" w:rsidRPr="00001ECB" w:rsidRDefault="004811BF" w:rsidP="008A715E">
      <w:pPr>
        <w:spacing w:line="240" w:lineRule="auto"/>
        <w:jc w:val="both"/>
      </w:pPr>
      <w:r w:rsidRPr="00001ECB">
        <w:t>Completed</w:t>
      </w:r>
      <w:r w:rsidR="00505DF6" w:rsidRPr="00001ECB">
        <w:t xml:space="preserve"> </w:t>
      </w:r>
      <w:r w:rsidR="004360CB" w:rsidRPr="00001ECB">
        <w:t>master’s</w:t>
      </w:r>
      <w:r w:rsidRPr="00001ECB">
        <w:t xml:space="preserve"> degree of Arts in Social Work at</w:t>
      </w:r>
      <w:r w:rsidR="00505DF6" w:rsidRPr="00001ECB">
        <w:t xml:space="preserve"> University of Northern Philippines, Tamag, Vigan</w:t>
      </w:r>
      <w:r w:rsidR="00E970D0" w:rsidRPr="00001ECB">
        <w:t xml:space="preserve"> City</w:t>
      </w:r>
      <w:r w:rsidRPr="00001ECB">
        <w:t xml:space="preserve">, </w:t>
      </w:r>
      <w:proofErr w:type="spellStart"/>
      <w:r w:rsidRPr="00001ECB">
        <w:t>Ilocos</w:t>
      </w:r>
      <w:proofErr w:type="spellEnd"/>
      <w:r w:rsidRPr="00001ECB">
        <w:t xml:space="preserve"> Sur on August 2023.</w:t>
      </w:r>
    </w:p>
    <w:p w14:paraId="2FDA7811" w14:textId="3B4AAFC2" w:rsidR="00F079C2" w:rsidRPr="00001ECB" w:rsidRDefault="00505DF6" w:rsidP="008A715E">
      <w:pPr>
        <w:spacing w:line="240" w:lineRule="auto"/>
        <w:jc w:val="both"/>
      </w:pPr>
      <w:r w:rsidRPr="00001ECB">
        <w:t xml:space="preserve">The exciting and challenging environment of working in this </w:t>
      </w:r>
      <w:r w:rsidR="003C5691" w:rsidRPr="00001ECB">
        <w:t>institution</w:t>
      </w:r>
      <w:r w:rsidRPr="00001ECB">
        <w:t xml:space="preserve"> is an excellent opportunity for me to combine my technical abilities to apply my professional skills</w:t>
      </w:r>
      <w:r w:rsidR="004811BF" w:rsidRPr="00001ECB">
        <w:t>, knowledge</w:t>
      </w:r>
      <w:r w:rsidRPr="00001ECB">
        <w:t xml:space="preserve"> and experiences.</w:t>
      </w:r>
    </w:p>
    <w:p w14:paraId="28875F6C" w14:textId="3CFB91B8" w:rsidR="00F55BD6" w:rsidRPr="00001ECB" w:rsidRDefault="00A45997" w:rsidP="008A715E">
      <w:pPr>
        <w:spacing w:line="240" w:lineRule="auto"/>
        <w:jc w:val="both"/>
      </w:pPr>
      <w:r w:rsidRPr="00001ECB">
        <w:t>I hope that all the information you require is provided in the letter accompanying resume, but if you have queries, please contact me o</w:t>
      </w:r>
      <w:r w:rsidR="004811BF" w:rsidRPr="00001ECB">
        <w:t xml:space="preserve">n this mobile number </w:t>
      </w:r>
      <w:r w:rsidR="004811BF" w:rsidRPr="00001ECB">
        <w:rPr>
          <w:b/>
          <w:u w:val="single"/>
        </w:rPr>
        <w:t>09453601386</w:t>
      </w:r>
      <w:r w:rsidRPr="00001ECB">
        <w:rPr>
          <w:u w:val="single"/>
        </w:rPr>
        <w:t>.</w:t>
      </w:r>
    </w:p>
    <w:p w14:paraId="03D641DB" w14:textId="5C2F2483" w:rsidR="00D33D59" w:rsidRDefault="00A45997" w:rsidP="008A715E">
      <w:pPr>
        <w:spacing w:line="240" w:lineRule="auto"/>
        <w:jc w:val="both"/>
        <w:rPr>
          <w:sz w:val="24"/>
          <w:szCs w:val="24"/>
        </w:rPr>
      </w:pPr>
      <w:r w:rsidRPr="00D97C2C">
        <w:rPr>
          <w:sz w:val="24"/>
          <w:szCs w:val="24"/>
        </w:rPr>
        <w:t xml:space="preserve">Thank you in advance for your time and consideration in giving me a chance to render my service in </w:t>
      </w:r>
      <w:r w:rsidR="00290229">
        <w:rPr>
          <w:sz w:val="24"/>
          <w:szCs w:val="24"/>
        </w:rPr>
        <w:t>our Municipality.</w:t>
      </w:r>
    </w:p>
    <w:p w14:paraId="575DCB9C" w14:textId="77777777" w:rsidR="007C7C50" w:rsidRPr="007C7C50" w:rsidRDefault="007C7C50" w:rsidP="008A715E">
      <w:pPr>
        <w:spacing w:line="240" w:lineRule="auto"/>
        <w:jc w:val="both"/>
        <w:rPr>
          <w:sz w:val="16"/>
          <w:szCs w:val="16"/>
        </w:rPr>
      </w:pPr>
    </w:p>
    <w:p w14:paraId="34C9C8BF" w14:textId="3BCF5D7A" w:rsidR="006248FD" w:rsidRPr="00735301" w:rsidRDefault="00A45997" w:rsidP="00735301">
      <w:pPr>
        <w:spacing w:line="240" w:lineRule="auto"/>
        <w:rPr>
          <w:sz w:val="24"/>
          <w:szCs w:val="24"/>
        </w:rPr>
      </w:pPr>
      <w:r w:rsidRPr="00D97C2C">
        <w:rPr>
          <w:sz w:val="24"/>
          <w:szCs w:val="24"/>
        </w:rPr>
        <w:t>Sincerely yours,</w:t>
      </w:r>
    </w:p>
    <w:p w14:paraId="1675CB91" w14:textId="581BC9E4" w:rsidR="00072580" w:rsidRDefault="00D33D59" w:rsidP="00D97C2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AE4A78">
        <w:rPr>
          <w:b/>
          <w:bCs/>
          <w:sz w:val="24"/>
          <w:szCs w:val="24"/>
        </w:rPr>
        <w:t>NI</w:t>
      </w:r>
      <w:r w:rsidR="00FF3B2B">
        <w:rPr>
          <w:b/>
          <w:bCs/>
          <w:sz w:val="24"/>
          <w:szCs w:val="24"/>
        </w:rPr>
        <w:t>Ñ</w:t>
      </w:r>
      <w:r w:rsidR="00433826">
        <w:rPr>
          <w:b/>
          <w:bCs/>
          <w:sz w:val="24"/>
          <w:szCs w:val="24"/>
        </w:rPr>
        <w:t>A MARIE</w:t>
      </w:r>
      <w:r w:rsidR="00BB2E28">
        <w:rPr>
          <w:b/>
          <w:bCs/>
          <w:sz w:val="24"/>
          <w:szCs w:val="24"/>
        </w:rPr>
        <w:t xml:space="preserve"> P.</w:t>
      </w:r>
      <w:r w:rsidR="00964806">
        <w:rPr>
          <w:b/>
          <w:bCs/>
          <w:sz w:val="24"/>
          <w:szCs w:val="24"/>
        </w:rPr>
        <w:t xml:space="preserve"> MARIÑ</w:t>
      </w:r>
      <w:r w:rsidR="00433826">
        <w:rPr>
          <w:b/>
          <w:bCs/>
          <w:sz w:val="24"/>
          <w:szCs w:val="24"/>
        </w:rPr>
        <w:t>AS-ENGRACIO</w:t>
      </w:r>
      <w:r w:rsidR="00761E8E">
        <w:rPr>
          <w:b/>
          <w:bCs/>
          <w:sz w:val="24"/>
          <w:szCs w:val="24"/>
        </w:rPr>
        <w:t>,</w:t>
      </w:r>
      <w:r w:rsidR="00964806">
        <w:rPr>
          <w:b/>
          <w:bCs/>
          <w:sz w:val="24"/>
          <w:szCs w:val="24"/>
        </w:rPr>
        <w:t xml:space="preserve"> </w:t>
      </w:r>
      <w:r w:rsidR="00FF3B2B">
        <w:rPr>
          <w:b/>
          <w:bCs/>
          <w:sz w:val="24"/>
          <w:szCs w:val="24"/>
        </w:rPr>
        <w:t>MSW,</w:t>
      </w:r>
      <w:r w:rsidR="00964806">
        <w:rPr>
          <w:b/>
          <w:bCs/>
          <w:sz w:val="24"/>
          <w:szCs w:val="24"/>
        </w:rPr>
        <w:t xml:space="preserve"> </w:t>
      </w:r>
      <w:r w:rsidR="00FF3B2B">
        <w:rPr>
          <w:b/>
          <w:bCs/>
          <w:sz w:val="24"/>
          <w:szCs w:val="24"/>
        </w:rPr>
        <w:t>RSW</w:t>
      </w:r>
    </w:p>
    <w:p w14:paraId="586C7BE1" w14:textId="70E2436E" w:rsidR="00376674" w:rsidRDefault="00D33D59" w:rsidP="00D97C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76674">
        <w:rPr>
          <w:sz w:val="24"/>
          <w:szCs w:val="24"/>
        </w:rPr>
        <w:t>Applicant</w:t>
      </w:r>
    </w:p>
    <w:p w14:paraId="30132278" w14:textId="24D76AC9" w:rsidR="00376674" w:rsidRDefault="00376674" w:rsidP="00D97C2C">
      <w:pPr>
        <w:spacing w:after="0" w:line="240" w:lineRule="auto"/>
        <w:rPr>
          <w:sz w:val="24"/>
          <w:szCs w:val="24"/>
        </w:rPr>
      </w:pPr>
    </w:p>
    <w:p w14:paraId="7728541E" w14:textId="06C9D382" w:rsidR="00B20B76" w:rsidRDefault="00B20B76" w:rsidP="00D97C2C">
      <w:pPr>
        <w:spacing w:after="0" w:line="240" w:lineRule="auto"/>
        <w:rPr>
          <w:sz w:val="24"/>
          <w:szCs w:val="24"/>
        </w:rPr>
      </w:pPr>
    </w:p>
    <w:p w14:paraId="07C3D974" w14:textId="77777777" w:rsidR="001C22D9" w:rsidRDefault="001C22D9" w:rsidP="00D97C2C">
      <w:pPr>
        <w:spacing w:after="0" w:line="240" w:lineRule="auto"/>
        <w:rPr>
          <w:sz w:val="24"/>
          <w:szCs w:val="24"/>
        </w:rPr>
      </w:pPr>
    </w:p>
    <w:p w14:paraId="69D405B3" w14:textId="3377D1C6" w:rsidR="0048314F" w:rsidRDefault="00396DB2" w:rsidP="00D97C2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54F4F" wp14:editId="662862F4">
                <wp:simplePos x="0" y="0"/>
                <wp:positionH relativeFrom="column">
                  <wp:posOffset>4156290</wp:posOffset>
                </wp:positionH>
                <wp:positionV relativeFrom="paragraph">
                  <wp:posOffset>-593222</wp:posOffset>
                </wp:positionV>
                <wp:extent cx="1828800" cy="1828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8615F" id="Rectangle 1" o:spid="_x0000_s1026" style="position:absolute;margin-left:327.25pt;margin-top:-46.7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AhdAIAAEUFAAAOAAAAZHJzL2Uyb0RvYy54bWysVMFu2zAMvQ/YPwi6r3aCdEuDOkWQosOA&#10;oi3aDj2rshQbkESNUuJkXz9KdtyiLXYY5oMsiuQj+UTq/GJvDdspDC24ik9OSs6Uk1C3blPxn49X&#10;X+achShcLQw4VfGDCvxi+fnTeecXagoNmFohIxAXFp2veBOjXxRFkI2yIpyAV46UGtCKSCJuihpF&#10;R+jWFNOy/Fp0gLVHkCoEOr3slXyZ8bVWMt5qHVRkpuKUW8wr5vU5rcXyXCw2KHzTyiEN8Q9ZWNE6&#10;CjpCXYoo2Bbbd1C2lQgBdDyRYAvQupUq10DVTMo31Tw0wqtcC5ET/EhT+H+w8mZ3h6yt6e44c8LS&#10;Fd0TacJtjGKTRE/nw4KsHvwdDlKgbap1r9GmP1XB9pnSw0ip2kcm6XAyn87nJTEvSXcUCKd4cfcY&#10;4ncFlqVNxZHCZyrF7jrE3vRokqI5uGqNSecpsz6XvIsHo5KBcfdKU0kUfZqBcjOptUG2E9QGQkrl&#10;4qRXNaJW/fFpSV8qmFIbPbKUAROypsAj9gCQGvU9dg8z2CdXlXtxdC7/lljvPHrkyODi6GxbB/gR&#10;gKGqhsi9/ZGknprE0jPUB7pwhH4SgpdXLdF+LUK8E0itT1dF4xxvadEGuorDsOOsAfz90Xmyp44k&#10;LWcdjVLFw6+tQMWZ+eGoV88ms1mavSzMTr9NScDXmufXGre1a6Bron6k7PI22Udz3GoE+0RTv0pR&#10;SSWcpNgVlxGPwjr2I07vhlSrVTajefMiXrsHLxN4YjW11eP+SaAfei9S297AcezE4k0L9rbJ08Fq&#10;G0G3uT9feB34plnNjTO8K+kxeC1nq5fXb/kHAAD//wMAUEsDBBQABgAIAAAAIQDdD6N/4gAAAAsB&#10;AAAPAAAAZHJzL2Rvd25yZXYueG1sTI/BSsNAEIbvgu+wjOCt3bQmwcRsSioIoiA0llJv22SaBLOz&#10;Mbtt49s7nvQ4Mx//fH+2mkwvzji6zpKCxTwAgVTZuqNGwfb9aXYPwnlNte4toYJvdLDKr68yndb2&#10;Qhs8l74RHEIu1Qpa74dUSle1aLSb2wGJb0c7Gu15HBtZj/rC4aaXyyCIpdEd8YdWD/jYYvVZnoyC&#10;3SY64nodb+XbR/FVLMrn6fVlr9TtzVQ8gPA4+T8YfvVZHXJ2OtgT1U70CuIojBhVMEvuQhBMJOGS&#10;NwdGkzAGmWfyf4f8BwAA//8DAFBLAQItABQABgAIAAAAIQC2gziS/gAAAOEBAAATAAAAAAAAAAAA&#10;AAAAAAAAAABbQ29udGVudF9UeXBlc10ueG1sUEsBAi0AFAAGAAgAAAAhADj9If/WAAAAlAEAAAsA&#10;AAAAAAAAAAAAAAAALwEAAF9yZWxzLy5yZWxzUEsBAi0AFAAGAAgAAAAhAEoVACF0AgAARQUAAA4A&#10;AAAAAAAAAAAAAAAALgIAAGRycy9lMm9Eb2MueG1sUEsBAi0AFAAGAAgAAAAhAN0Po3/iAAAACwEA&#10;AA8AAAAAAAAAAAAAAAAAzgQAAGRycy9kb3ducmV2LnhtbFBLBQYAAAAABAAEAPMAAADdBQAAAAA=&#10;" filled="f" strokecolor="#1f3763 [1604]" strokeweight="1pt"/>
            </w:pict>
          </mc:Fallback>
        </mc:AlternateContent>
      </w:r>
      <w:r w:rsidR="0063794E">
        <w:rPr>
          <w:b/>
          <w:bCs/>
          <w:sz w:val="24"/>
          <w:szCs w:val="24"/>
        </w:rPr>
        <w:t>NIÑA MARIE MARIÑ</w:t>
      </w:r>
      <w:r w:rsidR="00760471">
        <w:rPr>
          <w:b/>
          <w:bCs/>
          <w:sz w:val="24"/>
          <w:szCs w:val="24"/>
        </w:rPr>
        <w:t>AS-ENGRACIO</w:t>
      </w:r>
      <w:r w:rsidR="0048314F" w:rsidRPr="0048314F">
        <w:rPr>
          <w:b/>
          <w:bCs/>
          <w:sz w:val="24"/>
          <w:szCs w:val="24"/>
        </w:rPr>
        <w:t xml:space="preserve">, </w:t>
      </w:r>
      <w:r w:rsidR="00EB7CE4">
        <w:rPr>
          <w:b/>
          <w:bCs/>
          <w:sz w:val="24"/>
          <w:szCs w:val="24"/>
        </w:rPr>
        <w:t>MSW,</w:t>
      </w:r>
      <w:r w:rsidR="004E4755">
        <w:rPr>
          <w:b/>
          <w:bCs/>
          <w:sz w:val="24"/>
          <w:szCs w:val="24"/>
        </w:rPr>
        <w:t xml:space="preserve"> </w:t>
      </w:r>
      <w:r w:rsidR="00EB7CE4">
        <w:rPr>
          <w:b/>
          <w:bCs/>
          <w:sz w:val="24"/>
          <w:szCs w:val="24"/>
        </w:rPr>
        <w:t>RSW</w:t>
      </w:r>
    </w:p>
    <w:p w14:paraId="061571B1" w14:textId="75AB97FD" w:rsidR="0048314F" w:rsidRDefault="00760471" w:rsidP="00D97C2C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Brgy</w:t>
      </w:r>
      <w:proofErr w:type="spellEnd"/>
      <w:r>
        <w:rPr>
          <w:b/>
          <w:bCs/>
          <w:sz w:val="24"/>
          <w:szCs w:val="24"/>
        </w:rPr>
        <w:t xml:space="preserve">. Paing, Bantay </w:t>
      </w:r>
      <w:proofErr w:type="spellStart"/>
      <w:r>
        <w:rPr>
          <w:b/>
          <w:bCs/>
          <w:sz w:val="24"/>
          <w:szCs w:val="24"/>
        </w:rPr>
        <w:t>Ilocos</w:t>
      </w:r>
      <w:proofErr w:type="spellEnd"/>
      <w:r>
        <w:rPr>
          <w:b/>
          <w:bCs/>
          <w:sz w:val="24"/>
          <w:szCs w:val="24"/>
        </w:rPr>
        <w:t xml:space="preserve"> Sur</w:t>
      </w:r>
    </w:p>
    <w:p w14:paraId="4AA65AAC" w14:textId="3F2775D4" w:rsidR="0048314F" w:rsidRDefault="00760471" w:rsidP="00376674">
      <w:pPr>
        <w:tabs>
          <w:tab w:val="left" w:pos="706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2727</w:t>
      </w:r>
      <w:r w:rsidR="0048314F">
        <w:rPr>
          <w:b/>
          <w:bCs/>
          <w:sz w:val="24"/>
          <w:szCs w:val="24"/>
        </w:rPr>
        <w:t xml:space="preserve"> Philippines</w:t>
      </w:r>
      <w:r w:rsidR="00376674">
        <w:rPr>
          <w:b/>
          <w:bCs/>
          <w:sz w:val="24"/>
          <w:szCs w:val="24"/>
        </w:rPr>
        <w:tab/>
      </w:r>
    </w:p>
    <w:p w14:paraId="4A722E6A" w14:textId="3E5B1539" w:rsid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Mobile Number: </w:t>
      </w:r>
      <w:r w:rsidR="001C22D9">
        <w:rPr>
          <w:b/>
          <w:bCs/>
          <w:sz w:val="24"/>
          <w:szCs w:val="24"/>
        </w:rPr>
        <w:t>09453601386</w:t>
      </w:r>
    </w:p>
    <w:p w14:paraId="3CCD8DEF" w14:textId="41B48B9B" w:rsidR="001C22D9" w:rsidRDefault="0048314F" w:rsidP="00D1146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Address: </w:t>
      </w:r>
      <w:hyperlink r:id="rId5" w:history="1">
        <w:r w:rsidR="001C22D9" w:rsidRPr="00CA637E">
          <w:rPr>
            <w:rStyle w:val="Hyperlink"/>
            <w:b/>
            <w:bCs/>
            <w:sz w:val="24"/>
            <w:szCs w:val="24"/>
          </w:rPr>
          <w:t>ninamariemarinas09@gmail.com/</w:t>
        </w:r>
      </w:hyperlink>
    </w:p>
    <w:p w14:paraId="241D2FDB" w14:textId="70F550BD" w:rsidR="00396DB2" w:rsidRDefault="001C22D9" w:rsidP="00D1146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ninamariemarinas@yahoo.com</w:t>
      </w:r>
    </w:p>
    <w:p w14:paraId="342D5934" w14:textId="77777777" w:rsidR="00701E5C" w:rsidRDefault="00701E5C" w:rsidP="00D97C2C">
      <w:pPr>
        <w:spacing w:after="0" w:line="240" w:lineRule="auto"/>
        <w:rPr>
          <w:b/>
          <w:bCs/>
          <w:sz w:val="24"/>
          <w:szCs w:val="24"/>
        </w:rPr>
      </w:pPr>
    </w:p>
    <w:p w14:paraId="071155E7" w14:textId="46C2A47E" w:rsid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OBJECTIVE:</w:t>
      </w:r>
    </w:p>
    <w:p w14:paraId="61B6EDDE" w14:textId="41D03A7C" w:rsid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</w:p>
    <w:p w14:paraId="6C6082E8" w14:textId="1D6FA75D" w:rsidR="0048314F" w:rsidRPr="00D97BBA" w:rsidRDefault="0048314F" w:rsidP="00D97C2C">
      <w:pPr>
        <w:spacing w:after="0" w:line="240" w:lineRule="auto"/>
        <w:rPr>
          <w:bCs/>
          <w:sz w:val="24"/>
          <w:szCs w:val="24"/>
        </w:rPr>
      </w:pPr>
      <w:r w:rsidRPr="00D97BBA">
        <w:rPr>
          <w:bCs/>
          <w:sz w:val="24"/>
          <w:szCs w:val="24"/>
        </w:rPr>
        <w:t xml:space="preserve">To obtain the Municipal Social Welfare and Development Officer in </w:t>
      </w:r>
      <w:r w:rsidR="003854BC">
        <w:rPr>
          <w:bCs/>
          <w:sz w:val="24"/>
          <w:szCs w:val="24"/>
        </w:rPr>
        <w:t>the Municipality</w:t>
      </w:r>
      <w:r w:rsidRPr="00D97BBA">
        <w:rPr>
          <w:bCs/>
          <w:sz w:val="24"/>
          <w:szCs w:val="24"/>
        </w:rPr>
        <w:t xml:space="preserve">. To use my analytical capability </w:t>
      </w:r>
      <w:r w:rsidR="00D97BBA" w:rsidRPr="00D97BBA">
        <w:rPr>
          <w:bCs/>
          <w:sz w:val="24"/>
          <w:szCs w:val="24"/>
        </w:rPr>
        <w:t>in-group</w:t>
      </w:r>
      <w:r w:rsidRPr="00D97BBA">
        <w:rPr>
          <w:bCs/>
          <w:sz w:val="24"/>
          <w:szCs w:val="24"/>
        </w:rPr>
        <w:t>, community and individual. I am detail oriented with interpersonal skills and to apply my professional</w:t>
      </w:r>
      <w:r w:rsidR="00010879">
        <w:rPr>
          <w:bCs/>
          <w:sz w:val="24"/>
          <w:szCs w:val="24"/>
        </w:rPr>
        <w:t xml:space="preserve"> skills and</w:t>
      </w:r>
      <w:r w:rsidR="00511850">
        <w:rPr>
          <w:bCs/>
          <w:sz w:val="24"/>
          <w:szCs w:val="24"/>
        </w:rPr>
        <w:t xml:space="preserve"> experiences to improve serv</w:t>
      </w:r>
      <w:r w:rsidR="002C5754">
        <w:rPr>
          <w:bCs/>
          <w:sz w:val="24"/>
          <w:szCs w:val="24"/>
        </w:rPr>
        <w:t xml:space="preserve">ice and continue to extend services </w:t>
      </w:r>
      <w:r w:rsidR="00511850">
        <w:rPr>
          <w:bCs/>
          <w:sz w:val="24"/>
          <w:szCs w:val="24"/>
        </w:rPr>
        <w:t>to needy individuals</w:t>
      </w:r>
      <w:r w:rsidR="002D6B19">
        <w:rPr>
          <w:bCs/>
          <w:sz w:val="24"/>
          <w:szCs w:val="24"/>
        </w:rPr>
        <w:t xml:space="preserve"> specially in my own municipality. </w:t>
      </w:r>
      <w:r w:rsidRPr="00D97BBA">
        <w:rPr>
          <w:bCs/>
          <w:sz w:val="24"/>
          <w:szCs w:val="24"/>
        </w:rPr>
        <w:t>All the while engaging in new challenges and learning continuous</w:t>
      </w:r>
      <w:r w:rsidR="00D7104E">
        <w:rPr>
          <w:bCs/>
          <w:sz w:val="24"/>
          <w:szCs w:val="24"/>
        </w:rPr>
        <w:t xml:space="preserve"> and</w:t>
      </w:r>
      <w:r w:rsidRPr="00D97BBA">
        <w:rPr>
          <w:bCs/>
          <w:sz w:val="24"/>
          <w:szCs w:val="24"/>
        </w:rPr>
        <w:t xml:space="preserve"> learning process in this endeavor.</w:t>
      </w:r>
    </w:p>
    <w:p w14:paraId="5B86EA26" w14:textId="483BB7BF" w:rsidR="00701E5C" w:rsidRDefault="00701E5C" w:rsidP="00D97C2C">
      <w:pPr>
        <w:spacing w:after="0" w:line="240" w:lineRule="auto"/>
        <w:rPr>
          <w:b/>
          <w:bCs/>
          <w:sz w:val="24"/>
          <w:szCs w:val="24"/>
        </w:rPr>
      </w:pPr>
    </w:p>
    <w:p w14:paraId="757A5224" w14:textId="4AC3FB27" w:rsid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 OF QUALIFICATION:</w:t>
      </w:r>
    </w:p>
    <w:p w14:paraId="36D0BB37" w14:textId="00AAFB49" w:rsid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</w:p>
    <w:p w14:paraId="3A76CBE1" w14:textId="2A53FB05" w:rsidR="0048314F" w:rsidRPr="00D97BBA" w:rsidRDefault="00D155EF" w:rsidP="00D97C2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 have extensive experience in Social S</w:t>
      </w:r>
      <w:r w:rsidR="0048314F" w:rsidRPr="00D97BBA">
        <w:rPr>
          <w:bCs/>
          <w:sz w:val="24"/>
          <w:szCs w:val="24"/>
        </w:rPr>
        <w:t xml:space="preserve">ervices, </w:t>
      </w:r>
      <w:r w:rsidR="00B950D9">
        <w:rPr>
          <w:bCs/>
          <w:sz w:val="24"/>
          <w:szCs w:val="24"/>
        </w:rPr>
        <w:t>Educator,</w:t>
      </w:r>
      <w:r w:rsidR="00B950D9" w:rsidRPr="00D97BBA">
        <w:rPr>
          <w:bCs/>
          <w:sz w:val="24"/>
          <w:szCs w:val="24"/>
        </w:rPr>
        <w:t xml:space="preserve"> leadership</w:t>
      </w:r>
      <w:r w:rsidR="0048314F" w:rsidRPr="00D97BBA">
        <w:rPr>
          <w:bCs/>
          <w:sz w:val="24"/>
          <w:szCs w:val="24"/>
        </w:rPr>
        <w:t xml:space="preserve"> and problem solving</w:t>
      </w:r>
      <w:r w:rsidR="00997CC1" w:rsidRPr="00D97BBA">
        <w:rPr>
          <w:bCs/>
          <w:sz w:val="24"/>
          <w:szCs w:val="24"/>
        </w:rPr>
        <w:t xml:space="preserve">. I am self- motivated, professional, </w:t>
      </w:r>
      <w:r w:rsidR="00E74BEB">
        <w:rPr>
          <w:bCs/>
          <w:sz w:val="24"/>
          <w:szCs w:val="24"/>
        </w:rPr>
        <w:t>devoted, passionate, and willing to work overtime</w:t>
      </w:r>
      <w:r w:rsidR="00997CC1" w:rsidRPr="00D97BBA">
        <w:rPr>
          <w:bCs/>
          <w:sz w:val="24"/>
          <w:szCs w:val="24"/>
        </w:rPr>
        <w:t xml:space="preserve">, </w:t>
      </w:r>
      <w:r w:rsidR="00D97BBA" w:rsidRPr="00D97BBA">
        <w:rPr>
          <w:bCs/>
          <w:sz w:val="24"/>
          <w:szCs w:val="24"/>
        </w:rPr>
        <w:t>and capable</w:t>
      </w:r>
      <w:r w:rsidR="00997CC1" w:rsidRPr="00D97BBA">
        <w:rPr>
          <w:bCs/>
          <w:sz w:val="24"/>
          <w:szCs w:val="24"/>
        </w:rPr>
        <w:t xml:space="preserve"> to work independently or as a team, change agent and a case manager.</w:t>
      </w:r>
    </w:p>
    <w:p w14:paraId="3EE6281B" w14:textId="33DB5E67" w:rsidR="00701E5C" w:rsidRPr="006E4D9F" w:rsidRDefault="00701E5C" w:rsidP="006E4D9F">
      <w:pPr>
        <w:spacing w:after="0" w:line="240" w:lineRule="auto"/>
        <w:rPr>
          <w:b/>
          <w:bCs/>
          <w:sz w:val="24"/>
          <w:szCs w:val="24"/>
        </w:rPr>
      </w:pPr>
    </w:p>
    <w:p w14:paraId="23D9666E" w14:textId="61D18B9E" w:rsidR="00997CC1" w:rsidRDefault="00997CC1" w:rsidP="00D97C2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EXPERIENCES:</w:t>
      </w:r>
    </w:p>
    <w:p w14:paraId="09E5982F" w14:textId="480BF37A" w:rsidR="00997CC1" w:rsidRDefault="00997CC1" w:rsidP="00D97C2C">
      <w:pPr>
        <w:spacing w:after="0" w:line="240" w:lineRule="auto"/>
        <w:rPr>
          <w:b/>
          <w:bCs/>
          <w:sz w:val="24"/>
          <w:szCs w:val="24"/>
        </w:rPr>
      </w:pPr>
    </w:p>
    <w:p w14:paraId="0D887633" w14:textId="363A099B" w:rsidR="00997CC1" w:rsidRPr="00D938A2" w:rsidRDefault="00E6095C" w:rsidP="00997CC1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BF73EF">
        <w:rPr>
          <w:b/>
          <w:bCs/>
          <w:sz w:val="24"/>
          <w:szCs w:val="24"/>
        </w:rPr>
        <w:t>Medical Social Worker</w:t>
      </w:r>
      <w:r w:rsidR="00997CC1" w:rsidRPr="00BF73EF">
        <w:rPr>
          <w:b/>
          <w:bCs/>
          <w:sz w:val="24"/>
          <w:szCs w:val="24"/>
        </w:rPr>
        <w:t xml:space="preserve"> at </w:t>
      </w:r>
      <w:proofErr w:type="spellStart"/>
      <w:r w:rsidR="00997CC1" w:rsidRPr="00BF73EF">
        <w:rPr>
          <w:b/>
          <w:bCs/>
          <w:sz w:val="24"/>
          <w:szCs w:val="24"/>
        </w:rPr>
        <w:t>Ilocos</w:t>
      </w:r>
      <w:proofErr w:type="spellEnd"/>
      <w:r w:rsidR="00997CC1" w:rsidRPr="00BF73EF">
        <w:rPr>
          <w:b/>
          <w:bCs/>
          <w:sz w:val="24"/>
          <w:szCs w:val="24"/>
        </w:rPr>
        <w:t xml:space="preserve"> Sur </w:t>
      </w:r>
      <w:r w:rsidR="007F12AB" w:rsidRPr="00BF73EF">
        <w:rPr>
          <w:b/>
          <w:bCs/>
          <w:sz w:val="24"/>
          <w:szCs w:val="24"/>
        </w:rPr>
        <w:t>Provincial Hospital- Gabriela Silang</w:t>
      </w:r>
      <w:r w:rsidR="007F12AB" w:rsidRPr="00D938A2">
        <w:rPr>
          <w:bCs/>
          <w:sz w:val="24"/>
          <w:szCs w:val="24"/>
        </w:rPr>
        <w:t>- 7 August 2014- 05 Sept 2015</w:t>
      </w:r>
    </w:p>
    <w:p w14:paraId="17E0725A" w14:textId="0A0B846F" w:rsidR="00701E5C" w:rsidRPr="00D938A2" w:rsidRDefault="00E6095C" w:rsidP="00701E5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BF73EF">
        <w:rPr>
          <w:b/>
          <w:bCs/>
          <w:sz w:val="24"/>
          <w:szCs w:val="24"/>
        </w:rPr>
        <w:t xml:space="preserve">Medical Social Worker at </w:t>
      </w:r>
      <w:proofErr w:type="spellStart"/>
      <w:r w:rsidRPr="00BF73EF">
        <w:rPr>
          <w:b/>
          <w:bCs/>
          <w:sz w:val="24"/>
          <w:szCs w:val="24"/>
        </w:rPr>
        <w:t>Ilocos</w:t>
      </w:r>
      <w:proofErr w:type="spellEnd"/>
      <w:r w:rsidRPr="00BF73EF">
        <w:rPr>
          <w:b/>
          <w:bCs/>
          <w:sz w:val="24"/>
          <w:szCs w:val="24"/>
        </w:rPr>
        <w:t xml:space="preserve"> Sur Cooperative Hospita</w:t>
      </w:r>
      <w:r w:rsidRPr="00D938A2">
        <w:rPr>
          <w:bCs/>
          <w:sz w:val="24"/>
          <w:szCs w:val="24"/>
        </w:rPr>
        <w:t>l –1 September 2015-</w:t>
      </w:r>
      <w:r w:rsidR="00997CC1" w:rsidRPr="00D938A2">
        <w:rPr>
          <w:bCs/>
          <w:sz w:val="24"/>
          <w:szCs w:val="24"/>
        </w:rPr>
        <w:t>September 2016</w:t>
      </w:r>
      <w:r w:rsidR="00A74208" w:rsidRPr="00D938A2">
        <w:rPr>
          <w:bCs/>
          <w:sz w:val="24"/>
          <w:szCs w:val="24"/>
        </w:rPr>
        <w:t xml:space="preserve"> (every Saturday Sunday)</w:t>
      </w:r>
    </w:p>
    <w:p w14:paraId="510A386E" w14:textId="213CD7D9" w:rsidR="00BF73EF" w:rsidRPr="00BF73EF" w:rsidRDefault="00B82A68" w:rsidP="00701E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F73EF">
        <w:rPr>
          <w:b/>
          <w:bCs/>
          <w:sz w:val="24"/>
          <w:szCs w:val="24"/>
        </w:rPr>
        <w:t>Social Welfare Officer II Protective Services Program under Crisis intervention Unit at Department of Social Welfare and Development Field</w:t>
      </w:r>
      <w:r w:rsidR="00BF73EF" w:rsidRPr="00BF73EF">
        <w:rPr>
          <w:b/>
          <w:bCs/>
          <w:sz w:val="24"/>
          <w:szCs w:val="24"/>
        </w:rPr>
        <w:t xml:space="preserve"> Office 1, ( DSWD FO1)City of San  Fernando</w:t>
      </w:r>
      <w:r w:rsidRPr="00BF73EF">
        <w:rPr>
          <w:b/>
          <w:bCs/>
          <w:sz w:val="24"/>
          <w:szCs w:val="24"/>
        </w:rPr>
        <w:t xml:space="preserve">     </w:t>
      </w:r>
      <w:r w:rsidR="00843AB8" w:rsidRPr="00BF73EF">
        <w:rPr>
          <w:b/>
          <w:bCs/>
          <w:sz w:val="24"/>
          <w:szCs w:val="24"/>
        </w:rPr>
        <w:t xml:space="preserve"> </w:t>
      </w:r>
      <w:r w:rsidRPr="00BF73EF">
        <w:rPr>
          <w:b/>
          <w:bCs/>
          <w:sz w:val="24"/>
          <w:szCs w:val="24"/>
        </w:rPr>
        <w:t xml:space="preserve"> </w:t>
      </w:r>
    </w:p>
    <w:p w14:paraId="76E45B1B" w14:textId="20B4E216" w:rsidR="00B82A68" w:rsidRPr="00D938A2" w:rsidRDefault="00BF73EF" w:rsidP="00BF73E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</w:t>
      </w:r>
      <w:r w:rsidR="00B82A68" w:rsidRPr="00BF73EF">
        <w:rPr>
          <w:b/>
          <w:bCs/>
          <w:sz w:val="24"/>
          <w:szCs w:val="24"/>
        </w:rPr>
        <w:t>District II</w:t>
      </w:r>
      <w:r>
        <w:rPr>
          <w:b/>
          <w:bCs/>
          <w:sz w:val="24"/>
          <w:szCs w:val="24"/>
        </w:rPr>
        <w:t xml:space="preserve"> focal staff-</w:t>
      </w:r>
      <w:r w:rsidR="00B82A68" w:rsidRPr="00BF73EF">
        <w:rPr>
          <w:b/>
          <w:bCs/>
          <w:sz w:val="24"/>
          <w:szCs w:val="24"/>
        </w:rPr>
        <w:t xml:space="preserve"> </w:t>
      </w:r>
      <w:proofErr w:type="spellStart"/>
      <w:r w:rsidR="00B82A68" w:rsidRPr="00BF73EF">
        <w:rPr>
          <w:b/>
          <w:bCs/>
          <w:sz w:val="24"/>
          <w:szCs w:val="24"/>
        </w:rPr>
        <w:t>Ilocos</w:t>
      </w:r>
      <w:proofErr w:type="spellEnd"/>
      <w:r w:rsidR="00B82A68" w:rsidRPr="00BF73EF">
        <w:rPr>
          <w:b/>
          <w:bCs/>
          <w:sz w:val="24"/>
          <w:szCs w:val="24"/>
        </w:rPr>
        <w:t xml:space="preserve"> Norte)</w:t>
      </w:r>
      <w:r w:rsidR="00B82A68" w:rsidRPr="00D938A2">
        <w:rPr>
          <w:bCs/>
          <w:sz w:val="24"/>
          <w:szCs w:val="24"/>
        </w:rPr>
        <w:t xml:space="preserve"> 7 September 2015- 2017                                  </w:t>
      </w:r>
    </w:p>
    <w:p w14:paraId="5E3797F9" w14:textId="3F58FD9D" w:rsidR="006A4C4C" w:rsidRPr="0061525D" w:rsidRDefault="00A74208" w:rsidP="00701E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1525D">
        <w:rPr>
          <w:b/>
          <w:bCs/>
          <w:sz w:val="24"/>
          <w:szCs w:val="24"/>
        </w:rPr>
        <w:t xml:space="preserve">Social Welfare Officer II Protective Services Program under Crisis intervention Unit at Department of Social Welfare and Development Field Office 1, City of San </w:t>
      </w:r>
      <w:r w:rsidR="008365F1" w:rsidRPr="0061525D">
        <w:rPr>
          <w:b/>
          <w:bCs/>
          <w:sz w:val="24"/>
          <w:szCs w:val="24"/>
        </w:rPr>
        <w:t xml:space="preserve"> Fernando</w:t>
      </w:r>
      <w:r w:rsidR="00B82A68" w:rsidRPr="0061525D">
        <w:rPr>
          <w:b/>
          <w:bCs/>
          <w:sz w:val="24"/>
          <w:szCs w:val="24"/>
        </w:rPr>
        <w:t xml:space="preserve">    </w:t>
      </w:r>
    </w:p>
    <w:p w14:paraId="5B0751B4" w14:textId="37590A2F" w:rsidR="00A74208" w:rsidRDefault="006E4D9F" w:rsidP="006E4D9F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B82A68" w:rsidRPr="006E4D9F">
        <w:rPr>
          <w:bCs/>
          <w:sz w:val="24"/>
          <w:szCs w:val="24"/>
        </w:rPr>
        <w:t xml:space="preserve"> </w:t>
      </w:r>
      <w:r w:rsidR="006A4C4C" w:rsidRPr="006E4D9F">
        <w:rPr>
          <w:bCs/>
          <w:sz w:val="24"/>
          <w:szCs w:val="24"/>
        </w:rPr>
        <w:t>(Focal</w:t>
      </w:r>
      <w:r w:rsidR="00B82A68" w:rsidRPr="006E4D9F">
        <w:rPr>
          <w:bCs/>
          <w:sz w:val="24"/>
          <w:szCs w:val="24"/>
        </w:rPr>
        <w:t xml:space="preserve"> staff District II </w:t>
      </w:r>
      <w:r w:rsidRPr="006E4D9F">
        <w:rPr>
          <w:bCs/>
          <w:sz w:val="24"/>
          <w:szCs w:val="24"/>
        </w:rPr>
        <w:t xml:space="preserve">2015-2017 </w:t>
      </w:r>
      <w:proofErr w:type="spellStart"/>
      <w:r w:rsidRPr="006E4D9F">
        <w:rPr>
          <w:bCs/>
          <w:sz w:val="24"/>
          <w:szCs w:val="24"/>
        </w:rPr>
        <w:t>Ilocos</w:t>
      </w:r>
      <w:proofErr w:type="spellEnd"/>
      <w:r w:rsidRPr="006E4D9F">
        <w:rPr>
          <w:bCs/>
          <w:sz w:val="24"/>
          <w:szCs w:val="24"/>
        </w:rPr>
        <w:t xml:space="preserve"> Norte and 2017-November 15,</w:t>
      </w:r>
      <w:r w:rsidR="00B72A4B">
        <w:rPr>
          <w:bCs/>
          <w:sz w:val="24"/>
          <w:szCs w:val="24"/>
        </w:rPr>
        <w:t xml:space="preserve"> </w:t>
      </w:r>
      <w:r w:rsidRPr="006E4D9F">
        <w:rPr>
          <w:bCs/>
          <w:sz w:val="24"/>
          <w:szCs w:val="24"/>
        </w:rPr>
        <w:t xml:space="preserve">2022 </w:t>
      </w:r>
      <w:proofErr w:type="spellStart"/>
      <w:r w:rsidR="00B82A68" w:rsidRPr="006E4D9F">
        <w:rPr>
          <w:bCs/>
          <w:sz w:val="24"/>
          <w:szCs w:val="24"/>
        </w:rPr>
        <w:t>Ilocos</w:t>
      </w:r>
      <w:proofErr w:type="spellEnd"/>
      <w:r w:rsidR="00B82A68" w:rsidRPr="006E4D9F">
        <w:rPr>
          <w:bCs/>
          <w:sz w:val="24"/>
          <w:szCs w:val="24"/>
        </w:rPr>
        <w:t xml:space="preserve"> Sur) </w:t>
      </w:r>
    </w:p>
    <w:p w14:paraId="4F979F59" w14:textId="27C65D95" w:rsidR="00701E5C" w:rsidRDefault="00E45DA4" w:rsidP="004A58C8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 w:rsidRPr="0061525D">
        <w:rPr>
          <w:b/>
          <w:bCs/>
          <w:sz w:val="24"/>
          <w:szCs w:val="24"/>
        </w:rPr>
        <w:t>Social Welfare Officer I</w:t>
      </w:r>
      <w:r w:rsidR="00540B64" w:rsidRPr="0061525D">
        <w:rPr>
          <w:b/>
          <w:bCs/>
          <w:sz w:val="24"/>
          <w:szCs w:val="24"/>
        </w:rPr>
        <w:t xml:space="preserve"> at </w:t>
      </w:r>
      <w:proofErr w:type="spellStart"/>
      <w:r w:rsidR="00540B64" w:rsidRPr="0061525D">
        <w:rPr>
          <w:b/>
          <w:bCs/>
          <w:sz w:val="24"/>
          <w:szCs w:val="24"/>
        </w:rPr>
        <w:t>Ilocos</w:t>
      </w:r>
      <w:proofErr w:type="spellEnd"/>
      <w:r w:rsidR="00540B64" w:rsidRPr="0061525D">
        <w:rPr>
          <w:b/>
          <w:bCs/>
          <w:sz w:val="24"/>
          <w:szCs w:val="24"/>
        </w:rPr>
        <w:t xml:space="preserve"> Sur Medical Center</w:t>
      </w:r>
      <w:r w:rsidR="00540B64" w:rsidRPr="00540B64">
        <w:rPr>
          <w:bCs/>
          <w:sz w:val="24"/>
          <w:szCs w:val="24"/>
        </w:rPr>
        <w:t>- November 16, 2022 up to present.</w:t>
      </w:r>
    </w:p>
    <w:p w14:paraId="21E2BA48" w14:textId="3604F3ED" w:rsidR="00540B64" w:rsidRPr="00540B64" w:rsidRDefault="00540B64" w:rsidP="00540B64">
      <w:pPr>
        <w:spacing w:after="0" w:line="240" w:lineRule="auto"/>
        <w:rPr>
          <w:bCs/>
          <w:sz w:val="24"/>
          <w:szCs w:val="24"/>
        </w:rPr>
      </w:pPr>
    </w:p>
    <w:p w14:paraId="646B0492" w14:textId="09D59F65" w:rsidR="00701E5C" w:rsidRDefault="00701E5C" w:rsidP="00701E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MAJOR ACCOMPLISHMENTS:</w:t>
      </w:r>
      <w:r w:rsidR="00843AB8">
        <w:rPr>
          <w:b/>
          <w:bCs/>
          <w:sz w:val="24"/>
          <w:szCs w:val="24"/>
        </w:rPr>
        <w:t xml:space="preserve">   </w:t>
      </w:r>
    </w:p>
    <w:p w14:paraId="4FC03011" w14:textId="1F760E24" w:rsidR="00701E5C" w:rsidRPr="008C147C" w:rsidRDefault="008C147C" w:rsidP="008C147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C147C">
        <w:rPr>
          <w:sz w:val="24"/>
          <w:szCs w:val="24"/>
        </w:rPr>
        <w:t>Graduated in Bachelor of Science in Social Work</w:t>
      </w:r>
    </w:p>
    <w:p w14:paraId="0CFF0805" w14:textId="44F5F948" w:rsidR="00701E5C" w:rsidRPr="00B36731" w:rsidRDefault="00701E5C" w:rsidP="00701E5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B36731">
        <w:rPr>
          <w:bCs/>
          <w:sz w:val="24"/>
          <w:szCs w:val="24"/>
        </w:rPr>
        <w:t>Passed the Social Workers Licensure Examination</w:t>
      </w:r>
    </w:p>
    <w:p w14:paraId="791ACB02" w14:textId="0214B6F8" w:rsidR="00701E5C" w:rsidRPr="00B36731" w:rsidRDefault="00E90C86" w:rsidP="00DE0F0E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Completed</w:t>
      </w:r>
      <w:r w:rsidR="004E70C6" w:rsidRPr="00B36731">
        <w:rPr>
          <w:bCs/>
          <w:sz w:val="24"/>
          <w:szCs w:val="24"/>
        </w:rPr>
        <w:t xml:space="preserve"> </w:t>
      </w:r>
      <w:r w:rsidR="004E4755" w:rsidRPr="00B36731">
        <w:rPr>
          <w:bCs/>
          <w:sz w:val="24"/>
          <w:szCs w:val="24"/>
        </w:rPr>
        <w:t>Masters</w:t>
      </w:r>
      <w:r w:rsidR="008A5359" w:rsidRPr="00B36731">
        <w:rPr>
          <w:bCs/>
          <w:sz w:val="24"/>
          <w:szCs w:val="24"/>
        </w:rPr>
        <w:t xml:space="preserve"> of Art in Social Work </w:t>
      </w:r>
    </w:p>
    <w:p w14:paraId="6D6A5AAC" w14:textId="24256701" w:rsidR="00701E5C" w:rsidRPr="00B36731" w:rsidRDefault="00701E5C" w:rsidP="00701E5C">
      <w:pPr>
        <w:spacing w:after="0" w:line="240" w:lineRule="auto"/>
        <w:rPr>
          <w:bCs/>
          <w:sz w:val="24"/>
          <w:szCs w:val="24"/>
        </w:rPr>
      </w:pPr>
    </w:p>
    <w:p w14:paraId="16B7BE48" w14:textId="46E0A9B5" w:rsidR="00701E5C" w:rsidRDefault="007B6751" w:rsidP="00701E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</w:t>
      </w:r>
      <w:r w:rsidR="00701E5C">
        <w:rPr>
          <w:b/>
          <w:bCs/>
          <w:sz w:val="24"/>
          <w:szCs w:val="24"/>
        </w:rPr>
        <w:t>CATION:</w:t>
      </w:r>
    </w:p>
    <w:p w14:paraId="17602F52" w14:textId="018C6F38" w:rsidR="00701E5C" w:rsidRDefault="00701E5C" w:rsidP="00701E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UNIVERSITY OF NORTHERN PHILIPPINES-VIGAN CITY, ILOCOS SUR</w:t>
      </w:r>
    </w:p>
    <w:p w14:paraId="3FE9F564" w14:textId="7AD3D740" w:rsidR="00701E5C" w:rsidRPr="00B36731" w:rsidRDefault="00701E5C" w:rsidP="00701E5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B36731">
        <w:rPr>
          <w:bCs/>
          <w:sz w:val="24"/>
          <w:szCs w:val="24"/>
        </w:rPr>
        <w:t>MAST</w:t>
      </w:r>
      <w:r w:rsidR="007B6751" w:rsidRPr="00B36731">
        <w:rPr>
          <w:bCs/>
          <w:sz w:val="24"/>
          <w:szCs w:val="24"/>
        </w:rPr>
        <w:t xml:space="preserve">ER </w:t>
      </w:r>
      <w:r w:rsidR="006824E5" w:rsidRPr="00B36731">
        <w:rPr>
          <w:bCs/>
          <w:sz w:val="24"/>
          <w:szCs w:val="24"/>
        </w:rPr>
        <w:t xml:space="preserve">‘S </w:t>
      </w:r>
      <w:r w:rsidR="007B6751" w:rsidRPr="00B36731">
        <w:rPr>
          <w:bCs/>
          <w:sz w:val="24"/>
          <w:szCs w:val="24"/>
        </w:rPr>
        <w:t xml:space="preserve">OF ARTS IN SOCIAL WORK   </w:t>
      </w:r>
      <w:r w:rsidR="007B6751" w:rsidRPr="00B36731">
        <w:rPr>
          <w:bCs/>
          <w:sz w:val="24"/>
          <w:szCs w:val="24"/>
        </w:rPr>
        <w:tab/>
      </w:r>
      <w:r w:rsidR="00832B19" w:rsidRPr="00B36731">
        <w:rPr>
          <w:bCs/>
          <w:sz w:val="24"/>
          <w:szCs w:val="24"/>
        </w:rPr>
        <w:t>2018-2022</w:t>
      </w:r>
      <w:r w:rsidR="00B36731" w:rsidRPr="00B36731">
        <w:rPr>
          <w:bCs/>
          <w:sz w:val="24"/>
          <w:szCs w:val="24"/>
        </w:rPr>
        <w:t xml:space="preserve"> (36 UNITS)</w:t>
      </w:r>
    </w:p>
    <w:p w14:paraId="06C375F7" w14:textId="34A1F8CF" w:rsidR="00701E5C" w:rsidRPr="00B36731" w:rsidRDefault="00701E5C" w:rsidP="00701E5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B36731">
        <w:rPr>
          <w:bCs/>
          <w:sz w:val="24"/>
          <w:szCs w:val="24"/>
        </w:rPr>
        <w:t>BACHELOR OF SCIENCE IN SOCIAL WORK</w:t>
      </w:r>
      <w:r w:rsidRPr="00B36731">
        <w:rPr>
          <w:bCs/>
          <w:sz w:val="24"/>
          <w:szCs w:val="24"/>
        </w:rPr>
        <w:tab/>
      </w:r>
      <w:r w:rsidR="007B6751" w:rsidRPr="00B36731">
        <w:rPr>
          <w:bCs/>
          <w:sz w:val="24"/>
          <w:szCs w:val="24"/>
        </w:rPr>
        <w:t>2011-2014</w:t>
      </w:r>
      <w:r w:rsidR="00B36731" w:rsidRPr="00B36731">
        <w:rPr>
          <w:bCs/>
          <w:sz w:val="24"/>
          <w:szCs w:val="24"/>
        </w:rPr>
        <w:t xml:space="preserve"> (36 UNITS</w:t>
      </w:r>
    </w:p>
    <w:p w14:paraId="231A7766" w14:textId="067E7CA6" w:rsidR="00B36731" w:rsidRPr="00B36731" w:rsidRDefault="00B36731" w:rsidP="00701E5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B36731">
        <w:rPr>
          <w:bCs/>
          <w:sz w:val="24"/>
          <w:szCs w:val="24"/>
        </w:rPr>
        <w:t>Bachelor OF SCIENCE IN PSYCHOLOGY          2009-2011 (30 UNITS)</w:t>
      </w:r>
    </w:p>
    <w:p w14:paraId="06A2329E" w14:textId="16FEEF53" w:rsidR="007B6751" w:rsidRPr="00B36731" w:rsidRDefault="006824E5" w:rsidP="00701E5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B36731">
        <w:rPr>
          <w:bCs/>
          <w:sz w:val="24"/>
          <w:szCs w:val="24"/>
        </w:rPr>
        <w:t xml:space="preserve">BACHELOR OF SCIENCE IN NURSING (LAD)   </w:t>
      </w:r>
      <w:r w:rsidR="007B6751" w:rsidRPr="00B36731">
        <w:rPr>
          <w:bCs/>
          <w:sz w:val="24"/>
          <w:szCs w:val="24"/>
        </w:rPr>
        <w:t>2006-2008</w:t>
      </w:r>
      <w:r w:rsidR="00B36731" w:rsidRPr="00B36731">
        <w:rPr>
          <w:bCs/>
          <w:sz w:val="24"/>
          <w:szCs w:val="24"/>
        </w:rPr>
        <w:t xml:space="preserve"> (36 UNITS)</w:t>
      </w:r>
    </w:p>
    <w:p w14:paraId="0DD7A4BC" w14:textId="1E46181A" w:rsidR="00B20B76" w:rsidRDefault="00B20B76" w:rsidP="00291749">
      <w:pPr>
        <w:spacing w:after="0" w:line="240" w:lineRule="auto"/>
        <w:rPr>
          <w:b/>
          <w:bCs/>
          <w:sz w:val="24"/>
          <w:szCs w:val="24"/>
        </w:rPr>
      </w:pPr>
    </w:p>
    <w:p w14:paraId="021761A2" w14:textId="56094291" w:rsidR="005732D2" w:rsidRDefault="005732D2" w:rsidP="00291749">
      <w:pPr>
        <w:spacing w:after="0" w:line="240" w:lineRule="auto"/>
        <w:rPr>
          <w:b/>
          <w:bCs/>
          <w:sz w:val="24"/>
          <w:szCs w:val="24"/>
        </w:rPr>
      </w:pPr>
    </w:p>
    <w:p w14:paraId="3C4B8FCB" w14:textId="77777777" w:rsidR="005732D2" w:rsidRDefault="005732D2" w:rsidP="00291749">
      <w:pPr>
        <w:spacing w:after="0" w:line="240" w:lineRule="auto"/>
        <w:rPr>
          <w:b/>
          <w:bCs/>
          <w:sz w:val="24"/>
          <w:szCs w:val="24"/>
        </w:rPr>
      </w:pPr>
    </w:p>
    <w:p w14:paraId="160067E9" w14:textId="01C16140" w:rsidR="00A22CCB" w:rsidRDefault="00A22CCB" w:rsidP="00291749">
      <w:pPr>
        <w:spacing w:after="0" w:line="240" w:lineRule="auto"/>
        <w:rPr>
          <w:b/>
          <w:bCs/>
          <w:sz w:val="24"/>
          <w:szCs w:val="24"/>
        </w:rPr>
      </w:pPr>
    </w:p>
    <w:p w14:paraId="72BC80D4" w14:textId="44A74824" w:rsidR="0015239D" w:rsidRDefault="0015239D" w:rsidP="00291749">
      <w:pPr>
        <w:spacing w:after="0" w:line="240" w:lineRule="auto"/>
        <w:rPr>
          <w:b/>
          <w:bCs/>
          <w:sz w:val="24"/>
          <w:szCs w:val="24"/>
        </w:rPr>
      </w:pPr>
    </w:p>
    <w:p w14:paraId="6087790C" w14:textId="77777777" w:rsidR="0015239D" w:rsidRDefault="0015239D" w:rsidP="00291749">
      <w:pPr>
        <w:spacing w:after="0" w:line="240" w:lineRule="auto"/>
        <w:rPr>
          <w:b/>
          <w:bCs/>
          <w:sz w:val="24"/>
          <w:szCs w:val="24"/>
        </w:rPr>
      </w:pPr>
    </w:p>
    <w:p w14:paraId="62CC3A00" w14:textId="770EA742" w:rsidR="00D1146F" w:rsidRDefault="00D1146F" w:rsidP="00291749">
      <w:pPr>
        <w:spacing w:after="0" w:line="240" w:lineRule="auto"/>
        <w:rPr>
          <w:b/>
          <w:bCs/>
          <w:sz w:val="24"/>
          <w:szCs w:val="24"/>
        </w:rPr>
      </w:pPr>
    </w:p>
    <w:p w14:paraId="083378DB" w14:textId="39B00FFF" w:rsidR="0015239D" w:rsidRDefault="0015239D" w:rsidP="00291749">
      <w:pPr>
        <w:spacing w:after="0" w:line="240" w:lineRule="auto"/>
        <w:rPr>
          <w:b/>
          <w:bCs/>
          <w:sz w:val="24"/>
          <w:szCs w:val="24"/>
        </w:rPr>
      </w:pPr>
    </w:p>
    <w:p w14:paraId="32628A72" w14:textId="77777777" w:rsidR="0015239D" w:rsidRDefault="0015239D" w:rsidP="00291749">
      <w:pPr>
        <w:spacing w:after="0" w:line="240" w:lineRule="auto"/>
        <w:rPr>
          <w:b/>
          <w:bCs/>
          <w:sz w:val="24"/>
          <w:szCs w:val="24"/>
        </w:rPr>
      </w:pPr>
    </w:p>
    <w:p w14:paraId="20F38C52" w14:textId="02D8CE19" w:rsidR="00291749" w:rsidRDefault="00291749" w:rsidP="0029174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 AND SEMINARS ATTENDED:</w:t>
      </w:r>
    </w:p>
    <w:p w14:paraId="52673F7E" w14:textId="5DFBAE44" w:rsidR="00291749" w:rsidRDefault="00291749" w:rsidP="00291749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1396"/>
        <w:gridCol w:w="1844"/>
        <w:gridCol w:w="1419"/>
      </w:tblGrid>
      <w:tr w:rsidR="0013537B" w14:paraId="00899F8D" w14:textId="77777777" w:rsidTr="007A02A6">
        <w:tc>
          <w:tcPr>
            <w:tcW w:w="4691" w:type="dxa"/>
          </w:tcPr>
          <w:p w14:paraId="4622A39D" w14:textId="40CFA1D4" w:rsidR="00291749" w:rsidRDefault="00E4566C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Stress Management and Mental Health in times of Crisis</w:t>
            </w:r>
          </w:p>
        </w:tc>
        <w:tc>
          <w:tcPr>
            <w:tcW w:w="1396" w:type="dxa"/>
          </w:tcPr>
          <w:p w14:paraId="5FD5E378" w14:textId="51E5156E" w:rsidR="00291749" w:rsidRDefault="00E4566C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05/28/2020</w:t>
            </w:r>
          </w:p>
          <w:p w14:paraId="1260175B" w14:textId="77777777" w:rsidR="00291749" w:rsidRDefault="00291749" w:rsidP="00291749">
            <w:pPr>
              <w:rPr>
                <w:b/>
                <w:bCs/>
                <w:sz w:val="24"/>
                <w:szCs w:val="24"/>
              </w:rPr>
            </w:pPr>
          </w:p>
          <w:p w14:paraId="39EB9C85" w14:textId="031C0C5D" w:rsidR="00291749" w:rsidRDefault="00291749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D406E77" w14:textId="2FD6D884" w:rsidR="00291749" w:rsidRDefault="00E4566C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05/31/2020</w:t>
            </w:r>
          </w:p>
          <w:p w14:paraId="045C375F" w14:textId="77777777" w:rsidR="00291749" w:rsidRDefault="00291749" w:rsidP="00291749">
            <w:pPr>
              <w:rPr>
                <w:b/>
                <w:bCs/>
                <w:sz w:val="24"/>
                <w:szCs w:val="24"/>
              </w:rPr>
            </w:pPr>
          </w:p>
          <w:p w14:paraId="1EE07608" w14:textId="6612F60B" w:rsidR="00291749" w:rsidRDefault="00291749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241CD0F9" w14:textId="4DAB1BE7" w:rsidR="00291749" w:rsidRDefault="00E4566C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F64D1A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5ECF391C" w14:textId="77777777" w:rsidTr="007A02A6">
        <w:tc>
          <w:tcPr>
            <w:tcW w:w="4691" w:type="dxa"/>
          </w:tcPr>
          <w:p w14:paraId="3ABA9574" w14:textId="7FF98E28" w:rsidR="00291749" w:rsidRDefault="00A271EA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Workshop on Strategic Planning for indigenous People (IPs)</w:t>
            </w:r>
          </w:p>
        </w:tc>
        <w:tc>
          <w:tcPr>
            <w:tcW w:w="1396" w:type="dxa"/>
          </w:tcPr>
          <w:p w14:paraId="23044395" w14:textId="3A4E8D78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11/12/2018</w:t>
            </w:r>
          </w:p>
        </w:tc>
        <w:tc>
          <w:tcPr>
            <w:tcW w:w="1844" w:type="dxa"/>
          </w:tcPr>
          <w:p w14:paraId="75A17228" w14:textId="3428BD20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11/14/2018</w:t>
            </w:r>
          </w:p>
        </w:tc>
        <w:tc>
          <w:tcPr>
            <w:tcW w:w="1419" w:type="dxa"/>
          </w:tcPr>
          <w:p w14:paraId="4DA5703A" w14:textId="0637A41A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3C4054F5" w14:textId="77777777" w:rsidTr="007A02A6">
        <w:tc>
          <w:tcPr>
            <w:tcW w:w="4691" w:type="dxa"/>
          </w:tcPr>
          <w:p w14:paraId="4ECED16B" w14:textId="534CADC4" w:rsidR="00291749" w:rsidRDefault="00A271EA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Regional Consultation Workshop on enhancing the Philippine Social Protection Operational Framework and Development of SP</w:t>
            </w:r>
          </w:p>
        </w:tc>
        <w:tc>
          <w:tcPr>
            <w:tcW w:w="1396" w:type="dxa"/>
          </w:tcPr>
          <w:p w14:paraId="6F44E570" w14:textId="3AE782CD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9/9/2018</w:t>
            </w:r>
          </w:p>
        </w:tc>
        <w:tc>
          <w:tcPr>
            <w:tcW w:w="1844" w:type="dxa"/>
          </w:tcPr>
          <w:p w14:paraId="4122E549" w14:textId="5DDD761E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9/9/2018</w:t>
            </w:r>
          </w:p>
        </w:tc>
        <w:tc>
          <w:tcPr>
            <w:tcW w:w="1419" w:type="dxa"/>
          </w:tcPr>
          <w:p w14:paraId="72C2F510" w14:textId="70C99EBE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5E56F5FE" w14:textId="77777777" w:rsidTr="007A02A6">
        <w:tc>
          <w:tcPr>
            <w:tcW w:w="4691" w:type="dxa"/>
          </w:tcPr>
          <w:p w14:paraId="0B081572" w14:textId="27DBD9E0" w:rsidR="00BA2BBA" w:rsidRDefault="00A271EA" w:rsidP="00BA2B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Depression in Teens-Cognitive Behavior Management</w:t>
            </w:r>
          </w:p>
        </w:tc>
        <w:tc>
          <w:tcPr>
            <w:tcW w:w="1396" w:type="dxa"/>
          </w:tcPr>
          <w:p w14:paraId="502B731B" w14:textId="4300D37C" w:rsidR="00BA2BBA" w:rsidRDefault="0013537B" w:rsidP="00BA2B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9/9/2018</w:t>
            </w:r>
          </w:p>
        </w:tc>
        <w:tc>
          <w:tcPr>
            <w:tcW w:w="1844" w:type="dxa"/>
          </w:tcPr>
          <w:p w14:paraId="2DEBB198" w14:textId="3B02D430" w:rsidR="00BA2BBA" w:rsidRDefault="0013537B" w:rsidP="00BA2B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9/9/2018</w:t>
            </w:r>
          </w:p>
        </w:tc>
        <w:tc>
          <w:tcPr>
            <w:tcW w:w="1419" w:type="dxa"/>
          </w:tcPr>
          <w:p w14:paraId="4608E571" w14:textId="796C6411" w:rsidR="00BA2BBA" w:rsidRDefault="0013537B" w:rsidP="00BA2B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1B9725F3" w14:textId="77777777" w:rsidTr="007A02A6">
        <w:tc>
          <w:tcPr>
            <w:tcW w:w="4691" w:type="dxa"/>
          </w:tcPr>
          <w:p w14:paraId="4927F83A" w14:textId="1A613532" w:rsidR="00291749" w:rsidRDefault="00A271EA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 Disaster Needs Assessment</w:t>
            </w:r>
          </w:p>
        </w:tc>
        <w:tc>
          <w:tcPr>
            <w:tcW w:w="1396" w:type="dxa"/>
          </w:tcPr>
          <w:p w14:paraId="1D6A9294" w14:textId="646BF552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07/16/2018</w:t>
            </w:r>
          </w:p>
        </w:tc>
        <w:tc>
          <w:tcPr>
            <w:tcW w:w="1844" w:type="dxa"/>
          </w:tcPr>
          <w:p w14:paraId="1C85F283" w14:textId="160630E2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7/20/2018</w:t>
            </w:r>
          </w:p>
        </w:tc>
        <w:tc>
          <w:tcPr>
            <w:tcW w:w="1419" w:type="dxa"/>
          </w:tcPr>
          <w:p w14:paraId="59B54EA6" w14:textId="67EED6D8" w:rsidR="007A02A6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02752109" w14:textId="77777777" w:rsidTr="007A02A6">
        <w:tc>
          <w:tcPr>
            <w:tcW w:w="4691" w:type="dxa"/>
          </w:tcPr>
          <w:p w14:paraId="1097A77C" w14:textId="5452E2A1" w:rsidR="00BA2BBA" w:rsidRDefault="00A271EA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Juvenile Justice implementation </w:t>
            </w:r>
            <w:proofErr w:type="spellStart"/>
            <w:r>
              <w:rPr>
                <w:b/>
                <w:bCs/>
                <w:sz w:val="24"/>
                <w:szCs w:val="24"/>
              </w:rPr>
              <w:t>Congress:National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Conference on Juvenile Justice, Restorative Justice and Criminal Justice</w:t>
            </w:r>
          </w:p>
        </w:tc>
        <w:tc>
          <w:tcPr>
            <w:tcW w:w="1396" w:type="dxa"/>
          </w:tcPr>
          <w:p w14:paraId="2500E91C" w14:textId="707CE588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5/30/2018</w:t>
            </w:r>
          </w:p>
        </w:tc>
        <w:tc>
          <w:tcPr>
            <w:tcW w:w="1844" w:type="dxa"/>
          </w:tcPr>
          <w:p w14:paraId="2EFB9F54" w14:textId="45857D02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5/31/2018</w:t>
            </w:r>
          </w:p>
        </w:tc>
        <w:tc>
          <w:tcPr>
            <w:tcW w:w="1419" w:type="dxa"/>
          </w:tcPr>
          <w:p w14:paraId="061C3049" w14:textId="48AA44F6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68B3323B" w14:textId="77777777" w:rsidTr="007A02A6">
        <w:tc>
          <w:tcPr>
            <w:tcW w:w="4691" w:type="dxa"/>
          </w:tcPr>
          <w:p w14:paraId="628118CE" w14:textId="2F9F19DE" w:rsidR="00BA2BBA" w:rsidRDefault="00A271EA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Child </w:t>
            </w:r>
            <w:proofErr w:type="spellStart"/>
            <w:r>
              <w:rPr>
                <w:b/>
                <w:bCs/>
                <w:sz w:val="24"/>
                <w:szCs w:val="24"/>
              </w:rPr>
              <w:t>Focus:A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child-Right Based Approved on Intervention, Program  Planning and Implementation and Policy For</w:t>
            </w:r>
            <w:r w:rsidR="005D5077">
              <w:rPr>
                <w:b/>
                <w:bCs/>
                <w:sz w:val="24"/>
                <w:szCs w:val="24"/>
              </w:rPr>
              <w:t>mulation</w:t>
            </w:r>
          </w:p>
        </w:tc>
        <w:tc>
          <w:tcPr>
            <w:tcW w:w="1396" w:type="dxa"/>
          </w:tcPr>
          <w:p w14:paraId="0DA17C12" w14:textId="7231F010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5/28/2018</w:t>
            </w:r>
          </w:p>
        </w:tc>
        <w:tc>
          <w:tcPr>
            <w:tcW w:w="1844" w:type="dxa"/>
          </w:tcPr>
          <w:p w14:paraId="072171DE" w14:textId="1607B37E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5/29/2018</w:t>
            </w:r>
          </w:p>
        </w:tc>
        <w:tc>
          <w:tcPr>
            <w:tcW w:w="1419" w:type="dxa"/>
          </w:tcPr>
          <w:p w14:paraId="291A1563" w14:textId="6AE0C90F" w:rsidR="00291749" w:rsidRDefault="0013537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51BE69F6" w14:textId="77777777" w:rsidTr="007A02A6">
        <w:tc>
          <w:tcPr>
            <w:tcW w:w="4691" w:type="dxa"/>
          </w:tcPr>
          <w:p w14:paraId="3D9AF546" w14:textId="183C331B" w:rsidR="00BA2BBA" w:rsidRDefault="005D5077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Staff Project Review </w:t>
            </w:r>
            <w:proofErr w:type="spellStart"/>
            <w:r>
              <w:rPr>
                <w:b/>
                <w:bCs/>
                <w:sz w:val="24"/>
                <w:szCs w:val="24"/>
              </w:rPr>
              <w:t>Review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and Evaluation Workshop</w:t>
            </w:r>
          </w:p>
        </w:tc>
        <w:tc>
          <w:tcPr>
            <w:tcW w:w="1396" w:type="dxa"/>
          </w:tcPr>
          <w:p w14:paraId="7CC05139" w14:textId="733BAD03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12/11/2017</w:t>
            </w:r>
          </w:p>
        </w:tc>
        <w:tc>
          <w:tcPr>
            <w:tcW w:w="1844" w:type="dxa"/>
          </w:tcPr>
          <w:p w14:paraId="78F8ECE4" w14:textId="0509F40F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12/13/2017</w:t>
            </w:r>
          </w:p>
        </w:tc>
        <w:tc>
          <w:tcPr>
            <w:tcW w:w="1419" w:type="dxa"/>
          </w:tcPr>
          <w:p w14:paraId="00A4EA55" w14:textId="3D169695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076230A1" w14:textId="77777777" w:rsidTr="007A02A6">
        <w:tc>
          <w:tcPr>
            <w:tcW w:w="4691" w:type="dxa"/>
          </w:tcPr>
          <w:p w14:paraId="10F3ED38" w14:textId="08C51BF4" w:rsidR="00BA2BBA" w:rsidRDefault="005D5077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Alternative Parental Care Focus</w:t>
            </w:r>
          </w:p>
        </w:tc>
        <w:tc>
          <w:tcPr>
            <w:tcW w:w="1396" w:type="dxa"/>
          </w:tcPr>
          <w:p w14:paraId="78E03D08" w14:textId="306BCB0C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6/2/2017</w:t>
            </w:r>
          </w:p>
        </w:tc>
        <w:tc>
          <w:tcPr>
            <w:tcW w:w="1844" w:type="dxa"/>
          </w:tcPr>
          <w:p w14:paraId="4D9244E1" w14:textId="4C88016F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6/2/2017</w:t>
            </w:r>
          </w:p>
        </w:tc>
        <w:tc>
          <w:tcPr>
            <w:tcW w:w="1419" w:type="dxa"/>
          </w:tcPr>
          <w:p w14:paraId="7F695802" w14:textId="3E21E936" w:rsidR="00291749" w:rsidRDefault="0000734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Hours</w:t>
            </w:r>
          </w:p>
        </w:tc>
      </w:tr>
      <w:tr w:rsidR="0013537B" w14:paraId="0177B9B3" w14:textId="77777777" w:rsidTr="007A02A6">
        <w:tc>
          <w:tcPr>
            <w:tcW w:w="4691" w:type="dxa"/>
          </w:tcPr>
          <w:p w14:paraId="5CF0332E" w14:textId="097558F3" w:rsidR="00291749" w:rsidRDefault="005D5077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Caring for </w:t>
            </w:r>
            <w:proofErr w:type="spellStart"/>
            <w:r>
              <w:rPr>
                <w:b/>
                <w:bCs/>
                <w:sz w:val="24"/>
                <w:szCs w:val="24"/>
              </w:rPr>
              <w:t>Carrers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Training cum Building Activity</w:t>
            </w:r>
          </w:p>
        </w:tc>
        <w:tc>
          <w:tcPr>
            <w:tcW w:w="1396" w:type="dxa"/>
          </w:tcPr>
          <w:p w14:paraId="05E84960" w14:textId="4873E86C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1/18/2017</w:t>
            </w:r>
          </w:p>
        </w:tc>
        <w:tc>
          <w:tcPr>
            <w:tcW w:w="1844" w:type="dxa"/>
          </w:tcPr>
          <w:p w14:paraId="3B539D4D" w14:textId="3A16EA3F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1/20/2017</w:t>
            </w:r>
          </w:p>
        </w:tc>
        <w:tc>
          <w:tcPr>
            <w:tcW w:w="1419" w:type="dxa"/>
          </w:tcPr>
          <w:p w14:paraId="11C65A02" w14:textId="78D5CD26" w:rsidR="00291749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59870B0F" w14:textId="77777777" w:rsidTr="007A02A6">
        <w:tc>
          <w:tcPr>
            <w:tcW w:w="4691" w:type="dxa"/>
          </w:tcPr>
          <w:p w14:paraId="7449B4FD" w14:textId="240BF568" w:rsidR="005D5077" w:rsidRDefault="005D5077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 of Social Welfare and Development training of Training of Trainers on family Evacuation Preparedness and Camp coordination and Camp Management.</w:t>
            </w:r>
          </w:p>
        </w:tc>
        <w:tc>
          <w:tcPr>
            <w:tcW w:w="1396" w:type="dxa"/>
          </w:tcPr>
          <w:p w14:paraId="4AB13323" w14:textId="26F5C8B3" w:rsidR="00BA2BBA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09/12/2016</w:t>
            </w:r>
          </w:p>
        </w:tc>
        <w:tc>
          <w:tcPr>
            <w:tcW w:w="1844" w:type="dxa"/>
          </w:tcPr>
          <w:p w14:paraId="0B03AED8" w14:textId="42B405E4" w:rsidR="00BA2BBA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9/16/2016</w:t>
            </w:r>
          </w:p>
        </w:tc>
        <w:tc>
          <w:tcPr>
            <w:tcW w:w="1419" w:type="dxa"/>
          </w:tcPr>
          <w:p w14:paraId="275741E1" w14:textId="208FF7AD" w:rsidR="00BA2BBA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61A0CDAB" w14:textId="77777777" w:rsidTr="007A02A6">
        <w:tc>
          <w:tcPr>
            <w:tcW w:w="4691" w:type="dxa"/>
          </w:tcPr>
          <w:p w14:paraId="402935AC" w14:textId="50875E87" w:rsidR="005D5077" w:rsidRDefault="005D5077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 out training on Psychosocial Recovery social Economic Reintegration for trafficked</w:t>
            </w:r>
            <w:r w:rsidR="00FD5424">
              <w:rPr>
                <w:b/>
                <w:bCs/>
                <w:sz w:val="24"/>
                <w:szCs w:val="24"/>
              </w:rPr>
              <w:t xml:space="preserve"> Persons</w:t>
            </w:r>
          </w:p>
        </w:tc>
        <w:tc>
          <w:tcPr>
            <w:tcW w:w="1396" w:type="dxa"/>
          </w:tcPr>
          <w:p w14:paraId="07FCE29A" w14:textId="24BC6D7B" w:rsidR="005D5077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11/8/2015</w:t>
            </w:r>
          </w:p>
        </w:tc>
        <w:tc>
          <w:tcPr>
            <w:tcW w:w="1844" w:type="dxa"/>
          </w:tcPr>
          <w:p w14:paraId="0B8DDCA1" w14:textId="2DB4FC4D" w:rsidR="005D5077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11/20/2015</w:t>
            </w:r>
          </w:p>
        </w:tc>
        <w:tc>
          <w:tcPr>
            <w:tcW w:w="1419" w:type="dxa"/>
          </w:tcPr>
          <w:p w14:paraId="5C55C62F" w14:textId="00E3F9DD" w:rsidR="005D5077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4B871329" w14:textId="77777777" w:rsidTr="007A02A6">
        <w:tc>
          <w:tcPr>
            <w:tcW w:w="4691" w:type="dxa"/>
          </w:tcPr>
          <w:p w14:paraId="480C84B3" w14:textId="6E25B7BD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 out Training on Trauma Informed Care</w:t>
            </w:r>
          </w:p>
        </w:tc>
        <w:tc>
          <w:tcPr>
            <w:tcW w:w="1396" w:type="dxa"/>
          </w:tcPr>
          <w:p w14:paraId="234B9C26" w14:textId="538EB736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9/12/2016</w:t>
            </w:r>
          </w:p>
        </w:tc>
        <w:tc>
          <w:tcPr>
            <w:tcW w:w="1844" w:type="dxa"/>
          </w:tcPr>
          <w:p w14:paraId="26B21E78" w14:textId="6A271A9B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9/16/2016</w:t>
            </w:r>
          </w:p>
        </w:tc>
        <w:tc>
          <w:tcPr>
            <w:tcW w:w="1419" w:type="dxa"/>
          </w:tcPr>
          <w:p w14:paraId="1A47B212" w14:textId="77E33B10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66A7FBD6" w14:textId="77777777" w:rsidTr="007A02A6">
        <w:tc>
          <w:tcPr>
            <w:tcW w:w="4691" w:type="dxa"/>
          </w:tcPr>
          <w:p w14:paraId="03610C94" w14:textId="70BB8211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 of Social Welfare and  Development training of Trainers on family Evacuation Preparedness and Camp coordination and Camp Management</w:t>
            </w:r>
          </w:p>
        </w:tc>
        <w:tc>
          <w:tcPr>
            <w:tcW w:w="1396" w:type="dxa"/>
          </w:tcPr>
          <w:p w14:paraId="3D2C4E40" w14:textId="27FF01CE" w:rsidR="00FD5424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9/12/2016</w:t>
            </w:r>
          </w:p>
        </w:tc>
        <w:tc>
          <w:tcPr>
            <w:tcW w:w="1844" w:type="dxa"/>
          </w:tcPr>
          <w:p w14:paraId="67C2C7D6" w14:textId="672C627E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36794DBC" w14:textId="32F2B0C9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2BD7B369" w14:textId="77777777" w:rsidTr="007A02A6">
        <w:tc>
          <w:tcPr>
            <w:tcW w:w="4691" w:type="dxa"/>
          </w:tcPr>
          <w:p w14:paraId="516FAB5E" w14:textId="231BFD0E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 out Training on Psychosocial Recovery, social Economic Reintegration for Trafficked Persons</w:t>
            </w:r>
          </w:p>
        </w:tc>
        <w:tc>
          <w:tcPr>
            <w:tcW w:w="1396" w:type="dxa"/>
          </w:tcPr>
          <w:p w14:paraId="440E10C9" w14:textId="70D94F03" w:rsidR="00FD5424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7/5/2015</w:t>
            </w:r>
          </w:p>
        </w:tc>
        <w:tc>
          <w:tcPr>
            <w:tcW w:w="1844" w:type="dxa"/>
          </w:tcPr>
          <w:p w14:paraId="6AA6CE7A" w14:textId="0EFC16FA" w:rsidR="00FD5424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11/20/2015</w:t>
            </w:r>
          </w:p>
        </w:tc>
        <w:tc>
          <w:tcPr>
            <w:tcW w:w="1419" w:type="dxa"/>
          </w:tcPr>
          <w:p w14:paraId="1C4C07E6" w14:textId="38B972D6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626CEB47" w14:textId="77777777" w:rsidTr="007A02A6">
        <w:tc>
          <w:tcPr>
            <w:tcW w:w="4691" w:type="dxa"/>
          </w:tcPr>
          <w:p w14:paraId="37A3EFA9" w14:textId="44061FDB" w:rsidR="00FD5424" w:rsidRDefault="004E4755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 out Training on Trauma</w:t>
            </w:r>
            <w:r w:rsidR="00FD5424">
              <w:rPr>
                <w:b/>
                <w:bCs/>
                <w:sz w:val="24"/>
                <w:szCs w:val="24"/>
              </w:rPr>
              <w:t xml:space="preserve"> Informed Care</w:t>
            </w:r>
          </w:p>
        </w:tc>
        <w:tc>
          <w:tcPr>
            <w:tcW w:w="1396" w:type="dxa"/>
          </w:tcPr>
          <w:p w14:paraId="272DE809" w14:textId="0A710D89" w:rsidR="00FD5424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11/8//2015</w:t>
            </w:r>
          </w:p>
        </w:tc>
        <w:tc>
          <w:tcPr>
            <w:tcW w:w="1844" w:type="dxa"/>
          </w:tcPr>
          <w:p w14:paraId="272B593E" w14:textId="77777777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450B6D4D" w14:textId="48FDE276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4DBB3F09" w14:textId="77777777" w:rsidTr="007A02A6">
        <w:tc>
          <w:tcPr>
            <w:tcW w:w="4691" w:type="dxa"/>
          </w:tcPr>
          <w:p w14:paraId="5B4EE33E" w14:textId="36D8C2BF" w:rsidR="00671781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Training on Herbal Medicine Preparation</w:t>
            </w:r>
          </w:p>
        </w:tc>
        <w:tc>
          <w:tcPr>
            <w:tcW w:w="1396" w:type="dxa"/>
          </w:tcPr>
          <w:p w14:paraId="7C70966A" w14:textId="40DC1F6D" w:rsidR="00671781" w:rsidRDefault="00B5457E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1/11/2014</w:t>
            </w:r>
          </w:p>
        </w:tc>
        <w:tc>
          <w:tcPr>
            <w:tcW w:w="1844" w:type="dxa"/>
          </w:tcPr>
          <w:p w14:paraId="064758FF" w14:textId="77777777" w:rsidR="00671781" w:rsidRDefault="00671781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7A2DE51B" w14:textId="77777777" w:rsidR="00671781" w:rsidRDefault="00671781" w:rsidP="002917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537B" w14:paraId="16A6399D" w14:textId="77777777" w:rsidTr="007A02A6">
        <w:tc>
          <w:tcPr>
            <w:tcW w:w="4691" w:type="dxa"/>
          </w:tcPr>
          <w:p w14:paraId="6CD953B7" w14:textId="048F566D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Challenges and Opportunities in the Light of Contemporary issues</w:t>
            </w:r>
          </w:p>
        </w:tc>
        <w:tc>
          <w:tcPr>
            <w:tcW w:w="1396" w:type="dxa"/>
          </w:tcPr>
          <w:p w14:paraId="686D8345" w14:textId="43EF73E9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11/29/2013</w:t>
            </w:r>
          </w:p>
        </w:tc>
        <w:tc>
          <w:tcPr>
            <w:tcW w:w="1844" w:type="dxa"/>
          </w:tcPr>
          <w:p w14:paraId="4C51EE91" w14:textId="77777777" w:rsidR="00FD5424" w:rsidRDefault="00FD5424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7E3A1E38" w14:textId="11FA9499" w:rsidR="00FD5424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00734B"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13537B" w14:paraId="2C0D5A0F" w14:textId="77777777" w:rsidTr="007A02A6">
        <w:tc>
          <w:tcPr>
            <w:tcW w:w="4691" w:type="dxa"/>
          </w:tcPr>
          <w:p w14:paraId="6718284E" w14:textId="103B72BA" w:rsidR="00671781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Family </w:t>
            </w:r>
            <w:r w:rsidR="00B5457E">
              <w:rPr>
                <w:b/>
                <w:bCs/>
                <w:sz w:val="24"/>
                <w:szCs w:val="24"/>
              </w:rPr>
              <w:t>Enrichment</w:t>
            </w:r>
            <w:r>
              <w:rPr>
                <w:b/>
                <w:bCs/>
                <w:sz w:val="24"/>
                <w:szCs w:val="24"/>
              </w:rPr>
              <w:t xml:space="preserve"> Seminar for Married Students</w:t>
            </w:r>
          </w:p>
        </w:tc>
        <w:tc>
          <w:tcPr>
            <w:tcW w:w="1396" w:type="dxa"/>
          </w:tcPr>
          <w:p w14:paraId="24CF1C5E" w14:textId="1696749A" w:rsidR="00671781" w:rsidRDefault="00671781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2/07/2012</w:t>
            </w:r>
          </w:p>
        </w:tc>
        <w:tc>
          <w:tcPr>
            <w:tcW w:w="1844" w:type="dxa"/>
          </w:tcPr>
          <w:p w14:paraId="3880086F" w14:textId="77777777" w:rsidR="00671781" w:rsidRDefault="00671781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22D04C57" w14:textId="382094C0" w:rsidR="00671781" w:rsidRDefault="0000734B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Hours</w:t>
            </w:r>
          </w:p>
        </w:tc>
      </w:tr>
      <w:tr w:rsidR="005732D2" w14:paraId="29099FB2" w14:textId="77777777" w:rsidTr="007A02A6">
        <w:tc>
          <w:tcPr>
            <w:tcW w:w="4691" w:type="dxa"/>
          </w:tcPr>
          <w:p w14:paraId="4950292C" w14:textId="2303EEFB" w:rsidR="005732D2" w:rsidRDefault="005732D2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Basic Fire Safety Seminar and Earthquake Drill</w:t>
            </w:r>
          </w:p>
        </w:tc>
        <w:tc>
          <w:tcPr>
            <w:tcW w:w="1396" w:type="dxa"/>
          </w:tcPr>
          <w:p w14:paraId="23486656" w14:textId="42220E60" w:rsidR="005732D2" w:rsidRDefault="005732D2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2/23/2023</w:t>
            </w:r>
          </w:p>
        </w:tc>
        <w:tc>
          <w:tcPr>
            <w:tcW w:w="1844" w:type="dxa"/>
          </w:tcPr>
          <w:p w14:paraId="2B8AB38E" w14:textId="77777777" w:rsidR="005732D2" w:rsidRDefault="005732D2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03171EEA" w14:textId="4B768D6B" w:rsidR="005732D2" w:rsidRDefault="005732D2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Hours</w:t>
            </w:r>
          </w:p>
        </w:tc>
      </w:tr>
      <w:tr w:rsidR="005732D2" w14:paraId="135369EC" w14:textId="77777777" w:rsidTr="007A02A6">
        <w:tc>
          <w:tcPr>
            <w:tcW w:w="4691" w:type="dxa"/>
          </w:tcPr>
          <w:p w14:paraId="13B4C8F1" w14:textId="54B16D2C" w:rsidR="005732D2" w:rsidRDefault="005732D2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Seminar- Workshop on Republic Act 9710:Magna Carta of Women</w:t>
            </w:r>
          </w:p>
        </w:tc>
        <w:tc>
          <w:tcPr>
            <w:tcW w:w="1396" w:type="dxa"/>
          </w:tcPr>
          <w:p w14:paraId="198D8E29" w14:textId="45704C20" w:rsidR="005732D2" w:rsidRDefault="002B5F52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8/4/2023</w:t>
            </w:r>
          </w:p>
        </w:tc>
        <w:tc>
          <w:tcPr>
            <w:tcW w:w="1844" w:type="dxa"/>
          </w:tcPr>
          <w:p w14:paraId="66936EBE" w14:textId="77777777" w:rsidR="005732D2" w:rsidRDefault="005732D2" w:rsidP="002917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410C638A" w14:textId="1B23E710" w:rsidR="005732D2" w:rsidRDefault="002B5F52" w:rsidP="00291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Hours</w:t>
            </w:r>
          </w:p>
        </w:tc>
      </w:tr>
    </w:tbl>
    <w:p w14:paraId="214B9475" w14:textId="31A05B17" w:rsidR="00B20B76" w:rsidRDefault="00B20B76" w:rsidP="00997CC1">
      <w:pPr>
        <w:spacing w:after="0" w:line="240" w:lineRule="auto"/>
        <w:rPr>
          <w:b/>
          <w:bCs/>
          <w:sz w:val="24"/>
          <w:szCs w:val="24"/>
        </w:rPr>
      </w:pPr>
    </w:p>
    <w:p w14:paraId="5211A93F" w14:textId="00254AC2" w:rsidR="00B20B76" w:rsidRDefault="00B20B76" w:rsidP="00997CC1">
      <w:pPr>
        <w:spacing w:after="0" w:line="240" w:lineRule="auto"/>
        <w:rPr>
          <w:b/>
          <w:bCs/>
          <w:sz w:val="24"/>
          <w:szCs w:val="24"/>
        </w:rPr>
      </w:pPr>
    </w:p>
    <w:p w14:paraId="31B1B3DE" w14:textId="094E18C1" w:rsidR="002B5F52" w:rsidRDefault="002B5F52" w:rsidP="00997CC1">
      <w:pPr>
        <w:spacing w:after="0" w:line="240" w:lineRule="auto"/>
        <w:rPr>
          <w:b/>
          <w:bCs/>
          <w:sz w:val="24"/>
          <w:szCs w:val="24"/>
        </w:rPr>
      </w:pPr>
    </w:p>
    <w:p w14:paraId="14186275" w14:textId="0685DAC7" w:rsidR="002B5F52" w:rsidRDefault="002B5F52" w:rsidP="00997CC1">
      <w:pPr>
        <w:spacing w:after="0" w:line="240" w:lineRule="auto"/>
        <w:rPr>
          <w:b/>
          <w:bCs/>
          <w:sz w:val="24"/>
          <w:szCs w:val="24"/>
        </w:rPr>
      </w:pPr>
    </w:p>
    <w:p w14:paraId="5826C794" w14:textId="62C356F3" w:rsidR="002B5F52" w:rsidRDefault="002B5F52" w:rsidP="00997CC1">
      <w:pPr>
        <w:spacing w:after="0" w:line="240" w:lineRule="auto"/>
        <w:rPr>
          <w:b/>
          <w:bCs/>
          <w:sz w:val="24"/>
          <w:szCs w:val="24"/>
        </w:rPr>
      </w:pPr>
    </w:p>
    <w:p w14:paraId="7AEB8E7A" w14:textId="39C5D53B" w:rsidR="002B5F52" w:rsidRDefault="002B5F52" w:rsidP="00997CC1">
      <w:pPr>
        <w:spacing w:after="0" w:line="240" w:lineRule="auto"/>
        <w:rPr>
          <w:b/>
          <w:bCs/>
          <w:sz w:val="24"/>
          <w:szCs w:val="24"/>
        </w:rPr>
      </w:pPr>
    </w:p>
    <w:p w14:paraId="75921C76" w14:textId="77777777" w:rsidR="002B5F52" w:rsidRDefault="002B5F52" w:rsidP="00997CC1">
      <w:pPr>
        <w:spacing w:after="0" w:line="240" w:lineRule="auto"/>
        <w:rPr>
          <w:b/>
          <w:bCs/>
          <w:sz w:val="24"/>
          <w:szCs w:val="24"/>
        </w:rPr>
      </w:pPr>
    </w:p>
    <w:p w14:paraId="3C8E3E80" w14:textId="6B8B1781" w:rsidR="00997CC1" w:rsidRDefault="00396DB2" w:rsidP="00997CC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CHARACTER REFERENCES:</w:t>
      </w:r>
    </w:p>
    <w:p w14:paraId="3AF75986" w14:textId="77777777" w:rsidR="00396DB2" w:rsidRDefault="00396DB2" w:rsidP="00997CC1">
      <w:pPr>
        <w:spacing w:after="0" w:line="240" w:lineRule="auto"/>
        <w:rPr>
          <w:b/>
          <w:bCs/>
          <w:sz w:val="24"/>
          <w:szCs w:val="24"/>
        </w:rPr>
      </w:pPr>
    </w:p>
    <w:p w14:paraId="7D83B22A" w14:textId="46ABC5AD" w:rsidR="00396DB2" w:rsidRDefault="00597788" w:rsidP="0071345A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ATTY. MARY JANE TUBON</w:t>
      </w:r>
    </w:p>
    <w:p w14:paraId="46CB59C9" w14:textId="53AA5884" w:rsidR="0071345A" w:rsidRPr="00185F86" w:rsidRDefault="00185F86" w:rsidP="0071345A">
      <w:pPr>
        <w:pStyle w:val="ListParagraph"/>
        <w:spacing w:after="0" w:line="240" w:lineRule="auto"/>
        <w:rPr>
          <w:sz w:val="24"/>
          <w:szCs w:val="24"/>
        </w:rPr>
      </w:pPr>
      <w:r w:rsidRPr="00185F86">
        <w:rPr>
          <w:sz w:val="24"/>
          <w:szCs w:val="24"/>
        </w:rPr>
        <w:t>Court V clerk</w:t>
      </w:r>
    </w:p>
    <w:p w14:paraId="6AC5255B" w14:textId="766C3B20" w:rsidR="00185F86" w:rsidRPr="00185F86" w:rsidRDefault="00185F86" w:rsidP="0071345A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 w:rsidRPr="00185F86">
        <w:rPr>
          <w:sz w:val="24"/>
          <w:szCs w:val="24"/>
        </w:rPr>
        <w:t>Narvacan</w:t>
      </w:r>
      <w:proofErr w:type="spellEnd"/>
      <w:r w:rsidRPr="00185F86">
        <w:rPr>
          <w:sz w:val="24"/>
          <w:szCs w:val="24"/>
        </w:rPr>
        <w:t xml:space="preserve"> </w:t>
      </w:r>
      <w:proofErr w:type="spellStart"/>
      <w:r w:rsidRPr="00185F86">
        <w:rPr>
          <w:sz w:val="24"/>
          <w:szCs w:val="24"/>
        </w:rPr>
        <w:t>Ilocos</w:t>
      </w:r>
      <w:proofErr w:type="spellEnd"/>
      <w:r w:rsidRPr="00185F86">
        <w:rPr>
          <w:sz w:val="24"/>
          <w:szCs w:val="24"/>
        </w:rPr>
        <w:t xml:space="preserve"> Sur</w:t>
      </w:r>
    </w:p>
    <w:p w14:paraId="139C2784" w14:textId="68A4B5B6" w:rsidR="00F4060F" w:rsidRDefault="00F4060F" w:rsidP="0071345A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5772839F" w14:textId="024048FE" w:rsidR="0071345A" w:rsidRDefault="0071345A" w:rsidP="0071345A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Fe SARMIENTO</w:t>
      </w:r>
    </w:p>
    <w:p w14:paraId="1380602E" w14:textId="6F0EF1F1" w:rsidR="0082136D" w:rsidRPr="008F47A7" w:rsidRDefault="0071345A" w:rsidP="0082136D">
      <w:pPr>
        <w:pStyle w:val="ListParagraph"/>
        <w:rPr>
          <w:bCs/>
          <w:sz w:val="24"/>
          <w:szCs w:val="24"/>
        </w:rPr>
      </w:pPr>
      <w:r w:rsidRPr="008F47A7">
        <w:rPr>
          <w:bCs/>
          <w:sz w:val="24"/>
          <w:szCs w:val="24"/>
        </w:rPr>
        <w:t>Social Welfare Officer V- Protective Services Program Head</w:t>
      </w:r>
    </w:p>
    <w:p w14:paraId="0E78AD27" w14:textId="343770DF" w:rsidR="00D20AC6" w:rsidRDefault="006E1CB6" w:rsidP="00D20AC6">
      <w:pPr>
        <w:pStyle w:val="ListParagraph"/>
        <w:rPr>
          <w:bCs/>
          <w:sz w:val="24"/>
          <w:szCs w:val="24"/>
        </w:rPr>
      </w:pPr>
      <w:r w:rsidRPr="008F47A7">
        <w:rPr>
          <w:bCs/>
          <w:sz w:val="24"/>
          <w:szCs w:val="24"/>
        </w:rPr>
        <w:t>DSWD Field Office 1, San Fernando City La Union</w:t>
      </w:r>
    </w:p>
    <w:p w14:paraId="534303C9" w14:textId="77777777" w:rsidR="00D20AC6" w:rsidRPr="00D20AC6" w:rsidRDefault="00D20AC6" w:rsidP="00D20AC6">
      <w:pPr>
        <w:pStyle w:val="ListParagraph"/>
        <w:rPr>
          <w:bCs/>
          <w:sz w:val="24"/>
          <w:szCs w:val="24"/>
        </w:rPr>
      </w:pPr>
    </w:p>
    <w:p w14:paraId="6866B607" w14:textId="0E20B308" w:rsidR="00D20AC6" w:rsidRDefault="00D20AC6" w:rsidP="00D20AC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20AC6">
        <w:rPr>
          <w:sz w:val="24"/>
          <w:szCs w:val="24"/>
        </w:rPr>
        <w:t>CLARIVEL CERVANTES BANZUELA</w:t>
      </w:r>
    </w:p>
    <w:p w14:paraId="38CF3032" w14:textId="60FB033F" w:rsidR="00D20AC6" w:rsidRDefault="00D20AC6" w:rsidP="00D20A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Social Welfare Officer IV</w:t>
      </w:r>
    </w:p>
    <w:p w14:paraId="794137EC" w14:textId="687EDDEC" w:rsidR="00D20AC6" w:rsidRDefault="00D20AC6" w:rsidP="00D20A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DSWD Field Officer 1</w:t>
      </w:r>
    </w:p>
    <w:p w14:paraId="1FD6CDE9" w14:textId="77777777" w:rsidR="00D20AC6" w:rsidRDefault="00D20AC6" w:rsidP="00D20AC6">
      <w:pPr>
        <w:pStyle w:val="ListParagraph"/>
        <w:rPr>
          <w:sz w:val="24"/>
          <w:szCs w:val="24"/>
        </w:rPr>
      </w:pPr>
    </w:p>
    <w:p w14:paraId="207D2A2A" w14:textId="399A4F09" w:rsidR="00D20AC6" w:rsidRDefault="00D20AC6" w:rsidP="00D20AC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JAMILLE CAROL OBRERO</w:t>
      </w:r>
    </w:p>
    <w:p w14:paraId="01D8A582" w14:textId="77777777" w:rsidR="00D20AC6" w:rsidRDefault="00D20AC6" w:rsidP="00D20A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HR-Head</w:t>
      </w:r>
    </w:p>
    <w:p w14:paraId="168C7E05" w14:textId="129BE624" w:rsidR="00D20AC6" w:rsidRPr="00D20AC6" w:rsidRDefault="00D20AC6" w:rsidP="00D20AC6">
      <w:pPr>
        <w:pStyle w:val="ListParagraph"/>
        <w:rPr>
          <w:sz w:val="24"/>
          <w:szCs w:val="24"/>
        </w:rPr>
      </w:pPr>
      <w:r w:rsidRPr="00D20AC6">
        <w:rPr>
          <w:sz w:val="24"/>
          <w:szCs w:val="24"/>
        </w:rPr>
        <w:t xml:space="preserve"> </w:t>
      </w:r>
      <w:proofErr w:type="spellStart"/>
      <w:r w:rsidRPr="00D20AC6">
        <w:rPr>
          <w:sz w:val="24"/>
          <w:szCs w:val="24"/>
        </w:rPr>
        <w:t>Ilocos</w:t>
      </w:r>
      <w:proofErr w:type="spellEnd"/>
      <w:r w:rsidRPr="00D20AC6">
        <w:rPr>
          <w:sz w:val="24"/>
          <w:szCs w:val="24"/>
        </w:rPr>
        <w:t xml:space="preserve"> Sur Medical Center City of Candon </w:t>
      </w:r>
      <w:proofErr w:type="spellStart"/>
      <w:r w:rsidRPr="00D20AC6">
        <w:rPr>
          <w:sz w:val="24"/>
          <w:szCs w:val="24"/>
        </w:rPr>
        <w:t>Ilocos</w:t>
      </w:r>
      <w:proofErr w:type="spellEnd"/>
      <w:r w:rsidRPr="00D20AC6">
        <w:rPr>
          <w:sz w:val="24"/>
          <w:szCs w:val="24"/>
        </w:rPr>
        <w:t xml:space="preserve"> Sur</w:t>
      </w:r>
    </w:p>
    <w:p w14:paraId="2BD337AB" w14:textId="610B53D7" w:rsidR="0082136D" w:rsidRPr="008F47A7" w:rsidRDefault="0082136D" w:rsidP="0082136D">
      <w:pPr>
        <w:pStyle w:val="ListParagraph"/>
        <w:rPr>
          <w:bCs/>
          <w:sz w:val="24"/>
          <w:szCs w:val="24"/>
        </w:rPr>
      </w:pPr>
    </w:p>
    <w:p w14:paraId="0A9C4C34" w14:textId="29242C5A" w:rsidR="0082136D" w:rsidRPr="00645C9D" w:rsidRDefault="0082136D" w:rsidP="00645C9D">
      <w:pPr>
        <w:rPr>
          <w:b/>
          <w:bCs/>
          <w:sz w:val="24"/>
          <w:szCs w:val="24"/>
        </w:rPr>
      </w:pPr>
    </w:p>
    <w:p w14:paraId="6BC63AC8" w14:textId="77777777" w:rsidR="0082136D" w:rsidRDefault="0082136D" w:rsidP="0082136D">
      <w:pPr>
        <w:pStyle w:val="ListParagraph"/>
        <w:rPr>
          <w:b/>
          <w:bCs/>
          <w:sz w:val="24"/>
          <w:szCs w:val="24"/>
        </w:rPr>
      </w:pPr>
    </w:p>
    <w:p w14:paraId="74F9FF62" w14:textId="77777777" w:rsidR="0082136D" w:rsidRPr="0082136D" w:rsidRDefault="0082136D" w:rsidP="0082136D">
      <w:pPr>
        <w:rPr>
          <w:b/>
          <w:bCs/>
          <w:sz w:val="24"/>
          <w:szCs w:val="24"/>
        </w:rPr>
      </w:pPr>
    </w:p>
    <w:p w14:paraId="7FB681E4" w14:textId="77777777" w:rsidR="00997CC1" w:rsidRPr="00997CC1" w:rsidRDefault="00997CC1" w:rsidP="00997CC1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A44FB6A" w14:textId="4FDBC527" w:rsid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</w:p>
    <w:p w14:paraId="3D274CF9" w14:textId="77777777" w:rsidR="0048314F" w:rsidRPr="0048314F" w:rsidRDefault="0048314F" w:rsidP="00D97C2C">
      <w:pPr>
        <w:spacing w:after="0" w:line="240" w:lineRule="auto"/>
        <w:rPr>
          <w:b/>
          <w:bCs/>
          <w:sz w:val="24"/>
          <w:szCs w:val="24"/>
        </w:rPr>
      </w:pPr>
    </w:p>
    <w:sectPr w:rsidR="0048314F" w:rsidRPr="0048314F" w:rsidSect="00D97C2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1F3"/>
    <w:multiLevelType w:val="hybridMultilevel"/>
    <w:tmpl w:val="45D6A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715"/>
    <w:multiLevelType w:val="hybridMultilevel"/>
    <w:tmpl w:val="7588425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3AED"/>
    <w:multiLevelType w:val="hybridMultilevel"/>
    <w:tmpl w:val="BE94DE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24D5B"/>
    <w:multiLevelType w:val="hybridMultilevel"/>
    <w:tmpl w:val="A366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321D"/>
    <w:multiLevelType w:val="hybridMultilevel"/>
    <w:tmpl w:val="A09CFDD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74732F"/>
    <w:multiLevelType w:val="hybridMultilevel"/>
    <w:tmpl w:val="60609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96BAB"/>
    <w:multiLevelType w:val="hybridMultilevel"/>
    <w:tmpl w:val="8ACA0C14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55073D"/>
    <w:multiLevelType w:val="hybridMultilevel"/>
    <w:tmpl w:val="CEA29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13B5"/>
    <w:multiLevelType w:val="hybridMultilevel"/>
    <w:tmpl w:val="F39426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1193D"/>
    <w:multiLevelType w:val="hybridMultilevel"/>
    <w:tmpl w:val="C904393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26408">
    <w:abstractNumId w:val="0"/>
  </w:num>
  <w:num w:numId="2" w16cid:durableId="2011759570">
    <w:abstractNumId w:val="2"/>
  </w:num>
  <w:num w:numId="3" w16cid:durableId="79522355">
    <w:abstractNumId w:val="7"/>
  </w:num>
  <w:num w:numId="4" w16cid:durableId="2077631159">
    <w:abstractNumId w:val="5"/>
  </w:num>
  <w:num w:numId="5" w16cid:durableId="1916353165">
    <w:abstractNumId w:val="3"/>
  </w:num>
  <w:num w:numId="6" w16cid:durableId="1292907415">
    <w:abstractNumId w:val="4"/>
  </w:num>
  <w:num w:numId="7" w16cid:durableId="991762026">
    <w:abstractNumId w:val="8"/>
  </w:num>
  <w:num w:numId="8" w16cid:durableId="727411985">
    <w:abstractNumId w:val="6"/>
  </w:num>
  <w:num w:numId="9" w16cid:durableId="1629822303">
    <w:abstractNumId w:val="1"/>
  </w:num>
  <w:num w:numId="10" w16cid:durableId="731848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BA"/>
    <w:rsid w:val="00001ECB"/>
    <w:rsid w:val="0000734B"/>
    <w:rsid w:val="00010879"/>
    <w:rsid w:val="000239A9"/>
    <w:rsid w:val="00044DFA"/>
    <w:rsid w:val="00072580"/>
    <w:rsid w:val="000822E6"/>
    <w:rsid w:val="001112E1"/>
    <w:rsid w:val="001159B7"/>
    <w:rsid w:val="00134247"/>
    <w:rsid w:val="0013537B"/>
    <w:rsid w:val="0015239D"/>
    <w:rsid w:val="00185F86"/>
    <w:rsid w:val="001A055D"/>
    <w:rsid w:val="001C0EE8"/>
    <w:rsid w:val="001C22D9"/>
    <w:rsid w:val="001D6532"/>
    <w:rsid w:val="001D7B80"/>
    <w:rsid w:val="001F64EC"/>
    <w:rsid w:val="00231BBD"/>
    <w:rsid w:val="00231DFF"/>
    <w:rsid w:val="00232891"/>
    <w:rsid w:val="00253279"/>
    <w:rsid w:val="002579F7"/>
    <w:rsid w:val="00265154"/>
    <w:rsid w:val="002709A8"/>
    <w:rsid w:val="00290229"/>
    <w:rsid w:val="00291749"/>
    <w:rsid w:val="002935C7"/>
    <w:rsid w:val="002A5672"/>
    <w:rsid w:val="002B5F52"/>
    <w:rsid w:val="002B64A9"/>
    <w:rsid w:val="002C5754"/>
    <w:rsid w:val="002D6B19"/>
    <w:rsid w:val="003252AD"/>
    <w:rsid w:val="003366E3"/>
    <w:rsid w:val="00350DE3"/>
    <w:rsid w:val="00376674"/>
    <w:rsid w:val="003854BC"/>
    <w:rsid w:val="00396DB2"/>
    <w:rsid w:val="003A1021"/>
    <w:rsid w:val="003B2BCF"/>
    <w:rsid w:val="003C5691"/>
    <w:rsid w:val="003C6C8A"/>
    <w:rsid w:val="003D4EBA"/>
    <w:rsid w:val="003E555D"/>
    <w:rsid w:val="003F0329"/>
    <w:rsid w:val="003F50A0"/>
    <w:rsid w:val="004118A2"/>
    <w:rsid w:val="00412E9F"/>
    <w:rsid w:val="00433826"/>
    <w:rsid w:val="004360CB"/>
    <w:rsid w:val="00457C94"/>
    <w:rsid w:val="004811BF"/>
    <w:rsid w:val="004827D0"/>
    <w:rsid w:val="0048314F"/>
    <w:rsid w:val="004E4755"/>
    <w:rsid w:val="004E70C6"/>
    <w:rsid w:val="00500163"/>
    <w:rsid w:val="00505DF6"/>
    <w:rsid w:val="0051159A"/>
    <w:rsid w:val="00511850"/>
    <w:rsid w:val="00536422"/>
    <w:rsid w:val="00540B64"/>
    <w:rsid w:val="00546833"/>
    <w:rsid w:val="00547A1C"/>
    <w:rsid w:val="00554587"/>
    <w:rsid w:val="0056202E"/>
    <w:rsid w:val="00562FB6"/>
    <w:rsid w:val="005732D2"/>
    <w:rsid w:val="005960B8"/>
    <w:rsid w:val="00596A2F"/>
    <w:rsid w:val="00597788"/>
    <w:rsid w:val="005C5523"/>
    <w:rsid w:val="005D5077"/>
    <w:rsid w:val="005E3320"/>
    <w:rsid w:val="0061525D"/>
    <w:rsid w:val="006248FD"/>
    <w:rsid w:val="0063794E"/>
    <w:rsid w:val="00645C9D"/>
    <w:rsid w:val="00652020"/>
    <w:rsid w:val="0065419C"/>
    <w:rsid w:val="00663F0A"/>
    <w:rsid w:val="00671781"/>
    <w:rsid w:val="006824E5"/>
    <w:rsid w:val="006A4C4C"/>
    <w:rsid w:val="006D6690"/>
    <w:rsid w:val="006E1CB6"/>
    <w:rsid w:val="006E1E53"/>
    <w:rsid w:val="006E4D9F"/>
    <w:rsid w:val="006F2BFD"/>
    <w:rsid w:val="00701E5C"/>
    <w:rsid w:val="0071345A"/>
    <w:rsid w:val="00735301"/>
    <w:rsid w:val="0074791F"/>
    <w:rsid w:val="00757438"/>
    <w:rsid w:val="00760471"/>
    <w:rsid w:val="00761E8E"/>
    <w:rsid w:val="00765EF5"/>
    <w:rsid w:val="00772A07"/>
    <w:rsid w:val="00792717"/>
    <w:rsid w:val="007A02A6"/>
    <w:rsid w:val="007A7E64"/>
    <w:rsid w:val="007B1B72"/>
    <w:rsid w:val="007B476B"/>
    <w:rsid w:val="007B6751"/>
    <w:rsid w:val="007C504B"/>
    <w:rsid w:val="007C7C50"/>
    <w:rsid w:val="007D0D54"/>
    <w:rsid w:val="007D2851"/>
    <w:rsid w:val="007F12AB"/>
    <w:rsid w:val="00805782"/>
    <w:rsid w:val="00812074"/>
    <w:rsid w:val="0082136D"/>
    <w:rsid w:val="00832B19"/>
    <w:rsid w:val="008365F1"/>
    <w:rsid w:val="00843AB8"/>
    <w:rsid w:val="0084748B"/>
    <w:rsid w:val="008A5359"/>
    <w:rsid w:val="008A6F70"/>
    <w:rsid w:val="008A715E"/>
    <w:rsid w:val="008C0FF9"/>
    <w:rsid w:val="008C147C"/>
    <w:rsid w:val="008D5DE4"/>
    <w:rsid w:val="008F47A7"/>
    <w:rsid w:val="009076E8"/>
    <w:rsid w:val="009107B4"/>
    <w:rsid w:val="009141B6"/>
    <w:rsid w:val="00941E96"/>
    <w:rsid w:val="00957686"/>
    <w:rsid w:val="00964806"/>
    <w:rsid w:val="00997CC1"/>
    <w:rsid w:val="009A1212"/>
    <w:rsid w:val="009A3984"/>
    <w:rsid w:val="00A025E5"/>
    <w:rsid w:val="00A06043"/>
    <w:rsid w:val="00A06FD8"/>
    <w:rsid w:val="00A22CCB"/>
    <w:rsid w:val="00A271EA"/>
    <w:rsid w:val="00A45997"/>
    <w:rsid w:val="00A46206"/>
    <w:rsid w:val="00A74208"/>
    <w:rsid w:val="00A87842"/>
    <w:rsid w:val="00AD6DAC"/>
    <w:rsid w:val="00AE4A78"/>
    <w:rsid w:val="00AE792F"/>
    <w:rsid w:val="00AF1106"/>
    <w:rsid w:val="00B20B76"/>
    <w:rsid w:val="00B36731"/>
    <w:rsid w:val="00B5457E"/>
    <w:rsid w:val="00B72A4B"/>
    <w:rsid w:val="00B82A68"/>
    <w:rsid w:val="00B950D9"/>
    <w:rsid w:val="00BA2BBA"/>
    <w:rsid w:val="00BA73F6"/>
    <w:rsid w:val="00BB2E28"/>
    <w:rsid w:val="00BB415E"/>
    <w:rsid w:val="00BC3A3A"/>
    <w:rsid w:val="00BC5E25"/>
    <w:rsid w:val="00BF73EF"/>
    <w:rsid w:val="00C0641D"/>
    <w:rsid w:val="00C416FD"/>
    <w:rsid w:val="00C43DBB"/>
    <w:rsid w:val="00C44A65"/>
    <w:rsid w:val="00C53B3B"/>
    <w:rsid w:val="00CA0A4E"/>
    <w:rsid w:val="00CD191A"/>
    <w:rsid w:val="00CE785A"/>
    <w:rsid w:val="00D046F6"/>
    <w:rsid w:val="00D0493D"/>
    <w:rsid w:val="00D1146F"/>
    <w:rsid w:val="00D155EF"/>
    <w:rsid w:val="00D20376"/>
    <w:rsid w:val="00D20AC6"/>
    <w:rsid w:val="00D33D59"/>
    <w:rsid w:val="00D60ED7"/>
    <w:rsid w:val="00D62044"/>
    <w:rsid w:val="00D654EF"/>
    <w:rsid w:val="00D7104E"/>
    <w:rsid w:val="00D85D74"/>
    <w:rsid w:val="00D938A2"/>
    <w:rsid w:val="00D93C45"/>
    <w:rsid w:val="00D97BBA"/>
    <w:rsid w:val="00D97C2C"/>
    <w:rsid w:val="00DB06F1"/>
    <w:rsid w:val="00DC43A5"/>
    <w:rsid w:val="00DD271F"/>
    <w:rsid w:val="00DD4C49"/>
    <w:rsid w:val="00DD4D2F"/>
    <w:rsid w:val="00DF0787"/>
    <w:rsid w:val="00E3107C"/>
    <w:rsid w:val="00E4566C"/>
    <w:rsid w:val="00E45DA4"/>
    <w:rsid w:val="00E5732D"/>
    <w:rsid w:val="00E6095C"/>
    <w:rsid w:val="00E61DC3"/>
    <w:rsid w:val="00E71035"/>
    <w:rsid w:val="00E74BEB"/>
    <w:rsid w:val="00E90C86"/>
    <w:rsid w:val="00E91ADA"/>
    <w:rsid w:val="00E970D0"/>
    <w:rsid w:val="00EB7CE4"/>
    <w:rsid w:val="00ED12E8"/>
    <w:rsid w:val="00EE6AC5"/>
    <w:rsid w:val="00F0165F"/>
    <w:rsid w:val="00F079C2"/>
    <w:rsid w:val="00F315B2"/>
    <w:rsid w:val="00F4060F"/>
    <w:rsid w:val="00F504B3"/>
    <w:rsid w:val="00F55BD6"/>
    <w:rsid w:val="00F64D1A"/>
    <w:rsid w:val="00F82F55"/>
    <w:rsid w:val="00FD16FA"/>
    <w:rsid w:val="00FD5424"/>
    <w:rsid w:val="00FE3E30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BA260"/>
  <w15:chartTrackingRefBased/>
  <w15:docId w15:val="{2F4F9830-6113-432E-85B0-86990291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31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7CC1"/>
    <w:pPr>
      <w:ind w:left="720"/>
      <w:contextualSpacing/>
    </w:pPr>
  </w:style>
  <w:style w:type="table" w:styleId="TableGrid">
    <w:name w:val="Table Grid"/>
    <w:basedOn w:val="TableNormal"/>
    <w:uiPriority w:val="39"/>
    <w:rsid w:val="0029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6DB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mariemarinas09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1264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ISMC MSW</cp:lastModifiedBy>
  <cp:revision>199</cp:revision>
  <cp:lastPrinted>2024-02-10T05:05:00Z</cp:lastPrinted>
  <dcterms:created xsi:type="dcterms:W3CDTF">2021-06-18T14:17:00Z</dcterms:created>
  <dcterms:modified xsi:type="dcterms:W3CDTF">2024-02-16T08:51:00Z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a2145e03876dd8325c83a2b5b8a86242c3547dfa5148f116bbd5488ed54b295c</vt:lpwstr>
  </property>
</Properties>
</file>