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5496A" w14:textId="77777777" w:rsidR="006A6A72" w:rsidRPr="009D09A2" w:rsidRDefault="006A6A72" w:rsidP="006A6A72">
      <w:pPr>
        <w:pStyle w:val="NoSpacing"/>
        <w:pBdr>
          <w:bottom w:val="single" w:sz="4" w:space="1" w:color="auto"/>
        </w:pBdr>
        <w:rPr>
          <w:rFonts w:cs="Arial"/>
          <w:b/>
          <w:sz w:val="24"/>
          <w:szCs w:val="24"/>
        </w:rPr>
      </w:pPr>
      <w:r w:rsidRPr="009D09A2">
        <w:rPr>
          <w:rFonts w:cs="Arial"/>
          <w:b/>
          <w:sz w:val="24"/>
          <w:szCs w:val="24"/>
        </w:rPr>
        <w:t>SUMMARY OF QUALIFICATIONS</w:t>
      </w:r>
    </w:p>
    <w:p w14:paraId="62BE4970" w14:textId="77777777" w:rsidR="006A6A72" w:rsidRPr="009D09A2" w:rsidRDefault="006A6A72" w:rsidP="006A6A72">
      <w:pPr>
        <w:pStyle w:val="ListParagraph"/>
        <w:numPr>
          <w:ilvl w:val="0"/>
          <w:numId w:val="1"/>
        </w:numPr>
        <w:spacing w:before="24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9D09A2">
        <w:rPr>
          <w:rFonts w:ascii="Calibri" w:hAnsi="Calibri" w:cs="Calibri"/>
          <w:color w:val="000000" w:themeColor="text1"/>
          <w:sz w:val="20"/>
          <w:szCs w:val="20"/>
        </w:rPr>
        <w:t>Punctuality and flexible (willing to work in the evening and rest day as needed)</w:t>
      </w:r>
    </w:p>
    <w:p w14:paraId="3914370A" w14:textId="77777777" w:rsidR="006A6A72" w:rsidRPr="009D09A2" w:rsidRDefault="006A6A72" w:rsidP="006A6A72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9D09A2">
        <w:rPr>
          <w:rFonts w:ascii="Calibri" w:hAnsi="Calibri" w:cs="Calibri"/>
          <w:color w:val="000000" w:themeColor="text1"/>
          <w:sz w:val="20"/>
          <w:szCs w:val="20"/>
        </w:rPr>
        <w:t>Self-motivated, detailed oriented and capable of working in a fast-paced environment</w:t>
      </w:r>
    </w:p>
    <w:p w14:paraId="57903CF1" w14:textId="77777777" w:rsidR="006A6A72" w:rsidRPr="009D09A2" w:rsidRDefault="006A6A72" w:rsidP="006A6A72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9D09A2">
        <w:rPr>
          <w:rFonts w:ascii="Calibri" w:hAnsi="Calibri" w:cs="Calibri"/>
          <w:color w:val="000000" w:themeColor="text1"/>
          <w:sz w:val="20"/>
          <w:szCs w:val="20"/>
        </w:rPr>
        <w:t>Team player but able to work independently and quick learner</w:t>
      </w:r>
    </w:p>
    <w:p w14:paraId="537EE03D" w14:textId="77777777" w:rsidR="006A6A72" w:rsidRPr="009D09A2" w:rsidRDefault="006A6A72" w:rsidP="006A6A72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9D09A2">
        <w:rPr>
          <w:rFonts w:ascii="Calibri" w:hAnsi="Calibri" w:cs="Calibri"/>
          <w:color w:val="000000" w:themeColor="text1"/>
          <w:sz w:val="20"/>
          <w:szCs w:val="20"/>
        </w:rPr>
        <w:t>Friendly and enthusiastic individual</w:t>
      </w:r>
    </w:p>
    <w:p w14:paraId="456D5336" w14:textId="77777777" w:rsidR="006A6A72" w:rsidRPr="009D09A2" w:rsidRDefault="006A6A72" w:rsidP="006A6A72">
      <w:pPr>
        <w:pStyle w:val="ListParagraph"/>
        <w:spacing w:after="0" w:line="240" w:lineRule="auto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</w:p>
    <w:p w14:paraId="0E1E0A4C" w14:textId="77777777" w:rsidR="006A6A72" w:rsidRPr="009D09A2" w:rsidRDefault="006A6A72" w:rsidP="006A6A72">
      <w:pPr>
        <w:pBdr>
          <w:bottom w:val="single" w:sz="4" w:space="1" w:color="auto"/>
        </w:pBdr>
        <w:spacing w:after="0" w:line="240" w:lineRule="auto"/>
        <w:ind w:left="2880" w:hanging="2880"/>
        <w:rPr>
          <w:rFonts w:eastAsia="Candara" w:cs="Arial"/>
          <w:b/>
          <w:color w:val="000000"/>
          <w:sz w:val="24"/>
          <w:szCs w:val="24"/>
        </w:rPr>
      </w:pPr>
      <w:r w:rsidRPr="009D09A2">
        <w:rPr>
          <w:rFonts w:eastAsia="Candara" w:cs="Arial"/>
          <w:b/>
          <w:color w:val="000000"/>
          <w:sz w:val="24"/>
          <w:szCs w:val="24"/>
        </w:rPr>
        <w:t>SKILLS</w:t>
      </w:r>
    </w:p>
    <w:p w14:paraId="317DCA9F" w14:textId="77777777" w:rsidR="006A6A72" w:rsidRPr="00367AB2" w:rsidRDefault="006A6A72" w:rsidP="006A6A72">
      <w:pPr>
        <w:pStyle w:val="ListParagraph"/>
        <w:numPr>
          <w:ilvl w:val="0"/>
          <w:numId w:val="1"/>
        </w:numPr>
        <w:spacing w:before="240" w:line="240" w:lineRule="auto"/>
        <w:rPr>
          <w:rFonts w:cstheme="minorHAnsi"/>
          <w:color w:val="000000" w:themeColor="text1"/>
          <w:sz w:val="20"/>
          <w:szCs w:val="20"/>
        </w:rPr>
      </w:pPr>
      <w:r w:rsidRPr="00367AB2">
        <w:rPr>
          <w:rFonts w:cstheme="minorHAnsi"/>
          <w:color w:val="000000" w:themeColor="text1"/>
          <w:sz w:val="20"/>
          <w:szCs w:val="20"/>
        </w:rPr>
        <w:t>Several years of specialization in Butchering, Meat Cutting and Deboning.</w:t>
      </w:r>
    </w:p>
    <w:p w14:paraId="54F6E790" w14:textId="2355018A" w:rsidR="006A6A72" w:rsidRPr="000B2A0E" w:rsidRDefault="006A6A72" w:rsidP="000B2A0E">
      <w:pPr>
        <w:pStyle w:val="ListParagraph"/>
        <w:numPr>
          <w:ilvl w:val="0"/>
          <w:numId w:val="1"/>
        </w:numPr>
        <w:spacing w:before="240" w:line="240" w:lineRule="auto"/>
        <w:rPr>
          <w:rFonts w:cstheme="minorHAnsi"/>
          <w:color w:val="000000" w:themeColor="text1"/>
          <w:sz w:val="20"/>
          <w:szCs w:val="20"/>
        </w:rPr>
      </w:pPr>
      <w:r w:rsidRPr="00367AB2">
        <w:rPr>
          <w:rFonts w:cstheme="minorHAnsi"/>
          <w:color w:val="000000" w:themeColor="text1"/>
          <w:sz w:val="20"/>
          <w:szCs w:val="20"/>
        </w:rPr>
        <w:t>Sanitation standards</w:t>
      </w:r>
      <w:r w:rsidR="000B2A0E">
        <w:rPr>
          <w:rFonts w:cstheme="minorHAnsi"/>
          <w:color w:val="000000" w:themeColor="text1"/>
          <w:sz w:val="20"/>
          <w:szCs w:val="20"/>
        </w:rPr>
        <w:t xml:space="preserve">. </w:t>
      </w:r>
      <w:r w:rsidRPr="000B2A0E">
        <w:rPr>
          <w:rFonts w:cstheme="minorHAnsi"/>
          <w:color w:val="000000" w:themeColor="text1"/>
          <w:sz w:val="20"/>
          <w:szCs w:val="20"/>
        </w:rPr>
        <w:t>Customer Service</w:t>
      </w:r>
      <w:r w:rsidR="000B2A0E">
        <w:rPr>
          <w:rFonts w:cstheme="minorHAnsi"/>
          <w:color w:val="000000" w:themeColor="text1"/>
          <w:sz w:val="20"/>
          <w:szCs w:val="20"/>
        </w:rPr>
        <w:t>.</w:t>
      </w:r>
    </w:p>
    <w:p w14:paraId="1F1E587B" w14:textId="77777777" w:rsidR="006A6A72" w:rsidRPr="009D09A2" w:rsidRDefault="006A6A72" w:rsidP="006A6A72">
      <w:pPr>
        <w:pStyle w:val="NoSpacing"/>
        <w:pBdr>
          <w:bottom w:val="single" w:sz="4" w:space="1" w:color="auto"/>
        </w:pBdr>
        <w:rPr>
          <w:rFonts w:cs="Arial"/>
          <w:b/>
          <w:sz w:val="24"/>
          <w:szCs w:val="24"/>
        </w:rPr>
      </w:pPr>
      <w:r w:rsidRPr="009D09A2">
        <w:rPr>
          <w:rFonts w:cs="Arial"/>
          <w:b/>
          <w:sz w:val="24"/>
          <w:szCs w:val="24"/>
        </w:rPr>
        <w:t>WORK EXPERIENCE</w:t>
      </w:r>
    </w:p>
    <w:p w14:paraId="6A352000" w14:textId="77777777" w:rsidR="006A6A72" w:rsidRDefault="006A6A72" w:rsidP="006A6A72">
      <w:pPr>
        <w:shd w:val="clear" w:color="auto" w:fill="FFFFFF"/>
        <w:spacing w:after="0" w:line="240" w:lineRule="auto"/>
        <w:rPr>
          <w:rFonts w:eastAsia="Candara" w:cs="Arial"/>
          <w:b/>
          <w:bCs/>
          <w:color w:val="000000"/>
          <w:sz w:val="24"/>
          <w:szCs w:val="24"/>
        </w:rPr>
      </w:pPr>
    </w:p>
    <w:p w14:paraId="70C22D4E" w14:textId="458E9D75" w:rsidR="009D09A2" w:rsidRPr="009D09A2" w:rsidRDefault="009D09A2" w:rsidP="009D09A2">
      <w:pPr>
        <w:shd w:val="clear" w:color="auto" w:fill="FFFFFF"/>
        <w:spacing w:after="0" w:line="240" w:lineRule="auto"/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</w:pPr>
      <w:r w:rsidRPr="009D09A2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MegaMeats Corp.- Pasay City</w:t>
      </w:r>
      <w:r w:rsidR="000B2A0E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ab/>
      </w:r>
      <w:r w:rsidR="000B2A0E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ab/>
      </w:r>
      <w:r w:rsidR="000B2A0E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ab/>
      </w:r>
      <w:r w:rsidR="000B2A0E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ab/>
      </w:r>
      <w:r w:rsidR="000B2A0E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ab/>
      </w:r>
      <w:r w:rsidR="000B2A0E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ab/>
      </w:r>
      <w:r w:rsidR="000B2A0E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ab/>
      </w:r>
      <w:r w:rsidRPr="009D09A2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Feb 2024- Present</w:t>
      </w:r>
    </w:p>
    <w:p w14:paraId="4C423FC0" w14:textId="77777777" w:rsidR="00367AB2" w:rsidRDefault="009D09A2" w:rsidP="00367AB2">
      <w:pPr>
        <w:shd w:val="clear" w:color="auto" w:fill="FFFFFF"/>
        <w:spacing w:after="0" w:line="240" w:lineRule="auto"/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</w:pPr>
      <w:r w:rsidRPr="009D09A2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Butcher</w:t>
      </w:r>
    </w:p>
    <w:p w14:paraId="10FC6682" w14:textId="6B26D83B" w:rsidR="009D09A2" w:rsidRPr="00367AB2" w:rsidRDefault="009D09A2" w:rsidP="00367AB2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</w:pPr>
      <w:r w:rsidRPr="00367AB2">
        <w:rPr>
          <w:rFonts w:cstheme="minorHAnsi"/>
          <w:color w:val="000000"/>
          <w:sz w:val="20"/>
          <w:szCs w:val="20"/>
          <w:shd w:val="clear" w:color="auto" w:fill="FFFFFF"/>
        </w:rPr>
        <w:t>Clean meats to prepare for processing or cutting</w:t>
      </w:r>
    </w:p>
    <w:p w14:paraId="3DF54086" w14:textId="77777777" w:rsidR="009D09A2" w:rsidRPr="009D09A2" w:rsidRDefault="009D09A2" w:rsidP="00367AB2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D09A2">
        <w:rPr>
          <w:rFonts w:cstheme="minorHAnsi"/>
          <w:color w:val="000000"/>
          <w:sz w:val="20"/>
          <w:szCs w:val="20"/>
          <w:shd w:val="clear" w:color="auto" w:fill="FFFFFF"/>
        </w:rPr>
        <w:t>Cut, trim and prepare standard cuts of meat</w:t>
      </w:r>
    </w:p>
    <w:p w14:paraId="04B93079" w14:textId="77777777" w:rsidR="009D09A2" w:rsidRPr="009D09A2" w:rsidRDefault="009D09A2" w:rsidP="00367AB2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eastAsia="Candara" w:cstheme="minorHAnsi"/>
          <w:b/>
          <w:bCs/>
          <w:color w:val="000000"/>
          <w:sz w:val="20"/>
          <w:szCs w:val="20"/>
        </w:rPr>
      </w:pPr>
      <w:r w:rsidRPr="009D09A2">
        <w:rPr>
          <w:rFonts w:cstheme="minorHAnsi"/>
          <w:color w:val="000000"/>
          <w:sz w:val="20"/>
          <w:szCs w:val="20"/>
          <w:shd w:val="clear" w:color="auto" w:fill="FFFFFF"/>
        </w:rPr>
        <w:t>Remove bones from meat</w:t>
      </w:r>
      <w:r w:rsidRPr="009D09A2">
        <w:rPr>
          <w:rFonts w:cstheme="minorHAnsi"/>
          <w:color w:val="000000"/>
          <w:sz w:val="20"/>
          <w:szCs w:val="20"/>
        </w:rPr>
        <w:t xml:space="preserve"> and w</w:t>
      </w:r>
      <w:r w:rsidRPr="009D09A2">
        <w:rPr>
          <w:rFonts w:cstheme="minorHAnsi"/>
          <w:color w:val="000000"/>
          <w:sz w:val="20"/>
          <w:szCs w:val="20"/>
          <w:shd w:val="clear" w:color="auto" w:fill="FFFFFF"/>
        </w:rPr>
        <w:t>eigh meats for sale</w:t>
      </w:r>
    </w:p>
    <w:p w14:paraId="128B5570" w14:textId="77777777" w:rsidR="009D09A2" w:rsidRDefault="009D09A2" w:rsidP="00367AB2">
      <w:pPr>
        <w:pStyle w:val="ListParagraph"/>
        <w:numPr>
          <w:ilvl w:val="0"/>
          <w:numId w:val="6"/>
        </w:numPr>
        <w:tabs>
          <w:tab w:val="left" w:pos="7200"/>
        </w:tabs>
        <w:spacing w:after="0" w:line="240" w:lineRule="auto"/>
        <w:rPr>
          <w:rFonts w:eastAsia="Candara" w:cstheme="minorHAnsi"/>
          <w:color w:val="000000"/>
          <w:sz w:val="20"/>
          <w:szCs w:val="20"/>
        </w:rPr>
      </w:pPr>
      <w:r w:rsidRPr="009D09A2">
        <w:rPr>
          <w:rFonts w:eastAsia="Candara" w:cstheme="minorHAnsi"/>
          <w:color w:val="000000"/>
          <w:sz w:val="20"/>
          <w:szCs w:val="20"/>
        </w:rPr>
        <w:t>Assist customers with their orders and provide with their excellent customer service.</w:t>
      </w:r>
    </w:p>
    <w:p w14:paraId="3EA7FCBF" w14:textId="77777777" w:rsidR="000B2A0E" w:rsidRPr="009D09A2" w:rsidRDefault="000B2A0E" w:rsidP="000B2A0E">
      <w:pPr>
        <w:pStyle w:val="ListParagraph"/>
        <w:tabs>
          <w:tab w:val="left" w:pos="7200"/>
        </w:tabs>
        <w:spacing w:after="0" w:line="240" w:lineRule="auto"/>
        <w:rPr>
          <w:rFonts w:eastAsia="Candara" w:cstheme="minorHAnsi"/>
          <w:color w:val="000000"/>
          <w:sz w:val="20"/>
          <w:szCs w:val="20"/>
        </w:rPr>
      </w:pPr>
    </w:p>
    <w:p w14:paraId="13199E7B" w14:textId="29E5BD47" w:rsidR="006A6A72" w:rsidRPr="00367AB2" w:rsidRDefault="006A6A72" w:rsidP="00367AB2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D2D2D"/>
          <w:sz w:val="20"/>
          <w:szCs w:val="20"/>
          <w:lang w:val="en-SG" w:eastAsia="en-SG"/>
        </w:rPr>
      </w:pPr>
      <w:r w:rsidRPr="009D09A2">
        <w:rPr>
          <w:rFonts w:eastAsia="Candara" w:cstheme="minorHAnsi"/>
          <w:b/>
          <w:bCs/>
          <w:color w:val="000000"/>
          <w:sz w:val="20"/>
          <w:szCs w:val="20"/>
        </w:rPr>
        <w:t>Centro Supersales, Inc.- Maramag Bukidnon</w:t>
      </w:r>
      <w:r w:rsidR="000B2A0E">
        <w:rPr>
          <w:rFonts w:eastAsia="Candara" w:cstheme="minorHAnsi"/>
          <w:b/>
          <w:bCs/>
          <w:color w:val="000000"/>
          <w:sz w:val="20"/>
          <w:szCs w:val="20"/>
        </w:rPr>
        <w:tab/>
      </w:r>
      <w:r w:rsidR="000B2A0E">
        <w:rPr>
          <w:rFonts w:eastAsia="Candara" w:cstheme="minorHAnsi"/>
          <w:b/>
          <w:bCs/>
          <w:color w:val="000000"/>
          <w:sz w:val="20"/>
          <w:szCs w:val="20"/>
        </w:rPr>
        <w:tab/>
      </w:r>
      <w:r w:rsidR="000B2A0E">
        <w:rPr>
          <w:rFonts w:eastAsia="Candara" w:cstheme="minorHAnsi"/>
          <w:b/>
          <w:bCs/>
          <w:color w:val="000000"/>
          <w:sz w:val="20"/>
          <w:szCs w:val="20"/>
        </w:rPr>
        <w:tab/>
      </w:r>
      <w:r w:rsidR="000B2A0E">
        <w:rPr>
          <w:rFonts w:eastAsia="Candara" w:cstheme="minorHAnsi"/>
          <w:b/>
          <w:bCs/>
          <w:color w:val="000000"/>
          <w:sz w:val="20"/>
          <w:szCs w:val="20"/>
        </w:rPr>
        <w:tab/>
      </w:r>
      <w:r w:rsidR="000B2A0E">
        <w:rPr>
          <w:rFonts w:eastAsia="Candara" w:cstheme="minorHAnsi"/>
          <w:b/>
          <w:bCs/>
          <w:color w:val="000000"/>
          <w:sz w:val="20"/>
          <w:szCs w:val="20"/>
        </w:rPr>
        <w:tab/>
      </w:r>
      <w:r w:rsidRPr="00367AB2">
        <w:rPr>
          <w:rFonts w:eastAsia="Candara" w:cstheme="minorHAnsi"/>
          <w:b/>
          <w:bCs/>
          <w:color w:val="000000"/>
          <w:sz w:val="20"/>
          <w:szCs w:val="20"/>
        </w:rPr>
        <w:t xml:space="preserve">June 2023 – </w:t>
      </w:r>
      <w:r w:rsidR="009D09A2" w:rsidRPr="00367AB2">
        <w:rPr>
          <w:rFonts w:eastAsia="Candara" w:cstheme="minorHAnsi"/>
          <w:b/>
          <w:bCs/>
          <w:color w:val="000000"/>
          <w:sz w:val="20"/>
          <w:szCs w:val="20"/>
        </w:rPr>
        <w:t>Jan 2024</w:t>
      </w:r>
    </w:p>
    <w:p w14:paraId="1FAF012D" w14:textId="77777777" w:rsidR="00367AB2" w:rsidRPr="00367AB2" w:rsidRDefault="006A6A72" w:rsidP="00367AB2">
      <w:pPr>
        <w:shd w:val="clear" w:color="auto" w:fill="FFFFFF"/>
        <w:spacing w:after="0" w:line="240" w:lineRule="auto"/>
        <w:rPr>
          <w:rFonts w:eastAsia="Candara" w:cstheme="minorHAnsi"/>
          <w:b/>
          <w:bCs/>
          <w:color w:val="000000"/>
          <w:sz w:val="20"/>
          <w:szCs w:val="20"/>
        </w:rPr>
      </w:pPr>
      <w:r w:rsidRPr="00367AB2">
        <w:rPr>
          <w:rFonts w:eastAsia="Candara" w:cstheme="minorHAnsi"/>
          <w:b/>
          <w:bCs/>
          <w:color w:val="000000"/>
          <w:sz w:val="20"/>
          <w:szCs w:val="20"/>
        </w:rPr>
        <w:t>Butcher</w:t>
      </w:r>
    </w:p>
    <w:p w14:paraId="69D6C7F3" w14:textId="1F01B5FA" w:rsidR="006A6A72" w:rsidRPr="00367AB2" w:rsidRDefault="006A6A72" w:rsidP="00367AB2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Candara" w:cstheme="minorHAnsi"/>
          <w:b/>
          <w:bCs/>
          <w:color w:val="000000"/>
          <w:sz w:val="20"/>
          <w:szCs w:val="20"/>
        </w:rPr>
      </w:pPr>
      <w:r w:rsidRPr="00367AB2">
        <w:rPr>
          <w:rFonts w:eastAsia="Times New Roman" w:cstheme="minorHAnsi"/>
          <w:color w:val="2C3241"/>
          <w:spacing w:val="-3"/>
          <w:sz w:val="20"/>
          <w:szCs w:val="20"/>
          <w:lang w:val="en-SG" w:eastAsia="en-SG"/>
        </w:rPr>
        <w:t>Cutting, grinding, and preparing meats for sale.</w:t>
      </w:r>
    </w:p>
    <w:p w14:paraId="77A4A9D8" w14:textId="016455F4" w:rsidR="006A6A72" w:rsidRPr="000B2A0E" w:rsidRDefault="009D09A2" w:rsidP="000B2A0E">
      <w:pPr>
        <w:pStyle w:val="ListParagraph"/>
        <w:numPr>
          <w:ilvl w:val="0"/>
          <w:numId w:val="4"/>
        </w:numPr>
        <w:tabs>
          <w:tab w:val="left" w:pos="7200"/>
        </w:tabs>
        <w:spacing w:after="0" w:line="240" w:lineRule="auto"/>
        <w:rPr>
          <w:rFonts w:eastAsia="Candara" w:cstheme="minorHAnsi"/>
          <w:color w:val="000000"/>
          <w:sz w:val="20"/>
          <w:szCs w:val="20"/>
        </w:rPr>
      </w:pPr>
      <w:r w:rsidRPr="009D09A2">
        <w:rPr>
          <w:rFonts w:eastAsia="Candara" w:cstheme="minorHAnsi"/>
          <w:color w:val="000000"/>
          <w:sz w:val="20"/>
          <w:szCs w:val="20"/>
        </w:rPr>
        <w:t>Supervise other butchers</w:t>
      </w:r>
      <w:r w:rsidR="000B2A0E">
        <w:rPr>
          <w:rFonts w:eastAsia="Candara" w:cstheme="minorHAnsi"/>
          <w:color w:val="000000"/>
          <w:sz w:val="20"/>
          <w:szCs w:val="20"/>
        </w:rPr>
        <w:t xml:space="preserve">. </w:t>
      </w:r>
      <w:r w:rsidR="006A6A72" w:rsidRPr="000B2A0E">
        <w:rPr>
          <w:rFonts w:eastAsia="Candara" w:cstheme="minorHAnsi"/>
          <w:color w:val="000000"/>
          <w:sz w:val="20"/>
          <w:szCs w:val="20"/>
        </w:rPr>
        <w:t>Prepare orders and meat displays</w:t>
      </w:r>
    </w:p>
    <w:p w14:paraId="4C59099D" w14:textId="77777777" w:rsidR="006A6A72" w:rsidRDefault="006A6A72" w:rsidP="006A6A72">
      <w:pPr>
        <w:pStyle w:val="ListParagraph"/>
        <w:numPr>
          <w:ilvl w:val="0"/>
          <w:numId w:val="4"/>
        </w:numPr>
        <w:tabs>
          <w:tab w:val="left" w:pos="7200"/>
        </w:tabs>
        <w:spacing w:after="0" w:line="240" w:lineRule="auto"/>
        <w:jc w:val="both"/>
        <w:rPr>
          <w:rFonts w:eastAsia="Candara" w:cstheme="minorHAnsi"/>
          <w:color w:val="000000"/>
          <w:sz w:val="20"/>
          <w:szCs w:val="20"/>
        </w:rPr>
      </w:pPr>
      <w:r w:rsidRPr="009D09A2">
        <w:rPr>
          <w:rFonts w:eastAsia="Candara" w:cstheme="minorHAnsi"/>
          <w:color w:val="000000"/>
          <w:sz w:val="20"/>
          <w:szCs w:val="20"/>
        </w:rPr>
        <w:t>Providing exceptional customer service</w:t>
      </w:r>
    </w:p>
    <w:p w14:paraId="6E986489" w14:textId="77777777" w:rsidR="006A6A72" w:rsidRPr="009D09A2" w:rsidRDefault="006A6A72" w:rsidP="006A6A72">
      <w:pPr>
        <w:tabs>
          <w:tab w:val="left" w:pos="7200"/>
        </w:tabs>
        <w:spacing w:after="0" w:line="240" w:lineRule="auto"/>
        <w:rPr>
          <w:rFonts w:eastAsia="Candara" w:cstheme="minorHAnsi"/>
          <w:color w:val="000000"/>
          <w:sz w:val="20"/>
          <w:szCs w:val="20"/>
        </w:rPr>
      </w:pPr>
    </w:p>
    <w:p w14:paraId="6755D441" w14:textId="2270E1BB" w:rsidR="006A6A72" w:rsidRPr="00367AB2" w:rsidRDefault="006A6A72" w:rsidP="00367AB2">
      <w:pPr>
        <w:tabs>
          <w:tab w:val="left" w:pos="7200"/>
        </w:tabs>
        <w:spacing w:after="0" w:line="240" w:lineRule="auto"/>
        <w:rPr>
          <w:rFonts w:eastAsia="Candara" w:cstheme="minorHAnsi"/>
          <w:b/>
          <w:bCs/>
          <w:color w:val="000000"/>
          <w:sz w:val="20"/>
          <w:szCs w:val="20"/>
        </w:rPr>
      </w:pPr>
      <w:r w:rsidRPr="009D09A2">
        <w:rPr>
          <w:rFonts w:eastAsia="Candara" w:cstheme="minorHAnsi"/>
          <w:b/>
          <w:bCs/>
          <w:color w:val="000000"/>
          <w:sz w:val="20"/>
          <w:szCs w:val="20"/>
        </w:rPr>
        <w:t>Dhood’z Meat Stall – Malaybalay, Bukidnon</w:t>
      </w:r>
      <w:r w:rsidR="000B2A0E">
        <w:rPr>
          <w:rFonts w:eastAsia="Candara" w:cstheme="minorHAnsi"/>
          <w:b/>
          <w:bCs/>
          <w:color w:val="000000"/>
          <w:sz w:val="20"/>
          <w:szCs w:val="20"/>
        </w:rPr>
        <w:tab/>
      </w:r>
      <w:r w:rsidRPr="00367AB2">
        <w:rPr>
          <w:rFonts w:eastAsia="Candara" w:cstheme="minorHAnsi"/>
          <w:b/>
          <w:bCs/>
          <w:color w:val="000000"/>
          <w:sz w:val="20"/>
          <w:szCs w:val="20"/>
        </w:rPr>
        <w:t>Aug 2022-Mar 2023</w:t>
      </w:r>
    </w:p>
    <w:p w14:paraId="79177DA3" w14:textId="77777777" w:rsidR="006A6A72" w:rsidRPr="009D09A2" w:rsidRDefault="006A6A72" w:rsidP="00367AB2">
      <w:pPr>
        <w:tabs>
          <w:tab w:val="left" w:pos="7200"/>
        </w:tabs>
        <w:spacing w:after="0" w:line="240" w:lineRule="auto"/>
        <w:rPr>
          <w:rFonts w:eastAsia="Candara" w:cstheme="minorHAnsi"/>
          <w:b/>
          <w:bCs/>
          <w:color w:val="000000"/>
          <w:sz w:val="20"/>
          <w:szCs w:val="20"/>
        </w:rPr>
      </w:pPr>
      <w:r w:rsidRPr="009D09A2">
        <w:rPr>
          <w:rFonts w:eastAsia="Candara" w:cstheme="minorHAnsi"/>
          <w:b/>
          <w:bCs/>
          <w:color w:val="000000"/>
          <w:sz w:val="20"/>
          <w:szCs w:val="20"/>
        </w:rPr>
        <w:t>Butcher</w:t>
      </w:r>
    </w:p>
    <w:p w14:paraId="12FA33AB" w14:textId="78236350" w:rsidR="00367AB2" w:rsidRPr="000B2A0E" w:rsidRDefault="00367AB2" w:rsidP="00367AB2">
      <w:pPr>
        <w:pStyle w:val="ListParagraph"/>
        <w:numPr>
          <w:ilvl w:val="0"/>
          <w:numId w:val="1"/>
        </w:numPr>
        <w:tabs>
          <w:tab w:val="left" w:pos="7200"/>
        </w:tabs>
        <w:spacing w:after="0" w:line="240" w:lineRule="auto"/>
        <w:rPr>
          <w:rFonts w:ascii="Calibri" w:eastAsia="Candara" w:hAnsi="Calibri" w:cs="Calibri"/>
          <w:color w:val="000000"/>
          <w:sz w:val="20"/>
          <w:szCs w:val="20"/>
        </w:rPr>
      </w:pPr>
      <w:r w:rsidRPr="000B2A0E">
        <w:rPr>
          <w:rFonts w:ascii="Calibri" w:eastAsia="Times New Roman" w:hAnsi="Calibri" w:cs="Calibri"/>
          <w:color w:val="2D2D2D"/>
          <w:sz w:val="20"/>
          <w:szCs w:val="20"/>
          <w:lang w:val="en-SG" w:eastAsia="en-SG"/>
        </w:rPr>
        <w:t>Cut, debone, and trim meat specification</w:t>
      </w:r>
    </w:p>
    <w:p w14:paraId="307F6B08" w14:textId="1075D1B1" w:rsidR="006A6A72" w:rsidRPr="000B2A0E" w:rsidRDefault="006A6A72" w:rsidP="006A6A72">
      <w:pPr>
        <w:pStyle w:val="ListParagraph"/>
        <w:numPr>
          <w:ilvl w:val="0"/>
          <w:numId w:val="1"/>
        </w:numPr>
        <w:tabs>
          <w:tab w:val="left" w:pos="7200"/>
        </w:tabs>
        <w:spacing w:after="0" w:line="240" w:lineRule="auto"/>
        <w:rPr>
          <w:rFonts w:ascii="Calibri" w:eastAsia="Candara" w:hAnsi="Calibri" w:cs="Calibri"/>
          <w:color w:val="000000"/>
          <w:sz w:val="20"/>
          <w:szCs w:val="20"/>
        </w:rPr>
      </w:pPr>
      <w:r w:rsidRPr="000B2A0E">
        <w:rPr>
          <w:rFonts w:ascii="Calibri" w:eastAsia="Candara" w:hAnsi="Calibri" w:cs="Calibri"/>
          <w:color w:val="000000"/>
          <w:sz w:val="20"/>
          <w:szCs w:val="20"/>
        </w:rPr>
        <w:t>Ensure meat quality, food safety, and cleanliness of workspace</w:t>
      </w:r>
    </w:p>
    <w:p w14:paraId="2339ED8C" w14:textId="77777777" w:rsidR="006A6A72" w:rsidRPr="000B2A0E" w:rsidRDefault="006A6A72" w:rsidP="006A6A72">
      <w:pPr>
        <w:pStyle w:val="ListParagraph"/>
        <w:numPr>
          <w:ilvl w:val="0"/>
          <w:numId w:val="1"/>
        </w:numPr>
        <w:tabs>
          <w:tab w:val="left" w:pos="7200"/>
        </w:tabs>
        <w:spacing w:after="0" w:line="240" w:lineRule="auto"/>
        <w:rPr>
          <w:rFonts w:ascii="Calibri" w:eastAsia="Candara" w:hAnsi="Calibri" w:cs="Calibri"/>
          <w:color w:val="000000"/>
          <w:sz w:val="20"/>
          <w:szCs w:val="20"/>
        </w:rPr>
      </w:pPr>
      <w:r w:rsidRPr="000B2A0E">
        <w:rPr>
          <w:rFonts w:ascii="Calibri" w:eastAsia="Candara" w:hAnsi="Calibri" w:cs="Calibri"/>
          <w:color w:val="000000"/>
          <w:sz w:val="20"/>
          <w:szCs w:val="20"/>
        </w:rPr>
        <w:t>Cleaning and maintenance of equipment including tool sharpening</w:t>
      </w:r>
    </w:p>
    <w:p w14:paraId="624895E3" w14:textId="77777777" w:rsidR="00367AB2" w:rsidRPr="000B2A0E" w:rsidRDefault="00367AB2" w:rsidP="006A6A72">
      <w:pPr>
        <w:tabs>
          <w:tab w:val="left" w:pos="7200"/>
        </w:tabs>
        <w:spacing w:after="0" w:line="240" w:lineRule="auto"/>
        <w:rPr>
          <w:rFonts w:ascii="Calibri" w:eastAsia="Candara" w:hAnsi="Calibri" w:cs="Calibri"/>
          <w:b/>
          <w:bCs/>
          <w:color w:val="000000"/>
          <w:sz w:val="20"/>
          <w:szCs w:val="20"/>
        </w:rPr>
      </w:pPr>
    </w:p>
    <w:p w14:paraId="0EEBDDE0" w14:textId="4C34442F" w:rsidR="006A6A72" w:rsidRPr="00367AB2" w:rsidRDefault="006A6A72" w:rsidP="006A6A72">
      <w:pPr>
        <w:tabs>
          <w:tab w:val="left" w:pos="7200"/>
        </w:tabs>
        <w:spacing w:after="0" w:line="240" w:lineRule="auto"/>
        <w:rPr>
          <w:rFonts w:eastAsia="Candara" w:cstheme="minorHAnsi"/>
          <w:b/>
          <w:bCs/>
          <w:color w:val="000000"/>
          <w:sz w:val="20"/>
          <w:szCs w:val="20"/>
        </w:rPr>
      </w:pPr>
      <w:r w:rsidRPr="009D09A2">
        <w:rPr>
          <w:rFonts w:eastAsia="Candara" w:cstheme="minorHAnsi"/>
          <w:b/>
          <w:bCs/>
          <w:color w:val="000000"/>
          <w:sz w:val="20"/>
          <w:szCs w:val="20"/>
        </w:rPr>
        <w:t>Roselle Meat Stall – Maramag, Bukidnon</w:t>
      </w:r>
      <w:r w:rsidRPr="009D09A2">
        <w:rPr>
          <w:rFonts w:eastAsia="Candara" w:cstheme="minorHAnsi"/>
          <w:b/>
          <w:bCs/>
          <w:color w:val="000000"/>
          <w:sz w:val="20"/>
          <w:szCs w:val="20"/>
        </w:rPr>
        <w:tab/>
      </w:r>
      <w:r w:rsidR="00723837">
        <w:rPr>
          <w:rFonts w:eastAsia="Candara" w:cstheme="minorHAnsi"/>
          <w:b/>
          <w:bCs/>
          <w:color w:val="000000"/>
          <w:sz w:val="20"/>
          <w:szCs w:val="20"/>
        </w:rPr>
        <w:t>Apr</w:t>
      </w:r>
      <w:r w:rsidRPr="00367AB2">
        <w:rPr>
          <w:rFonts w:eastAsia="Candara" w:cstheme="minorHAnsi"/>
          <w:b/>
          <w:bCs/>
          <w:color w:val="000000"/>
          <w:sz w:val="20"/>
          <w:szCs w:val="20"/>
        </w:rPr>
        <w:t xml:space="preserve"> 2020 -May 2022</w:t>
      </w:r>
    </w:p>
    <w:p w14:paraId="1902AC9D" w14:textId="77777777" w:rsidR="006A6A72" w:rsidRPr="009D09A2" w:rsidRDefault="006A6A72" w:rsidP="000B2A0E">
      <w:pPr>
        <w:tabs>
          <w:tab w:val="left" w:pos="7200"/>
        </w:tabs>
        <w:spacing w:after="0" w:line="240" w:lineRule="auto"/>
        <w:rPr>
          <w:rFonts w:eastAsia="Candara" w:cstheme="minorHAnsi"/>
          <w:b/>
          <w:strike/>
          <w:color w:val="000000"/>
          <w:sz w:val="20"/>
          <w:szCs w:val="20"/>
        </w:rPr>
      </w:pPr>
      <w:r w:rsidRPr="009D09A2">
        <w:rPr>
          <w:rFonts w:eastAsia="Candara" w:cstheme="minorHAnsi"/>
          <w:b/>
          <w:color w:val="000000"/>
          <w:sz w:val="20"/>
          <w:szCs w:val="20"/>
        </w:rPr>
        <w:t>Butcher</w:t>
      </w:r>
    </w:p>
    <w:p w14:paraId="4C1F418A" w14:textId="128EB3FC" w:rsidR="006A6A72" w:rsidRPr="000B2A0E" w:rsidRDefault="006A6A72" w:rsidP="000B2A0E">
      <w:pPr>
        <w:pStyle w:val="ListParagraph"/>
        <w:numPr>
          <w:ilvl w:val="0"/>
          <w:numId w:val="2"/>
        </w:numPr>
        <w:tabs>
          <w:tab w:val="left" w:pos="7200"/>
        </w:tabs>
        <w:spacing w:after="0" w:line="240" w:lineRule="auto"/>
        <w:rPr>
          <w:rFonts w:eastAsia="Candara" w:cstheme="minorHAnsi"/>
          <w:bCs/>
          <w:color w:val="000000"/>
          <w:sz w:val="20"/>
          <w:szCs w:val="20"/>
        </w:rPr>
      </w:pPr>
      <w:r w:rsidRPr="009D09A2">
        <w:rPr>
          <w:rFonts w:eastAsia="Candara" w:cstheme="minorHAnsi"/>
          <w:bCs/>
          <w:color w:val="000000"/>
          <w:sz w:val="20"/>
          <w:szCs w:val="20"/>
        </w:rPr>
        <w:t>Cut meat products</w:t>
      </w:r>
      <w:r w:rsidR="000B2A0E">
        <w:rPr>
          <w:rFonts w:eastAsia="Candara" w:cstheme="minorHAnsi"/>
          <w:bCs/>
          <w:color w:val="000000"/>
          <w:sz w:val="20"/>
          <w:szCs w:val="20"/>
        </w:rPr>
        <w:t xml:space="preserve">. </w:t>
      </w:r>
      <w:r w:rsidRPr="000B2A0E">
        <w:rPr>
          <w:rFonts w:eastAsia="Candara" w:cstheme="minorHAnsi"/>
          <w:bCs/>
          <w:color w:val="000000"/>
          <w:sz w:val="20"/>
          <w:szCs w:val="20"/>
        </w:rPr>
        <w:t>Process animal carcasses</w:t>
      </w:r>
    </w:p>
    <w:p w14:paraId="66223262" w14:textId="77777777" w:rsidR="006A6A72" w:rsidRPr="009D09A2" w:rsidRDefault="006A6A72" w:rsidP="006A6A72">
      <w:pPr>
        <w:pStyle w:val="ListParagraph"/>
        <w:numPr>
          <w:ilvl w:val="0"/>
          <w:numId w:val="2"/>
        </w:numPr>
        <w:tabs>
          <w:tab w:val="left" w:pos="7200"/>
        </w:tabs>
        <w:spacing w:after="0" w:line="240" w:lineRule="auto"/>
        <w:rPr>
          <w:rFonts w:eastAsia="Candara" w:cstheme="minorHAnsi"/>
          <w:bCs/>
          <w:color w:val="000000"/>
          <w:sz w:val="20"/>
          <w:szCs w:val="20"/>
        </w:rPr>
      </w:pPr>
      <w:r w:rsidRPr="009D09A2">
        <w:rPr>
          <w:rFonts w:eastAsia="Candara" w:cstheme="minorHAnsi"/>
          <w:bCs/>
          <w:color w:val="000000"/>
          <w:sz w:val="20"/>
          <w:szCs w:val="20"/>
        </w:rPr>
        <w:t>Slaughter animals</w:t>
      </w:r>
    </w:p>
    <w:p w14:paraId="552B4408" w14:textId="47AE090C" w:rsidR="006A6A72" w:rsidRPr="000B2A0E" w:rsidRDefault="006A6A72" w:rsidP="000B2A0E">
      <w:pPr>
        <w:pStyle w:val="ListParagraph"/>
        <w:numPr>
          <w:ilvl w:val="0"/>
          <w:numId w:val="2"/>
        </w:numPr>
        <w:tabs>
          <w:tab w:val="left" w:pos="7200"/>
        </w:tabs>
        <w:spacing w:after="0" w:line="240" w:lineRule="auto"/>
        <w:rPr>
          <w:rFonts w:asciiTheme="majorHAnsi" w:eastAsia="Candara" w:hAnsiTheme="majorHAnsi" w:cstheme="majorHAnsi"/>
          <w:bCs/>
          <w:color w:val="000000"/>
          <w:sz w:val="20"/>
          <w:szCs w:val="20"/>
        </w:rPr>
      </w:pPr>
      <w:r w:rsidRPr="009D09A2">
        <w:rPr>
          <w:rFonts w:eastAsia="Candara" w:cstheme="minorHAnsi"/>
          <w:bCs/>
          <w:color w:val="000000"/>
          <w:sz w:val="20"/>
          <w:szCs w:val="20"/>
        </w:rPr>
        <w:t>Wrap / package fresh or frozen or prepared meats</w:t>
      </w:r>
    </w:p>
    <w:p w14:paraId="0C97EDF5" w14:textId="77777777" w:rsidR="00D91705" w:rsidRDefault="00D91705" w:rsidP="00D91705">
      <w:pPr>
        <w:pBdr>
          <w:bottom w:val="single" w:sz="4" w:space="1" w:color="auto"/>
        </w:pBdr>
        <w:spacing w:after="0" w:line="240" w:lineRule="auto"/>
        <w:rPr>
          <w:rFonts w:cs="Arial"/>
          <w:b/>
          <w:color w:val="000000" w:themeColor="text1"/>
          <w:sz w:val="24"/>
          <w:szCs w:val="24"/>
        </w:rPr>
      </w:pPr>
    </w:p>
    <w:p w14:paraId="14180FF4" w14:textId="0C9A0AAB" w:rsidR="006A6A72" w:rsidRPr="000B2A0E" w:rsidRDefault="006A6A72" w:rsidP="00D91705">
      <w:pPr>
        <w:pBdr>
          <w:bottom w:val="single" w:sz="4" w:space="1" w:color="auto"/>
        </w:pBdr>
        <w:spacing w:after="0" w:line="240" w:lineRule="auto"/>
        <w:rPr>
          <w:rFonts w:cs="Arial"/>
          <w:b/>
          <w:color w:val="000000" w:themeColor="text1"/>
          <w:sz w:val="24"/>
          <w:szCs w:val="24"/>
        </w:rPr>
      </w:pPr>
      <w:r w:rsidRPr="000B2A0E">
        <w:rPr>
          <w:rFonts w:cs="Arial"/>
          <w:b/>
          <w:color w:val="000000" w:themeColor="text1"/>
          <w:sz w:val="24"/>
          <w:szCs w:val="24"/>
        </w:rPr>
        <w:t xml:space="preserve">EDUCATION </w:t>
      </w:r>
    </w:p>
    <w:p w14:paraId="538B2C0C" w14:textId="77777777" w:rsidR="00D91705" w:rsidRPr="000B2A0E" w:rsidRDefault="00D91705" w:rsidP="00D91705">
      <w:pPr>
        <w:spacing w:before="240" w:after="0" w:line="240" w:lineRule="auto"/>
        <w:rPr>
          <w:rFonts w:eastAsia="Candara" w:cs="Arial"/>
          <w:b/>
          <w:color w:val="000000"/>
          <w:sz w:val="20"/>
          <w:szCs w:val="20"/>
        </w:rPr>
      </w:pPr>
      <w:r w:rsidRPr="000B2A0E">
        <w:rPr>
          <w:rFonts w:eastAsia="Candara" w:cs="Arial"/>
          <w:b/>
          <w:color w:val="000000"/>
          <w:sz w:val="20"/>
          <w:szCs w:val="20"/>
        </w:rPr>
        <w:t>TESDA NC II Slaughtering Operations (Swine)</w:t>
      </w:r>
      <w:r>
        <w:rPr>
          <w:rFonts w:eastAsia="Candara" w:cs="Arial"/>
          <w:b/>
          <w:color w:val="000000"/>
          <w:sz w:val="20"/>
          <w:szCs w:val="20"/>
        </w:rPr>
        <w:tab/>
      </w:r>
      <w:r>
        <w:rPr>
          <w:rFonts w:eastAsia="Candara" w:cs="Arial"/>
          <w:b/>
          <w:color w:val="000000"/>
          <w:sz w:val="20"/>
          <w:szCs w:val="20"/>
        </w:rPr>
        <w:tab/>
      </w:r>
      <w:r w:rsidRPr="000B2A0E">
        <w:rPr>
          <w:rFonts w:eastAsia="Candara" w:cs="Arial"/>
          <w:b/>
          <w:color w:val="000000"/>
          <w:sz w:val="20"/>
          <w:szCs w:val="20"/>
        </w:rPr>
        <w:t>June – July 2022</w:t>
      </w:r>
    </w:p>
    <w:p w14:paraId="1D25ADF7" w14:textId="77777777" w:rsidR="00D91705" w:rsidRDefault="00D91705" w:rsidP="00D91705">
      <w:pPr>
        <w:spacing w:after="0" w:line="240" w:lineRule="auto"/>
        <w:rPr>
          <w:rFonts w:eastAsia="Candara" w:cs="Arial"/>
          <w:color w:val="000000"/>
          <w:sz w:val="20"/>
          <w:szCs w:val="20"/>
        </w:rPr>
      </w:pPr>
      <w:r w:rsidRPr="000B2A0E">
        <w:rPr>
          <w:rFonts w:eastAsia="Candara" w:cs="Arial"/>
          <w:color w:val="000000"/>
          <w:sz w:val="20"/>
          <w:szCs w:val="20"/>
        </w:rPr>
        <w:t>General Academic Strand – Polytechnic College</w:t>
      </w:r>
      <w:r>
        <w:rPr>
          <w:rFonts w:eastAsia="Candara" w:cs="Arial"/>
          <w:color w:val="000000"/>
          <w:sz w:val="20"/>
          <w:szCs w:val="20"/>
        </w:rPr>
        <w:tab/>
      </w:r>
      <w:r>
        <w:rPr>
          <w:rFonts w:eastAsia="Candara" w:cs="Arial"/>
          <w:color w:val="000000"/>
          <w:sz w:val="20"/>
          <w:szCs w:val="20"/>
        </w:rPr>
        <w:tab/>
      </w:r>
      <w:r w:rsidRPr="000B2A0E">
        <w:rPr>
          <w:rFonts w:eastAsia="Candara" w:cs="Arial"/>
          <w:color w:val="000000"/>
          <w:sz w:val="20"/>
          <w:szCs w:val="20"/>
        </w:rPr>
        <w:t>Jun2017 – Mar2020</w:t>
      </w:r>
    </w:p>
    <w:p w14:paraId="498F9BE5" w14:textId="77777777" w:rsidR="00D91705" w:rsidRDefault="00D91705" w:rsidP="00D91705">
      <w:pPr>
        <w:spacing w:after="0" w:line="240" w:lineRule="auto"/>
        <w:rPr>
          <w:rFonts w:eastAsia="Candara" w:cs="Arial"/>
          <w:color w:val="000000"/>
          <w:sz w:val="20"/>
          <w:szCs w:val="20"/>
        </w:rPr>
      </w:pPr>
      <w:r>
        <w:rPr>
          <w:rFonts w:eastAsia="Candara" w:cs="Arial"/>
          <w:color w:val="000000"/>
          <w:sz w:val="20"/>
          <w:szCs w:val="20"/>
        </w:rPr>
        <w:t>TESDA NC II Shielded Metal Arch Welding</w:t>
      </w:r>
      <w:r>
        <w:rPr>
          <w:rFonts w:eastAsia="Candara" w:cs="Arial"/>
          <w:color w:val="000000"/>
          <w:sz w:val="20"/>
          <w:szCs w:val="20"/>
        </w:rPr>
        <w:tab/>
      </w:r>
      <w:r>
        <w:rPr>
          <w:rFonts w:eastAsia="Candara" w:cs="Arial"/>
          <w:color w:val="000000"/>
          <w:sz w:val="20"/>
          <w:szCs w:val="20"/>
        </w:rPr>
        <w:tab/>
      </w:r>
      <w:r>
        <w:rPr>
          <w:rFonts w:eastAsia="Candara" w:cs="Arial"/>
          <w:color w:val="000000"/>
          <w:sz w:val="20"/>
          <w:szCs w:val="20"/>
        </w:rPr>
        <w:tab/>
        <w:t>October 2018</w:t>
      </w:r>
    </w:p>
    <w:p w14:paraId="795B2902" w14:textId="77777777" w:rsidR="00C97E6F" w:rsidRPr="000B2A0E" w:rsidRDefault="00C97E6F">
      <w:pPr>
        <w:rPr>
          <w:sz w:val="20"/>
          <w:szCs w:val="20"/>
        </w:rPr>
      </w:pPr>
    </w:p>
    <w:sectPr w:rsidR="00C97E6F" w:rsidRPr="000B2A0E" w:rsidSect="000E5A4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75B4F" w14:textId="77777777" w:rsidR="000E5A41" w:rsidRDefault="000E5A41">
      <w:pPr>
        <w:spacing w:after="0" w:line="240" w:lineRule="auto"/>
      </w:pPr>
      <w:r>
        <w:separator/>
      </w:r>
    </w:p>
  </w:endnote>
  <w:endnote w:type="continuationSeparator" w:id="0">
    <w:p w14:paraId="116B00BA" w14:textId="77777777" w:rsidR="000E5A41" w:rsidRDefault="000E5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A99A7" w14:textId="77777777" w:rsidR="000E5A41" w:rsidRDefault="000E5A41">
      <w:pPr>
        <w:spacing w:after="0" w:line="240" w:lineRule="auto"/>
      </w:pPr>
      <w:r>
        <w:separator/>
      </w:r>
    </w:p>
  </w:footnote>
  <w:footnote w:type="continuationSeparator" w:id="0">
    <w:p w14:paraId="12EC26FE" w14:textId="77777777" w:rsidR="000E5A41" w:rsidRDefault="000E5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A1D10" w14:textId="57DE7778" w:rsidR="00952320" w:rsidRPr="00D91705" w:rsidRDefault="00000000" w:rsidP="00D91705">
    <w:pPr>
      <w:pStyle w:val="NoSpacing"/>
      <w:tabs>
        <w:tab w:val="center" w:pos="4680"/>
      </w:tabs>
      <w:rPr>
        <w:rFonts w:cs="Arial"/>
        <w:b/>
        <w:sz w:val="44"/>
        <w:szCs w:val="24"/>
      </w:rPr>
    </w:pPr>
    <w:r>
      <w:rPr>
        <w:rFonts w:cs="Arial"/>
        <w:b/>
        <w:noProof/>
        <w:sz w:val="44"/>
        <w:szCs w:val="24"/>
      </w:rPr>
      <w:drawing>
        <wp:anchor distT="0" distB="0" distL="114300" distR="114300" simplePos="0" relativeHeight="251659264" behindDoc="0" locked="0" layoutInCell="1" allowOverlap="1" wp14:anchorId="2AC86EFC" wp14:editId="66567CC1">
          <wp:simplePos x="0" y="0"/>
          <wp:positionH relativeFrom="column">
            <wp:posOffset>4305300</wp:posOffset>
          </wp:positionH>
          <wp:positionV relativeFrom="paragraph">
            <wp:posOffset>0</wp:posOffset>
          </wp:positionV>
          <wp:extent cx="1536700" cy="1244600"/>
          <wp:effectExtent l="0" t="0" r="6350" b="0"/>
          <wp:wrapSquare wrapText="bothSides"/>
          <wp:docPr id="169095070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950700" name="Picture 16909507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1244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cs="Arial"/>
        <w:b/>
        <w:sz w:val="44"/>
        <w:szCs w:val="24"/>
      </w:rPr>
      <w:t xml:space="preserve">Johnrey M. Ederango                             </w:t>
    </w:r>
    <w:r w:rsidR="009D09A2">
      <w:rPr>
        <w:rFonts w:cs="Arial"/>
        <w:sz w:val="24"/>
        <w:szCs w:val="24"/>
      </w:rPr>
      <w:t>Brgy Holy Spirit, Quezon City- Philippines</w:t>
    </w:r>
    <w:r w:rsidR="009D09A2" w:rsidRPr="004859CF">
      <w:rPr>
        <w:rFonts w:cs="Arial"/>
        <w:sz w:val="24"/>
        <w:szCs w:val="24"/>
      </w:rPr>
      <w:t xml:space="preserve"> </w:t>
    </w:r>
  </w:p>
  <w:p w14:paraId="20C9E9FF" w14:textId="77777777" w:rsidR="00952320" w:rsidRDefault="00000000" w:rsidP="004859CF">
    <w:pPr>
      <w:pStyle w:val="NoSpacing"/>
      <w:rPr>
        <w:rFonts w:cs="Arial"/>
        <w:sz w:val="24"/>
        <w:szCs w:val="24"/>
      </w:rPr>
    </w:pPr>
    <w:r>
      <w:rPr>
        <w:rFonts w:cs="Arial"/>
        <w:sz w:val="24"/>
        <w:szCs w:val="24"/>
      </w:rPr>
      <w:t>+639 2714-65071</w:t>
    </w:r>
  </w:p>
  <w:p w14:paraId="7D22A6C9" w14:textId="77777777" w:rsidR="00952320" w:rsidRPr="004859CF" w:rsidRDefault="00000000" w:rsidP="004859CF">
    <w:pPr>
      <w:pStyle w:val="NoSpacing"/>
      <w:rPr>
        <w:rFonts w:cs="Arial"/>
        <w:sz w:val="24"/>
        <w:szCs w:val="24"/>
      </w:rPr>
    </w:pPr>
    <w:r>
      <w:rPr>
        <w:rFonts w:cs="Arial"/>
        <w:sz w:val="24"/>
        <w:szCs w:val="24"/>
      </w:rPr>
      <w:t>johnreyederango850</w:t>
    </w:r>
    <w:r w:rsidRPr="004859CF">
      <w:rPr>
        <w:rFonts w:cs="Arial"/>
        <w:sz w:val="24"/>
        <w:szCs w:val="24"/>
      </w:rPr>
      <w:t>@gmail.com</w:t>
    </w:r>
  </w:p>
  <w:p w14:paraId="35657457" w14:textId="77777777" w:rsidR="00952320" w:rsidRDefault="009523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B1A20"/>
    <w:multiLevelType w:val="hybridMultilevel"/>
    <w:tmpl w:val="EAD6AEA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506EC"/>
    <w:multiLevelType w:val="hybridMultilevel"/>
    <w:tmpl w:val="9CFE2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D2EF0"/>
    <w:multiLevelType w:val="hybridMultilevel"/>
    <w:tmpl w:val="EC6A5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64D3D"/>
    <w:multiLevelType w:val="hybridMultilevel"/>
    <w:tmpl w:val="0C125A9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64E94"/>
    <w:multiLevelType w:val="hybridMultilevel"/>
    <w:tmpl w:val="B374FC3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150A5"/>
    <w:multiLevelType w:val="hybridMultilevel"/>
    <w:tmpl w:val="45924DA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FE7152"/>
    <w:multiLevelType w:val="hybridMultilevel"/>
    <w:tmpl w:val="4F80315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090274">
    <w:abstractNumId w:val="1"/>
  </w:num>
  <w:num w:numId="2" w16cid:durableId="502403876">
    <w:abstractNumId w:val="2"/>
  </w:num>
  <w:num w:numId="3" w16cid:durableId="461077154">
    <w:abstractNumId w:val="6"/>
  </w:num>
  <w:num w:numId="4" w16cid:durableId="451166279">
    <w:abstractNumId w:val="4"/>
  </w:num>
  <w:num w:numId="5" w16cid:durableId="1167791098">
    <w:abstractNumId w:val="0"/>
  </w:num>
  <w:num w:numId="6" w16cid:durableId="1833373874">
    <w:abstractNumId w:val="3"/>
  </w:num>
  <w:num w:numId="7" w16cid:durableId="13524881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A72"/>
    <w:rsid w:val="000B2A0E"/>
    <w:rsid w:val="000B32CF"/>
    <w:rsid w:val="000E5A41"/>
    <w:rsid w:val="00367AB2"/>
    <w:rsid w:val="006A6A72"/>
    <w:rsid w:val="00723837"/>
    <w:rsid w:val="00814678"/>
    <w:rsid w:val="00952320"/>
    <w:rsid w:val="009D09A2"/>
    <w:rsid w:val="00B9045D"/>
    <w:rsid w:val="00C23673"/>
    <w:rsid w:val="00C97E6F"/>
    <w:rsid w:val="00D91705"/>
    <w:rsid w:val="00DA7DCC"/>
    <w:rsid w:val="00F2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DC4BF"/>
  <w15:chartTrackingRefBased/>
  <w15:docId w15:val="{94436AEF-600A-4C8C-B2AE-80C44B0D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9A2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6A72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6A6A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6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A72"/>
    <w:rPr>
      <w:rFonts w:eastAsiaTheme="minorEastAsia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09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9A2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3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Cherish Ederango</dc:creator>
  <cp:keywords/>
  <dc:description/>
  <cp:lastModifiedBy>Cherish Ederango</cp:lastModifiedBy>
  <cp:revision>11</cp:revision>
  <dcterms:created xsi:type="dcterms:W3CDTF">2023-12-20T20:39:00Z</dcterms:created>
  <dcterms:modified xsi:type="dcterms:W3CDTF">2024-02-23T04:27:00Z</dcterms:modified>
</cp:coreProperties>
</file>