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E6C6" w14:textId="54067A60" w:rsidR="00A62B94" w:rsidRPr="00BA1B85" w:rsidRDefault="00A62B94" w:rsidP="00BA1B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D9AA3F9" wp14:editId="3F0439E4">
            <wp:simplePos x="0" y="0"/>
            <wp:positionH relativeFrom="margin">
              <wp:posOffset>4643120</wp:posOffset>
            </wp:positionH>
            <wp:positionV relativeFrom="paragraph">
              <wp:posOffset>-307975</wp:posOffset>
            </wp:positionV>
            <wp:extent cx="1243584" cy="1423416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rdinand 1S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1423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F3A">
        <w:rPr>
          <w:rFonts w:ascii="Times New Roman" w:hAnsi="Times New Roman" w:cs="Times New Roman"/>
          <w:b/>
          <w:sz w:val="24"/>
        </w:rPr>
        <w:t>FERDINAND S. IBAY JR.</w:t>
      </w:r>
    </w:p>
    <w:p w14:paraId="6E6F478D" w14:textId="77777777" w:rsidR="00BA1B85" w:rsidRDefault="00BA1B85" w:rsidP="00A62B94">
      <w:pPr>
        <w:spacing w:after="0" w:line="276" w:lineRule="auto"/>
        <w:rPr>
          <w:rFonts w:ascii="Times New Roman" w:hAnsi="Times New Roman" w:cs="Times New Roman"/>
        </w:rPr>
      </w:pPr>
    </w:p>
    <w:p w14:paraId="7021431F" w14:textId="77777777" w:rsidR="00A62B94" w:rsidRPr="00AC0810" w:rsidRDefault="00A62B94" w:rsidP="00A62B94">
      <w:pPr>
        <w:spacing w:after="0" w:line="276" w:lineRule="auto"/>
        <w:ind w:left="284"/>
        <w:rPr>
          <w:rFonts w:ascii="Times New Roman" w:hAnsi="Times New Roman" w:cs="Times New Roman"/>
        </w:rPr>
      </w:pPr>
    </w:p>
    <w:p w14:paraId="4718EC94" w14:textId="2BB187D5" w:rsidR="00A62B94" w:rsidRDefault="00A62B94" w:rsidP="00A62B94">
      <w:pPr>
        <w:spacing w:after="0" w:line="276" w:lineRule="auto"/>
        <w:rPr>
          <w:rFonts w:ascii="Times New Roman" w:hAnsi="Times New Roman" w:cs="Times New Roman"/>
        </w:rPr>
      </w:pPr>
      <w:r w:rsidRPr="00AC0810">
        <w:rPr>
          <w:rFonts w:ascii="Times New Roman" w:hAnsi="Times New Roman" w:cs="Times New Roman"/>
        </w:rPr>
        <w:t>Address: 847-C Cristobal Street, Sampaloc, Manila</w:t>
      </w:r>
      <w:r>
        <w:rPr>
          <w:rFonts w:ascii="Times New Roman" w:hAnsi="Times New Roman" w:cs="Times New Roman"/>
        </w:rPr>
        <w:t>, Philippines</w:t>
      </w:r>
    </w:p>
    <w:p w14:paraId="54B4BB3D" w14:textId="5C1F0C33" w:rsidR="000B7779" w:rsidRPr="00AC0810" w:rsidRDefault="000B7779" w:rsidP="00A62B9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Provincial Address: </w:t>
      </w:r>
      <w:proofErr w:type="spellStart"/>
      <w:r>
        <w:rPr>
          <w:rFonts w:ascii="Times New Roman" w:hAnsi="Times New Roman" w:cs="Times New Roman"/>
        </w:rPr>
        <w:t>Brgy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Domang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Dupax</w:t>
      </w:r>
      <w:proofErr w:type="spellEnd"/>
      <w:r>
        <w:rPr>
          <w:rFonts w:ascii="Times New Roman" w:hAnsi="Times New Roman" w:cs="Times New Roman"/>
        </w:rPr>
        <w:t xml:space="preserve"> del Sur, Nueva Vizcaya</w:t>
      </w:r>
    </w:p>
    <w:p w14:paraId="2238CE65" w14:textId="77777777" w:rsidR="00A62B94" w:rsidRPr="00AC0810" w:rsidRDefault="00A62B94" w:rsidP="00A62B9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E-mail address: enanibay@gmail.com</w:t>
      </w:r>
    </w:p>
    <w:p w14:paraId="7852D05B" w14:textId="77777777" w:rsidR="00A62B94" w:rsidRPr="00AC0810" w:rsidRDefault="00A62B94" w:rsidP="00A62B94">
      <w:pPr>
        <w:spacing w:after="0" w:line="276" w:lineRule="auto"/>
        <w:rPr>
          <w:rFonts w:ascii="Times New Roman" w:hAnsi="Times New Roman" w:cs="Times New Roman"/>
        </w:rPr>
      </w:pPr>
      <w:r w:rsidRPr="00AC0810">
        <w:rPr>
          <w:rFonts w:ascii="Times New Roman" w:hAnsi="Times New Roman" w:cs="Times New Roman"/>
        </w:rPr>
        <w:t>Mobile No.: 09</w:t>
      </w:r>
      <w:r>
        <w:rPr>
          <w:rFonts w:ascii="Times New Roman" w:hAnsi="Times New Roman" w:cs="Times New Roman"/>
        </w:rPr>
        <w:t>95 781 5162</w:t>
      </w:r>
    </w:p>
    <w:p w14:paraId="1C1020D5" w14:textId="77777777" w:rsidR="00A62B94" w:rsidRDefault="00A62B94" w:rsidP="00A62B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E8D3D" wp14:editId="0D3D2F49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E1C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46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XWnAEAAIgDAAAOAAAAZHJzL2Uyb0RvYy54bWysU8tu2zAQvAfIPxC815KdNkgEyzkkSC5F&#10;G+TxATS1tIiSXIJkLfnvu6RtOWiLHIJcKD5mZnd2V8ub0Rq2hRA1upbPZzVn4CR22m1a/vpy/+WK&#10;s5iE64RBBy3fQeQ3q/Oz5eAbWGCPpoPASMTFZvAt71PyTVVF2YMVcYYeHD0qDFYkOoZN1QUxkLo1&#10;1aKuL6sBQ+cDSoiRbu/2j3xV9JUCmX4qFSEx03LKLZU1lHWd12q1FM0mCN9reUhDfCALK7SjoJPU&#10;nUiC/Q76HymrZcCIKs0k2gqV0hKKB3Izr/9y89wLD8ULFSf6qUzx82Tlj+2tewxUhsHHJvrHkF2M&#10;Ktj8pfzYWIq1m4oFY2KSLr9df724rKmm8vhWnYg+xPQAaFnetNxol32IRmy/x0TBCHqE0OEUuuzS&#10;zkAGG/cEiumOgl0UdpkKuDWBbQX1s/s1z/0jrYLMFKWNmUj1+6QDNtOgTMpEXLxPnNAlIro0Ea12&#10;GP5HTuMxVbXHH13vvWbba+x2pRGlHNTu4uwwmnme3p4L/fQDrf4AAAD//wMAUEsDBBQABgAIAAAA&#10;IQClYNXM2wAAAAYBAAAPAAAAZHJzL2Rvd25yZXYueG1sTI/BSsNAEIbvgu+wjOBF7MZqWo3ZFBE8&#10;RFCwLZ6n2WkSzc6G7DaNb++IBz3O9w//fJOvJtepkYbQejZwNUtAEVfetlwb2G6eLm9BhYhssfNM&#10;Br4owKo4Pckxs/7IbzSuY62khEOGBpoY+0zrUDXkMMx8TyzZ3g8Oo4xDre2ARyl3nZ4nyUI7bFku&#10;NNjTY0PV5/rgDHyU72WdXizb/etN+oybMX3hsTTm/Gx6uAcVaYp/y/CjL+pQiNPOH9gG1RmQR6LQ&#10;dA5K0rvrhYDdL9BFrv/rF98AAAD//wMAUEsBAi0AFAAGAAgAAAAhALaDOJL+AAAA4QEAABMAAAAA&#10;AAAAAAAAAAAAAAAAAFtDb250ZW50X1R5cGVzXS54bWxQSwECLQAUAAYACAAAACEAOP0h/9YAAACU&#10;AQAACwAAAAAAAAAAAAAAAAAvAQAAX3JlbHMvLnJlbHNQSwECLQAUAAYACAAAACEAqF911pwBAACI&#10;AwAADgAAAAAAAAAAAAAAAAAuAgAAZHJzL2Uyb0RvYy54bWxQSwECLQAUAAYACAAAACEApWDVzNsA&#10;AAAGAQAADwAAAAAAAAAAAAAAAAD2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2B94" w14:paraId="6ABB623F" w14:textId="77777777" w:rsidTr="00F4010D">
        <w:tc>
          <w:tcPr>
            <w:tcW w:w="9350" w:type="dxa"/>
            <w:shd w:val="clear" w:color="auto" w:fill="D9D9D9" w:themeFill="background1" w:themeFillShade="D9"/>
          </w:tcPr>
          <w:p w14:paraId="31C842E7" w14:textId="77777777" w:rsidR="00A62B94" w:rsidRPr="00954F3A" w:rsidRDefault="00A62B94" w:rsidP="00F401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PROFESSIONAL </w:t>
            </w:r>
            <w:r w:rsidRPr="00954F3A">
              <w:rPr>
                <w:rFonts w:ascii="Times New Roman" w:hAnsi="Times New Roman" w:cs="Times New Roman"/>
                <w:b/>
                <w:sz w:val="24"/>
              </w:rPr>
              <w:t>OBJECTIVE</w:t>
            </w:r>
          </w:p>
        </w:tc>
      </w:tr>
      <w:tr w:rsidR="00A62B94" w14:paraId="04CB78D5" w14:textId="77777777" w:rsidTr="00F4010D">
        <w:tc>
          <w:tcPr>
            <w:tcW w:w="9350" w:type="dxa"/>
          </w:tcPr>
          <w:p w14:paraId="31B4EBEC" w14:textId="0B5ED4CA" w:rsidR="00A62B94" w:rsidRDefault="00A62B94" w:rsidP="00F401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To </w:t>
            </w:r>
            <w:r w:rsidR="009B7290">
              <w:rPr>
                <w:rFonts w:ascii="Times New Roman" w:hAnsi="Times New Roman" w:cs="Times New Roman"/>
                <w:sz w:val="24"/>
              </w:rPr>
              <w:t>work in an environment that challenges me to continue learning, at the same time be able to help and learn as much as I can from my peers</w:t>
            </w:r>
            <w:r>
              <w:rPr>
                <w:rFonts w:ascii="Times New Roman" w:hAnsi="Times New Roman" w:cs="Times New Roman"/>
                <w:sz w:val="24"/>
              </w:rPr>
              <w:t xml:space="preserve">. To </w:t>
            </w:r>
            <w:r w:rsidR="009B7290">
              <w:rPr>
                <w:rFonts w:ascii="Times New Roman" w:hAnsi="Times New Roman" w:cs="Times New Roman"/>
                <w:sz w:val="24"/>
              </w:rPr>
              <w:t>create a workspace that is in continual growth with opportunities for advancements.</w:t>
            </w:r>
          </w:p>
        </w:tc>
      </w:tr>
      <w:tr w:rsidR="00A62B94" w14:paraId="1B5316B3" w14:textId="77777777" w:rsidTr="00F4010D">
        <w:tc>
          <w:tcPr>
            <w:tcW w:w="9350" w:type="dxa"/>
            <w:shd w:val="clear" w:color="auto" w:fill="D9D9D9" w:themeFill="background1" w:themeFillShade="D9"/>
          </w:tcPr>
          <w:p w14:paraId="0CE72A6C" w14:textId="77777777" w:rsidR="00A62B94" w:rsidRPr="00954F3A" w:rsidRDefault="00A62B94" w:rsidP="00F401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WORK EXPERIENCE</w:t>
            </w:r>
          </w:p>
        </w:tc>
      </w:tr>
    </w:tbl>
    <w:p w14:paraId="4B668908" w14:textId="77777777" w:rsidR="00A62B94" w:rsidRPr="009C493F" w:rsidRDefault="00A62B94" w:rsidP="00A62B94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9C493F">
        <w:rPr>
          <w:rFonts w:ascii="Times New Roman" w:hAnsi="Times New Roman" w:cs="Times New Roman"/>
          <w:b/>
          <w:sz w:val="24"/>
        </w:rPr>
        <w:t>Doxo</w:t>
      </w:r>
      <w:proofErr w:type="spellEnd"/>
      <w:r w:rsidRPr="009C493F">
        <w:rPr>
          <w:rFonts w:ascii="Times New Roman" w:hAnsi="Times New Roman" w:cs="Times New Roman"/>
          <w:b/>
          <w:sz w:val="24"/>
        </w:rPr>
        <w:t xml:space="preserve"> Ingredients, Inc.</w:t>
      </w:r>
    </w:p>
    <w:p w14:paraId="37A3E0BC" w14:textId="77777777" w:rsidR="00A62B94" w:rsidRPr="009C493F" w:rsidRDefault="00A62B94" w:rsidP="00A62B9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9C493F">
        <w:rPr>
          <w:rFonts w:ascii="Times New Roman" w:hAnsi="Times New Roman" w:cs="Times New Roman"/>
          <w:sz w:val="24"/>
        </w:rPr>
        <w:t>57T Judge Juan Luna Industrial Compound, San Francisco Del Monte, Quezon City</w:t>
      </w:r>
    </w:p>
    <w:p w14:paraId="5889C52F" w14:textId="6BAA4334" w:rsidR="00A62B94" w:rsidRPr="00A62B94" w:rsidRDefault="00A62B94" w:rsidP="00A62B9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9C493F">
        <w:rPr>
          <w:rFonts w:ascii="Times New Roman" w:hAnsi="Times New Roman" w:cs="Times New Roman"/>
          <w:sz w:val="24"/>
        </w:rPr>
        <w:t xml:space="preserve">Quality Control </w:t>
      </w:r>
      <w:r w:rsidR="00C5366A" w:rsidRPr="009C493F">
        <w:rPr>
          <w:rFonts w:ascii="Times New Roman" w:hAnsi="Times New Roman" w:cs="Times New Roman"/>
          <w:sz w:val="24"/>
        </w:rPr>
        <w:t>Technologist</w:t>
      </w:r>
      <w:r w:rsidR="00C5366A">
        <w:rPr>
          <w:rFonts w:ascii="Times New Roman" w:hAnsi="Times New Roman" w:cs="Times New Roman"/>
          <w:sz w:val="24"/>
        </w:rPr>
        <w:t xml:space="preserve"> (</w:t>
      </w:r>
      <w:r w:rsidRPr="00A62B94">
        <w:rPr>
          <w:rFonts w:ascii="Times New Roman" w:hAnsi="Times New Roman" w:cs="Times New Roman"/>
          <w:sz w:val="24"/>
        </w:rPr>
        <w:t xml:space="preserve">July 2019 </w:t>
      </w:r>
      <w:r>
        <w:rPr>
          <w:rFonts w:ascii="Times New Roman" w:hAnsi="Times New Roman" w:cs="Times New Roman"/>
          <w:sz w:val="24"/>
        </w:rPr>
        <w:t xml:space="preserve">- </w:t>
      </w:r>
      <w:r w:rsidRPr="00A62B94">
        <w:rPr>
          <w:rFonts w:ascii="Times New Roman" w:hAnsi="Times New Roman" w:cs="Times New Roman"/>
          <w:sz w:val="24"/>
        </w:rPr>
        <w:t>July 2020</w:t>
      </w:r>
      <w:r>
        <w:rPr>
          <w:rFonts w:ascii="Times New Roman" w:hAnsi="Times New Roman" w:cs="Times New Roman"/>
          <w:sz w:val="24"/>
        </w:rPr>
        <w:t>)</w:t>
      </w:r>
    </w:p>
    <w:p w14:paraId="6A348459" w14:textId="4A7BC375" w:rsidR="00A62B94" w:rsidRDefault="00A62B94" w:rsidP="00A62B94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35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Manage the efficient operation of Quality Control Laboratory by prioritizing, sampling, testing, and releasing of result of raw materials, intermediate, and finished goods on a timely basis </w:t>
      </w:r>
    </w:p>
    <w:p w14:paraId="7BC63E3E" w14:textId="69F4B0EC" w:rsidR="00A62B94" w:rsidRDefault="00A62B94" w:rsidP="00A62B9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Monitors, verify, and calibrate all laboratory equipment utilized within QC laboratory.</w:t>
      </w:r>
    </w:p>
    <w:p w14:paraId="7F4ED0A6" w14:textId="6FA9D09C" w:rsidR="00A62B94" w:rsidRDefault="00A62B94" w:rsidP="00A62B94">
      <w:pPr>
        <w:spacing w:after="0" w:line="276" w:lineRule="auto"/>
        <w:ind w:left="284" w:firstLine="4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Assist on product development of food ingredients, flavors, seasoning, dehydrated food and food color business by initiating recommendation for improvement.; taking part on trials as panelist; doing actual raw material substitution and testing for acceptability.</w:t>
      </w:r>
    </w:p>
    <w:p w14:paraId="48DCAA77" w14:textId="5F16E173" w:rsidR="00A62B94" w:rsidRPr="00A62B94" w:rsidRDefault="00A62B94" w:rsidP="00A62B9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Production Engineer (</w:t>
      </w:r>
      <w:r w:rsidRPr="00A62B94">
        <w:rPr>
          <w:rFonts w:ascii="Times New Roman" w:hAnsi="Times New Roman" w:cs="Times New Roman"/>
          <w:sz w:val="24"/>
        </w:rPr>
        <w:t xml:space="preserve">July 2020 – </w:t>
      </w:r>
      <w:r>
        <w:rPr>
          <w:rFonts w:ascii="Times New Roman" w:hAnsi="Times New Roman" w:cs="Times New Roman"/>
          <w:sz w:val="24"/>
        </w:rPr>
        <w:t>April 2021)</w:t>
      </w:r>
    </w:p>
    <w:p w14:paraId="548460BD" w14:textId="77777777" w:rsidR="00A62B94" w:rsidRDefault="00A62B94" w:rsidP="00A62B9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 the production schedule (Material)</w:t>
      </w:r>
    </w:p>
    <w:p w14:paraId="6E643154" w14:textId="77777777" w:rsidR="00A62B94" w:rsidRDefault="00A62B94" w:rsidP="00A62B9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Manage workers on the production line (Manpower)</w:t>
      </w:r>
    </w:p>
    <w:p w14:paraId="4F65B196" w14:textId="77777777" w:rsidR="00A62B94" w:rsidRDefault="00A62B94" w:rsidP="00A62B9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Understand the various equipment for efficient, productive and safe operation (Machines)</w:t>
      </w:r>
    </w:p>
    <w:p w14:paraId="6D4C4C31" w14:textId="7FBEA694" w:rsidR="00A62B94" w:rsidRDefault="00A62B94" w:rsidP="00A62B9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Responsible for the procedures and protocols that are used in the production (Method)</w:t>
      </w:r>
    </w:p>
    <w:p w14:paraId="02C4C160" w14:textId="77777777" w:rsidR="00F37EBC" w:rsidRDefault="00F37EBC" w:rsidP="00A62B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F066529" w14:textId="0034C060" w:rsidR="00A62B94" w:rsidRDefault="00A62B94" w:rsidP="00A62B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37EBC">
        <w:rPr>
          <w:rFonts w:ascii="Times New Roman" w:hAnsi="Times New Roman" w:cs="Times New Roman"/>
          <w:b/>
          <w:bCs/>
          <w:sz w:val="24"/>
        </w:rPr>
        <w:t>SGS Philippines Inc</w:t>
      </w:r>
      <w:r w:rsidR="00F37EBC">
        <w:rPr>
          <w:rFonts w:ascii="Times New Roman" w:hAnsi="Times New Roman" w:cs="Times New Roman"/>
          <w:b/>
          <w:bCs/>
          <w:sz w:val="24"/>
        </w:rPr>
        <w:t>.</w:t>
      </w:r>
    </w:p>
    <w:p w14:paraId="4663BA7F" w14:textId="513B3094" w:rsidR="00F37EBC" w:rsidRDefault="00F37EBC" w:rsidP="00A62B9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37EBC">
        <w:rPr>
          <w:rFonts w:ascii="Times New Roman" w:hAnsi="Times New Roman" w:cs="Times New Roman"/>
          <w:sz w:val="24"/>
        </w:rPr>
        <w:t xml:space="preserve">Didipio, </w:t>
      </w:r>
      <w:proofErr w:type="spellStart"/>
      <w:r w:rsidRPr="00F37EBC">
        <w:rPr>
          <w:rFonts w:ascii="Times New Roman" w:hAnsi="Times New Roman" w:cs="Times New Roman"/>
          <w:sz w:val="24"/>
        </w:rPr>
        <w:t>Kasibu</w:t>
      </w:r>
      <w:proofErr w:type="spellEnd"/>
      <w:r w:rsidRPr="00F37EBC">
        <w:rPr>
          <w:rFonts w:ascii="Times New Roman" w:hAnsi="Times New Roman" w:cs="Times New Roman"/>
          <w:sz w:val="24"/>
        </w:rPr>
        <w:t>, Nueva Vizcaya</w:t>
      </w:r>
    </w:p>
    <w:p w14:paraId="66C38886" w14:textId="1382D2E3" w:rsidR="00F37EBC" w:rsidRDefault="00F37EBC" w:rsidP="00A62B9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Laboratory Analyst (September 2021 – Present)</w:t>
      </w:r>
    </w:p>
    <w:p w14:paraId="1CE11281" w14:textId="664E5996" w:rsidR="00F37EBC" w:rsidRDefault="00F37EBC" w:rsidP="00F37EB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Analyzed geochemical samples </w:t>
      </w:r>
      <w:r w:rsidR="00A2490A">
        <w:rPr>
          <w:rFonts w:ascii="Times New Roman" w:hAnsi="Times New Roman" w:cs="Times New Roman"/>
          <w:sz w:val="24"/>
        </w:rPr>
        <w:t>according to the prescribed work instructions</w:t>
      </w:r>
      <w:r w:rsidR="003B5F0C">
        <w:rPr>
          <w:rFonts w:ascii="Times New Roman" w:hAnsi="Times New Roman" w:cs="Times New Roman"/>
          <w:sz w:val="24"/>
        </w:rPr>
        <w:t>.</w:t>
      </w:r>
    </w:p>
    <w:p w14:paraId="66CFC5BA" w14:textId="440DE55D" w:rsidR="003B5F0C" w:rsidRDefault="003B5F0C" w:rsidP="00F37EB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Performs analyses and reports test results according to the policies and procedures, regulatory requirement, and various management standards.</w:t>
      </w:r>
    </w:p>
    <w:p w14:paraId="6424F1DB" w14:textId="606FB902" w:rsidR="003B5F0C" w:rsidRDefault="003B5F0C" w:rsidP="00F37EB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Interpret and evaluate the data gathered from analysis according to the quality control set.</w:t>
      </w:r>
    </w:p>
    <w:p w14:paraId="391965E8" w14:textId="18BA0C34" w:rsidR="003B5F0C" w:rsidRDefault="003B5F0C" w:rsidP="00F37EB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Ensures that all results are properly loaded into LIMS prior to reporting the test results.</w:t>
      </w:r>
    </w:p>
    <w:p w14:paraId="3472F5A4" w14:textId="08F4976C" w:rsidR="003B5F0C" w:rsidRDefault="003B5F0C" w:rsidP="00F37EB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Assists team leaders and supervisors in laboratory operations.</w:t>
      </w:r>
    </w:p>
    <w:p w14:paraId="2A61B53F" w14:textId="59339162" w:rsidR="003B5F0C" w:rsidRPr="00F37EBC" w:rsidRDefault="003B5F0C" w:rsidP="00F37EB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Ensures the proper operations and maintenance of laboratory equipment, reporting to the supervisor/team leader any observed </w:t>
      </w:r>
      <w:r w:rsidR="00BA1B85">
        <w:rPr>
          <w:rFonts w:ascii="Times New Roman" w:hAnsi="Times New Roman" w:cs="Times New Roman"/>
          <w:sz w:val="24"/>
        </w:rPr>
        <w:t>irregularity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155"/>
      </w:tblGrid>
      <w:tr w:rsidR="003B5F0C" w14:paraId="42BF9A15" w14:textId="77777777" w:rsidTr="00F4010D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54D54EB" w14:textId="77777777" w:rsidR="003B5F0C" w:rsidRPr="00B3335A" w:rsidRDefault="003B5F0C" w:rsidP="00F401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3335A">
              <w:rPr>
                <w:rFonts w:ascii="Times New Roman" w:hAnsi="Times New Roman" w:cs="Times New Roman"/>
                <w:b/>
                <w:sz w:val="24"/>
              </w:rPr>
              <w:t>EDUCATIONAL BACKGROUND</w:t>
            </w:r>
          </w:p>
        </w:tc>
      </w:tr>
      <w:tr w:rsidR="003B5F0C" w14:paraId="5CF7BCEA" w14:textId="77777777" w:rsidTr="00F4010D">
        <w:tc>
          <w:tcPr>
            <w:tcW w:w="9350" w:type="dxa"/>
            <w:gridSpan w:val="2"/>
          </w:tcPr>
          <w:p w14:paraId="4B86E1E2" w14:textId="77777777" w:rsidR="003B5F0C" w:rsidRPr="004A5004" w:rsidRDefault="003B5F0C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5004">
              <w:rPr>
                <w:rFonts w:ascii="Times New Roman" w:hAnsi="Times New Roman" w:cs="Times New Roman"/>
                <w:b/>
                <w:sz w:val="24"/>
              </w:rPr>
              <w:t xml:space="preserve">Bachelor of Science in Chemical Process Technology </w:t>
            </w:r>
          </w:p>
          <w:p w14:paraId="1094752B" w14:textId="77777777" w:rsidR="003B5F0C" w:rsidRDefault="003B5F0C" w:rsidP="00F4010D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Adamson University (2010-2015)</w:t>
            </w:r>
          </w:p>
          <w:p w14:paraId="2A5FB2D6" w14:textId="77777777" w:rsidR="003B5F0C" w:rsidRPr="004A5004" w:rsidRDefault="003B5F0C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5004">
              <w:rPr>
                <w:rFonts w:ascii="Times New Roman" w:hAnsi="Times New Roman" w:cs="Times New Roman"/>
                <w:b/>
                <w:sz w:val="24"/>
              </w:rPr>
              <w:t xml:space="preserve">Bachelor of Science in Chemical Engineering </w:t>
            </w:r>
          </w:p>
          <w:p w14:paraId="345C88C5" w14:textId="77777777" w:rsidR="003B5F0C" w:rsidRPr="004D7A14" w:rsidRDefault="003B5F0C" w:rsidP="00F4010D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Adamson University (2016-2018)</w:t>
            </w:r>
          </w:p>
        </w:tc>
      </w:tr>
      <w:tr w:rsidR="003B5F0C" w14:paraId="42ADFCD6" w14:textId="77777777" w:rsidTr="00F4010D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7174490" w14:textId="77777777" w:rsidR="003B5F0C" w:rsidRPr="00B3335A" w:rsidRDefault="003B5F0C" w:rsidP="00F401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PROFESSIONAL EXAMINATION TAKEN</w:t>
            </w:r>
          </w:p>
        </w:tc>
      </w:tr>
      <w:tr w:rsidR="003B5F0C" w14:paraId="3DF35962" w14:textId="77777777" w:rsidTr="00F4010D">
        <w:tc>
          <w:tcPr>
            <w:tcW w:w="9350" w:type="dxa"/>
            <w:gridSpan w:val="2"/>
          </w:tcPr>
          <w:p w14:paraId="27C9843F" w14:textId="77777777" w:rsidR="003B5F0C" w:rsidRPr="004D7A14" w:rsidRDefault="003B5F0C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7A14">
              <w:rPr>
                <w:rFonts w:ascii="Times New Roman" w:hAnsi="Times New Roman" w:cs="Times New Roman"/>
                <w:sz w:val="24"/>
              </w:rPr>
              <w:t xml:space="preserve">Passed the </w:t>
            </w:r>
            <w:r>
              <w:rPr>
                <w:rFonts w:ascii="Times New Roman" w:hAnsi="Times New Roman" w:cs="Times New Roman"/>
                <w:b/>
                <w:sz w:val="24"/>
              </w:rPr>
              <w:t>Licensure Examination for</w:t>
            </w:r>
            <w:r w:rsidRPr="004D7A14">
              <w:rPr>
                <w:rFonts w:ascii="Times New Roman" w:hAnsi="Times New Roman" w:cs="Times New Roman"/>
                <w:b/>
                <w:sz w:val="24"/>
              </w:rPr>
              <w:t xml:space="preserve"> Chemical Technician</w:t>
            </w:r>
            <w:r w:rsidRPr="004D7A14">
              <w:rPr>
                <w:rFonts w:ascii="Times New Roman" w:hAnsi="Times New Roman" w:cs="Times New Roman"/>
                <w:sz w:val="24"/>
              </w:rPr>
              <w:t xml:space="preserve"> (October 2018)</w:t>
            </w:r>
          </w:p>
          <w:p w14:paraId="78E32AF1" w14:textId="77777777" w:rsidR="003B5F0C" w:rsidRPr="004D7A14" w:rsidRDefault="003B5F0C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Passed the </w:t>
            </w:r>
            <w:r w:rsidRPr="004A5004">
              <w:rPr>
                <w:rFonts w:ascii="Times New Roman" w:hAnsi="Times New Roman" w:cs="Times New Roman"/>
                <w:b/>
                <w:sz w:val="24"/>
              </w:rPr>
              <w:t xml:space="preserve">Licensure Examination for </w:t>
            </w:r>
            <w:r>
              <w:rPr>
                <w:rFonts w:ascii="Times New Roman" w:hAnsi="Times New Roman" w:cs="Times New Roman"/>
                <w:b/>
                <w:sz w:val="24"/>
              </w:rPr>
              <w:t>Chemical Engineering</w:t>
            </w:r>
            <w:r>
              <w:rPr>
                <w:rFonts w:ascii="Times New Roman" w:hAnsi="Times New Roman" w:cs="Times New Roman"/>
                <w:sz w:val="24"/>
              </w:rPr>
              <w:t xml:space="preserve"> (May 2019)</w:t>
            </w:r>
          </w:p>
        </w:tc>
      </w:tr>
      <w:tr w:rsidR="003B5F0C" w14:paraId="403FCF72" w14:textId="77777777" w:rsidTr="00F4010D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BB8EBEE" w14:textId="1CDEBDD6" w:rsidR="003B5F0C" w:rsidRPr="000A09A8" w:rsidRDefault="003B5F0C" w:rsidP="00F401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A09A8">
              <w:rPr>
                <w:rFonts w:ascii="Times New Roman" w:hAnsi="Times New Roman" w:cs="Times New Roman"/>
                <w:b/>
                <w:sz w:val="24"/>
              </w:rPr>
              <w:t>SKILLS AND ATTITUDE</w:t>
            </w:r>
          </w:p>
        </w:tc>
      </w:tr>
      <w:tr w:rsidR="003B5F0C" w14:paraId="6544E1D5" w14:textId="77777777" w:rsidTr="00F4010D">
        <w:tc>
          <w:tcPr>
            <w:tcW w:w="9350" w:type="dxa"/>
            <w:gridSpan w:val="2"/>
          </w:tcPr>
          <w:p w14:paraId="6B0614EA" w14:textId="77777777" w:rsidR="003B5F0C" w:rsidRDefault="003B5F0C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Computer Literate (MS Word, MS Excel, MS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35D404E" w14:textId="77777777" w:rsidR="003B5F0C" w:rsidRDefault="003B5F0C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 create Process Flow Diagram using MS Visio</w:t>
            </w:r>
          </w:p>
          <w:p w14:paraId="097CF70D" w14:textId="77777777" w:rsidR="00897C79" w:rsidRDefault="00897C79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AAS, Agilent 240AA</w:t>
            </w:r>
          </w:p>
          <w:p w14:paraId="2A912E3B" w14:textId="1D32921F" w:rsidR="00897C79" w:rsidRDefault="00897C79" w:rsidP="003B5F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XRF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PANalytical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Anxios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Max, NIKEA Core</w:t>
            </w:r>
            <w:r w:rsidR="00F76C71">
              <w:rPr>
                <w:rFonts w:ascii="Times New Roman" w:hAnsi="Times New Roman" w:cs="Times New Roman"/>
                <w:sz w:val="24"/>
              </w:rPr>
              <w:t xml:space="preserve"> 6 Furnace</w:t>
            </w:r>
          </w:p>
          <w:p w14:paraId="6BDDEA74" w14:textId="77777777" w:rsidR="00F76C71" w:rsidRDefault="00897C79" w:rsidP="00F76C7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CCLAS/SLIMS</w:t>
            </w:r>
            <w:r w:rsidR="00F76C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5C186F8" w14:textId="07D75B80" w:rsidR="00F76C71" w:rsidRDefault="00F76C71" w:rsidP="00F76C7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Organized and Systematic</w:t>
            </w:r>
          </w:p>
          <w:p w14:paraId="7C63BFB7" w14:textId="77777777" w:rsidR="00F76C71" w:rsidRDefault="00F76C71" w:rsidP="00F76C7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Committed and has a good work ethics</w:t>
            </w:r>
          </w:p>
          <w:p w14:paraId="5CE8AD15" w14:textId="145E913C" w:rsidR="00897C79" w:rsidRPr="00F76C71" w:rsidRDefault="00F76C71" w:rsidP="00F76C7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Willing to be trained and fast learner</w:t>
            </w:r>
          </w:p>
        </w:tc>
      </w:tr>
      <w:tr w:rsidR="003B5F0C" w14:paraId="5E9CCF6D" w14:textId="77777777" w:rsidTr="00F4010D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E98951A" w14:textId="77777777" w:rsidR="003B5F0C" w:rsidRPr="00C33E83" w:rsidRDefault="003B5F0C" w:rsidP="00F401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3E83">
              <w:rPr>
                <w:rFonts w:ascii="Times New Roman" w:hAnsi="Times New Roman" w:cs="Times New Roman"/>
                <w:b/>
                <w:sz w:val="24"/>
              </w:rPr>
              <w:t>SEMINAR/S AND TRAINING/S ATTENDED</w:t>
            </w:r>
          </w:p>
        </w:tc>
      </w:tr>
      <w:tr w:rsidR="003B5F0C" w14:paraId="208F2768" w14:textId="77777777" w:rsidTr="00F4010D">
        <w:tc>
          <w:tcPr>
            <w:tcW w:w="7195" w:type="dxa"/>
          </w:tcPr>
          <w:p w14:paraId="6FB69DD0" w14:textId="77777777" w:rsidR="003B5F0C" w:rsidRDefault="003B5F0C" w:rsidP="003B5F0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Technical Seminar on Current Good Manufacturing Practices</w:t>
            </w:r>
          </w:p>
          <w:p w14:paraId="40CE5F4A" w14:textId="0348EB33" w:rsidR="009B7290" w:rsidRDefault="00E95A5C" w:rsidP="003B5F0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Basic Operation and Maintenance Training of Agilent 55B Flame Atomic Absorption Spectrometer</w:t>
            </w:r>
          </w:p>
        </w:tc>
        <w:tc>
          <w:tcPr>
            <w:tcW w:w="2155" w:type="dxa"/>
          </w:tcPr>
          <w:p w14:paraId="778F4A36" w14:textId="77777777" w:rsidR="003B5F0C" w:rsidRDefault="003B5F0C" w:rsidP="00F401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 6, 2020</w:t>
            </w:r>
          </w:p>
          <w:p w14:paraId="482A79CA" w14:textId="19C14BC9" w:rsidR="009B7290" w:rsidRDefault="00E95A5C" w:rsidP="00F401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January 19, 2024</w:t>
            </w:r>
          </w:p>
        </w:tc>
      </w:tr>
      <w:tr w:rsidR="009403FC" w14:paraId="020A66A4" w14:textId="77777777" w:rsidTr="005F7ABA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EE77F46" w14:textId="7188C8A9" w:rsidR="009403FC" w:rsidRPr="00E15881" w:rsidRDefault="009403FC" w:rsidP="009403F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3E83">
              <w:rPr>
                <w:rFonts w:ascii="Times New Roman" w:hAnsi="Times New Roman" w:cs="Times New Roman"/>
                <w:b/>
                <w:sz w:val="24"/>
              </w:rPr>
              <w:t>CHARACTER REFERENCES</w:t>
            </w:r>
          </w:p>
        </w:tc>
      </w:tr>
      <w:tr w:rsidR="009403FC" w14:paraId="6AAB9790" w14:textId="77777777" w:rsidTr="00F4010D">
        <w:tc>
          <w:tcPr>
            <w:tcW w:w="9350" w:type="dxa"/>
            <w:gridSpan w:val="2"/>
          </w:tcPr>
          <w:p w14:paraId="53E27283" w14:textId="6D79D41D" w:rsidR="009403FC" w:rsidRDefault="009403FC" w:rsidP="009403FC">
            <w:pPr>
              <w:tabs>
                <w:tab w:val="left" w:pos="5626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Shermaine Denica Chanco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Evelina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Mangunay</w:t>
            </w:r>
            <w:proofErr w:type="spellEnd"/>
          </w:p>
          <w:p w14:paraId="314FE774" w14:textId="79374415" w:rsidR="009403FC" w:rsidRDefault="009403FC" w:rsidP="009403FC">
            <w:pPr>
              <w:tabs>
                <w:tab w:val="left" w:pos="5626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Production Manager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JOE</w:t>
            </w:r>
          </w:p>
          <w:p w14:paraId="616F1B24" w14:textId="0F20939E" w:rsidR="009403FC" w:rsidRDefault="009403FC" w:rsidP="009403FC">
            <w:pPr>
              <w:tabs>
                <w:tab w:val="left" w:pos="5626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Doxo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Inc.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SGS Ph., Inc.</w:t>
            </w:r>
          </w:p>
          <w:p w14:paraId="7C447E3B" w14:textId="2C55C570" w:rsidR="009403FC" w:rsidRPr="00C33E83" w:rsidRDefault="009403FC" w:rsidP="009403FC">
            <w:pPr>
              <w:tabs>
                <w:tab w:val="left" w:pos="720"/>
                <w:tab w:val="left" w:pos="1440"/>
                <w:tab w:val="left" w:pos="2160"/>
                <w:tab w:val="left" w:pos="562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0956 358 4531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>0916 513 0941</w:t>
            </w:r>
          </w:p>
        </w:tc>
      </w:tr>
      <w:tr w:rsidR="009403FC" w14:paraId="5DE7A769" w14:textId="77777777" w:rsidTr="00F4010D">
        <w:tc>
          <w:tcPr>
            <w:tcW w:w="9350" w:type="dxa"/>
            <w:gridSpan w:val="2"/>
          </w:tcPr>
          <w:p w14:paraId="7A0CF388" w14:textId="77777777" w:rsidR="009403FC" w:rsidRDefault="009403FC" w:rsidP="009403FC">
            <w:pPr>
              <w:tabs>
                <w:tab w:val="left" w:pos="5626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6FF2DC" w14:textId="77777777" w:rsidR="003B5F0C" w:rsidRDefault="003B5F0C" w:rsidP="003B5F0C">
      <w:pPr>
        <w:rPr>
          <w:rFonts w:ascii="Times New Roman" w:hAnsi="Times New Roman" w:cs="Times New Roman"/>
          <w:i/>
          <w:sz w:val="24"/>
        </w:rPr>
      </w:pPr>
    </w:p>
    <w:p w14:paraId="16C4C727" w14:textId="2E656288" w:rsidR="003B5F0C" w:rsidRDefault="003B5F0C" w:rsidP="003B5F0C">
      <w:pPr>
        <w:rPr>
          <w:rFonts w:ascii="Times New Roman" w:hAnsi="Times New Roman" w:cs="Times New Roman"/>
          <w:i/>
          <w:sz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18E5DB" wp14:editId="7CE36E8F">
            <wp:simplePos x="0" y="0"/>
            <wp:positionH relativeFrom="column">
              <wp:posOffset>4883150</wp:posOffset>
            </wp:positionH>
            <wp:positionV relativeFrom="paragraph">
              <wp:posOffset>168275</wp:posOffset>
            </wp:positionV>
            <wp:extent cx="755650" cy="70941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9" t="38321" r="32760" b="33585"/>
                    <a:stretch/>
                  </pic:blipFill>
                  <pic:spPr bwMode="auto">
                    <a:xfrm>
                      <a:off x="0" y="0"/>
                      <a:ext cx="755650" cy="70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C63">
        <w:rPr>
          <w:rFonts w:ascii="Times New Roman" w:hAnsi="Times New Roman" w:cs="Times New Roman"/>
          <w:i/>
          <w:sz w:val="24"/>
        </w:rPr>
        <w:t>I hereby declare that any information contain herein is certified and correct to the best of my knowledge and belief.</w:t>
      </w:r>
    </w:p>
    <w:p w14:paraId="228F8EA0" w14:textId="77777777" w:rsidR="003B5F0C" w:rsidRDefault="003B5F0C" w:rsidP="003B5F0C">
      <w:pPr>
        <w:rPr>
          <w:rFonts w:ascii="Times New Roman" w:hAnsi="Times New Roman" w:cs="Times New Roman"/>
          <w:i/>
          <w:sz w:val="24"/>
        </w:rPr>
      </w:pPr>
    </w:p>
    <w:p w14:paraId="5DF8F9CE" w14:textId="77777777" w:rsidR="003B5F0C" w:rsidRDefault="003B5F0C" w:rsidP="003B5F0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Ferdinand S. Ibay Jr.</w:t>
      </w:r>
    </w:p>
    <w:p w14:paraId="33942EE0" w14:textId="77777777" w:rsidR="003B5F0C" w:rsidRPr="00FF1C63" w:rsidRDefault="003B5F0C" w:rsidP="003B5F0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Applicant</w:t>
      </w:r>
    </w:p>
    <w:p w14:paraId="054EBD79" w14:textId="77777777" w:rsidR="002A12BF" w:rsidRDefault="002A12BF"/>
    <w:sectPr w:rsidR="002A12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45D1"/>
    <w:multiLevelType w:val="hybridMultilevel"/>
    <w:tmpl w:val="470CEF3E"/>
    <w:lvl w:ilvl="0" w:tplc="523C5548">
      <w:start w:val="44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6E03B5"/>
    <w:multiLevelType w:val="hybridMultilevel"/>
    <w:tmpl w:val="E98899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0526E3"/>
    <w:multiLevelType w:val="hybridMultilevel"/>
    <w:tmpl w:val="1290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54A4"/>
    <w:multiLevelType w:val="hybridMultilevel"/>
    <w:tmpl w:val="C2526EC8"/>
    <w:lvl w:ilvl="0" w:tplc="523C5548">
      <w:start w:val="4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042A"/>
    <w:multiLevelType w:val="hybridMultilevel"/>
    <w:tmpl w:val="EF845E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02375F"/>
    <w:multiLevelType w:val="hybridMultilevel"/>
    <w:tmpl w:val="CFF227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1C5089"/>
    <w:multiLevelType w:val="hybridMultilevel"/>
    <w:tmpl w:val="CF10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6399A"/>
    <w:multiLevelType w:val="hybridMultilevel"/>
    <w:tmpl w:val="295E4E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CA589C"/>
    <w:multiLevelType w:val="hybridMultilevel"/>
    <w:tmpl w:val="38B00B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91674">
    <w:abstractNumId w:val="8"/>
  </w:num>
  <w:num w:numId="2" w16cid:durableId="734547789">
    <w:abstractNumId w:val="0"/>
  </w:num>
  <w:num w:numId="3" w16cid:durableId="188496459">
    <w:abstractNumId w:val="1"/>
  </w:num>
  <w:num w:numId="4" w16cid:durableId="449662541">
    <w:abstractNumId w:val="5"/>
  </w:num>
  <w:num w:numId="5" w16cid:durableId="742870144">
    <w:abstractNumId w:val="4"/>
  </w:num>
  <w:num w:numId="6" w16cid:durableId="356472541">
    <w:abstractNumId w:val="7"/>
  </w:num>
  <w:num w:numId="7" w16cid:durableId="1882133789">
    <w:abstractNumId w:val="3"/>
  </w:num>
  <w:num w:numId="8" w16cid:durableId="497622713">
    <w:abstractNumId w:val="2"/>
  </w:num>
  <w:num w:numId="9" w16cid:durableId="1771968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94"/>
    <w:rsid w:val="000B7779"/>
    <w:rsid w:val="002A12BF"/>
    <w:rsid w:val="003B5F0C"/>
    <w:rsid w:val="005F7ABA"/>
    <w:rsid w:val="00897C79"/>
    <w:rsid w:val="009403FC"/>
    <w:rsid w:val="009B7290"/>
    <w:rsid w:val="00A2490A"/>
    <w:rsid w:val="00A62B94"/>
    <w:rsid w:val="00B545E4"/>
    <w:rsid w:val="00BA1B85"/>
    <w:rsid w:val="00C5366A"/>
    <w:rsid w:val="00E95A5C"/>
    <w:rsid w:val="00F37EBC"/>
    <w:rsid w:val="00F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296"/>
  <w15:chartTrackingRefBased/>
  <w15:docId w15:val="{DB1B5474-8285-49D2-9FB5-26DF690D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Ibay</dc:creator>
  <cp:keywords/>
  <dc:description/>
  <cp:lastModifiedBy>Ferdinand Ibay</cp:lastModifiedBy>
  <cp:revision>2</cp:revision>
  <dcterms:created xsi:type="dcterms:W3CDTF">2024-03-13T07:19:00Z</dcterms:created>
  <dcterms:modified xsi:type="dcterms:W3CDTF">2024-03-13T07:19:00Z</dcterms:modified>
</cp:coreProperties>
</file>