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7CBCECE9" w14:textId="77777777" w:rsidTr="001B2ABD">
        <w:tc>
          <w:tcPr>
            <w:tcW w:w="3600" w:type="dxa"/>
          </w:tcPr>
          <w:sdt>
            <w:sdtPr>
              <w:id w:val="-1711873194"/>
              <w:placeholder>
                <w:docPart w:val="B0AC729A060D43CDA6B958ECB34D2D25"/>
              </w:placeholder>
              <w:temporary/>
              <w:showingPlcHdr/>
              <w15:appearance w15:val="hidden"/>
            </w:sdtPr>
            <w:sdtContent>
              <w:p w14:paraId="4E616987" w14:textId="77777777" w:rsidR="001B2ABD" w:rsidRDefault="00036450" w:rsidP="00036450">
                <w:pPr>
                  <w:pStyle w:val="Heading3"/>
                </w:pPr>
                <w:r w:rsidRPr="00D5459D">
                  <w:t>Profile</w:t>
                </w:r>
              </w:p>
            </w:sdtContent>
          </w:sdt>
          <w:p w14:paraId="059916FF" w14:textId="2F729E6F" w:rsidR="00036450" w:rsidRDefault="00856AC6" w:rsidP="00856AC6">
            <w:r>
              <w:t>Registered nurse in Saudi Arabia and the Philippines with 20 years of experience. Highly qualified and experienced nurse practitioner with a solid academic background and extensive clinical experience. Expertise in performing physical examinations, acute minor care, wellness examinations, and the treatment of chronic medical issues. Adept in family practice procedures for geriatric, medical and surgical, oncology, neuro patients.</w:t>
            </w:r>
          </w:p>
          <w:p w14:paraId="5D13DD9F" w14:textId="77777777" w:rsidR="00036450" w:rsidRDefault="00036450" w:rsidP="00036450"/>
          <w:sdt>
            <w:sdtPr>
              <w:rPr>
                <w:b w:val="0"/>
                <w:bCs/>
              </w:rPr>
              <w:id w:val="-1954003311"/>
              <w:placeholder>
                <w:docPart w:val="CC66B6AA0DBB4EC98A91CFC0DCF7B1ED"/>
              </w:placeholder>
              <w:temporary/>
              <w:showingPlcHdr/>
              <w15:appearance w15:val="hidden"/>
            </w:sdtPr>
            <w:sdtContent>
              <w:p w14:paraId="5E2A0450" w14:textId="77777777" w:rsidR="00036450" w:rsidRPr="00856AC6" w:rsidRDefault="00CB0055" w:rsidP="00CB0055">
                <w:pPr>
                  <w:pStyle w:val="Heading3"/>
                  <w:rPr>
                    <w:b w:val="0"/>
                    <w:bCs/>
                  </w:rPr>
                </w:pPr>
                <w:r w:rsidRPr="00856AC6">
                  <w:rPr>
                    <w:rFonts w:ascii="Arial" w:hAnsi="Arial" w:cs="Arial"/>
                    <w:b w:val="0"/>
                    <w:bCs/>
                    <w:sz w:val="20"/>
                    <w:szCs w:val="20"/>
                  </w:rPr>
                  <w:t>Contact</w:t>
                </w:r>
              </w:p>
            </w:sdtContent>
          </w:sdt>
          <w:sdt>
            <w:sdtPr>
              <w:id w:val="1111563247"/>
              <w:placeholder>
                <w:docPart w:val="6FCE45DE3B784A36B1EFCC98F0E96D83"/>
              </w:placeholder>
              <w:temporary/>
              <w:showingPlcHdr/>
              <w15:appearance w15:val="hidden"/>
            </w:sdtPr>
            <w:sdtContent>
              <w:p w14:paraId="0CF44BF4" w14:textId="77777777" w:rsidR="004D3011" w:rsidRDefault="004D3011" w:rsidP="004D3011">
                <w:r w:rsidRPr="004D3011">
                  <w:t>PHONE:</w:t>
                </w:r>
              </w:p>
            </w:sdtContent>
          </w:sdt>
          <w:p w14:paraId="13128FC8" w14:textId="2DB4574B" w:rsidR="004D3011" w:rsidRDefault="00856AC6" w:rsidP="004D3011">
            <w:r>
              <w:t>+966568005522</w:t>
            </w:r>
          </w:p>
          <w:p w14:paraId="4A22B1B7" w14:textId="77777777" w:rsidR="004D3011" w:rsidRPr="004D3011" w:rsidRDefault="004D3011" w:rsidP="004D3011"/>
          <w:p w14:paraId="30088CF4" w14:textId="76A78533" w:rsidR="004D3011" w:rsidRDefault="00856AC6" w:rsidP="004D3011">
            <w:r>
              <w:t>ADDRESS:</w:t>
            </w:r>
          </w:p>
          <w:p w14:paraId="12B62453" w14:textId="5C7CDC4B" w:rsidR="00856AC6" w:rsidRDefault="00856AC6" w:rsidP="004D3011">
            <w:r>
              <w:t>Jeddah, Saudi Arabia</w:t>
            </w:r>
          </w:p>
          <w:p w14:paraId="332057E5" w14:textId="77777777" w:rsidR="00856AC6" w:rsidRDefault="00856AC6" w:rsidP="004D3011"/>
          <w:p w14:paraId="25AF8AF8" w14:textId="77B202A3" w:rsidR="004D3011" w:rsidRDefault="00856AC6" w:rsidP="004D3011">
            <w:r>
              <w:t>EMAIL:</w:t>
            </w:r>
          </w:p>
          <w:p w14:paraId="6AE75C9E" w14:textId="3752353B" w:rsidR="00856AC6" w:rsidRDefault="00856AC6" w:rsidP="004D3011">
            <w:hyperlink r:id="rId7" w:history="1">
              <w:r w:rsidRPr="00FB4C0F">
                <w:rPr>
                  <w:rStyle w:val="Hyperlink"/>
                </w:rPr>
                <w:t>cmccalandria1972@gmail.com</w:t>
              </w:r>
            </w:hyperlink>
          </w:p>
          <w:p w14:paraId="2C1A6759" w14:textId="77777777" w:rsidR="00856AC6" w:rsidRDefault="00856AC6" w:rsidP="004D3011"/>
          <w:p w14:paraId="242AFECD" w14:textId="29513B74" w:rsidR="00856AC6" w:rsidRDefault="00856AC6" w:rsidP="004D3011">
            <w:r>
              <w:t>NATIONALITY:</w:t>
            </w:r>
          </w:p>
          <w:p w14:paraId="5F5D5B54" w14:textId="791CA93E" w:rsidR="00856AC6" w:rsidRDefault="00856AC6" w:rsidP="004D3011">
            <w:r>
              <w:t>Filipino</w:t>
            </w:r>
          </w:p>
          <w:p w14:paraId="1794AEFB" w14:textId="77777777" w:rsidR="00856AC6" w:rsidRDefault="00856AC6" w:rsidP="004D3011"/>
          <w:p w14:paraId="0DF2F968" w14:textId="42C952D1" w:rsidR="00856AC6" w:rsidRDefault="00856AC6" w:rsidP="004D3011">
            <w:r>
              <w:t>LANGUAGES:</w:t>
            </w:r>
          </w:p>
          <w:p w14:paraId="499A81B5" w14:textId="4FF2EC75" w:rsidR="00856AC6" w:rsidRDefault="00856AC6" w:rsidP="004D3011">
            <w:r>
              <w:t>English (PROFICIENT)</w:t>
            </w:r>
          </w:p>
          <w:p w14:paraId="2A815DD0" w14:textId="19757CF3" w:rsidR="00856AC6" w:rsidRDefault="00856AC6" w:rsidP="004D3011">
            <w:r>
              <w:t>ARABIC (PROFICIENT)</w:t>
            </w:r>
          </w:p>
          <w:p w14:paraId="0524F6C3" w14:textId="171AC235" w:rsidR="00856AC6" w:rsidRDefault="00856AC6" w:rsidP="004D3011">
            <w:r>
              <w:t>Filipino</w:t>
            </w:r>
          </w:p>
          <w:p w14:paraId="253CBD9B" w14:textId="77777777" w:rsidR="00856AC6" w:rsidRDefault="00856AC6" w:rsidP="004D3011"/>
          <w:p w14:paraId="6953ACFE" w14:textId="57B07863" w:rsidR="00856AC6" w:rsidRDefault="00856AC6" w:rsidP="004D3011">
            <w:r>
              <w:t>GENDER: Female</w:t>
            </w:r>
          </w:p>
          <w:p w14:paraId="0B4458E0" w14:textId="5B34E742" w:rsidR="004D3011" w:rsidRDefault="00856AC6" w:rsidP="00CB0055">
            <w:pPr>
              <w:pStyle w:val="Heading3"/>
              <w:rPr>
                <w:rFonts w:ascii="Arial" w:hAnsi="Arial" w:cs="Arial"/>
                <w:sz w:val="18"/>
                <w:szCs w:val="18"/>
              </w:rPr>
            </w:pPr>
            <w:r w:rsidRPr="00856AC6">
              <w:rPr>
                <w:rFonts w:ascii="Arial" w:hAnsi="Arial" w:cs="Arial"/>
                <w:sz w:val="18"/>
                <w:szCs w:val="18"/>
              </w:rPr>
              <w:t>KEY STRENGTH</w:t>
            </w:r>
            <w:r>
              <w:rPr>
                <w:rFonts w:ascii="Arial" w:hAnsi="Arial" w:cs="Arial"/>
                <w:sz w:val="18"/>
                <w:szCs w:val="18"/>
              </w:rPr>
              <w:t>S</w:t>
            </w:r>
          </w:p>
          <w:p w14:paraId="575D426A" w14:textId="66185BF9" w:rsidR="00856AC6" w:rsidRPr="00856AC6" w:rsidRDefault="00856AC6" w:rsidP="00856AC6">
            <w:r>
              <w:t>C</w:t>
            </w:r>
            <w:r w:rsidR="00C94241">
              <w:t>linical Skills; Bedside Manner; Infection Control; Physiological Knowledge; Administering Medications; Medical Teamwork; Multitasking; Listening and Verbal communication</w:t>
            </w:r>
          </w:p>
          <w:p w14:paraId="65D20F4E" w14:textId="2807506C" w:rsidR="004D3011" w:rsidRPr="004D3011" w:rsidRDefault="004D3011" w:rsidP="004D3011"/>
        </w:tc>
        <w:tc>
          <w:tcPr>
            <w:tcW w:w="720" w:type="dxa"/>
          </w:tcPr>
          <w:p w14:paraId="46A20006" w14:textId="77777777" w:rsidR="001B2ABD" w:rsidRDefault="001B2ABD" w:rsidP="000C45FF">
            <w:pPr>
              <w:tabs>
                <w:tab w:val="left" w:pos="990"/>
              </w:tabs>
            </w:pPr>
          </w:p>
        </w:tc>
        <w:tc>
          <w:tcPr>
            <w:tcW w:w="6470" w:type="dxa"/>
          </w:tcPr>
          <w:p w14:paraId="06F5460E" w14:textId="2287CA8D" w:rsidR="00036450" w:rsidRDefault="00CE0F92" w:rsidP="00CE0F92">
            <w:pPr>
              <w:pStyle w:val="Heading2"/>
            </w:pPr>
            <w:r>
              <w:t>CINDY MARCEL C. CALANDRIA</w:t>
            </w:r>
          </w:p>
          <w:p w14:paraId="118081FC" w14:textId="206E99D0" w:rsidR="00CE0F92" w:rsidRDefault="00CE0F92" w:rsidP="00CE0F92">
            <w:r>
              <w:t>EDUCATION</w:t>
            </w:r>
          </w:p>
          <w:p w14:paraId="0FDC1832" w14:textId="77777777" w:rsidR="008F697E" w:rsidRDefault="008F697E" w:rsidP="00CE0F92"/>
          <w:p w14:paraId="4C4D72F9" w14:textId="62C959C0" w:rsidR="008F697E" w:rsidRDefault="008F697E" w:rsidP="00CE0F92">
            <w:r>
              <w:t>Quezon City Medical Center &amp; Colleges</w:t>
            </w:r>
          </w:p>
          <w:p w14:paraId="5F42CD85" w14:textId="2F8C4D52" w:rsidR="008F697E" w:rsidRDefault="008F697E" w:rsidP="00CE0F92">
            <w:r>
              <w:t>Bachelor of Science in Nursing – 1989 – 1993</w:t>
            </w:r>
          </w:p>
          <w:p w14:paraId="3FD71B92" w14:textId="77777777" w:rsidR="008F697E" w:rsidRDefault="008F697E" w:rsidP="00CE0F92"/>
          <w:p w14:paraId="6CA72801" w14:textId="77777777" w:rsidR="008F697E" w:rsidRDefault="008F697E" w:rsidP="00CE0F92">
            <w:r>
              <w:t xml:space="preserve">Immaculate Conception High School </w:t>
            </w:r>
          </w:p>
          <w:p w14:paraId="0988D48A" w14:textId="71DDFFB1" w:rsidR="008F697E" w:rsidRDefault="008F697E" w:rsidP="00CE0F92">
            <w:r>
              <w:t>(Secondary)-1985-1989</w:t>
            </w:r>
          </w:p>
          <w:p w14:paraId="79E69841" w14:textId="77777777" w:rsidR="008F697E" w:rsidRDefault="008F697E" w:rsidP="00CE0F92"/>
          <w:p w14:paraId="7B7D8FD3" w14:textId="45C23764" w:rsidR="008F697E" w:rsidRDefault="008F697E" w:rsidP="00CE0F92">
            <w:r>
              <w:t>Tetuan Elementary School</w:t>
            </w:r>
          </w:p>
          <w:p w14:paraId="496F0CB2" w14:textId="6ED40CD6" w:rsidR="00306057" w:rsidRPr="00CE0F92" w:rsidRDefault="008F697E" w:rsidP="00CE0F92">
            <w:r>
              <w:t>Intermediate – 198</w:t>
            </w:r>
            <w:r w:rsidR="00306057">
              <w:t>0- 1985</w:t>
            </w:r>
          </w:p>
          <w:p w14:paraId="1CFAF1EA" w14:textId="57FD4E40" w:rsidR="00036450" w:rsidRDefault="00036450" w:rsidP="00036450"/>
          <w:sdt>
            <w:sdtPr>
              <w:id w:val="1001553383"/>
              <w:placeholder>
                <w:docPart w:val="197E6B582D4749329127B68C8D4DD29A"/>
              </w:placeholder>
              <w:temporary/>
              <w:showingPlcHdr/>
              <w15:appearance w15:val="hidden"/>
            </w:sdtPr>
            <w:sdtContent>
              <w:p w14:paraId="621F6F9A" w14:textId="77777777" w:rsidR="00036450" w:rsidRDefault="00036450" w:rsidP="00036450">
                <w:pPr>
                  <w:pStyle w:val="Heading2"/>
                </w:pPr>
                <w:r w:rsidRPr="00036450">
                  <w:t>WORK EXPERIENCE</w:t>
                </w:r>
              </w:p>
            </w:sdtContent>
          </w:sdt>
          <w:p w14:paraId="61AA5B47" w14:textId="4EAF81C0" w:rsidR="00036450" w:rsidRDefault="00306057" w:rsidP="00306057">
            <w:pPr>
              <w:pStyle w:val="Heading4"/>
            </w:pPr>
            <w:r>
              <w:t>KING FAISAL SPECIALIST HOSPITAL &amp; RESEARCH CENTER – STAFF NURSE</w:t>
            </w:r>
          </w:p>
          <w:p w14:paraId="4007FCFA" w14:textId="4C2D5742" w:rsidR="00306057" w:rsidRDefault="00306057" w:rsidP="00306057">
            <w:r>
              <w:t>February 2011 – To present</w:t>
            </w:r>
          </w:p>
          <w:p w14:paraId="79DD91D9" w14:textId="77777777" w:rsidR="007F76B9" w:rsidRDefault="007F76B9" w:rsidP="00306057"/>
          <w:p w14:paraId="07399A1B" w14:textId="01ED5E8F" w:rsidR="00306057" w:rsidRDefault="00306057" w:rsidP="00306057">
            <w:r>
              <w:t xml:space="preserve">An Internationally recognized tertiary health care organization wit a long tradition of quality patient care. A </w:t>
            </w:r>
            <w:r w:rsidR="004A1E90">
              <w:t>985</w:t>
            </w:r>
            <w:r w:rsidR="007F76B9">
              <w:t>bed tertiary specialist hospital, is</w:t>
            </w:r>
            <w:r>
              <w:t xml:space="preserve"> located </w:t>
            </w:r>
            <w:r w:rsidR="007F76B9">
              <w:t>in the Western Saudi Arabia. A Magnet, JCIA accredited. A Senior Charge Nurse and Bedside Nurse</w:t>
            </w:r>
            <w:r w:rsidR="00D01C83">
              <w:t>.</w:t>
            </w:r>
          </w:p>
          <w:p w14:paraId="777CC587" w14:textId="77777777" w:rsidR="00306057" w:rsidRPr="00306057" w:rsidRDefault="00306057" w:rsidP="00306057"/>
          <w:p w14:paraId="67CDC2C7" w14:textId="77777777" w:rsidR="00306057" w:rsidRDefault="00306057" w:rsidP="00B359E4">
            <w:pPr>
              <w:pStyle w:val="Heading4"/>
            </w:pPr>
          </w:p>
          <w:p w14:paraId="3154EF15" w14:textId="7F5FDE35" w:rsidR="004D3011" w:rsidRDefault="007F76B9" w:rsidP="00B359E4">
            <w:pPr>
              <w:pStyle w:val="Heading4"/>
            </w:pPr>
            <w:r>
              <w:t>KING FAHAD ARMED FORCES -JEDDAH</w:t>
            </w:r>
            <w:r w:rsidR="004D3011" w:rsidRPr="004D3011">
              <w:t xml:space="preserve"> </w:t>
            </w:r>
            <w:r>
              <w:t>– STAFF NURSE</w:t>
            </w:r>
          </w:p>
          <w:p w14:paraId="784979A5" w14:textId="4DDF631C" w:rsidR="007F76B9" w:rsidRDefault="007F76B9" w:rsidP="007F76B9">
            <w:r>
              <w:t>October 03, 2005 – October 25, 2010</w:t>
            </w:r>
          </w:p>
          <w:p w14:paraId="6EA20FAC" w14:textId="77777777" w:rsidR="005D1973" w:rsidRPr="007F76B9" w:rsidRDefault="005D1973" w:rsidP="007F76B9"/>
          <w:p w14:paraId="2264CBA7" w14:textId="68F039DA" w:rsidR="004D3011" w:rsidRPr="004D3011" w:rsidRDefault="00D01C83" w:rsidP="00B359E4">
            <w:pPr>
              <w:pStyle w:val="Date"/>
            </w:pPr>
            <w:r>
              <w:t xml:space="preserve">A new and progressive </w:t>
            </w:r>
            <w:r w:rsidR="004A1E90">
              <w:t>550</w:t>
            </w:r>
            <w:r>
              <w:t>bed this hospital is situated in the busy seaport of Jeddah on the western seaboard of the Red Sea. Worked as Senior Charge Nurse, Bedside Nurse, floated and worked at Renal Transplant</w:t>
            </w:r>
            <w:r w:rsidR="005D1973">
              <w:t xml:space="preserve"> &amp; </w:t>
            </w:r>
            <w:r w:rsidR="004A1E90">
              <w:t>Infection Control</w:t>
            </w:r>
            <w:r w:rsidR="005D1973">
              <w:t>.</w:t>
            </w:r>
          </w:p>
          <w:p w14:paraId="0FE5830A" w14:textId="1D96AE16" w:rsidR="004D3011" w:rsidRPr="004D3011" w:rsidRDefault="00036450" w:rsidP="004D3011">
            <w:r w:rsidRPr="004D3011">
              <w:t xml:space="preserve"> </w:t>
            </w:r>
          </w:p>
          <w:p w14:paraId="72E0C10A" w14:textId="77777777" w:rsidR="004D3011" w:rsidRDefault="004D3011" w:rsidP="00036450"/>
          <w:p w14:paraId="335A957E" w14:textId="79C55B16" w:rsidR="004D3011" w:rsidRPr="004D3011" w:rsidRDefault="005D1973" w:rsidP="00B359E4">
            <w:pPr>
              <w:pStyle w:val="Heading4"/>
              <w:rPr>
                <w:bCs/>
              </w:rPr>
            </w:pPr>
            <w:r>
              <w:t xml:space="preserve">NATIONAL KIDNEY TRANSPLANT AND INSTITUTE – PHILIPPINES </w:t>
            </w:r>
          </w:p>
          <w:p w14:paraId="3525DC2A" w14:textId="07D9E52B" w:rsidR="004D3011" w:rsidRDefault="005D1973" w:rsidP="00B359E4">
            <w:pPr>
              <w:pStyle w:val="Date"/>
            </w:pPr>
            <w:r>
              <w:t>November 01, 2003- September 2005</w:t>
            </w:r>
          </w:p>
          <w:p w14:paraId="6CAA09FD" w14:textId="77777777" w:rsidR="005D1973" w:rsidRDefault="005D1973" w:rsidP="005D1973"/>
          <w:p w14:paraId="1CA8DAE7" w14:textId="694BEF14" w:rsidR="005D1973" w:rsidRDefault="005D1973" w:rsidP="005D1973">
            <w:r>
              <w:t xml:space="preserve">NKTI is a government owned and controlled corporate </w:t>
            </w:r>
            <w:r w:rsidR="000B5F36">
              <w:t xml:space="preserve">a 382bed </w:t>
            </w:r>
            <w:r>
              <w:t xml:space="preserve">tertiary center attached to the Department of health. </w:t>
            </w:r>
            <w:proofErr w:type="gramStart"/>
            <w:r>
              <w:t>It’s</w:t>
            </w:r>
            <w:proofErr w:type="gramEnd"/>
            <w:r>
              <w:t xml:space="preserve"> mandate is to specialize in the prevention, diagnosis, rehabilitation and </w:t>
            </w:r>
            <w:r w:rsidR="000B5F36">
              <w:t>treatment of kidney and allied diseases through dialysis and transplantation.</w:t>
            </w:r>
          </w:p>
          <w:p w14:paraId="5A7B928D" w14:textId="77777777" w:rsidR="000B5F36" w:rsidRDefault="000B5F36" w:rsidP="005D1973"/>
          <w:p w14:paraId="393BFD29" w14:textId="77777777" w:rsidR="000B5F36" w:rsidRDefault="000B5F36" w:rsidP="005D1973"/>
          <w:p w14:paraId="3FA8C8D7" w14:textId="7D9A633F" w:rsidR="000B5F36" w:rsidRDefault="000B5F36" w:rsidP="005D1973">
            <w:r>
              <w:t>Serve all three hospitals by:</w:t>
            </w:r>
          </w:p>
          <w:p w14:paraId="3DF5A48C" w14:textId="77777777" w:rsidR="000B5F36" w:rsidRDefault="000B5F36" w:rsidP="005D1973"/>
          <w:p w14:paraId="57EF8BCB" w14:textId="5FD8502F" w:rsidR="000B5F36" w:rsidRDefault="000B5F36" w:rsidP="000B5F36">
            <w:pPr>
              <w:pStyle w:val="ListParagraph"/>
              <w:numPr>
                <w:ilvl w:val="0"/>
                <w:numId w:val="1"/>
              </w:numPr>
            </w:pPr>
            <w:r>
              <w:t>Supervising nursing staff and monitoring their needs.</w:t>
            </w:r>
          </w:p>
          <w:p w14:paraId="0C086593" w14:textId="7E11DDB6" w:rsidR="000B5F36" w:rsidRDefault="000B5F36" w:rsidP="000B5F36">
            <w:pPr>
              <w:pStyle w:val="ListParagraph"/>
              <w:numPr>
                <w:ilvl w:val="0"/>
                <w:numId w:val="1"/>
              </w:numPr>
            </w:pPr>
            <w:r>
              <w:t>Coordinating daily administrative duties, including schedules, nursing assignments and patient care.</w:t>
            </w:r>
          </w:p>
          <w:p w14:paraId="7FC46BC3" w14:textId="015A78C8" w:rsidR="000B5F36" w:rsidRDefault="000B5F36" w:rsidP="000B5F36">
            <w:pPr>
              <w:pStyle w:val="ListParagraph"/>
              <w:numPr>
                <w:ilvl w:val="0"/>
                <w:numId w:val="1"/>
              </w:numPr>
            </w:pPr>
            <w:r>
              <w:t>Overseeing patient admissions, transfers, and discharges.</w:t>
            </w:r>
          </w:p>
          <w:p w14:paraId="323BF835" w14:textId="4CC72F99" w:rsidR="000B5F36" w:rsidRDefault="000B5F36" w:rsidP="000B5F36">
            <w:pPr>
              <w:pStyle w:val="ListParagraph"/>
              <w:numPr>
                <w:ilvl w:val="0"/>
                <w:numId w:val="1"/>
              </w:numPr>
            </w:pPr>
            <w:r>
              <w:t>Mentoring and Precepting new staff and providing support and guidance to all staff members.</w:t>
            </w:r>
          </w:p>
          <w:p w14:paraId="2EDCA5FA" w14:textId="11DE2BD9" w:rsidR="000B5F36" w:rsidRPr="005D1973" w:rsidRDefault="000B5F36" w:rsidP="000B5F36">
            <w:pPr>
              <w:pStyle w:val="ListParagraph"/>
              <w:numPr>
                <w:ilvl w:val="0"/>
                <w:numId w:val="1"/>
              </w:numPr>
            </w:pPr>
            <w:r>
              <w:t xml:space="preserve">Monitoring </w:t>
            </w:r>
            <w:r w:rsidR="00813D21">
              <w:t>electronic medical records and providing compassionate care and assistance to the families.</w:t>
            </w:r>
          </w:p>
          <w:p w14:paraId="2430133A" w14:textId="77777777" w:rsidR="005D1973" w:rsidRDefault="005D1973" w:rsidP="005D1973"/>
          <w:p w14:paraId="3417A4F0" w14:textId="77777777" w:rsidR="005D1973" w:rsidRPr="005D1973" w:rsidRDefault="005D1973" w:rsidP="005D1973"/>
          <w:p w14:paraId="11E25174" w14:textId="55C5C633" w:rsidR="00036450" w:rsidRDefault="00036450" w:rsidP="00036450">
            <w:pPr>
              <w:pStyle w:val="Heading2"/>
            </w:pPr>
          </w:p>
          <w:p w14:paraId="325B89A9" w14:textId="1F5171B0" w:rsidR="00036450" w:rsidRPr="004D3011" w:rsidRDefault="00036450" w:rsidP="004D3011">
            <w:pPr>
              <w:rPr>
                <w:color w:val="FFFFFF" w:themeColor="background1"/>
              </w:rPr>
            </w:pPr>
          </w:p>
        </w:tc>
      </w:tr>
    </w:tbl>
    <w:p w14:paraId="76D9A2A6" w14:textId="77777777" w:rsidR="00000000" w:rsidRDefault="00000000" w:rsidP="000C45FF">
      <w:pPr>
        <w:tabs>
          <w:tab w:val="left" w:pos="990"/>
        </w:tabs>
      </w:pPr>
    </w:p>
    <w:sectPr w:rsidR="0043117B" w:rsidSect="000C45FF">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78BAF" w14:textId="77777777" w:rsidR="00AF1A62" w:rsidRDefault="00AF1A62" w:rsidP="000C45FF">
      <w:r>
        <w:separator/>
      </w:r>
    </w:p>
  </w:endnote>
  <w:endnote w:type="continuationSeparator" w:id="0">
    <w:p w14:paraId="6493E5AA" w14:textId="77777777" w:rsidR="00AF1A62" w:rsidRDefault="00AF1A62"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96FDE" w14:textId="77777777" w:rsidR="00AF1A62" w:rsidRDefault="00AF1A62" w:rsidP="000C45FF">
      <w:r>
        <w:separator/>
      </w:r>
    </w:p>
  </w:footnote>
  <w:footnote w:type="continuationSeparator" w:id="0">
    <w:p w14:paraId="133E6543" w14:textId="77777777" w:rsidR="00AF1A62" w:rsidRDefault="00AF1A62"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0EFB" w14:textId="77777777" w:rsidR="000C45FF" w:rsidRDefault="000C45FF">
    <w:pPr>
      <w:pStyle w:val="Header"/>
    </w:pPr>
    <w:r>
      <w:rPr>
        <w:noProof/>
      </w:rPr>
      <w:drawing>
        <wp:anchor distT="0" distB="0" distL="114300" distR="114300" simplePos="0" relativeHeight="251658240" behindDoc="1" locked="0" layoutInCell="1" allowOverlap="1" wp14:anchorId="6D5CBCD5" wp14:editId="19C526F3">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162"/>
    <w:multiLevelType w:val="hybridMultilevel"/>
    <w:tmpl w:val="7838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82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C6"/>
    <w:rsid w:val="00036450"/>
    <w:rsid w:val="00094499"/>
    <w:rsid w:val="000B5F36"/>
    <w:rsid w:val="000C45FF"/>
    <w:rsid w:val="000E3FD1"/>
    <w:rsid w:val="00112054"/>
    <w:rsid w:val="001317D8"/>
    <w:rsid w:val="001525E1"/>
    <w:rsid w:val="00180329"/>
    <w:rsid w:val="0019001F"/>
    <w:rsid w:val="001A74A5"/>
    <w:rsid w:val="001B2ABD"/>
    <w:rsid w:val="001E0391"/>
    <w:rsid w:val="001E1759"/>
    <w:rsid w:val="001F1ECC"/>
    <w:rsid w:val="002400EB"/>
    <w:rsid w:val="00256CF7"/>
    <w:rsid w:val="00281FD5"/>
    <w:rsid w:val="0030481B"/>
    <w:rsid w:val="00306057"/>
    <w:rsid w:val="003156FC"/>
    <w:rsid w:val="003254B5"/>
    <w:rsid w:val="0037121F"/>
    <w:rsid w:val="00376776"/>
    <w:rsid w:val="003910D8"/>
    <w:rsid w:val="003A6B7D"/>
    <w:rsid w:val="003B06CA"/>
    <w:rsid w:val="004071FC"/>
    <w:rsid w:val="00445947"/>
    <w:rsid w:val="00466562"/>
    <w:rsid w:val="004813B3"/>
    <w:rsid w:val="00496591"/>
    <w:rsid w:val="004A1E90"/>
    <w:rsid w:val="004C63E4"/>
    <w:rsid w:val="004D3011"/>
    <w:rsid w:val="005262AC"/>
    <w:rsid w:val="005D1973"/>
    <w:rsid w:val="005E39D5"/>
    <w:rsid w:val="00600670"/>
    <w:rsid w:val="0062123A"/>
    <w:rsid w:val="00646E75"/>
    <w:rsid w:val="006771D0"/>
    <w:rsid w:val="00715FCB"/>
    <w:rsid w:val="00743101"/>
    <w:rsid w:val="00764C9F"/>
    <w:rsid w:val="007775E1"/>
    <w:rsid w:val="007867A0"/>
    <w:rsid w:val="007927F5"/>
    <w:rsid w:val="007F76B9"/>
    <w:rsid w:val="00802CA0"/>
    <w:rsid w:val="00813D21"/>
    <w:rsid w:val="00856AC6"/>
    <w:rsid w:val="008F697E"/>
    <w:rsid w:val="009260CD"/>
    <w:rsid w:val="00940A66"/>
    <w:rsid w:val="00952C25"/>
    <w:rsid w:val="00A2118D"/>
    <w:rsid w:val="00AD0A50"/>
    <w:rsid w:val="00AD76E2"/>
    <w:rsid w:val="00AF1A62"/>
    <w:rsid w:val="00B20152"/>
    <w:rsid w:val="00B359E4"/>
    <w:rsid w:val="00B57D98"/>
    <w:rsid w:val="00B70850"/>
    <w:rsid w:val="00C066B6"/>
    <w:rsid w:val="00C37BA1"/>
    <w:rsid w:val="00C4674C"/>
    <w:rsid w:val="00C506CF"/>
    <w:rsid w:val="00C72BED"/>
    <w:rsid w:val="00C94241"/>
    <w:rsid w:val="00C9578B"/>
    <w:rsid w:val="00CB0055"/>
    <w:rsid w:val="00CE0F92"/>
    <w:rsid w:val="00D01C83"/>
    <w:rsid w:val="00D2522B"/>
    <w:rsid w:val="00D422DE"/>
    <w:rsid w:val="00D5459D"/>
    <w:rsid w:val="00DA1F4D"/>
    <w:rsid w:val="00DD172A"/>
    <w:rsid w:val="00E25A26"/>
    <w:rsid w:val="00E4381A"/>
    <w:rsid w:val="00E55D7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43E0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940A66"/>
    <w:pPr>
      <w:keepNext/>
      <w:keepLines/>
      <w:spacing w:before="240" w:after="120"/>
      <w:outlineLvl w:val="2"/>
    </w:pPr>
    <w:rPr>
      <w:rFonts w:asciiTheme="majorHAnsi" w:eastAsiaTheme="majorEastAsia" w:hAnsiTheme="majorHAnsi" w:cstheme="majorBidi"/>
      <w:b/>
      <w:caps/>
      <w:color w:val="548AB7" w:themeColor="accent1" w:themeShade="BF"/>
      <w:sz w:val="28"/>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940A66"/>
    <w:rPr>
      <w:rFonts w:asciiTheme="majorHAnsi" w:eastAsiaTheme="majorEastAsia" w:hAnsiTheme="majorHAnsi" w:cstheme="majorBidi"/>
      <w:b/>
      <w:caps/>
      <w:color w:val="548AB7" w:themeColor="accent1" w:themeShade="BF"/>
      <w:sz w:val="28"/>
    </w:rPr>
  </w:style>
  <w:style w:type="character" w:customStyle="1" w:styleId="Heading4Char">
    <w:name w:val="Heading 4 Char"/>
    <w:basedOn w:val="DefaultParagraphFont"/>
    <w:link w:val="Heading4"/>
    <w:uiPriority w:val="9"/>
    <w:rsid w:val="00B359E4"/>
    <w:rPr>
      <w:b/>
      <w:sz w:val="18"/>
      <w:szCs w:val="22"/>
    </w:rPr>
  </w:style>
  <w:style w:type="paragraph" w:styleId="ListParagraph">
    <w:name w:val="List Paragraph"/>
    <w:basedOn w:val="Normal"/>
    <w:uiPriority w:val="34"/>
    <w:semiHidden/>
    <w:qFormat/>
    <w:rsid w:val="000B5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mccalandria197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wei\AppData\Local\Microsoft\Office\16.0\DTS\en-US%7bE8247ECB-BE51-4871-9C30-00C0E9E32276%7d\%7b45C37BD1-9F27-4032-9F30-D7DB983117FA%7dtf0054627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AC729A060D43CDA6B958ECB34D2D25"/>
        <w:category>
          <w:name w:val="General"/>
          <w:gallery w:val="placeholder"/>
        </w:category>
        <w:types>
          <w:type w:val="bbPlcHdr"/>
        </w:types>
        <w:behaviors>
          <w:behavior w:val="content"/>
        </w:behaviors>
        <w:guid w:val="{E81ADB39-B6FD-4238-ABB3-3B255712A2A2}"/>
      </w:docPartPr>
      <w:docPartBody>
        <w:p w:rsidR="00000000" w:rsidRDefault="00000000">
          <w:pPr>
            <w:pStyle w:val="B0AC729A060D43CDA6B958ECB34D2D25"/>
          </w:pPr>
          <w:r w:rsidRPr="00D5459D">
            <w:t>Profile</w:t>
          </w:r>
        </w:p>
      </w:docPartBody>
    </w:docPart>
    <w:docPart>
      <w:docPartPr>
        <w:name w:val="CC66B6AA0DBB4EC98A91CFC0DCF7B1ED"/>
        <w:category>
          <w:name w:val="General"/>
          <w:gallery w:val="placeholder"/>
        </w:category>
        <w:types>
          <w:type w:val="bbPlcHdr"/>
        </w:types>
        <w:behaviors>
          <w:behavior w:val="content"/>
        </w:behaviors>
        <w:guid w:val="{41FF46F7-78C8-4983-B055-0FCE828EF1A9}"/>
      </w:docPartPr>
      <w:docPartBody>
        <w:p w:rsidR="00000000" w:rsidRDefault="00000000">
          <w:pPr>
            <w:pStyle w:val="CC66B6AA0DBB4EC98A91CFC0DCF7B1ED"/>
          </w:pPr>
          <w:r w:rsidRPr="00CB0055">
            <w:t>Contact</w:t>
          </w:r>
        </w:p>
      </w:docPartBody>
    </w:docPart>
    <w:docPart>
      <w:docPartPr>
        <w:name w:val="6FCE45DE3B784A36B1EFCC98F0E96D83"/>
        <w:category>
          <w:name w:val="General"/>
          <w:gallery w:val="placeholder"/>
        </w:category>
        <w:types>
          <w:type w:val="bbPlcHdr"/>
        </w:types>
        <w:behaviors>
          <w:behavior w:val="content"/>
        </w:behaviors>
        <w:guid w:val="{5342C1DE-0BC5-497A-96D7-EE1E6AFB4340}"/>
      </w:docPartPr>
      <w:docPartBody>
        <w:p w:rsidR="00000000" w:rsidRDefault="00000000">
          <w:pPr>
            <w:pStyle w:val="6FCE45DE3B784A36B1EFCC98F0E96D83"/>
          </w:pPr>
          <w:r w:rsidRPr="004D3011">
            <w:t>PHONE:</w:t>
          </w:r>
        </w:p>
      </w:docPartBody>
    </w:docPart>
    <w:docPart>
      <w:docPartPr>
        <w:name w:val="197E6B582D4749329127B68C8D4DD29A"/>
        <w:category>
          <w:name w:val="General"/>
          <w:gallery w:val="placeholder"/>
        </w:category>
        <w:types>
          <w:type w:val="bbPlcHdr"/>
        </w:types>
        <w:behaviors>
          <w:behavior w:val="content"/>
        </w:behaviors>
        <w:guid w:val="{396784F5-E3B0-4FFD-8A9C-DF1E904EF209}"/>
      </w:docPartPr>
      <w:docPartBody>
        <w:p w:rsidR="00000000" w:rsidRDefault="00000000">
          <w:pPr>
            <w:pStyle w:val="197E6B582D4749329127B68C8D4DD29A"/>
          </w:pPr>
          <w:r w:rsidRPr="00036450">
            <w:t>WORK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6C"/>
    <w:rsid w:val="0037276C"/>
    <w:rsid w:val="00D3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37276C"/>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kern w:val="0"/>
      <w:szCs w:val="26"/>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C36BDFB7A949109C49446981BA2EB7">
    <w:name w:val="0AC36BDFB7A949109C49446981BA2EB7"/>
  </w:style>
  <w:style w:type="paragraph" w:customStyle="1" w:styleId="1433BA4E22184F0F96993C454B972237">
    <w:name w:val="1433BA4E22184F0F96993C454B972237"/>
  </w:style>
  <w:style w:type="paragraph" w:customStyle="1" w:styleId="B0AC729A060D43CDA6B958ECB34D2D25">
    <w:name w:val="B0AC729A060D43CDA6B958ECB34D2D25"/>
  </w:style>
  <w:style w:type="paragraph" w:customStyle="1" w:styleId="FC8A2B2F4910458F85240DCFC66BD110">
    <w:name w:val="FC8A2B2F4910458F85240DCFC66BD110"/>
  </w:style>
  <w:style w:type="paragraph" w:customStyle="1" w:styleId="CC66B6AA0DBB4EC98A91CFC0DCF7B1ED">
    <w:name w:val="CC66B6AA0DBB4EC98A91CFC0DCF7B1ED"/>
  </w:style>
  <w:style w:type="paragraph" w:customStyle="1" w:styleId="6FCE45DE3B784A36B1EFCC98F0E96D83">
    <w:name w:val="6FCE45DE3B784A36B1EFCC98F0E96D83"/>
  </w:style>
  <w:style w:type="paragraph" w:customStyle="1" w:styleId="25CA911A82144795B166127711743222">
    <w:name w:val="25CA911A82144795B166127711743222"/>
  </w:style>
  <w:style w:type="paragraph" w:customStyle="1" w:styleId="24F78ADCCC0B4633920B6B319A6D9E83">
    <w:name w:val="24F78ADCCC0B4633920B6B319A6D9E83"/>
  </w:style>
  <w:style w:type="paragraph" w:customStyle="1" w:styleId="3028964D8B634020B1A53DFF6D245DB3">
    <w:name w:val="3028964D8B634020B1A53DFF6D245DB3"/>
  </w:style>
  <w:style w:type="paragraph" w:customStyle="1" w:styleId="7E1E77E4EAE6498A91B425EAD9001CE7">
    <w:name w:val="7E1E77E4EAE6498A91B425EAD9001CE7"/>
  </w:style>
  <w:style w:type="character" w:styleId="Hyperlink">
    <w:name w:val="Hyperlink"/>
    <w:basedOn w:val="DefaultParagraphFont"/>
    <w:uiPriority w:val="99"/>
    <w:unhideWhenUsed/>
    <w:rPr>
      <w:color w:val="C45911" w:themeColor="accent2" w:themeShade="BF"/>
      <w:u w:val="single"/>
    </w:rPr>
  </w:style>
  <w:style w:type="paragraph" w:customStyle="1" w:styleId="AB25BD03E8004F469FE4A7E73EF887FE">
    <w:name w:val="AB25BD03E8004F469FE4A7E73EF887FE"/>
  </w:style>
  <w:style w:type="paragraph" w:customStyle="1" w:styleId="98A2E89C91204C399A8552BF16C111D4">
    <w:name w:val="98A2E89C91204C399A8552BF16C111D4"/>
  </w:style>
  <w:style w:type="paragraph" w:customStyle="1" w:styleId="DE314A720E254368BA61CADC85865FCC">
    <w:name w:val="DE314A720E254368BA61CADC85865FCC"/>
  </w:style>
  <w:style w:type="paragraph" w:customStyle="1" w:styleId="E69EB3946114405F90BD424A2C90D1C3">
    <w:name w:val="E69EB3946114405F90BD424A2C90D1C3"/>
  </w:style>
  <w:style w:type="paragraph" w:customStyle="1" w:styleId="F7E0D7ED886248ECB025B847D0347062">
    <w:name w:val="F7E0D7ED886248ECB025B847D0347062"/>
  </w:style>
  <w:style w:type="paragraph" w:customStyle="1" w:styleId="AFA63E71CF474B348BD8507A2B2A55B0">
    <w:name w:val="AFA63E71CF474B348BD8507A2B2A55B0"/>
  </w:style>
  <w:style w:type="paragraph" w:customStyle="1" w:styleId="9869732B43404DDC9F921ED173036FAD">
    <w:name w:val="9869732B43404DDC9F921ED173036FAD"/>
  </w:style>
  <w:style w:type="paragraph" w:customStyle="1" w:styleId="70ACC54891DA49E1A145DF40EA815ADA">
    <w:name w:val="70ACC54891DA49E1A145DF40EA815ADA"/>
  </w:style>
  <w:style w:type="paragraph" w:customStyle="1" w:styleId="A05B928A0FE341D1B7304F92B55ACC8F">
    <w:name w:val="A05B928A0FE341D1B7304F92B55ACC8F"/>
  </w:style>
  <w:style w:type="paragraph" w:customStyle="1" w:styleId="D577D90E6CCC40A1920E35E9970D46E0">
    <w:name w:val="D577D90E6CCC40A1920E35E9970D46E0"/>
  </w:style>
  <w:style w:type="paragraph" w:customStyle="1" w:styleId="90C41ADF7E25423CB8AB33A0BF8CD6AB">
    <w:name w:val="90C41ADF7E25423CB8AB33A0BF8CD6AB"/>
  </w:style>
  <w:style w:type="paragraph" w:customStyle="1" w:styleId="BD03E73A139D4B058FAEE5C764FBA69A">
    <w:name w:val="BD03E73A139D4B058FAEE5C764FBA69A"/>
  </w:style>
  <w:style w:type="paragraph" w:customStyle="1" w:styleId="47E42BF1E1044A98BCE92470BF8AB25A">
    <w:name w:val="47E42BF1E1044A98BCE92470BF8AB25A"/>
  </w:style>
  <w:style w:type="paragraph" w:customStyle="1" w:styleId="83A9179852D945379A2F28CBA307ECD2">
    <w:name w:val="83A9179852D945379A2F28CBA307ECD2"/>
  </w:style>
  <w:style w:type="paragraph" w:customStyle="1" w:styleId="197E6B582D4749329127B68C8D4DD29A">
    <w:name w:val="197E6B582D4749329127B68C8D4DD29A"/>
  </w:style>
  <w:style w:type="paragraph" w:customStyle="1" w:styleId="36550D0320274FA89BF54DA568DD3638">
    <w:name w:val="36550D0320274FA89BF54DA568DD3638"/>
  </w:style>
  <w:style w:type="paragraph" w:customStyle="1" w:styleId="47F1EFE0B49E426EA875DA55E26DDAF3">
    <w:name w:val="47F1EFE0B49E426EA875DA55E26DDAF3"/>
  </w:style>
  <w:style w:type="paragraph" w:customStyle="1" w:styleId="F58A486FCA9540A3BF70701B45AAA0B3">
    <w:name w:val="F58A486FCA9540A3BF70701B45AAA0B3"/>
  </w:style>
  <w:style w:type="paragraph" w:customStyle="1" w:styleId="2B48EE246BB34829B5B5B6CC634E34C4">
    <w:name w:val="2B48EE246BB34829B5B5B6CC634E34C4"/>
  </w:style>
  <w:style w:type="paragraph" w:customStyle="1" w:styleId="64869DC07EE444309043EC0A56F42751">
    <w:name w:val="64869DC07EE444309043EC0A56F42751"/>
  </w:style>
  <w:style w:type="paragraph" w:customStyle="1" w:styleId="EF3B0753381B4FD5A4D916614B2576DE">
    <w:name w:val="EF3B0753381B4FD5A4D916614B2576DE"/>
  </w:style>
  <w:style w:type="paragraph" w:customStyle="1" w:styleId="FB124266064743C28C015FC626C87DD1">
    <w:name w:val="FB124266064743C28C015FC626C87DD1"/>
  </w:style>
  <w:style w:type="paragraph" w:customStyle="1" w:styleId="BD93841DBBD84524BCF17A38579DE753">
    <w:name w:val="BD93841DBBD84524BCF17A38579DE753"/>
  </w:style>
  <w:style w:type="paragraph" w:customStyle="1" w:styleId="C645226E0546484F8D86EF7CFAEFDBB1">
    <w:name w:val="C645226E0546484F8D86EF7CFAEFDBB1"/>
  </w:style>
  <w:style w:type="paragraph" w:customStyle="1" w:styleId="CCF51DB216C041D08B2A02A5BBD3D499">
    <w:name w:val="CCF51DB216C041D08B2A02A5BBD3D499"/>
  </w:style>
  <w:style w:type="paragraph" w:customStyle="1" w:styleId="98AFEC6159274B85A324A88ACA2C5337">
    <w:name w:val="98AFEC6159274B85A324A88ACA2C5337"/>
  </w:style>
  <w:style w:type="paragraph" w:customStyle="1" w:styleId="A3C79BBC1E5F4E2B8B79C891381CA3D0">
    <w:name w:val="A3C79BBC1E5F4E2B8B79C891381CA3D0"/>
  </w:style>
  <w:style w:type="paragraph" w:customStyle="1" w:styleId="196F60CED36E481E84491F15943EFE2C">
    <w:name w:val="196F60CED36E481E84491F15943EFE2C"/>
  </w:style>
  <w:style w:type="paragraph" w:customStyle="1" w:styleId="B80BB3835E50440F81678E7D804517D2">
    <w:name w:val="B80BB3835E50440F81678E7D804517D2"/>
  </w:style>
  <w:style w:type="paragraph" w:customStyle="1" w:styleId="C1571311320C42DA8F3341E91FB7C356">
    <w:name w:val="C1571311320C42DA8F3341E91FB7C356"/>
  </w:style>
  <w:style w:type="character" w:customStyle="1" w:styleId="Heading2Char">
    <w:name w:val="Heading 2 Char"/>
    <w:basedOn w:val="DefaultParagraphFont"/>
    <w:link w:val="Heading2"/>
    <w:uiPriority w:val="9"/>
    <w:rsid w:val="0037276C"/>
    <w:rPr>
      <w:rFonts w:asciiTheme="majorHAnsi" w:eastAsiaTheme="majorEastAsia" w:hAnsiTheme="majorHAnsi" w:cstheme="majorBidi"/>
      <w:b/>
      <w:bCs/>
      <w:caps/>
      <w:kern w:val="0"/>
      <w:szCs w:val="26"/>
      <w:lang w:eastAsia="ja-JP"/>
      <w14:ligatures w14:val="none"/>
    </w:rPr>
  </w:style>
  <w:style w:type="paragraph" w:customStyle="1" w:styleId="D34E8ADE986744BBA212495553B310D9">
    <w:name w:val="D34E8ADE986744BBA212495553B310D9"/>
  </w:style>
  <w:style w:type="paragraph" w:customStyle="1" w:styleId="E8442AD315C649ED81AB467A873DEB14">
    <w:name w:val="E8442AD315C649ED81AB467A873DEB14"/>
    <w:rsid w:val="0037276C"/>
  </w:style>
  <w:style w:type="paragraph" w:customStyle="1" w:styleId="516F97CA8CC54CE48DD3D0B5B7495A16">
    <w:name w:val="516F97CA8CC54CE48DD3D0B5B7495A16"/>
    <w:rsid w:val="0037276C"/>
  </w:style>
  <w:style w:type="paragraph" w:customStyle="1" w:styleId="97AE559AD4264EC59165262EC0DEA5C1">
    <w:name w:val="97AE559AD4264EC59165262EC0DEA5C1"/>
    <w:rsid w:val="0037276C"/>
  </w:style>
  <w:style w:type="paragraph" w:customStyle="1" w:styleId="5749E634BE7E4A5E96E182DF7F697988">
    <w:name w:val="5749E634BE7E4A5E96E182DF7F697988"/>
    <w:rsid w:val="0037276C"/>
  </w:style>
  <w:style w:type="paragraph" w:customStyle="1" w:styleId="E097B26874C546AE990B9ED935DD5B25">
    <w:name w:val="E097B26874C546AE990B9ED935DD5B25"/>
    <w:rsid w:val="0037276C"/>
  </w:style>
  <w:style w:type="paragraph" w:customStyle="1" w:styleId="1F59EC15949446048E81B90BC4090D76">
    <w:name w:val="1F59EC15949446048E81B90BC4090D76"/>
    <w:rsid w:val="0037276C"/>
  </w:style>
  <w:style w:type="paragraph" w:customStyle="1" w:styleId="C5A4FF5EFED541F19C2CD90072B8F998">
    <w:name w:val="C5A4FF5EFED541F19C2CD90072B8F998"/>
    <w:rsid w:val="0037276C"/>
  </w:style>
  <w:style w:type="paragraph" w:customStyle="1" w:styleId="00595B92F6B4468D8D29836A6D095491">
    <w:name w:val="00595B92F6B4468D8D29836A6D095491"/>
    <w:rsid w:val="0037276C"/>
  </w:style>
  <w:style w:type="paragraph" w:customStyle="1" w:styleId="3C74A9D75D89446385E25FB61C7C21B3">
    <w:name w:val="3C74A9D75D89446385E25FB61C7C21B3"/>
    <w:rsid w:val="0037276C"/>
  </w:style>
  <w:style w:type="paragraph" w:customStyle="1" w:styleId="30DCBB92B95B456395FAD5B50E09AB00">
    <w:name w:val="30DCBB92B95B456395FAD5B50E09AB00"/>
    <w:rsid w:val="0037276C"/>
  </w:style>
  <w:style w:type="paragraph" w:customStyle="1" w:styleId="A85CA51DCB704025B4DF1CFCC8F42C07">
    <w:name w:val="A85CA51DCB704025B4DF1CFCC8F42C07"/>
    <w:rsid w:val="0037276C"/>
  </w:style>
  <w:style w:type="paragraph" w:customStyle="1" w:styleId="5EE2D568F87542EAAAD43FB0D3C36190">
    <w:name w:val="5EE2D568F87542EAAAD43FB0D3C36190"/>
    <w:rsid w:val="0037276C"/>
  </w:style>
  <w:style w:type="paragraph" w:customStyle="1" w:styleId="5194FC7F73254973B0999CE7AB337CE1">
    <w:name w:val="5194FC7F73254973B0999CE7AB337CE1"/>
    <w:rsid w:val="0037276C"/>
  </w:style>
  <w:style w:type="paragraph" w:customStyle="1" w:styleId="841E7350FFF14AD6AD3E9909436C7670">
    <w:name w:val="841E7350FFF14AD6AD3E9909436C7670"/>
    <w:rsid w:val="0037276C"/>
  </w:style>
  <w:style w:type="paragraph" w:customStyle="1" w:styleId="6D23913E0D604FA396820C8981A5EB09">
    <w:name w:val="6D23913E0D604FA396820C8981A5EB09"/>
    <w:rsid w:val="0037276C"/>
  </w:style>
  <w:style w:type="paragraph" w:customStyle="1" w:styleId="5538B268A239421EAD48DE57932D9BBC">
    <w:name w:val="5538B268A239421EAD48DE57932D9BBC"/>
    <w:rsid w:val="0037276C"/>
  </w:style>
  <w:style w:type="paragraph" w:customStyle="1" w:styleId="4A346AC03444421BB70FFEBDB7D5F8D7">
    <w:name w:val="4A346AC03444421BB70FFEBDB7D5F8D7"/>
    <w:rsid w:val="0037276C"/>
  </w:style>
  <w:style w:type="paragraph" w:customStyle="1" w:styleId="69F660065FEB495A90F6DCF4BA87E6F3">
    <w:name w:val="69F660065FEB495A90F6DCF4BA87E6F3"/>
    <w:rsid w:val="0037276C"/>
  </w:style>
  <w:style w:type="paragraph" w:customStyle="1" w:styleId="3C9B90662BE24F988E731B69D178ED4A">
    <w:name w:val="3C9B90662BE24F988E731B69D178ED4A"/>
    <w:rsid w:val="0037276C"/>
  </w:style>
  <w:style w:type="paragraph" w:customStyle="1" w:styleId="C4878E2242C2402BBED59701FF3A4BAB">
    <w:name w:val="C4878E2242C2402BBED59701FF3A4BAB"/>
    <w:rsid w:val="0037276C"/>
  </w:style>
  <w:style w:type="paragraph" w:customStyle="1" w:styleId="5CB272F6D9654F4CA963DEB4E2E67C1B">
    <w:name w:val="5CB272F6D9654F4CA963DEB4E2E67C1B"/>
    <w:rsid w:val="0037276C"/>
  </w:style>
  <w:style w:type="paragraph" w:customStyle="1" w:styleId="C55858425227403BB7AE0919EB1EF481">
    <w:name w:val="C55858425227403BB7AE0919EB1EF481"/>
    <w:rsid w:val="0037276C"/>
  </w:style>
  <w:style w:type="paragraph" w:customStyle="1" w:styleId="282B2F10830840019F34C5D6BA1C3EDA">
    <w:name w:val="282B2F10830840019F34C5D6BA1C3EDA"/>
    <w:rsid w:val="0037276C"/>
  </w:style>
  <w:style w:type="paragraph" w:customStyle="1" w:styleId="7F0779CD4AB34BF7B71061EDFB584B81">
    <w:name w:val="7F0779CD4AB34BF7B71061EDFB584B81"/>
    <w:rsid w:val="0037276C"/>
  </w:style>
  <w:style w:type="paragraph" w:customStyle="1" w:styleId="9CB448EF74F3466CAC1508A5B484C58A">
    <w:name w:val="9CB448EF74F3466CAC1508A5B484C58A"/>
    <w:rsid w:val="0037276C"/>
  </w:style>
  <w:style w:type="paragraph" w:customStyle="1" w:styleId="B111DFFD59BC4EF1B3DEBDD57A3CCE57">
    <w:name w:val="B111DFFD59BC4EF1B3DEBDD57A3CCE57"/>
    <w:rsid w:val="0037276C"/>
  </w:style>
  <w:style w:type="paragraph" w:customStyle="1" w:styleId="5DDA366868F544A4820D73A2E522E13A">
    <w:name w:val="5DDA366868F544A4820D73A2E522E13A"/>
    <w:rsid w:val="0037276C"/>
  </w:style>
  <w:style w:type="paragraph" w:customStyle="1" w:styleId="42B71EF115454F63AC701539FA7BC8A1">
    <w:name w:val="42B71EF115454F63AC701539FA7BC8A1"/>
    <w:rsid w:val="0037276C"/>
  </w:style>
  <w:style w:type="paragraph" w:customStyle="1" w:styleId="B2A2FCEE86AA42F3A1DE4744082758A9">
    <w:name w:val="B2A2FCEE86AA42F3A1DE4744082758A9"/>
    <w:rsid w:val="0037276C"/>
  </w:style>
  <w:style w:type="paragraph" w:customStyle="1" w:styleId="A2DBD81130A145AE82737E76F0C274B5">
    <w:name w:val="A2DBD81130A145AE82737E76F0C274B5"/>
    <w:rsid w:val="0037276C"/>
  </w:style>
  <w:style w:type="paragraph" w:customStyle="1" w:styleId="9E63B39939324C67A5C31AB1489BEA14">
    <w:name w:val="9E63B39939324C67A5C31AB1489BEA14"/>
    <w:rsid w:val="0037276C"/>
  </w:style>
  <w:style w:type="paragraph" w:customStyle="1" w:styleId="D22D278D552A426CAAC0035ED9759470">
    <w:name w:val="D22D278D552A426CAAC0035ED9759470"/>
    <w:rsid w:val="0037276C"/>
  </w:style>
  <w:style w:type="paragraph" w:customStyle="1" w:styleId="4B3DCA96DCEE46DAA1060A0CCBF38D5A">
    <w:name w:val="4B3DCA96DCEE46DAA1060A0CCBF38D5A"/>
    <w:rsid w:val="0037276C"/>
  </w:style>
  <w:style w:type="paragraph" w:customStyle="1" w:styleId="EC02F37B858D422EA10770C001CDEBB6">
    <w:name w:val="EC02F37B858D422EA10770C001CDEBB6"/>
    <w:rsid w:val="0037276C"/>
  </w:style>
  <w:style w:type="paragraph" w:customStyle="1" w:styleId="D82F1BA87C0642229826339CF52B4419">
    <w:name w:val="D82F1BA87C0642229826339CF52B4419"/>
    <w:rsid w:val="0037276C"/>
  </w:style>
  <w:style w:type="paragraph" w:customStyle="1" w:styleId="95E9ABD540624857AC3698D153B87D04">
    <w:name w:val="95E9ABD540624857AC3698D153B87D04"/>
    <w:rsid w:val="0037276C"/>
  </w:style>
  <w:style w:type="paragraph" w:customStyle="1" w:styleId="B5DDFB78D58F4A0394F75C70A0C1AE17">
    <w:name w:val="B5DDFB78D58F4A0394F75C70A0C1AE17"/>
    <w:rsid w:val="0037276C"/>
  </w:style>
  <w:style w:type="paragraph" w:customStyle="1" w:styleId="CB1C5783CD59460CBBD09B9485912382">
    <w:name w:val="CB1C5783CD59460CBBD09B9485912382"/>
    <w:rsid w:val="0037276C"/>
  </w:style>
  <w:style w:type="paragraph" w:customStyle="1" w:styleId="715E7A03E2EE42F69709128E3676B668">
    <w:name w:val="715E7A03E2EE42F69709128E3676B668"/>
    <w:rsid w:val="0037276C"/>
  </w:style>
  <w:style w:type="paragraph" w:customStyle="1" w:styleId="496BB02856184CD6881A1CEB1124169A">
    <w:name w:val="496BB02856184CD6881A1CEB1124169A"/>
    <w:rsid w:val="0037276C"/>
  </w:style>
  <w:style w:type="paragraph" w:customStyle="1" w:styleId="DEBCD7F4150F4A378E67032195CF240C">
    <w:name w:val="DEBCD7F4150F4A378E67032195CF240C"/>
    <w:rsid w:val="0037276C"/>
  </w:style>
  <w:style w:type="paragraph" w:customStyle="1" w:styleId="D2DC3C040F804534BF816C9FBBAA2888">
    <w:name w:val="D2DC3C040F804534BF816C9FBBAA2888"/>
    <w:rsid w:val="0037276C"/>
  </w:style>
  <w:style w:type="paragraph" w:customStyle="1" w:styleId="227F2DDFB0EF40458BD9BCB184CE584A">
    <w:name w:val="227F2DDFB0EF40458BD9BCB184CE584A"/>
    <w:rsid w:val="0037276C"/>
  </w:style>
  <w:style w:type="paragraph" w:customStyle="1" w:styleId="35DEFDCC8EDB45FABCFF064662878E63">
    <w:name w:val="35DEFDCC8EDB45FABCFF064662878E63"/>
    <w:rsid w:val="0037276C"/>
  </w:style>
  <w:style w:type="paragraph" w:customStyle="1" w:styleId="81A2803B8725452D9461CDC147E7C5EB">
    <w:name w:val="81A2803B8725452D9461CDC147E7C5EB"/>
    <w:rsid w:val="0037276C"/>
  </w:style>
  <w:style w:type="paragraph" w:customStyle="1" w:styleId="CB6E94A065FD440A97D143B9A32BC81A">
    <w:name w:val="CB6E94A065FD440A97D143B9A32BC81A"/>
    <w:rsid w:val="0037276C"/>
  </w:style>
  <w:style w:type="paragraph" w:customStyle="1" w:styleId="1DF8277D50FA448E907F1DC04C97DBBA">
    <w:name w:val="1DF8277D50FA448E907F1DC04C97DBBA"/>
    <w:rsid w:val="0037276C"/>
  </w:style>
  <w:style w:type="paragraph" w:customStyle="1" w:styleId="1AF0A761F7E14C028EFDD667BEA7DF2D">
    <w:name w:val="1AF0A761F7E14C028EFDD667BEA7DF2D"/>
    <w:rsid w:val="0037276C"/>
  </w:style>
  <w:style w:type="paragraph" w:customStyle="1" w:styleId="05B1FBBD4296420BAB55720D16F2CB18">
    <w:name w:val="05B1FBBD4296420BAB55720D16F2CB18"/>
    <w:rsid w:val="0037276C"/>
  </w:style>
  <w:style w:type="paragraph" w:customStyle="1" w:styleId="8B0145938C5E43A0B1F6EE6C511F30AB">
    <w:name w:val="8B0145938C5E43A0B1F6EE6C511F30AB"/>
    <w:rsid w:val="0037276C"/>
  </w:style>
  <w:style w:type="paragraph" w:customStyle="1" w:styleId="BC184C91375248E593A980D6FB28394C">
    <w:name w:val="BC184C91375248E593A980D6FB28394C"/>
    <w:rsid w:val="0037276C"/>
  </w:style>
  <w:style w:type="paragraph" w:customStyle="1" w:styleId="8DC84AF366EE4AE69199B6F2AB20C833">
    <w:name w:val="8DC84AF366EE4AE69199B6F2AB20C833"/>
    <w:rsid w:val="0037276C"/>
  </w:style>
  <w:style w:type="paragraph" w:customStyle="1" w:styleId="DD96E16EC73E4B1CADD00D4FBDB9EAA4">
    <w:name w:val="DD96E16EC73E4B1CADD00D4FBDB9EAA4"/>
    <w:rsid w:val="0037276C"/>
  </w:style>
  <w:style w:type="paragraph" w:customStyle="1" w:styleId="5F35F3D3A11A49338D02009D8E9D0A5B">
    <w:name w:val="5F35F3D3A11A49338D02009D8E9D0A5B"/>
    <w:rsid w:val="003727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{45C37BD1-9F27-4032-9F30-D7DB983117FA}tf00546271_win32</Template>
  <TotalTime>0</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2024-01-10T15:31:00Z</dcterms:created>
  <dcterms:modified xsi:type="dcterms:W3CDTF">2024-01-10T15:31:00Z</dcterms:modified>
</cp:coreProperties>
</file>