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FEDE" w14:textId="17B7DD8B" w:rsidR="00691A29" w:rsidRPr="00057BC0" w:rsidRDefault="00BF3EF7" w:rsidP="00A11FBC">
      <w:pPr>
        <w:spacing w:after="0" w:line="240" w:lineRule="auto"/>
        <w:ind w:left="144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noProof/>
          <w:color w:val="595959" w:themeColor="text1" w:themeTint="A6"/>
          <w:szCs w:val="20"/>
        </w:rPr>
        <mc:AlternateContent>
          <mc:Choice Requires="wps">
            <w:drawing>
              <wp:anchor distT="91440" distB="91440" distL="91440" distR="91440" simplePos="0" relativeHeight="251698176" behindDoc="1" locked="0" layoutInCell="1" allowOverlap="1" wp14:anchorId="264EBAEE" wp14:editId="48BC7DB5">
                <wp:simplePos x="0" y="0"/>
                <wp:positionH relativeFrom="margin">
                  <wp:posOffset>-364603</wp:posOffset>
                </wp:positionH>
                <wp:positionV relativeFrom="page">
                  <wp:align>top</wp:align>
                </wp:positionV>
                <wp:extent cx="1935480" cy="10046825"/>
                <wp:effectExtent l="0" t="0" r="0" b="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1004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FE527" w14:textId="77777777" w:rsidR="004B46D3" w:rsidRPr="00B923FF" w:rsidRDefault="004B46D3">
                            <w:pPr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Cs w:val="20"/>
                              </w:rPr>
                              <w:t>CONTACT</w:t>
                            </w:r>
                          </w:p>
                          <w:p w14:paraId="1FB6EA5A" w14:textId="254700A3" w:rsidR="004B46D3" w:rsidRPr="005E0BA9" w:rsidRDefault="004B46D3" w:rsidP="00B923FF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5E0BA9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Current Address: </w:t>
                            </w:r>
                            <w:r w:rsidR="0095151D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</w:rPr>
                              <w:t>Bishan District, Chongqing, China</w:t>
                            </w:r>
                            <w:r w:rsidRPr="005E0BA9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E0BA9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</w:rPr>
                              <w:br/>
                              <w:t xml:space="preserve">Mobile: </w:t>
                            </w:r>
                            <w:r w:rsidR="00F559B1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</w:rPr>
                              <w:t>+</w:t>
                            </w:r>
                            <w:r w:rsidR="0095151D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</w:rPr>
                              <w:t>8613295457962</w:t>
                            </w:r>
                          </w:p>
                          <w:p w14:paraId="474948B9" w14:textId="092BBB46" w:rsidR="004B46D3" w:rsidRPr="00127E7E" w:rsidRDefault="004B46D3" w:rsidP="00B923FF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127E7E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95151D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  <w:lang w:val="en-US"/>
                              </w:rPr>
                              <w:t>ljazz.tine</w:t>
                            </w:r>
                            <w:r w:rsidRPr="00127E7E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  <w:lang w:val="en-US"/>
                              </w:rPr>
                              <w:t>@yahoo.com</w:t>
                            </w:r>
                          </w:p>
                          <w:p w14:paraId="6177CCBA" w14:textId="77777777" w:rsidR="004B46D3" w:rsidRPr="00127E7E" w:rsidRDefault="004B46D3">
                            <w:pP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4"/>
                                <w:szCs w:val="20"/>
                                <w:lang w:val="en-US"/>
                              </w:rPr>
                            </w:pPr>
                            <w:r w:rsidRPr="00127E7E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4BF5EE83" w14:textId="77777777" w:rsidR="004B46D3" w:rsidRPr="00057BC0" w:rsidRDefault="004B46D3">
                            <w:pPr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Cs w:val="20"/>
                              </w:rPr>
                            </w:pPr>
                            <w:r w:rsidRPr="00057BC0"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Cs w:val="20"/>
                              </w:rPr>
                              <w:t>DUCATION</w:t>
                            </w:r>
                          </w:p>
                          <w:p w14:paraId="34CBE37E" w14:textId="6C4A2F8A" w:rsidR="004B46D3" w:rsidRPr="00DA683C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</w:pPr>
                            <w:r w:rsidRPr="00DA683C"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 xml:space="preserve">June 1997 – </w:t>
                            </w:r>
                            <w:r w:rsidR="0095151D"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>March</w:t>
                            </w:r>
                            <w:r w:rsidRPr="00DA683C"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 xml:space="preserve"> 2003</w:t>
                            </w:r>
                          </w:p>
                          <w:p w14:paraId="0CE332B1" w14:textId="5357924B" w:rsidR="004B46D3" w:rsidRDefault="0095151D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City Central School</w:t>
                            </w:r>
                          </w:p>
                          <w:p w14:paraId="031C6295" w14:textId="06B66CC3" w:rsidR="004B46D3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Award: With Honor</w:t>
                            </w:r>
                            <w:r w:rsidR="0095151D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s</w:t>
                            </w:r>
                          </w:p>
                          <w:p w14:paraId="72FE9D08" w14:textId="47E0E275" w:rsidR="004B46D3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Address: </w:t>
                            </w:r>
                            <w:r w:rsidR="0095151D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Cagayan de Oro City,</w:t>
                            </w:r>
                            <w:r w:rsidR="0095151D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 Philippines</w:t>
                            </w:r>
                          </w:p>
                          <w:p w14:paraId="2CDB30E0" w14:textId="77777777" w:rsidR="004B46D3" w:rsidRPr="00B923FF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</w:p>
                          <w:p w14:paraId="6FEEBA3E" w14:textId="5F2AA85D" w:rsidR="004B46D3" w:rsidRPr="00DA683C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>June 2003</w:t>
                            </w:r>
                            <w:r w:rsidRPr="00DA683C"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 xml:space="preserve"> – </w:t>
                            </w:r>
                            <w:r w:rsidR="00066550"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>March</w:t>
                            </w:r>
                            <w:r w:rsidRPr="00DA683C"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>2007</w:t>
                            </w:r>
                          </w:p>
                          <w:p w14:paraId="2839462B" w14:textId="52150ADF" w:rsidR="004B46D3" w:rsidRDefault="00066550" w:rsidP="00B94B30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Misamis Oriental General Comprehensive High School</w:t>
                            </w:r>
                            <w:r w:rsidR="004B46D3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3845A275" w14:textId="7971B107" w:rsidR="004B46D3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Address: </w:t>
                            </w:r>
                            <w:r w:rsidR="00066550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Velez., Cagayan de Oro City,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 Philippines</w:t>
                            </w:r>
                          </w:p>
                          <w:p w14:paraId="62763D3E" w14:textId="77777777" w:rsidR="004B46D3" w:rsidRPr="00B923FF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</w:p>
                          <w:p w14:paraId="6D184C16" w14:textId="6EE7E233" w:rsidR="004B46D3" w:rsidRPr="00DA683C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>June 2007</w:t>
                            </w:r>
                            <w:r w:rsidRPr="00DA683C"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 xml:space="preserve"> – April 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>20</w:t>
                            </w:r>
                            <w:r w:rsidR="00066550"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6"/>
                                <w:szCs w:val="20"/>
                              </w:rPr>
                              <w:t>11</w:t>
                            </w:r>
                          </w:p>
                          <w:p w14:paraId="582BDCA8" w14:textId="29970977" w:rsidR="004B46D3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Course: </w:t>
                            </w:r>
                            <w:r w:rsidR="00FA4314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Bachelor</w:t>
                            </w:r>
                            <w:r w:rsidR="00066550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s in Elementary Education major in Special Education</w:t>
                            </w:r>
                          </w:p>
                          <w:p w14:paraId="25BCEBD4" w14:textId="6E68D771" w:rsidR="004B46D3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Award: </w:t>
                            </w:r>
                            <w:r w:rsidR="00066550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Cum Laude</w:t>
                            </w:r>
                          </w:p>
                          <w:p w14:paraId="5BAFF2D7" w14:textId="2450C811" w:rsidR="004B46D3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School: </w:t>
                            </w:r>
                            <w:r w:rsidR="00B94B30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Wesleyan University</w:t>
                            </w:r>
                          </w:p>
                          <w:p w14:paraId="0803FF3F" w14:textId="5B4EE645" w:rsidR="004B46D3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Address: </w:t>
                            </w:r>
                            <w:r w:rsidR="00066550"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University of Science &amp; Technology of Southern Philippines, Cagayan de Oro City,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 Philippines</w:t>
                            </w:r>
                          </w:p>
                          <w:p w14:paraId="1C63BEE6" w14:textId="77777777" w:rsidR="004B46D3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</w:p>
                          <w:p w14:paraId="72790E0A" w14:textId="18D5B741" w:rsidR="00066550" w:rsidRPr="00066550" w:rsidRDefault="00066550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066550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 w:themeColor="text1" w:themeTint="BF"/>
                                <w:sz w:val="18"/>
                                <w:szCs w:val="20"/>
                              </w:rPr>
                              <w:t>October 2017 – March 2018</w:t>
                            </w:r>
                          </w:p>
                          <w:p w14:paraId="18DC34E8" w14:textId="1CA7CB3A" w:rsidR="00066550" w:rsidRDefault="00066550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Course: Masters of Education in English Language Teaching</w:t>
                            </w:r>
                          </w:p>
                          <w:p w14:paraId="7695A9EC" w14:textId="05DD849A" w:rsidR="00066550" w:rsidRDefault="00066550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Unit: 18 units</w:t>
                            </w:r>
                          </w:p>
                          <w:p w14:paraId="68E725D1" w14:textId="35B6CDE9" w:rsidR="00066550" w:rsidRDefault="00066550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Address: University of San Jose – </w:t>
                            </w:r>
                            <w:proofErr w:type="spellStart"/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Recoletos</w:t>
                            </w:r>
                            <w:proofErr w:type="spellEnd"/>
                            <w:r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, Cebu City, Philippines</w:t>
                            </w:r>
                          </w:p>
                          <w:p w14:paraId="270454A3" w14:textId="77777777" w:rsidR="00066550" w:rsidRDefault="00066550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</w:p>
                          <w:p w14:paraId="399F3B12" w14:textId="77777777" w:rsidR="004B46D3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Cs w:val="20"/>
                              </w:rPr>
                            </w:pPr>
                            <w:r w:rsidRPr="00712172"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Cs w:val="20"/>
                              </w:rPr>
                              <w:t>SKILLS / INTEREST</w:t>
                            </w:r>
                          </w:p>
                          <w:p w14:paraId="2CAA0040" w14:textId="77777777" w:rsidR="004B46D3" w:rsidRPr="00651B25" w:rsidRDefault="004B46D3" w:rsidP="00DA683C">
                            <w:pPr>
                              <w:spacing w:after="0"/>
                              <w:rPr>
                                <w:rFonts w:ascii="Century Gothic" w:eastAsia="Times New Roman" w:hAnsi="Century Gothic" w:cs="Arial"/>
                                <w:b/>
                                <w:color w:val="404040" w:themeColor="text1" w:themeTint="BF"/>
                                <w:sz w:val="12"/>
                                <w:szCs w:val="20"/>
                              </w:rPr>
                            </w:pPr>
                          </w:p>
                          <w:p w14:paraId="28B5E00E" w14:textId="77777777" w:rsidR="00D6027C" w:rsidRDefault="00D6027C" w:rsidP="004B46D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IELTS General passer</w:t>
                            </w:r>
                          </w:p>
                          <w:p w14:paraId="12D7A2D4" w14:textId="77777777" w:rsidR="00D6027C" w:rsidRDefault="00D6027C" w:rsidP="004B46D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TEFL certificate holder</w:t>
                            </w:r>
                          </w:p>
                          <w:p w14:paraId="0BCFFCBC" w14:textId="59ABB09A" w:rsidR="00D6027C" w:rsidRDefault="00D6027C" w:rsidP="004B46D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Korean Language certificate holder</w:t>
                            </w:r>
                          </w:p>
                          <w:p w14:paraId="10D86182" w14:textId="5E37554B" w:rsidR="004B46D3" w:rsidRDefault="004B46D3" w:rsidP="004B46D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Experience in </w:t>
                            </w:r>
                            <w:r w:rsidR="00066550"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curriculum development</w:t>
                            </w:r>
                          </w:p>
                          <w:p w14:paraId="58216BED" w14:textId="0DBE76C0" w:rsidR="004B46D3" w:rsidRDefault="00D6027C" w:rsidP="004B46D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Diverse teaching strategies</w:t>
                            </w:r>
                          </w:p>
                          <w:p w14:paraId="5EB53EDF" w14:textId="7972C60C" w:rsidR="004B46D3" w:rsidRPr="00D6027C" w:rsidRDefault="00D6027C" w:rsidP="00D6027C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Game-based teaching method</w:t>
                            </w:r>
                          </w:p>
                          <w:p w14:paraId="6A39E6B9" w14:textId="6978A815" w:rsidR="004B46D3" w:rsidRPr="00D6027C" w:rsidRDefault="004B46D3" w:rsidP="00D6027C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Well-versed in oral and written</w:t>
                            </w:r>
                            <w:r w:rsidR="00D6027C"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6027C"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Communication skills</w:t>
                            </w:r>
                          </w:p>
                          <w:p w14:paraId="741995F0" w14:textId="3D1C8684" w:rsidR="004B46D3" w:rsidRPr="00D6027C" w:rsidRDefault="004B46D3" w:rsidP="00D6027C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Problem-solving skill</w:t>
                            </w:r>
                            <w:r w:rsidR="00D6027C"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s</w:t>
                            </w:r>
                          </w:p>
                          <w:p w14:paraId="149A1206" w14:textId="77777777" w:rsidR="004B46D3" w:rsidRDefault="004B46D3" w:rsidP="004B46D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</w:pPr>
                            <w:r w:rsidRPr="00057BC0"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>Skilled in major relevant computer applications like MS Word, MS Excel, Power</w:t>
                            </w:r>
                            <w:r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  <w:t xml:space="preserve"> Point</w:t>
                            </w:r>
                          </w:p>
                          <w:p w14:paraId="75B230FD" w14:textId="65F8297F" w:rsidR="004B46D3" w:rsidRDefault="004B46D3" w:rsidP="00D6027C">
                            <w:pPr>
                              <w:pStyle w:val="NoSpacing"/>
                              <w:ind w:left="720"/>
                              <w:rPr>
                                <w:rFonts w:ascii="Century Gothic" w:hAnsi="Century Gothic" w:cs="Arial"/>
                                <w:color w:val="595959" w:themeColor="text1" w:themeTint="A6"/>
                                <w:sz w:val="18"/>
                                <w:szCs w:val="20"/>
                              </w:rPr>
                            </w:pPr>
                          </w:p>
                          <w:p w14:paraId="500E5EAF" w14:textId="77777777" w:rsidR="004B46D3" w:rsidRDefault="004B46D3" w:rsidP="00712172">
                            <w:pPr>
                              <w:pStyle w:val="NoSpacing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EBAEE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-28.7pt;margin-top:0;width:152.4pt;height:791.1pt;z-index:-25161830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" filled="f" stroked="f" strokeweight=".5pt">
                <v:textbox inset=",7.2pt,,7.2pt">
                  <w:txbxContent>
                    <w:p w14:paraId="406FE527" w14:textId="77777777" w:rsidR="004B46D3" w:rsidRPr="00B923FF" w:rsidRDefault="004B46D3">
                      <w:pPr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Cs w:val="20"/>
                        </w:rPr>
                        <w:t>CONTACT</w:t>
                      </w:r>
                    </w:p>
                    <w:p w14:paraId="1FB6EA5A" w14:textId="254700A3" w:rsidR="004B46D3" w:rsidRPr="005E0BA9" w:rsidRDefault="004B46D3" w:rsidP="00B923FF">
                      <w:pPr>
                        <w:spacing w:after="0"/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5E0BA9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</w:rPr>
                        <w:t xml:space="preserve">Current Address: </w:t>
                      </w:r>
                      <w:r w:rsidR="0095151D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</w:rPr>
                        <w:t>Bishan District, Chongqing, China</w:t>
                      </w:r>
                      <w:r w:rsidRPr="005E0BA9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</w:rPr>
                        <w:t xml:space="preserve"> </w:t>
                      </w:r>
                      <w:r w:rsidRPr="005E0BA9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</w:rPr>
                        <w:br/>
                        <w:t xml:space="preserve">Mobile: </w:t>
                      </w:r>
                      <w:r w:rsidR="00F559B1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</w:rPr>
                        <w:t>+</w:t>
                      </w:r>
                      <w:r w:rsidR="0095151D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</w:rPr>
                        <w:t>8613295457962</w:t>
                      </w:r>
                    </w:p>
                    <w:p w14:paraId="474948B9" w14:textId="092BBB46" w:rsidR="004B46D3" w:rsidRPr="00127E7E" w:rsidRDefault="004B46D3" w:rsidP="00B923FF">
                      <w:pPr>
                        <w:spacing w:after="0"/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  <w:lang w:val="en-US"/>
                        </w:rPr>
                      </w:pPr>
                      <w:r w:rsidRPr="00127E7E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  <w:lang w:val="en-US"/>
                        </w:rPr>
                        <w:t xml:space="preserve">E-mail: </w:t>
                      </w:r>
                      <w:r w:rsidR="0095151D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  <w:lang w:val="en-US"/>
                        </w:rPr>
                        <w:t>ljazz.tine</w:t>
                      </w:r>
                      <w:r w:rsidRPr="00127E7E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  <w:lang w:val="en-US"/>
                        </w:rPr>
                        <w:t>@yahoo.com</w:t>
                      </w:r>
                    </w:p>
                    <w:p w14:paraId="6177CCBA" w14:textId="77777777" w:rsidR="004B46D3" w:rsidRPr="00127E7E" w:rsidRDefault="004B46D3">
                      <w:pP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4"/>
                          <w:szCs w:val="20"/>
                          <w:lang w:val="en-US"/>
                        </w:rPr>
                      </w:pPr>
                      <w:r w:rsidRPr="00127E7E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4BF5EE83" w14:textId="77777777" w:rsidR="004B46D3" w:rsidRPr="00057BC0" w:rsidRDefault="004B46D3">
                      <w:pPr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Cs w:val="20"/>
                        </w:rPr>
                      </w:pPr>
                      <w:r w:rsidRPr="00057BC0"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Cs w:val="20"/>
                        </w:rPr>
                        <w:t>E</w:t>
                      </w:r>
                      <w:r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Cs w:val="20"/>
                        </w:rPr>
                        <w:t>DUCATION</w:t>
                      </w:r>
                    </w:p>
                    <w:p w14:paraId="34CBE37E" w14:textId="6C4A2F8A" w:rsidR="004B46D3" w:rsidRPr="00DA683C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</w:pPr>
                      <w:r w:rsidRPr="00DA683C"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 xml:space="preserve">June 1997 – </w:t>
                      </w:r>
                      <w:r w:rsidR="0095151D"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>March</w:t>
                      </w:r>
                      <w:r w:rsidRPr="00DA683C"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 xml:space="preserve"> 2003</w:t>
                      </w:r>
                    </w:p>
                    <w:p w14:paraId="0CE332B1" w14:textId="5357924B" w:rsidR="004B46D3" w:rsidRDefault="0095151D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City Central School</w:t>
                      </w:r>
                    </w:p>
                    <w:p w14:paraId="031C6295" w14:textId="06B66CC3" w:rsidR="004B46D3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Award: With Honor</w:t>
                      </w:r>
                      <w:r w:rsidR="0095151D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s</w:t>
                      </w:r>
                    </w:p>
                    <w:p w14:paraId="72FE9D08" w14:textId="47E0E275" w:rsidR="004B46D3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Address: </w:t>
                      </w:r>
                      <w:r w:rsidR="0095151D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Cagayan de Oro City,</w:t>
                      </w:r>
                      <w:r w:rsidR="0095151D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 Philippines</w:t>
                      </w:r>
                    </w:p>
                    <w:p w14:paraId="2CDB30E0" w14:textId="77777777" w:rsidR="004B46D3" w:rsidRPr="00B923FF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</w:p>
                    <w:p w14:paraId="6FEEBA3E" w14:textId="5F2AA85D" w:rsidR="004B46D3" w:rsidRPr="00DA683C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>June 2003</w:t>
                      </w:r>
                      <w:r w:rsidRPr="00DA683C"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 xml:space="preserve"> – </w:t>
                      </w:r>
                      <w:r w:rsidR="00066550"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>March</w:t>
                      </w:r>
                      <w:r w:rsidRPr="00DA683C"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>2007</w:t>
                      </w:r>
                    </w:p>
                    <w:p w14:paraId="2839462B" w14:textId="52150ADF" w:rsidR="004B46D3" w:rsidRDefault="00066550" w:rsidP="00B94B30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Misamis Oriental General Comprehensive High School</w:t>
                      </w:r>
                      <w:r w:rsidR="004B46D3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3845A275" w14:textId="7971B107" w:rsidR="004B46D3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Address: </w:t>
                      </w:r>
                      <w:r w:rsidR="00066550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Velez., Cagayan de Oro City,</w:t>
                      </w: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 Philippines</w:t>
                      </w:r>
                    </w:p>
                    <w:p w14:paraId="62763D3E" w14:textId="77777777" w:rsidR="004B46D3" w:rsidRPr="00B923FF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</w:p>
                    <w:p w14:paraId="6D184C16" w14:textId="6EE7E233" w:rsidR="004B46D3" w:rsidRPr="00DA683C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>June 2007</w:t>
                      </w:r>
                      <w:r w:rsidRPr="00DA683C"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 xml:space="preserve"> – April </w:t>
                      </w:r>
                      <w:r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>20</w:t>
                      </w:r>
                      <w:r w:rsidR="00066550"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6"/>
                          <w:szCs w:val="20"/>
                        </w:rPr>
                        <w:t>11</w:t>
                      </w:r>
                    </w:p>
                    <w:p w14:paraId="582BDCA8" w14:textId="29970977" w:rsidR="004B46D3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Course: </w:t>
                      </w:r>
                      <w:r w:rsidR="00FA4314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Bachelor</w:t>
                      </w:r>
                      <w:r w:rsidR="00066550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s in Elementary Education major in Special Education</w:t>
                      </w:r>
                    </w:p>
                    <w:p w14:paraId="25BCEBD4" w14:textId="6E68D771" w:rsidR="004B46D3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Award: </w:t>
                      </w:r>
                      <w:r w:rsidR="00066550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Cum Laude</w:t>
                      </w:r>
                    </w:p>
                    <w:p w14:paraId="5BAFF2D7" w14:textId="2450C811" w:rsidR="004B46D3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School: </w:t>
                      </w:r>
                      <w:r w:rsidR="00B94B30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Wesleyan University</w:t>
                      </w:r>
                    </w:p>
                    <w:p w14:paraId="0803FF3F" w14:textId="5B4EE645" w:rsidR="004B46D3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Address: </w:t>
                      </w:r>
                      <w:r w:rsidR="00066550"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University of Science &amp; Technology of Southern Philippines, Cagayan de Oro City,</w:t>
                      </w: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 Philippines</w:t>
                      </w:r>
                    </w:p>
                    <w:p w14:paraId="1C63BEE6" w14:textId="77777777" w:rsidR="004B46D3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</w:p>
                    <w:p w14:paraId="72790E0A" w14:textId="18D5B741" w:rsidR="00066550" w:rsidRPr="00066550" w:rsidRDefault="00066550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066550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 w:themeColor="text1" w:themeTint="BF"/>
                          <w:sz w:val="18"/>
                          <w:szCs w:val="20"/>
                        </w:rPr>
                        <w:t>October 2017 – March 2018</w:t>
                      </w:r>
                    </w:p>
                    <w:p w14:paraId="18DC34E8" w14:textId="1CA7CB3A" w:rsidR="00066550" w:rsidRDefault="00066550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Course: Masters of Education in English Language Teaching</w:t>
                      </w:r>
                    </w:p>
                    <w:p w14:paraId="7695A9EC" w14:textId="05DD849A" w:rsidR="00066550" w:rsidRDefault="00066550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Unit: 18 units</w:t>
                      </w:r>
                    </w:p>
                    <w:p w14:paraId="68E725D1" w14:textId="35B6CDE9" w:rsidR="00066550" w:rsidRDefault="00066550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Address: University of San Jose – </w:t>
                      </w:r>
                      <w:proofErr w:type="spellStart"/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Recoletos</w:t>
                      </w:r>
                      <w:proofErr w:type="spellEnd"/>
                      <w:r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, Cebu City, Philippines</w:t>
                      </w:r>
                    </w:p>
                    <w:p w14:paraId="270454A3" w14:textId="77777777" w:rsidR="00066550" w:rsidRDefault="00066550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</w:p>
                    <w:p w14:paraId="399F3B12" w14:textId="77777777" w:rsidR="004B46D3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Cs w:val="20"/>
                        </w:rPr>
                      </w:pPr>
                      <w:r w:rsidRPr="00712172"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Cs w:val="20"/>
                        </w:rPr>
                        <w:t>SKILLS / INTEREST</w:t>
                      </w:r>
                    </w:p>
                    <w:p w14:paraId="2CAA0040" w14:textId="77777777" w:rsidR="004B46D3" w:rsidRPr="00651B25" w:rsidRDefault="004B46D3" w:rsidP="00DA683C">
                      <w:pPr>
                        <w:spacing w:after="0"/>
                        <w:rPr>
                          <w:rFonts w:ascii="Century Gothic" w:eastAsia="Times New Roman" w:hAnsi="Century Gothic" w:cs="Arial"/>
                          <w:b/>
                          <w:color w:val="404040" w:themeColor="text1" w:themeTint="BF"/>
                          <w:sz w:val="12"/>
                          <w:szCs w:val="20"/>
                        </w:rPr>
                      </w:pPr>
                    </w:p>
                    <w:p w14:paraId="28B5E00E" w14:textId="77777777" w:rsidR="00D6027C" w:rsidRDefault="00D6027C" w:rsidP="004B46D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IELTS General passer</w:t>
                      </w:r>
                    </w:p>
                    <w:p w14:paraId="12D7A2D4" w14:textId="77777777" w:rsidR="00D6027C" w:rsidRDefault="00D6027C" w:rsidP="004B46D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TEFL certificate holder</w:t>
                      </w:r>
                    </w:p>
                    <w:p w14:paraId="0BCFFCBC" w14:textId="59ABB09A" w:rsidR="00D6027C" w:rsidRDefault="00D6027C" w:rsidP="004B46D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Korean Language certificate holder</w:t>
                      </w:r>
                    </w:p>
                    <w:p w14:paraId="10D86182" w14:textId="5E37554B" w:rsidR="004B46D3" w:rsidRDefault="004B46D3" w:rsidP="004B46D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 xml:space="preserve">Experience in </w:t>
                      </w:r>
                      <w:r w:rsidR="00066550"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curriculum development</w:t>
                      </w:r>
                    </w:p>
                    <w:p w14:paraId="58216BED" w14:textId="0DBE76C0" w:rsidR="004B46D3" w:rsidRDefault="00D6027C" w:rsidP="004B46D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Diverse teaching strategies</w:t>
                      </w:r>
                    </w:p>
                    <w:p w14:paraId="5EB53EDF" w14:textId="7972C60C" w:rsidR="004B46D3" w:rsidRPr="00D6027C" w:rsidRDefault="00D6027C" w:rsidP="00D6027C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Game-based teaching method</w:t>
                      </w:r>
                    </w:p>
                    <w:p w14:paraId="6A39E6B9" w14:textId="6978A815" w:rsidR="004B46D3" w:rsidRPr="00D6027C" w:rsidRDefault="004B46D3" w:rsidP="00D6027C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Well-versed in oral and written</w:t>
                      </w:r>
                      <w:r w:rsidR="00D6027C"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 xml:space="preserve"> </w:t>
                      </w:r>
                      <w:r w:rsidRPr="00D6027C"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Communication skills</w:t>
                      </w:r>
                    </w:p>
                    <w:p w14:paraId="741995F0" w14:textId="3D1C8684" w:rsidR="004B46D3" w:rsidRPr="00D6027C" w:rsidRDefault="004B46D3" w:rsidP="00D6027C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Problem-solving skill</w:t>
                      </w:r>
                      <w:r w:rsidR="00D6027C"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s</w:t>
                      </w:r>
                    </w:p>
                    <w:p w14:paraId="149A1206" w14:textId="77777777" w:rsidR="004B46D3" w:rsidRDefault="004B46D3" w:rsidP="004B46D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</w:pPr>
                      <w:r w:rsidRPr="00057BC0"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>Skilled in major relevant computer applications like MS Word, MS Excel, Power</w:t>
                      </w:r>
                      <w:r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  <w:t xml:space="preserve"> Point</w:t>
                      </w:r>
                    </w:p>
                    <w:p w14:paraId="75B230FD" w14:textId="65F8297F" w:rsidR="004B46D3" w:rsidRDefault="004B46D3" w:rsidP="00D6027C">
                      <w:pPr>
                        <w:pStyle w:val="NoSpacing"/>
                        <w:ind w:left="720"/>
                        <w:rPr>
                          <w:rFonts w:ascii="Century Gothic" w:hAnsi="Century Gothic" w:cs="Arial"/>
                          <w:color w:val="595959" w:themeColor="text1" w:themeTint="A6"/>
                          <w:sz w:val="18"/>
                          <w:szCs w:val="20"/>
                        </w:rPr>
                      </w:pPr>
                    </w:p>
                    <w:p w14:paraId="500E5EAF" w14:textId="77777777" w:rsidR="004B46D3" w:rsidRDefault="004B46D3" w:rsidP="00712172">
                      <w:pPr>
                        <w:pStyle w:val="NoSpacing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A4FBC" w:rsidRPr="00057BC0">
        <w:rPr>
          <w:rFonts w:ascii="Century Gothic" w:hAnsi="Century Gothic" w:cs="Arial"/>
          <w:noProof/>
          <w:color w:val="595959" w:themeColor="text1" w:themeTint="A6"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7306821" wp14:editId="03BAE2E2">
                <wp:simplePos x="0" y="0"/>
                <wp:positionH relativeFrom="page">
                  <wp:posOffset>-166370</wp:posOffset>
                </wp:positionH>
                <wp:positionV relativeFrom="paragraph">
                  <wp:posOffset>36830</wp:posOffset>
                </wp:positionV>
                <wp:extent cx="2329180" cy="9119870"/>
                <wp:effectExtent l="0" t="0" r="13970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80" cy="9119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0AF1F9" w14:textId="77777777" w:rsidR="005974A7" w:rsidRPr="005974A7" w:rsidRDefault="005974A7" w:rsidP="005974A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7F1C28A" w14:textId="77777777" w:rsidR="005974A7" w:rsidRPr="005974A7" w:rsidRDefault="005974A7" w:rsidP="005974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6821" id="Text Box 2" o:spid="_x0000_s1027" type="#_x0000_t202" style="position:absolute;left:0;text-align:left;margin-left:-13.1pt;margin-top:2.9pt;width:183.4pt;height:718.1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" fillcolor="#f2f2f2 [3052]" strokecolor="white [3212]" strokeweight=".5pt">
                <v:textbox>
                  <w:txbxContent>
                    <w:p w14:paraId="5D0AF1F9" w14:textId="77777777" w:rsidR="005974A7" w:rsidRPr="005974A7" w:rsidRDefault="005974A7" w:rsidP="005974A7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07F1C28A" w14:textId="77777777" w:rsidR="005974A7" w:rsidRPr="005974A7" w:rsidRDefault="005974A7" w:rsidP="005974A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0D6E"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         </w:t>
      </w:r>
    </w:p>
    <w:p w14:paraId="45DE31FC" w14:textId="77777777" w:rsidR="00691A29" w:rsidRPr="00057BC0" w:rsidRDefault="00691A29" w:rsidP="00057BC0">
      <w:pPr>
        <w:spacing w:after="0" w:line="240" w:lineRule="auto"/>
        <w:rPr>
          <w:rFonts w:ascii="Century Gothic" w:hAnsi="Century Gothic" w:cs="Arial"/>
          <w:color w:val="595959" w:themeColor="text1" w:themeTint="A6"/>
          <w:sz w:val="4"/>
          <w:szCs w:val="20"/>
        </w:rPr>
      </w:pPr>
    </w:p>
    <w:p w14:paraId="7830783F" w14:textId="77777777" w:rsidR="00256CF7" w:rsidRDefault="00920A51" w:rsidP="00A11FBC">
      <w:pPr>
        <w:spacing w:after="0" w:line="240" w:lineRule="auto"/>
        <w:ind w:left="2880"/>
        <w:rPr>
          <w:rFonts w:ascii="Century Gothic" w:hAnsi="Century Gothic" w:cs="Arial"/>
          <w:b/>
          <w:bCs/>
          <w:color w:val="595959" w:themeColor="text1" w:themeTint="A6"/>
          <w:szCs w:val="20"/>
        </w:rPr>
      </w:pPr>
      <w:r w:rsidRPr="00057BC0">
        <w:rPr>
          <w:rFonts w:ascii="Century Gothic" w:hAnsi="Century Gothic" w:cs="Arial"/>
          <w:b/>
          <w:bCs/>
          <w:noProof/>
          <w:color w:val="595959" w:themeColor="text1" w:themeTint="A6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D7E0C5" wp14:editId="6DD6B477">
                <wp:simplePos x="0" y="0"/>
                <wp:positionH relativeFrom="column">
                  <wp:posOffset>-262255</wp:posOffset>
                </wp:positionH>
                <wp:positionV relativeFrom="paragraph">
                  <wp:posOffset>186055</wp:posOffset>
                </wp:positionV>
                <wp:extent cx="18065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65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33537" id="Straight Connector 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65pt,14.65pt" to="121.6pt,14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" strokecolor="#a5a5a5 [3206]">
                <v:stroke dashstyle="dash"/>
              </v:line>
            </w:pict>
          </mc:Fallback>
        </mc:AlternateContent>
      </w:r>
    </w:p>
    <w:p w14:paraId="7681F1B5" w14:textId="77777777" w:rsidR="00691A29" w:rsidRPr="00057BC0" w:rsidRDefault="007C7AB1" w:rsidP="00A11FBC">
      <w:pPr>
        <w:spacing w:after="0" w:line="240" w:lineRule="auto"/>
        <w:ind w:left="2880"/>
        <w:rPr>
          <w:rFonts w:ascii="Century Gothic" w:hAnsi="Century Gothic" w:cs="Arial"/>
          <w:b/>
          <w:bCs/>
          <w:color w:val="595959" w:themeColor="text1" w:themeTint="A6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Cs w:val="20"/>
        </w:rPr>
        <w:t>OBJECTIVE</w:t>
      </w:r>
    </w:p>
    <w:p w14:paraId="7222B173" w14:textId="77777777" w:rsidR="00057BC0" w:rsidRPr="00057BC0" w:rsidRDefault="00057BC0" w:rsidP="00A11FBC">
      <w:pPr>
        <w:spacing w:after="0" w:line="240" w:lineRule="auto"/>
        <w:ind w:left="2880"/>
        <w:rPr>
          <w:rFonts w:ascii="Century Gothic" w:hAnsi="Century Gothic" w:cs="Arial"/>
          <w:b/>
          <w:bCs/>
          <w:color w:val="595959" w:themeColor="text1" w:themeTint="A6"/>
          <w:sz w:val="6"/>
          <w:szCs w:val="20"/>
        </w:rPr>
      </w:pPr>
    </w:p>
    <w:p w14:paraId="37FE7CFE" w14:textId="3487D058" w:rsidR="00363E3E" w:rsidRPr="00057BC0" w:rsidRDefault="00914DDB" w:rsidP="00A11FBC">
      <w:pPr>
        <w:spacing w:after="0" w:line="240" w:lineRule="auto"/>
        <w:ind w:left="2880"/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  <w:t>To be able to deliver a well-diverse and game-based instruction that caters the children’s different intelligences by utilizing my experience both in Primary and Early Childhood Education.</w:t>
      </w:r>
    </w:p>
    <w:p w14:paraId="390DEBA0" w14:textId="77777777" w:rsidR="00A11FBC" w:rsidRDefault="00A11FBC" w:rsidP="00A11FBC">
      <w:pPr>
        <w:spacing w:after="0" w:line="240" w:lineRule="auto"/>
        <w:ind w:left="2880"/>
        <w:rPr>
          <w:rFonts w:ascii="Century Gothic" w:hAnsi="Century Gothic" w:cs="Arial"/>
          <w:b/>
          <w:bCs/>
          <w:color w:val="595959" w:themeColor="text1" w:themeTint="A6"/>
          <w:sz w:val="20"/>
          <w:szCs w:val="20"/>
        </w:rPr>
      </w:pPr>
    </w:p>
    <w:p w14:paraId="66151A50" w14:textId="77777777" w:rsidR="005E2909" w:rsidRPr="00057BC0" w:rsidRDefault="005E2909" w:rsidP="00A11FBC">
      <w:pPr>
        <w:spacing w:after="0" w:line="240" w:lineRule="auto"/>
        <w:ind w:left="2880"/>
        <w:rPr>
          <w:rFonts w:ascii="Century Gothic" w:hAnsi="Century Gothic" w:cs="Arial"/>
          <w:b/>
          <w:bCs/>
          <w:color w:val="595959" w:themeColor="text1" w:themeTint="A6"/>
          <w:sz w:val="20"/>
          <w:szCs w:val="20"/>
        </w:rPr>
      </w:pPr>
    </w:p>
    <w:p w14:paraId="529F49F3" w14:textId="77777777" w:rsidR="00283F32" w:rsidRPr="00057BC0" w:rsidRDefault="00B923FF" w:rsidP="00A11FBC">
      <w:pPr>
        <w:spacing w:after="0" w:line="240" w:lineRule="auto"/>
        <w:ind w:left="2880"/>
        <w:rPr>
          <w:rFonts w:ascii="Century Gothic" w:hAnsi="Century Gothic" w:cs="Arial"/>
          <w:b/>
          <w:bCs/>
          <w:color w:val="595959" w:themeColor="text1" w:themeTint="A6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Cs w:val="20"/>
        </w:rPr>
        <w:t>Professional Summary</w:t>
      </w:r>
    </w:p>
    <w:p w14:paraId="43E4D5C8" w14:textId="77777777" w:rsidR="00057BC0" w:rsidRPr="00057BC0" w:rsidRDefault="00A55AE5" w:rsidP="00A11FBC">
      <w:pPr>
        <w:spacing w:after="0" w:line="240" w:lineRule="auto"/>
        <w:ind w:left="2880"/>
        <w:rPr>
          <w:rFonts w:ascii="Century Gothic" w:eastAsia="Times New Roman" w:hAnsi="Century Gothic" w:cs="Arial"/>
          <w:b/>
          <w:color w:val="595959" w:themeColor="text1" w:themeTint="A6"/>
          <w:sz w:val="8"/>
          <w:szCs w:val="20"/>
        </w:rPr>
      </w:pPr>
      <w:r w:rsidRPr="00057BC0">
        <w:rPr>
          <w:rFonts w:ascii="Century Gothic" w:hAnsi="Century Gothic" w:cs="Arial"/>
          <w:b/>
          <w:bCs/>
          <w:noProof/>
          <w:color w:val="595959" w:themeColor="text1" w:themeTint="A6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D61D55" wp14:editId="1130397F">
                <wp:simplePos x="0" y="0"/>
                <wp:positionH relativeFrom="column">
                  <wp:posOffset>-262255</wp:posOffset>
                </wp:positionH>
                <wp:positionV relativeFrom="paragraph">
                  <wp:posOffset>52705</wp:posOffset>
                </wp:positionV>
                <wp:extent cx="18478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5C01E" id="Straight Connector 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65pt,4.15pt" to="124.85pt,4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" strokecolor="#a5a5a5 [3206]">
                <v:stroke dashstyle="dash"/>
              </v:line>
            </w:pict>
          </mc:Fallback>
        </mc:AlternateContent>
      </w:r>
      <w:r w:rsidR="00057BC0" w:rsidRPr="00057BC0">
        <w:rPr>
          <w:rFonts w:ascii="Century Gothic" w:hAnsi="Century Gothic" w:cs="Arial"/>
          <w:b/>
          <w:bCs/>
          <w:noProof/>
          <w:color w:val="595959" w:themeColor="text1" w:themeTint="A6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1A7B08" wp14:editId="4CEE96BB">
                <wp:simplePos x="0" y="0"/>
                <wp:positionH relativeFrom="column">
                  <wp:posOffset>1842135</wp:posOffset>
                </wp:positionH>
                <wp:positionV relativeFrom="paragraph">
                  <wp:posOffset>25873</wp:posOffset>
                </wp:positionV>
                <wp:extent cx="5175849" cy="0"/>
                <wp:effectExtent l="0" t="0" r="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84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72AB2" id="Straight Connector 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2.05pt" to="552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" strokecolor="#a5a5a5 [3206]">
                <v:stroke dashstyle="dash"/>
              </v:line>
            </w:pict>
          </mc:Fallback>
        </mc:AlternateContent>
      </w:r>
    </w:p>
    <w:p w14:paraId="3CEA1FB7" w14:textId="77777777" w:rsidR="00256CF7" w:rsidRDefault="00256CF7" w:rsidP="00057BC0">
      <w:pPr>
        <w:spacing w:after="0" w:line="240" w:lineRule="auto"/>
        <w:ind w:left="3600"/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</w:pPr>
    </w:p>
    <w:p w14:paraId="2E8F0E3D" w14:textId="20186C7B" w:rsidR="00914DDB" w:rsidRDefault="00B85041" w:rsidP="00057BC0">
      <w:pPr>
        <w:spacing w:after="0" w:line="240" w:lineRule="auto"/>
        <w:ind w:left="3600"/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  <w:t xml:space="preserve"> </w:t>
      </w:r>
      <w:r w:rsidR="00275DCC"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  <w:t xml:space="preserve">• </w:t>
      </w:r>
      <w:r w:rsidRPr="00057BC0"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  <w:t xml:space="preserve">Passionate </w:t>
      </w:r>
      <w:r w:rsidR="00FA063F"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  <w:t>teacher</w:t>
      </w:r>
      <w:r w:rsidR="00914DDB"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  <w:t xml:space="preserve"> that cares the well-being of her pupils.</w:t>
      </w:r>
    </w:p>
    <w:p w14:paraId="7CCF82F2" w14:textId="7235FCA6" w:rsidR="00691A29" w:rsidRPr="00057BC0" w:rsidRDefault="00B85041" w:rsidP="00057BC0">
      <w:pPr>
        <w:spacing w:after="0" w:line="240" w:lineRule="auto"/>
        <w:ind w:left="360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  <w:t>• To seek and maintain full-time position that offers professional challenges utilizing interpersonal skills, excellent time management and problem-solving skills.</w:t>
      </w:r>
      <w:r w:rsidRPr="00057BC0"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  <w:br/>
        <w:t xml:space="preserve">• Organized and dependable </w:t>
      </w:r>
      <w:r w:rsidR="00914DDB"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  <w:t xml:space="preserve">individual </w:t>
      </w:r>
      <w:r w:rsidRPr="00057BC0">
        <w:rPr>
          <w:rFonts w:ascii="Century Gothic" w:eastAsia="Times New Roman" w:hAnsi="Century Gothic" w:cs="Arial"/>
          <w:color w:val="595959" w:themeColor="text1" w:themeTint="A6"/>
          <w:sz w:val="18"/>
          <w:szCs w:val="20"/>
        </w:rPr>
        <w:t>at managing multiple priorities with a positive attitude. Willingness to take on added responsibilities to meet team goals.</w:t>
      </w:r>
    </w:p>
    <w:p w14:paraId="3FDF8B74" w14:textId="77777777" w:rsidR="005E2909" w:rsidRDefault="000E4A04" w:rsidP="00A11FBC">
      <w:pPr>
        <w:spacing w:after="0" w:line="240" w:lineRule="auto"/>
        <w:ind w:left="216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                     </w:t>
      </w:r>
    </w:p>
    <w:p w14:paraId="7DF5BF9F" w14:textId="77777777" w:rsidR="00691A29" w:rsidRPr="00057BC0" w:rsidRDefault="000E4A04" w:rsidP="00A11FBC">
      <w:pPr>
        <w:spacing w:after="0" w:line="240" w:lineRule="auto"/>
        <w:ind w:left="216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                                 </w:t>
      </w:r>
    </w:p>
    <w:p w14:paraId="57C538D6" w14:textId="77777777" w:rsidR="00691A29" w:rsidRPr="00057BC0" w:rsidRDefault="00DA683C" w:rsidP="00A11FBC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24"/>
          <w:szCs w:val="20"/>
        </w:rPr>
      </w:pPr>
      <w:r>
        <w:rPr>
          <w:rFonts w:ascii="Century Gothic" w:hAnsi="Century Gothic" w:cs="Arial"/>
          <w:b/>
          <w:bCs/>
          <w:color w:val="595959" w:themeColor="text1" w:themeTint="A6"/>
          <w:sz w:val="24"/>
          <w:szCs w:val="20"/>
        </w:rPr>
        <w:t>Work History</w:t>
      </w:r>
    </w:p>
    <w:p w14:paraId="4422502B" w14:textId="77777777" w:rsidR="00651B25" w:rsidRPr="00651B25" w:rsidRDefault="00256CF7" w:rsidP="00651B25">
      <w:pPr>
        <w:spacing w:after="0" w:line="240" w:lineRule="auto"/>
        <w:ind w:left="2880"/>
        <w:textAlignment w:val="baseline"/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noProof/>
          <w:color w:val="595959" w:themeColor="text1" w:themeTint="A6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195FF2" wp14:editId="0082B9DC">
                <wp:simplePos x="0" y="0"/>
                <wp:positionH relativeFrom="column">
                  <wp:posOffset>1837055</wp:posOffset>
                </wp:positionH>
                <wp:positionV relativeFrom="paragraph">
                  <wp:posOffset>39208</wp:posOffset>
                </wp:positionV>
                <wp:extent cx="5175250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2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F81D0" id="Straight Connector 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5pt,3.1pt" to="552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" strokecolor="#a5a5a5 [3206]">
                <v:stroke dashstyle="dash"/>
              </v:line>
            </w:pict>
          </mc:Fallback>
        </mc:AlternateContent>
      </w:r>
    </w:p>
    <w:p w14:paraId="736A6712" w14:textId="77777777" w:rsidR="00256CF7" w:rsidRDefault="00256CF7" w:rsidP="00651B25">
      <w:pPr>
        <w:spacing w:after="0" w:line="240" w:lineRule="auto"/>
        <w:ind w:left="2880"/>
        <w:textAlignment w:val="baseline"/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</w:pPr>
    </w:p>
    <w:p w14:paraId="54011B7E" w14:textId="10313D8A" w:rsidR="00691A29" w:rsidRPr="0070797B" w:rsidRDefault="00914DDB" w:rsidP="00651B25">
      <w:pPr>
        <w:spacing w:after="0" w:line="240" w:lineRule="auto"/>
        <w:ind w:left="2880"/>
        <w:textAlignment w:val="baseline"/>
        <w:rPr>
          <w:rFonts w:ascii="Century Gothic" w:hAnsi="Century Gothic" w:cs="Arial"/>
          <w:b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September 1</w:t>
      </w:r>
      <w:r w:rsidR="008128D5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, 2021 – Present               </w:t>
      </w:r>
      <w:r w:rsidR="0021641A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</w:t>
      </w:r>
      <w:r w:rsidR="008128D5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</w:t>
      </w:r>
      <w:r w:rsidR="00691A29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Position:  </w:t>
      </w:r>
      <w:r w:rsidR="00BA0F5D"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>Kindergarten Language</w:t>
      </w:r>
      <w:r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 xml:space="preserve"> Teacher</w:t>
      </w:r>
    </w:p>
    <w:p w14:paraId="498897A6" w14:textId="76CB552F" w:rsidR="00691A29" w:rsidRPr="0070797B" w:rsidRDefault="008128D5" w:rsidP="00A11FBC">
      <w:pPr>
        <w:spacing w:after="0" w:line="240" w:lineRule="auto"/>
        <w:ind w:left="2880"/>
        <w:rPr>
          <w:rFonts w:ascii="Century Gothic" w:hAnsi="Century Gothic" w:cs="Arial"/>
          <w:b/>
          <w:color w:val="595959" w:themeColor="text1" w:themeTint="A6"/>
          <w:sz w:val="18"/>
          <w:szCs w:val="20"/>
        </w:rPr>
      </w:pPr>
      <w:r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 xml:space="preserve">                                                </w:t>
      </w:r>
      <w:r w:rsidR="0021641A"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 xml:space="preserve">      </w:t>
      </w:r>
      <w:r w:rsidR="00D3729A"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 xml:space="preserve">             </w:t>
      </w:r>
      <w:r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 xml:space="preserve"> </w:t>
      </w:r>
      <w:r w:rsidR="00914DDB"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>School</w:t>
      </w:r>
      <w:r w:rsidR="00691A29"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 xml:space="preserve">:  </w:t>
      </w:r>
      <w:r w:rsidR="00914DDB"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>First Leader International Kindergarten</w:t>
      </w:r>
    </w:p>
    <w:p w14:paraId="182EA435" w14:textId="198D776C" w:rsidR="00691A29" w:rsidRPr="0070797B" w:rsidRDefault="00AA0A89" w:rsidP="00A11FBC">
      <w:pPr>
        <w:spacing w:after="0" w:line="240" w:lineRule="auto"/>
        <w:ind w:left="2880"/>
        <w:rPr>
          <w:rFonts w:ascii="Century Gothic" w:hAnsi="Century Gothic" w:cs="Arial"/>
          <w:b/>
          <w:color w:val="595959" w:themeColor="text1" w:themeTint="A6"/>
          <w:sz w:val="18"/>
          <w:szCs w:val="20"/>
        </w:rPr>
      </w:pPr>
      <w:r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 xml:space="preserve">                                                   </w:t>
      </w:r>
      <w:r w:rsidR="0021641A"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 xml:space="preserve">      </w:t>
      </w:r>
      <w:r w:rsidR="00D3729A"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 xml:space="preserve">           </w:t>
      </w:r>
      <w:r w:rsidR="00691A29"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 xml:space="preserve">Address:  </w:t>
      </w:r>
      <w:r w:rsidR="00914DDB" w:rsidRPr="0070797B">
        <w:rPr>
          <w:rFonts w:ascii="Century Gothic" w:hAnsi="Century Gothic" w:cs="Arial"/>
          <w:b/>
          <w:color w:val="595959" w:themeColor="text1" w:themeTint="A6"/>
          <w:sz w:val="18"/>
          <w:szCs w:val="20"/>
        </w:rPr>
        <w:t>Chongqing, China</w:t>
      </w:r>
    </w:p>
    <w:p w14:paraId="505E441E" w14:textId="01288001" w:rsidR="00691A29" w:rsidRPr="00057BC0" w:rsidRDefault="00275DCC" w:rsidP="00A11FBC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</w:t>
      </w:r>
      <w:r w:rsidR="00851588">
        <w:rPr>
          <w:rFonts w:ascii="Century Gothic" w:hAnsi="Century Gothic" w:cs="Arial"/>
          <w:color w:val="595959" w:themeColor="text1" w:themeTint="A6"/>
          <w:sz w:val="18"/>
          <w:szCs w:val="20"/>
        </w:rPr>
        <w:tab/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  <w:r w:rsidR="00D3729A" w:rsidRPr="00851588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Job Description</w:t>
      </w:r>
      <w:r w:rsidR="00D3729A">
        <w:rPr>
          <w:rFonts w:ascii="Century Gothic" w:hAnsi="Century Gothic" w:cs="Arial"/>
          <w:color w:val="595959" w:themeColor="text1" w:themeTint="A6"/>
          <w:sz w:val="18"/>
          <w:szCs w:val="20"/>
        </w:rPr>
        <w:t>:</w:t>
      </w:r>
      <w:r w:rsidR="00691A29"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3A7BB4D7" w14:textId="77777777" w:rsidR="0070797B" w:rsidRDefault="0070797B" w:rsidP="00D3729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Plans with colleagues regarding term &amp; monthly lesson plans</w:t>
      </w:r>
    </w:p>
    <w:p w14:paraId="694698BE" w14:textId="27D219E2" w:rsidR="0070797B" w:rsidRDefault="0070797B" w:rsidP="00D3729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Preparing lesson plans for each age group</w:t>
      </w:r>
    </w:p>
    <w:p w14:paraId="36A0429F" w14:textId="2B25EECB" w:rsidR="0070797B" w:rsidRDefault="0070797B" w:rsidP="00D3729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Creates lesson instruction for preschoolers</w:t>
      </w:r>
    </w:p>
    <w:p w14:paraId="55419FF2" w14:textId="5085C340" w:rsidR="00D3729A" w:rsidRDefault="00BA0F5D" w:rsidP="00D3729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 xml:space="preserve">Delivers </w:t>
      </w:r>
      <w:r w:rsidR="0070797B"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English lessons to preschoolers</w:t>
      </w:r>
    </w:p>
    <w:p w14:paraId="3E48C923" w14:textId="6A58D20D" w:rsidR="0070797B" w:rsidRDefault="0070797B" w:rsidP="00D3729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Integrate games in lesson instruction</w:t>
      </w:r>
    </w:p>
    <w:p w14:paraId="66099C05" w14:textId="324FF65B" w:rsidR="0070797B" w:rsidRDefault="0070797B" w:rsidP="00D3729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Promotes safe &amp; interactive classroom environment</w:t>
      </w:r>
    </w:p>
    <w:p w14:paraId="3C812662" w14:textId="1136E197" w:rsidR="0070797B" w:rsidRDefault="0070797B" w:rsidP="00D3729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 xml:space="preserve">Supports student learning assessments </w:t>
      </w:r>
    </w:p>
    <w:p w14:paraId="58FAEFEA" w14:textId="2C0799B6" w:rsidR="0070797B" w:rsidRDefault="0070797B" w:rsidP="00D3729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Fosters academic achievement</w:t>
      </w:r>
    </w:p>
    <w:p w14:paraId="3D62C531" w14:textId="1E8EE295" w:rsidR="0070797B" w:rsidRDefault="0070797B" w:rsidP="00D3729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Communicates with students, colleagues and parents</w:t>
      </w:r>
    </w:p>
    <w:p w14:paraId="4432FA7F" w14:textId="6CCD4E1E" w:rsidR="0070797B" w:rsidRPr="00D3729A" w:rsidRDefault="0070797B" w:rsidP="00D3729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Documenting progress of the students</w:t>
      </w:r>
    </w:p>
    <w:p w14:paraId="51A1FB80" w14:textId="77777777" w:rsidR="00D3729A" w:rsidRDefault="00D3729A" w:rsidP="00D3729A">
      <w:pPr>
        <w:pStyle w:val="ListParagraph"/>
        <w:spacing w:after="0" w:line="240" w:lineRule="auto"/>
        <w:ind w:left="3600"/>
        <w:rPr>
          <w:rFonts w:ascii="Century Gothic" w:hAnsi="Century Gothic" w:cs="Arial"/>
          <w:color w:val="595959" w:themeColor="text1" w:themeTint="A6"/>
          <w:sz w:val="18"/>
          <w:szCs w:val="20"/>
        </w:rPr>
      </w:pPr>
    </w:p>
    <w:p w14:paraId="4E3A4F9E" w14:textId="77777777" w:rsidR="00275DCC" w:rsidRDefault="00275DCC" w:rsidP="00D3729A">
      <w:pPr>
        <w:pStyle w:val="ListParagraph"/>
        <w:spacing w:after="0" w:line="240" w:lineRule="auto"/>
        <w:ind w:left="3600"/>
        <w:rPr>
          <w:rFonts w:ascii="Century Gothic" w:hAnsi="Century Gothic" w:cs="Arial"/>
          <w:color w:val="595959" w:themeColor="text1" w:themeTint="A6"/>
          <w:sz w:val="18"/>
          <w:szCs w:val="20"/>
        </w:rPr>
      </w:pPr>
    </w:p>
    <w:p w14:paraId="2E0D2C61" w14:textId="77777777" w:rsidR="005E2909" w:rsidRPr="00057BC0" w:rsidRDefault="005E2909" w:rsidP="00D3729A">
      <w:pPr>
        <w:pStyle w:val="ListParagraph"/>
        <w:spacing w:after="0" w:line="240" w:lineRule="auto"/>
        <w:ind w:left="3600"/>
        <w:rPr>
          <w:rFonts w:ascii="Century Gothic" w:hAnsi="Century Gothic" w:cs="Arial"/>
          <w:color w:val="595959" w:themeColor="text1" w:themeTint="A6"/>
          <w:sz w:val="18"/>
          <w:szCs w:val="20"/>
        </w:rPr>
      </w:pPr>
    </w:p>
    <w:p w14:paraId="4A6C3FC2" w14:textId="79A117A3" w:rsidR="00D3729A" w:rsidRPr="0070797B" w:rsidRDefault="00D3729A" w:rsidP="00D3729A">
      <w:pPr>
        <w:spacing w:after="0" w:line="240" w:lineRule="auto"/>
        <w:ind w:left="2880"/>
        <w:textAlignment w:val="baseline"/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Sept</w:t>
      </w:r>
      <w:r w:rsidR="00914DD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ember 2019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– A</w:t>
      </w:r>
      <w:r w:rsidR="00914DD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ugust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2021 </w:t>
      </w:r>
      <w:r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</w:t>
      </w:r>
      <w:r w:rsid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ab/>
      </w:r>
      <w:r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Position:  </w:t>
      </w:r>
      <w:r w:rsidR="00B91B44"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ESL Teacher</w:t>
      </w:r>
    </w:p>
    <w:p w14:paraId="35D6C9FF" w14:textId="01A08206" w:rsidR="00D3729A" w:rsidRPr="0070797B" w:rsidRDefault="00D3729A" w:rsidP="00D3729A">
      <w:pPr>
        <w:spacing w:after="0" w:line="240" w:lineRule="auto"/>
        <w:ind w:left="2880"/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</w:pPr>
      <w:r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               </w:t>
      </w:r>
      <w:r w:rsidR="00914DDB"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</w:t>
      </w:r>
      <w:r w:rsidR="00B91B44"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Company</w:t>
      </w:r>
      <w:r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:  </w:t>
      </w:r>
      <w:r w:rsidR="00B91B44"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Hello Tom Kids English</w:t>
      </w:r>
    </w:p>
    <w:p w14:paraId="0C101149" w14:textId="36E7AE2A" w:rsidR="00D3729A" w:rsidRPr="0070797B" w:rsidRDefault="00D3729A" w:rsidP="00D3729A">
      <w:pPr>
        <w:spacing w:after="0" w:line="240" w:lineRule="auto"/>
        <w:ind w:left="2880"/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</w:pPr>
      <w:r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               </w:t>
      </w:r>
      <w:r w:rsidR="00914DDB"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</w:t>
      </w:r>
      <w:r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Address:  </w:t>
      </w:r>
      <w:r w:rsidR="00B91B44" w:rsidRPr="0070797B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Anhui, China</w:t>
      </w:r>
    </w:p>
    <w:p w14:paraId="5F73C23C" w14:textId="66476687" w:rsidR="00D3729A" w:rsidRPr="00057BC0" w:rsidRDefault="002D476D" w:rsidP="002D476D">
      <w:pPr>
        <w:spacing w:after="0" w:line="240" w:lineRule="auto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      </w:t>
      </w:r>
      <w:r w:rsidR="00851588">
        <w:rPr>
          <w:rFonts w:ascii="Century Gothic" w:hAnsi="Century Gothic" w:cs="Arial"/>
          <w:color w:val="595959" w:themeColor="text1" w:themeTint="A6"/>
          <w:sz w:val="18"/>
          <w:szCs w:val="20"/>
        </w:rPr>
        <w:tab/>
      </w:r>
      <w:r w:rsidR="00851588">
        <w:rPr>
          <w:rFonts w:ascii="Century Gothic" w:hAnsi="Century Gothic" w:cs="Arial"/>
          <w:color w:val="595959" w:themeColor="text1" w:themeTint="A6"/>
          <w:sz w:val="18"/>
          <w:szCs w:val="20"/>
        </w:rPr>
        <w:tab/>
      </w:r>
      <w:r w:rsidR="00851588">
        <w:rPr>
          <w:rFonts w:ascii="Century Gothic" w:hAnsi="Century Gothic" w:cs="Arial"/>
          <w:color w:val="595959" w:themeColor="text1" w:themeTint="A6"/>
          <w:sz w:val="18"/>
          <w:szCs w:val="20"/>
        </w:rPr>
        <w:tab/>
      </w:r>
      <w:r w:rsidR="00851588">
        <w:rPr>
          <w:rFonts w:ascii="Century Gothic" w:hAnsi="Century Gothic" w:cs="Arial"/>
          <w:color w:val="595959" w:themeColor="text1" w:themeTint="A6"/>
          <w:sz w:val="18"/>
          <w:szCs w:val="20"/>
        </w:rPr>
        <w:tab/>
      </w:r>
      <w:r w:rsidR="00851588">
        <w:rPr>
          <w:rFonts w:ascii="Century Gothic" w:hAnsi="Century Gothic" w:cs="Arial"/>
          <w:color w:val="595959" w:themeColor="text1" w:themeTint="A6"/>
          <w:sz w:val="18"/>
          <w:szCs w:val="20"/>
        </w:rPr>
        <w:tab/>
      </w:r>
      <w:r w:rsidRPr="00851588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Job</w:t>
      </w:r>
      <w:r w:rsidR="00D3729A" w:rsidRPr="00851588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Description</w:t>
      </w:r>
      <w:r w:rsidR="00D3729A">
        <w:rPr>
          <w:rFonts w:ascii="Century Gothic" w:hAnsi="Century Gothic" w:cs="Arial"/>
          <w:color w:val="595959" w:themeColor="text1" w:themeTint="A6"/>
          <w:sz w:val="18"/>
          <w:szCs w:val="20"/>
        </w:rPr>
        <w:t>:</w:t>
      </w:r>
      <w:r w:rsidR="00D3729A"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48A95ADD" w14:textId="77777777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Plans with colleagues regarding term &amp; monthly lesson plans</w:t>
      </w:r>
    </w:p>
    <w:p w14:paraId="240FAA6D" w14:textId="77777777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Preparing lesson plans for each age group</w:t>
      </w:r>
    </w:p>
    <w:p w14:paraId="0809DEC9" w14:textId="2BAC87C5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Creates lesson instruction for kids ages 3 – 10 years old</w:t>
      </w:r>
    </w:p>
    <w:p w14:paraId="7DB4678F" w14:textId="7716065A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 xml:space="preserve">Delivers lessons to </w:t>
      </w:r>
      <w:r w:rsidR="007845AB"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children</w:t>
      </w:r>
      <w:r w:rsidR="005652A2"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 xml:space="preserve"> learning ESL</w:t>
      </w:r>
    </w:p>
    <w:p w14:paraId="0CF5CF0A" w14:textId="77777777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Integrate games in lesson instruction</w:t>
      </w:r>
    </w:p>
    <w:p w14:paraId="2F7F23F6" w14:textId="6D75F9B2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Helps the administrators in marketing the company thru outdoor exposure</w:t>
      </w:r>
    </w:p>
    <w:p w14:paraId="28CC8A7D" w14:textId="00E7D328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Conducts teaching demonstration to new teachers</w:t>
      </w:r>
    </w:p>
    <w:p w14:paraId="7F99C435" w14:textId="271934B4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 xml:space="preserve">Conducts lesson instruction to possible enrollees </w:t>
      </w:r>
    </w:p>
    <w:p w14:paraId="4D14704C" w14:textId="77777777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Promotes safe &amp; interactive classroom environment</w:t>
      </w:r>
    </w:p>
    <w:p w14:paraId="24250042" w14:textId="77777777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 xml:space="preserve">Supports student learning assessments </w:t>
      </w:r>
    </w:p>
    <w:p w14:paraId="3A87A5FD" w14:textId="77777777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Fosters academic achievement</w:t>
      </w:r>
    </w:p>
    <w:p w14:paraId="00F7B5BA" w14:textId="77777777" w:rsidR="0070797B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Communicates with students, colleagues and parents</w:t>
      </w:r>
    </w:p>
    <w:p w14:paraId="3A0359BE" w14:textId="77777777" w:rsidR="0070797B" w:rsidRPr="00D3729A" w:rsidRDefault="0070797B" w:rsidP="0070797B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Documenting progress of the students</w:t>
      </w:r>
    </w:p>
    <w:p w14:paraId="1B7B11A7" w14:textId="695EA7B5" w:rsidR="00691A29" w:rsidRDefault="00691A29" w:rsidP="00A11FBC">
      <w:pPr>
        <w:spacing w:after="0" w:line="240" w:lineRule="auto"/>
        <w:ind w:left="2520"/>
        <w:rPr>
          <w:rFonts w:ascii="Century Gothic" w:hAnsi="Century Gothic" w:cs="Arial"/>
          <w:color w:val="595959" w:themeColor="text1" w:themeTint="A6"/>
          <w:sz w:val="18"/>
          <w:szCs w:val="20"/>
        </w:rPr>
      </w:pPr>
    </w:p>
    <w:p w14:paraId="5B60F54E" w14:textId="77777777" w:rsidR="005E2909" w:rsidRDefault="005E2909" w:rsidP="00A11FBC">
      <w:pPr>
        <w:spacing w:after="0" w:line="240" w:lineRule="auto"/>
        <w:ind w:left="2520"/>
        <w:rPr>
          <w:rFonts w:ascii="Century Gothic" w:hAnsi="Century Gothic" w:cs="Arial"/>
          <w:color w:val="595959" w:themeColor="text1" w:themeTint="A6"/>
          <w:sz w:val="18"/>
          <w:szCs w:val="20"/>
        </w:rPr>
      </w:pPr>
    </w:p>
    <w:p w14:paraId="027CDDA6" w14:textId="22FE9BFD" w:rsidR="00036B2F" w:rsidRDefault="005652A2" w:rsidP="005652A2">
      <w:pPr>
        <w:spacing w:after="0" w:line="240" w:lineRule="auto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564311AA" w14:textId="04E5B6E4" w:rsidR="00B91B44" w:rsidRPr="00C943E6" w:rsidRDefault="000C094C" w:rsidP="00B91B44">
      <w:pPr>
        <w:spacing w:after="0" w:line="240" w:lineRule="auto"/>
        <w:ind w:left="2880"/>
        <w:textAlignment w:val="baseline"/>
        <w:rPr>
          <w:rFonts w:ascii="Century Gothic" w:hAnsi="Century Gothic" w:cs="Arial"/>
          <w:bCs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noProof/>
          <w:color w:val="000000" w:themeColor="text1"/>
          <w:sz w:val="18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4126CC" wp14:editId="00322DB5">
                <wp:simplePos x="0" y="0"/>
                <wp:positionH relativeFrom="column">
                  <wp:posOffset>-296545</wp:posOffset>
                </wp:positionH>
                <wp:positionV relativeFrom="paragraph">
                  <wp:posOffset>-624205</wp:posOffset>
                </wp:positionV>
                <wp:extent cx="1914525" cy="8974317"/>
                <wp:effectExtent l="0" t="0" r="28575" b="177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89743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400045D6" w14:textId="41881CB9" w:rsidR="00403D91" w:rsidRDefault="00624DE2" w:rsidP="00403D9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TRAININGS/ORGANIZATION:</w:t>
                            </w:r>
                          </w:p>
                          <w:p w14:paraId="50A6FDDF" w14:textId="3626C006" w:rsidR="00624DE2" w:rsidRDefault="001F102A" w:rsidP="001F102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Member, United Filipinos in Chongqing</w:t>
                            </w:r>
                          </w:p>
                          <w:p w14:paraId="69F38A4B" w14:textId="11688304" w:rsidR="004804AA" w:rsidRDefault="005652A2" w:rsidP="001F102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Former member, CEAP- CEPA (C</w:t>
                            </w:r>
                            <w:r w:rsidR="004804AA">
                              <w:rPr>
                                <w:b/>
                              </w:rPr>
                              <w:t>atholic Educational Association of the Philippines – Cebu Elementary Principals’ Association)</w:t>
                            </w:r>
                          </w:p>
                          <w:p w14:paraId="394257C9" w14:textId="5938BDC4" w:rsidR="001F102A" w:rsidRPr="001F102A" w:rsidRDefault="001F102A" w:rsidP="001F102A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Former Member, Cebu Association of Language Academies</w:t>
                            </w:r>
                          </w:p>
                          <w:p w14:paraId="6583FD1B" w14:textId="77777777" w:rsidR="00403D91" w:rsidRDefault="00403D91" w:rsidP="00403D9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1391D0E6" w14:textId="77777777" w:rsidR="00403D91" w:rsidRDefault="00403D91" w:rsidP="00403D9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5C07C418" w14:textId="77777777" w:rsidR="008815CC" w:rsidRDefault="008815CC" w:rsidP="00403D9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30FAC3EE" w14:textId="77777777" w:rsidR="008815CC" w:rsidRDefault="008815CC" w:rsidP="00403D9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1F3B5AED" w14:textId="77777777" w:rsidR="00403D91" w:rsidRPr="00403D91" w:rsidRDefault="00403D91" w:rsidP="00403D9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403D91">
                              <w:rPr>
                                <w:b/>
                              </w:rPr>
                              <w:t>CHARACTER REFERENCES</w:t>
                            </w:r>
                          </w:p>
                          <w:p w14:paraId="431C0B4B" w14:textId="77777777" w:rsidR="00403D91" w:rsidRDefault="008815CC" w:rsidP="00403D91">
                            <w:pPr>
                              <w:spacing w:after="0"/>
                            </w:pPr>
                            <w:r w:rsidRPr="008815CC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3DD3ED" wp14:editId="46F7CFAA">
                                  <wp:extent cx="1725295" cy="8346"/>
                                  <wp:effectExtent l="0" t="0" r="0" b="0"/>
                                  <wp:docPr id="1253483087" name="Picture 12534830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295" cy="8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EA03E1" w14:textId="77777777" w:rsidR="008815CC" w:rsidRDefault="008815CC" w:rsidP="00403D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5933F9DF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 xml:space="preserve">Name: Dennis </w:t>
                            </w:r>
                            <w:proofErr w:type="spellStart"/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Kilongkilong</w:t>
                            </w:r>
                            <w:proofErr w:type="spellEnd"/>
                          </w:p>
                          <w:p w14:paraId="3A05D50D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 xml:space="preserve">Title: Dean, College of Engineering </w:t>
                            </w:r>
                          </w:p>
                          <w:p w14:paraId="0CCB22ED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 xml:space="preserve">Name of Organization: University of San Jose – </w:t>
                            </w:r>
                            <w:proofErr w:type="spellStart"/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Recoletos</w:t>
                            </w:r>
                            <w:proofErr w:type="spellEnd"/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, Cebu City</w:t>
                            </w:r>
                          </w:p>
                          <w:p w14:paraId="68079159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Mobile No.: 032-253-7900</w:t>
                            </w:r>
                          </w:p>
                          <w:p w14:paraId="055FE677" w14:textId="77777777" w:rsidR="001F102A" w:rsidRPr="00456A14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B19229F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Name: Stephen Nkyi</w:t>
                            </w:r>
                          </w:p>
                          <w:p w14:paraId="1E51FADE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 xml:space="preserve">Title: University Scholar </w:t>
                            </w:r>
                          </w:p>
                          <w:p w14:paraId="4A11C69A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Name of Organization: Nanjing University of Aeronautics &amp; Astronautics</w:t>
                            </w:r>
                          </w:p>
                          <w:p w14:paraId="26FCE561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Mobile No.: +233244507939</w:t>
                            </w:r>
                          </w:p>
                          <w:p w14:paraId="4EF86F23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BCC74B2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 w:rsidRPr="00A94EFB"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 xml:space="preserve">Cen Dan </w:t>
                            </w:r>
                            <w:proofErr w:type="spellStart"/>
                            <w:r w:rsidRPr="00A94EFB">
                              <w:rPr>
                                <w:rFonts w:ascii="MS Gothic" w:hAnsi="MS Gothic" w:cs="MS Gothic"/>
                                <w:sz w:val="20"/>
                                <w:szCs w:val="20"/>
                              </w:rPr>
                              <w:t>岑丹</w:t>
                            </w:r>
                            <w:proofErr w:type="spellEnd"/>
                          </w:p>
                          <w:p w14:paraId="5DA5A87B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Title: ABC English Training Center owner</w:t>
                            </w:r>
                          </w:p>
                          <w:p w14:paraId="373D4C07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Name of Organization: ABC English</w:t>
                            </w:r>
                          </w:p>
                          <w:p w14:paraId="459A7E1C" w14:textId="77777777" w:rsidR="001F102A" w:rsidRDefault="001F102A" w:rsidP="001F102A">
                            <w:pPr>
                              <w:spacing w:after="0"/>
                              <w:jc w:val="both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 xml:space="preserve">Mobile No.: </w:t>
                            </w:r>
                            <w:r w:rsidRPr="00A94EFB"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18792245181</w:t>
                            </w:r>
                          </w:p>
                          <w:p w14:paraId="7F3817AA" w14:textId="77777777" w:rsidR="00403D91" w:rsidRPr="00403D91" w:rsidRDefault="00403D91" w:rsidP="00403D9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126C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-23.35pt;margin-top:-49.15pt;width:150.75pt;height:706.6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" fillcolor="#f2f2f2 [3052]" strokecolor="#f2f2f2 [3052]" strokeweight=".5pt">
                <v:textbox>
                  <w:txbxContent>
                    <w:p w14:paraId="400045D6" w14:textId="41881CB9" w:rsidR="00403D91" w:rsidRDefault="00624DE2" w:rsidP="00403D9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TRAININGS/ORGANIZATION:</w:t>
                      </w:r>
                    </w:p>
                    <w:p w14:paraId="50A6FDDF" w14:textId="3626C006" w:rsidR="00624DE2" w:rsidRDefault="001F102A" w:rsidP="001F102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Member, United Filipinos in Chongqing</w:t>
                      </w:r>
                    </w:p>
                    <w:p w14:paraId="69F38A4B" w14:textId="11688304" w:rsidR="004804AA" w:rsidRDefault="005652A2" w:rsidP="001F102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Former member, CEAP- CEPA (C</w:t>
                      </w:r>
                      <w:r w:rsidR="004804AA">
                        <w:rPr>
                          <w:b/>
                        </w:rPr>
                        <w:t>atholic Educational Association of the Philippines – Cebu Elementary Principals’ Association)</w:t>
                      </w:r>
                    </w:p>
                    <w:p w14:paraId="394257C9" w14:textId="5938BDC4" w:rsidR="001F102A" w:rsidRPr="001F102A" w:rsidRDefault="001F102A" w:rsidP="001F102A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Former Member, Cebu Association of Language Academies</w:t>
                      </w:r>
                    </w:p>
                    <w:p w14:paraId="6583FD1B" w14:textId="77777777" w:rsidR="00403D91" w:rsidRDefault="00403D91" w:rsidP="00403D91">
                      <w:pPr>
                        <w:spacing w:after="0"/>
                        <w:rPr>
                          <w:b/>
                        </w:rPr>
                      </w:pPr>
                    </w:p>
                    <w:p w14:paraId="1391D0E6" w14:textId="77777777" w:rsidR="00403D91" w:rsidRDefault="00403D91" w:rsidP="00403D91">
                      <w:pPr>
                        <w:spacing w:after="0"/>
                        <w:rPr>
                          <w:b/>
                        </w:rPr>
                      </w:pPr>
                    </w:p>
                    <w:p w14:paraId="5C07C418" w14:textId="77777777" w:rsidR="008815CC" w:rsidRDefault="008815CC" w:rsidP="00403D91">
                      <w:pPr>
                        <w:spacing w:after="0"/>
                        <w:rPr>
                          <w:b/>
                        </w:rPr>
                      </w:pPr>
                    </w:p>
                    <w:p w14:paraId="30FAC3EE" w14:textId="77777777" w:rsidR="008815CC" w:rsidRDefault="008815CC" w:rsidP="00403D91">
                      <w:pPr>
                        <w:spacing w:after="0"/>
                        <w:rPr>
                          <w:b/>
                        </w:rPr>
                      </w:pPr>
                    </w:p>
                    <w:p w14:paraId="1F3B5AED" w14:textId="77777777" w:rsidR="00403D91" w:rsidRPr="00403D91" w:rsidRDefault="00403D91" w:rsidP="00403D91">
                      <w:pPr>
                        <w:spacing w:after="0"/>
                        <w:rPr>
                          <w:b/>
                        </w:rPr>
                      </w:pPr>
                      <w:r w:rsidRPr="00403D91">
                        <w:rPr>
                          <w:b/>
                        </w:rPr>
                        <w:t>CHARACTER REFERENCES</w:t>
                      </w:r>
                    </w:p>
                    <w:p w14:paraId="431C0B4B" w14:textId="77777777" w:rsidR="00403D91" w:rsidRDefault="008815CC" w:rsidP="00403D91">
                      <w:pPr>
                        <w:spacing w:after="0"/>
                      </w:pPr>
                      <w:r w:rsidRPr="008815CC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3DD3ED" wp14:editId="46F7CFAA">
                            <wp:extent cx="1725295" cy="8346"/>
                            <wp:effectExtent l="0" t="0" r="0" b="0"/>
                            <wp:docPr id="1253483087" name="Picture 12534830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5295" cy="83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EA03E1" w14:textId="77777777" w:rsidR="008815CC" w:rsidRDefault="008815CC" w:rsidP="00403D91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5933F9DF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 xml:space="preserve">Name: Dennis </w:t>
                      </w:r>
                      <w:proofErr w:type="spellStart"/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Kilongkilong</w:t>
                      </w:r>
                      <w:proofErr w:type="spellEnd"/>
                    </w:p>
                    <w:p w14:paraId="3A05D50D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 xml:space="preserve">Title: Dean, College of Engineering </w:t>
                      </w:r>
                    </w:p>
                    <w:p w14:paraId="0CCB22ED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 xml:space="preserve">Name of Organization: University of San Jose – </w:t>
                      </w:r>
                      <w:proofErr w:type="spellStart"/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Recoletos</w:t>
                      </w:r>
                      <w:proofErr w:type="spellEnd"/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, Cebu City</w:t>
                      </w:r>
                    </w:p>
                    <w:p w14:paraId="68079159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Mobile No.: 032-253-7900</w:t>
                      </w:r>
                    </w:p>
                    <w:p w14:paraId="055FE677" w14:textId="77777777" w:rsidR="001F102A" w:rsidRPr="00456A14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</w:p>
                    <w:p w14:paraId="4B19229F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Name: Stephen Nkyi</w:t>
                      </w:r>
                    </w:p>
                    <w:p w14:paraId="1E51FADE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 xml:space="preserve">Title: University Scholar </w:t>
                      </w:r>
                    </w:p>
                    <w:p w14:paraId="4A11C69A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Name of Organization: Nanjing University of Aeronautics &amp; Astronautics</w:t>
                      </w:r>
                    </w:p>
                    <w:p w14:paraId="26FCE561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Mobile No.: +233244507939</w:t>
                      </w:r>
                    </w:p>
                    <w:p w14:paraId="4EF86F23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</w:p>
                    <w:p w14:paraId="2BCC74B2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 xml:space="preserve">Name: </w:t>
                      </w:r>
                      <w:r w:rsidRPr="00A94EFB"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 xml:space="preserve">Cen Dan </w:t>
                      </w:r>
                      <w:proofErr w:type="spellStart"/>
                      <w:r w:rsidRPr="00A94EFB">
                        <w:rPr>
                          <w:rFonts w:ascii="MS Gothic" w:hAnsi="MS Gothic" w:cs="MS Gothic"/>
                          <w:sz w:val="20"/>
                          <w:szCs w:val="20"/>
                        </w:rPr>
                        <w:t>岑丹</w:t>
                      </w:r>
                      <w:proofErr w:type="spellEnd"/>
                    </w:p>
                    <w:p w14:paraId="5DA5A87B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Title: ABC English Training Center owner</w:t>
                      </w:r>
                    </w:p>
                    <w:p w14:paraId="373D4C07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Name of Organization: ABC English</w:t>
                      </w:r>
                    </w:p>
                    <w:p w14:paraId="459A7E1C" w14:textId="77777777" w:rsidR="001F102A" w:rsidRDefault="001F102A" w:rsidP="001F102A">
                      <w:pPr>
                        <w:spacing w:after="0"/>
                        <w:jc w:val="both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 xml:space="preserve">Mobile No.: </w:t>
                      </w:r>
                      <w:r w:rsidRPr="00A94EFB"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18792245181</w:t>
                      </w:r>
                    </w:p>
                    <w:p w14:paraId="7F3817AA" w14:textId="77777777" w:rsidR="00403D91" w:rsidRPr="00403D91" w:rsidRDefault="00403D91" w:rsidP="00403D91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B44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June 2019 – August 2019  </w:t>
      </w:r>
      <w:r w:rsidR="00B91B44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</w:t>
      </w:r>
      <w:r w:rsidR="00B91B44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</w:t>
      </w:r>
      <w:r w:rsidR="00B91B44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Position:  </w:t>
      </w:r>
      <w:r w:rsidR="00B91B44">
        <w:rPr>
          <w:rFonts w:ascii="Century Gothic" w:hAnsi="Century Gothic" w:cs="Arial"/>
          <w:bCs/>
          <w:color w:val="595959" w:themeColor="text1" w:themeTint="A6"/>
          <w:sz w:val="18"/>
          <w:szCs w:val="20"/>
        </w:rPr>
        <w:t>Part time Online ESL Instructor</w:t>
      </w:r>
    </w:p>
    <w:p w14:paraId="66097D26" w14:textId="0F77118E" w:rsidR="00B91B44" w:rsidRPr="00057BC0" w:rsidRDefault="00B91B44" w:rsidP="00B91B44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</w:t>
      </w:r>
      <w:r w:rsidR="005652A2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Company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>: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Bibo Global</w:t>
      </w:r>
    </w:p>
    <w:p w14:paraId="15130535" w14:textId="5CF584F3" w:rsidR="00B91B44" w:rsidRPr="00057BC0" w:rsidRDefault="00B91B44" w:rsidP="00B91B44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</w:t>
      </w:r>
      <w:r w:rsidR="005652A2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Address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:  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Cebu City, Philippines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15BB7309" w14:textId="77777777" w:rsidR="00B91B44" w:rsidRPr="00057BC0" w:rsidRDefault="00B91B44" w:rsidP="00B91B44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         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ab/>
        <w:t xml:space="preserve">       </w:t>
      </w:r>
      <w:r w:rsidRPr="00851588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Job Description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: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78FF6014" w14:textId="273EB291" w:rsidR="00B91B44" w:rsidRDefault="004804AA" w:rsidP="00B91B44">
      <w:pPr>
        <w:numPr>
          <w:ilvl w:val="0"/>
          <w:numId w:val="21"/>
        </w:numPr>
        <w:tabs>
          <w:tab w:val="clear" w:pos="3240"/>
          <w:tab w:val="num" w:pos="7200"/>
        </w:tabs>
        <w:spacing w:after="0" w:line="240" w:lineRule="auto"/>
        <w:ind w:left="3960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Design lesson plans based on a given electronic instructional materials</w:t>
      </w:r>
    </w:p>
    <w:p w14:paraId="7D5261E5" w14:textId="75FF9EFB" w:rsidR="004804AA" w:rsidRDefault="004804AA" w:rsidP="00B91B44">
      <w:pPr>
        <w:numPr>
          <w:ilvl w:val="0"/>
          <w:numId w:val="21"/>
        </w:numPr>
        <w:tabs>
          <w:tab w:val="clear" w:pos="3240"/>
          <w:tab w:val="num" w:pos="7200"/>
        </w:tabs>
        <w:spacing w:after="0" w:line="240" w:lineRule="auto"/>
        <w:ind w:left="3960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Conducts online lessons to Asian learners in different age group</w:t>
      </w:r>
    </w:p>
    <w:p w14:paraId="3C2EE0DB" w14:textId="5A1A9F09" w:rsidR="004804AA" w:rsidRDefault="004804AA" w:rsidP="00B91B44">
      <w:pPr>
        <w:numPr>
          <w:ilvl w:val="0"/>
          <w:numId w:val="21"/>
        </w:numPr>
        <w:tabs>
          <w:tab w:val="clear" w:pos="3240"/>
          <w:tab w:val="num" w:pos="7200"/>
        </w:tabs>
        <w:spacing w:after="0" w:line="240" w:lineRule="auto"/>
        <w:ind w:left="3960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Documents students’ progress</w:t>
      </w:r>
    </w:p>
    <w:p w14:paraId="12ADD1FF" w14:textId="77463E88" w:rsidR="004804AA" w:rsidRDefault="004804AA" w:rsidP="00B91B44">
      <w:pPr>
        <w:numPr>
          <w:ilvl w:val="0"/>
          <w:numId w:val="21"/>
        </w:numPr>
        <w:tabs>
          <w:tab w:val="clear" w:pos="3240"/>
          <w:tab w:val="num" w:pos="7200"/>
        </w:tabs>
        <w:spacing w:after="0" w:line="240" w:lineRule="auto"/>
        <w:ind w:left="3960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Recommends students ways in improving their English language usage</w:t>
      </w:r>
    </w:p>
    <w:p w14:paraId="0956530C" w14:textId="77777777" w:rsidR="004804AA" w:rsidRDefault="004804AA" w:rsidP="004804AA">
      <w:pPr>
        <w:spacing w:after="0" w:line="240" w:lineRule="auto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</w:p>
    <w:p w14:paraId="1181C6A0" w14:textId="77777777" w:rsidR="004804AA" w:rsidRDefault="004804AA" w:rsidP="004804AA">
      <w:pPr>
        <w:spacing w:after="0" w:line="240" w:lineRule="auto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</w:p>
    <w:p w14:paraId="34B24C87" w14:textId="372EA4E5" w:rsidR="004804AA" w:rsidRPr="00C943E6" w:rsidRDefault="004804AA" w:rsidP="004804AA">
      <w:pPr>
        <w:spacing w:after="0" w:line="240" w:lineRule="auto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v</w:t>
      </w:r>
    </w:p>
    <w:p w14:paraId="0B4FE7A6" w14:textId="77777777" w:rsidR="002A3952" w:rsidRDefault="002A3952" w:rsidP="002A3952">
      <w:pPr>
        <w:spacing w:after="0" w:line="240" w:lineRule="auto"/>
        <w:rPr>
          <w:rFonts w:ascii="Century Gothic" w:hAnsi="Century Gothic" w:cs="Arial"/>
          <w:color w:val="595959" w:themeColor="text1" w:themeTint="A6"/>
          <w:sz w:val="18"/>
          <w:szCs w:val="20"/>
        </w:rPr>
      </w:pPr>
    </w:p>
    <w:p w14:paraId="13768395" w14:textId="58035D22" w:rsidR="003B6930" w:rsidRPr="00651B25" w:rsidRDefault="00403D91" w:rsidP="003B6930">
      <w:pPr>
        <w:spacing w:after="0" w:line="240" w:lineRule="auto"/>
        <w:ind w:left="2880"/>
        <w:textAlignment w:val="baseline"/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noProof/>
          <w:color w:val="595959" w:themeColor="text1" w:themeTint="A6"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5908F97" wp14:editId="75E185E5">
                <wp:simplePos x="0" y="0"/>
                <wp:positionH relativeFrom="page">
                  <wp:posOffset>8255</wp:posOffset>
                </wp:positionH>
                <wp:positionV relativeFrom="paragraph">
                  <wp:posOffset>-998591</wp:posOffset>
                </wp:positionV>
                <wp:extent cx="2168525" cy="12525507"/>
                <wp:effectExtent l="0" t="0" r="2222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25255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7D71B1" w14:textId="77777777" w:rsidR="002A3952" w:rsidRPr="005974A7" w:rsidRDefault="002A3952" w:rsidP="002A395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77F57F0" w14:textId="77777777" w:rsidR="002A3952" w:rsidRPr="005974A7" w:rsidRDefault="008815CC" w:rsidP="002A39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15CC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2BE678D0" wp14:editId="43B5850D">
                                  <wp:extent cx="1837690" cy="889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7690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08F97" id="Text Box 14" o:spid="_x0000_s1029" type="#_x0000_t202" style="position:absolute;left:0;text-align:left;margin-left:.65pt;margin-top:-78.65pt;width:170.75pt;height:986.2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" fillcolor="#f2f2f2 [3052]" strokecolor="white [3212]" strokeweight=".5pt">
                <v:textbox>
                  <w:txbxContent>
                    <w:p w14:paraId="207D71B1" w14:textId="77777777" w:rsidR="002A3952" w:rsidRPr="005974A7" w:rsidRDefault="002A3952" w:rsidP="002A395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077F57F0" w14:textId="77777777" w:rsidR="002A3952" w:rsidRPr="005974A7" w:rsidRDefault="008815CC" w:rsidP="002A3952">
                      <w:pPr>
                        <w:rPr>
                          <w:sz w:val="20"/>
                          <w:szCs w:val="20"/>
                        </w:rPr>
                      </w:pPr>
                      <w:r w:rsidRPr="008815CC">
                        <w:rPr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2BE678D0" wp14:editId="43B5850D">
                            <wp:extent cx="1837690" cy="889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7690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693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Ju</w:t>
      </w:r>
      <w:r w:rsidR="00B91B44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ne 2013</w:t>
      </w:r>
      <w:r w:rsidR="003B693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– </w:t>
      </w:r>
      <w:r w:rsidR="00B91B44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May 31,</w:t>
      </w:r>
      <w:r w:rsidR="003B693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201</w:t>
      </w:r>
      <w:r w:rsidR="00B91B44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9</w:t>
      </w:r>
      <w:r w:rsidR="003B693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</w:t>
      </w:r>
      <w:r w:rsidR="003B6930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</w:t>
      </w:r>
      <w:r w:rsidR="00FD7F6F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</w:t>
      </w:r>
      <w:r w:rsidR="003B6930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</w:t>
      </w:r>
      <w:r w:rsidR="003B693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</w:t>
      </w:r>
      <w:r w:rsidR="003B6930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Position: </w:t>
      </w:r>
      <w:r w:rsidR="00B91B44">
        <w:rPr>
          <w:rFonts w:ascii="Century Gothic" w:hAnsi="Century Gothic" w:cs="Arial"/>
          <w:bCs/>
          <w:color w:val="595959" w:themeColor="text1" w:themeTint="A6"/>
          <w:sz w:val="18"/>
          <w:szCs w:val="20"/>
        </w:rPr>
        <w:t>Primary School Teacher</w:t>
      </w:r>
    </w:p>
    <w:p w14:paraId="44A29F0B" w14:textId="0F570A2B" w:rsidR="003B6930" w:rsidRPr="00057BC0" w:rsidRDefault="003B6930" w:rsidP="003B6930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</w:t>
      </w:r>
      <w:r w:rsidR="004804AA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</w:t>
      </w:r>
      <w:r w:rsidR="00B91B44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School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: </w:t>
      </w:r>
      <w:r w:rsidR="00B91B44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University of San Jose - </w:t>
      </w:r>
      <w:proofErr w:type="spellStart"/>
      <w:r w:rsidR="00B91B44">
        <w:rPr>
          <w:rFonts w:ascii="Century Gothic" w:hAnsi="Century Gothic" w:cs="Arial"/>
          <w:color w:val="595959" w:themeColor="text1" w:themeTint="A6"/>
          <w:sz w:val="18"/>
          <w:szCs w:val="20"/>
        </w:rPr>
        <w:t>Recoletos</w:t>
      </w:r>
      <w:proofErr w:type="spellEnd"/>
    </w:p>
    <w:p w14:paraId="2DBC553B" w14:textId="028E5A41" w:rsidR="003B6930" w:rsidRDefault="003B6930" w:rsidP="003B6930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</w:t>
      </w:r>
      <w:r w:rsidR="004804AA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Address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:  </w:t>
      </w:r>
      <w:r w:rsidR="00B91B44">
        <w:rPr>
          <w:rFonts w:ascii="Century Gothic" w:hAnsi="Century Gothic" w:cs="Arial"/>
          <w:color w:val="595959" w:themeColor="text1" w:themeTint="A6"/>
          <w:sz w:val="18"/>
          <w:szCs w:val="20"/>
        </w:rPr>
        <w:t>Cebu City, Philippines</w:t>
      </w:r>
    </w:p>
    <w:p w14:paraId="2D1E8DB4" w14:textId="0F8BD59B" w:rsidR="004013CC" w:rsidRPr="00057BC0" w:rsidRDefault="00AB2C0A" w:rsidP="004013CC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  </w:t>
      </w:r>
      <w:r w:rsidR="00851588">
        <w:rPr>
          <w:rFonts w:ascii="Century Gothic" w:hAnsi="Century Gothic" w:cs="Arial"/>
          <w:color w:val="595959" w:themeColor="text1" w:themeTint="A6"/>
          <w:sz w:val="18"/>
          <w:szCs w:val="20"/>
        </w:rPr>
        <w:tab/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  <w:r w:rsidR="004013CC" w:rsidRPr="00851588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Job Description</w:t>
      </w:r>
      <w:r w:rsidR="004013CC">
        <w:rPr>
          <w:rFonts w:ascii="Century Gothic" w:hAnsi="Century Gothic" w:cs="Arial"/>
          <w:color w:val="595959" w:themeColor="text1" w:themeTint="A6"/>
          <w:sz w:val="18"/>
          <w:szCs w:val="20"/>
        </w:rPr>
        <w:t>:</w:t>
      </w:r>
      <w:r w:rsidR="004804AA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</w:t>
      </w:r>
    </w:p>
    <w:p w14:paraId="3F68D511" w14:textId="14558EA1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Designs a safe &amp; conducive to learning classroom environment</w:t>
      </w:r>
    </w:p>
    <w:p w14:paraId="04E957BF" w14:textId="1CBD2AFF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Creates instructional design in different subjects being handled</w:t>
      </w:r>
    </w:p>
    <w:p w14:paraId="1C410A46" w14:textId="6144FE2B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Designs weekly plans in both academic and extra-curricular activities</w:t>
      </w:r>
    </w:p>
    <w:p w14:paraId="03F0D360" w14:textId="77777777" w:rsidR="00041F14" w:rsidRPr="00D3729A" w:rsidRDefault="00041F14" w:rsidP="00041F14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Instructs in a variety of subjects and uses different methods</w:t>
      </w:r>
    </w:p>
    <w:p w14:paraId="23C27631" w14:textId="59AF02DF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Documents students’ progress</w:t>
      </w:r>
    </w:p>
    <w:p w14:paraId="778EF080" w14:textId="7C49965E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Organizes PTA meetings quarterly</w:t>
      </w:r>
    </w:p>
    <w:p w14:paraId="49EE52B8" w14:textId="2D4DA3A5" w:rsidR="004804AA" w:rsidRDefault="00041F14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Supports student learning</w:t>
      </w:r>
    </w:p>
    <w:p w14:paraId="0B4873D5" w14:textId="676F17F6" w:rsidR="00041F14" w:rsidRDefault="00041F14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Fosters academic achievement</w:t>
      </w:r>
    </w:p>
    <w:p w14:paraId="587D291D" w14:textId="77777777" w:rsidR="00403D91" w:rsidRPr="00E852B9" w:rsidRDefault="00403D91" w:rsidP="00E852B9">
      <w:pPr>
        <w:spacing w:after="0" w:line="240" w:lineRule="auto"/>
        <w:ind w:left="3600"/>
        <w:rPr>
          <w:rFonts w:ascii="Century Gothic" w:hAnsi="Century Gothic" w:cs="Arial"/>
          <w:bCs/>
          <w:color w:val="595959" w:themeColor="text1" w:themeTint="A6"/>
          <w:sz w:val="12"/>
          <w:szCs w:val="20"/>
        </w:rPr>
      </w:pPr>
    </w:p>
    <w:p w14:paraId="549F235D" w14:textId="77777777" w:rsidR="004013CC" w:rsidRDefault="004013CC" w:rsidP="008815CC">
      <w:pPr>
        <w:spacing w:after="0" w:line="240" w:lineRule="auto"/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</w:pPr>
    </w:p>
    <w:p w14:paraId="781C7ADA" w14:textId="77777777" w:rsidR="004013CC" w:rsidRPr="008815CC" w:rsidRDefault="004013CC" w:rsidP="008815CC">
      <w:pPr>
        <w:spacing w:after="0" w:line="240" w:lineRule="auto"/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</w:pPr>
    </w:p>
    <w:p w14:paraId="77A1F5C0" w14:textId="349FABD9" w:rsidR="008815CC" w:rsidRPr="00651B25" w:rsidRDefault="00B91B44" w:rsidP="008815CC">
      <w:pPr>
        <w:spacing w:after="0" w:line="240" w:lineRule="auto"/>
        <w:ind w:left="2880"/>
        <w:textAlignment w:val="baseline"/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July 2012</w:t>
      </w:r>
      <w:r w:rsidR="008815CC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–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May </w:t>
      </w:r>
      <w:r w:rsidR="008815CC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201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3</w:t>
      </w:r>
      <w:r w:rsidR="008815CC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</w:t>
      </w:r>
      <w:r w:rsidR="008815CC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</w:t>
      </w:r>
      <w:r w:rsidR="00FD7F6F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</w:t>
      </w:r>
      <w:r w:rsidR="008815CC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Position:  </w:t>
      </w:r>
      <w:r>
        <w:rPr>
          <w:rFonts w:ascii="Century Gothic" w:hAnsi="Century Gothic" w:cs="Arial"/>
          <w:bCs/>
          <w:color w:val="595959" w:themeColor="text1" w:themeTint="A6"/>
          <w:sz w:val="18"/>
          <w:szCs w:val="20"/>
        </w:rPr>
        <w:t>ESL Instructor</w:t>
      </w:r>
    </w:p>
    <w:p w14:paraId="1B5DD0FF" w14:textId="77A0AA4E" w:rsidR="008815CC" w:rsidRPr="00057BC0" w:rsidRDefault="008815CC" w:rsidP="008815CC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Company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: </w:t>
      </w:r>
      <w:r w:rsidR="00B91B44">
        <w:rPr>
          <w:rFonts w:ascii="Century Gothic" w:hAnsi="Century Gothic" w:cs="Arial"/>
          <w:color w:val="595959" w:themeColor="text1" w:themeTint="A6"/>
          <w:sz w:val="18"/>
          <w:szCs w:val="20"/>
        </w:rPr>
        <w:t>Cebu Premier International Language Studies</w:t>
      </w:r>
    </w:p>
    <w:p w14:paraId="79277F0E" w14:textId="0A400EB9" w:rsidR="008815CC" w:rsidRPr="00057BC0" w:rsidRDefault="008815CC" w:rsidP="008815CC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Address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:  </w:t>
      </w:r>
      <w:r w:rsidR="00B91B44">
        <w:rPr>
          <w:rFonts w:ascii="Century Gothic" w:hAnsi="Century Gothic" w:cs="Arial"/>
          <w:color w:val="595959" w:themeColor="text1" w:themeTint="A6"/>
          <w:sz w:val="18"/>
          <w:szCs w:val="20"/>
        </w:rPr>
        <w:t>Cebu City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, Philippines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7B4233AB" w14:textId="721C857D" w:rsidR="00691A29" w:rsidRPr="00057BC0" w:rsidRDefault="008815CC" w:rsidP="008815CC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          </w:t>
      </w:r>
      <w:r w:rsidR="00851588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  </w:t>
      </w:r>
      <w:r w:rsidRPr="00851588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Job Description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: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06FCC809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Plans with colleagues regarding term &amp; monthly lesson plans</w:t>
      </w:r>
    </w:p>
    <w:p w14:paraId="2A92B918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Preparing lesson plans for each age group</w:t>
      </w:r>
    </w:p>
    <w:p w14:paraId="59D38D8E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Creates lesson instruction for kids ages 3 – 10 years old</w:t>
      </w:r>
    </w:p>
    <w:p w14:paraId="23EA7780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Delivers lessons to children learning ESL</w:t>
      </w:r>
    </w:p>
    <w:p w14:paraId="74F72717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Integrate games in lesson instruction</w:t>
      </w:r>
    </w:p>
    <w:p w14:paraId="48A38308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Helps the administrators in marketing the company thru outdoor exposure</w:t>
      </w:r>
    </w:p>
    <w:p w14:paraId="43E6B67A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Conducts teaching demonstration to new teachers</w:t>
      </w:r>
    </w:p>
    <w:p w14:paraId="04F347BB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 xml:space="preserve">Conducts lesson instruction to possible enrollees </w:t>
      </w:r>
    </w:p>
    <w:p w14:paraId="04138982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Promotes safe &amp; interactive classroom environment</w:t>
      </w:r>
    </w:p>
    <w:p w14:paraId="7C8EF905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 xml:space="preserve">Supports student learning assessments </w:t>
      </w:r>
    </w:p>
    <w:p w14:paraId="13F428E2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Fosters academic achievement</w:t>
      </w:r>
    </w:p>
    <w:p w14:paraId="18D12784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Communicates with students, colleagues and parents</w:t>
      </w:r>
    </w:p>
    <w:p w14:paraId="2AE5BC62" w14:textId="77777777" w:rsidR="004804AA" w:rsidRPr="00D3729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Documenting progress of the students</w:t>
      </w:r>
    </w:p>
    <w:p w14:paraId="4F96C30D" w14:textId="77777777" w:rsidR="00B91B44" w:rsidRDefault="00B91B44" w:rsidP="00B91B44">
      <w:pPr>
        <w:spacing w:after="0" w:line="240" w:lineRule="auto"/>
        <w:ind w:left="3960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24"/>
          <w:lang w:val="en-US"/>
        </w:rPr>
      </w:pPr>
    </w:p>
    <w:p w14:paraId="18ACA135" w14:textId="77777777" w:rsidR="004804AA" w:rsidRDefault="004804AA" w:rsidP="00B91B44">
      <w:pPr>
        <w:spacing w:after="0" w:line="240" w:lineRule="auto"/>
        <w:ind w:left="3960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24"/>
          <w:lang w:val="en-US"/>
        </w:rPr>
      </w:pPr>
    </w:p>
    <w:p w14:paraId="365670BF" w14:textId="28735651" w:rsidR="00B91B44" w:rsidRPr="00C943E6" w:rsidRDefault="00B91B44" w:rsidP="00B91B44">
      <w:pPr>
        <w:spacing w:after="0" w:line="240" w:lineRule="auto"/>
        <w:ind w:left="2880"/>
        <w:textAlignment w:val="baseline"/>
        <w:rPr>
          <w:rFonts w:ascii="Century Gothic" w:hAnsi="Century Gothic" w:cs="Arial"/>
          <w:bCs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April 2012 – June 2012  </w:t>
      </w:r>
      <w:r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</w:t>
      </w:r>
      <w:r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Position:  </w:t>
      </w:r>
      <w:r>
        <w:rPr>
          <w:rFonts w:ascii="Century Gothic" w:hAnsi="Century Gothic" w:cs="Arial"/>
          <w:bCs/>
          <w:color w:val="595959" w:themeColor="text1" w:themeTint="A6"/>
          <w:sz w:val="18"/>
          <w:szCs w:val="20"/>
        </w:rPr>
        <w:t>Part time Online ESL Instructor</w:t>
      </w:r>
    </w:p>
    <w:p w14:paraId="2D301AFE" w14:textId="0DCC7B6F" w:rsidR="00B91B44" w:rsidRPr="00057BC0" w:rsidRDefault="00B91B44" w:rsidP="00B91B44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Company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>: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Bibo Global</w:t>
      </w:r>
    </w:p>
    <w:p w14:paraId="29884051" w14:textId="7C5A9E84" w:rsidR="00B91B44" w:rsidRPr="00057BC0" w:rsidRDefault="00B91B44" w:rsidP="00B91B44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Address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:  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Cebu City, Philippines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6B18262F" w14:textId="77777777" w:rsidR="00B91B44" w:rsidRPr="00057BC0" w:rsidRDefault="00B91B44" w:rsidP="00B91B44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         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ab/>
        <w:t xml:space="preserve">       </w:t>
      </w:r>
      <w:r w:rsidRPr="00851588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Job Description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: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7B1690C4" w14:textId="77777777" w:rsidR="004804AA" w:rsidRDefault="004804AA" w:rsidP="004804AA">
      <w:pPr>
        <w:numPr>
          <w:ilvl w:val="0"/>
          <w:numId w:val="21"/>
        </w:numPr>
        <w:tabs>
          <w:tab w:val="clear" w:pos="3240"/>
          <w:tab w:val="num" w:pos="7200"/>
        </w:tabs>
        <w:spacing w:after="0" w:line="240" w:lineRule="auto"/>
        <w:ind w:left="3960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Design lesson plans based on a given electronic instructional materials</w:t>
      </w:r>
    </w:p>
    <w:p w14:paraId="2BBCAC69" w14:textId="77777777" w:rsidR="004804AA" w:rsidRDefault="004804AA" w:rsidP="004804AA">
      <w:pPr>
        <w:numPr>
          <w:ilvl w:val="0"/>
          <w:numId w:val="21"/>
        </w:numPr>
        <w:tabs>
          <w:tab w:val="clear" w:pos="3240"/>
          <w:tab w:val="num" w:pos="7200"/>
        </w:tabs>
        <w:spacing w:after="0" w:line="240" w:lineRule="auto"/>
        <w:ind w:left="3960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Conducts online lessons to Asian learners in different age group</w:t>
      </w:r>
    </w:p>
    <w:p w14:paraId="002EFFB5" w14:textId="77777777" w:rsidR="004804AA" w:rsidRDefault="004804AA" w:rsidP="004804AA">
      <w:pPr>
        <w:numPr>
          <w:ilvl w:val="0"/>
          <w:numId w:val="21"/>
        </w:numPr>
        <w:tabs>
          <w:tab w:val="clear" w:pos="3240"/>
          <w:tab w:val="num" w:pos="7200"/>
        </w:tabs>
        <w:spacing w:after="0" w:line="240" w:lineRule="auto"/>
        <w:ind w:left="3960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Documents students’ progress</w:t>
      </w:r>
    </w:p>
    <w:p w14:paraId="261461C7" w14:textId="77777777" w:rsidR="004804AA" w:rsidRDefault="004804AA" w:rsidP="004804AA">
      <w:pPr>
        <w:numPr>
          <w:ilvl w:val="0"/>
          <w:numId w:val="21"/>
        </w:numPr>
        <w:tabs>
          <w:tab w:val="clear" w:pos="3240"/>
          <w:tab w:val="num" w:pos="7200"/>
        </w:tabs>
        <w:spacing w:after="0" w:line="240" w:lineRule="auto"/>
        <w:ind w:left="3960"/>
        <w:textAlignment w:val="baseline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Recommends students ways in improving their English language usage</w:t>
      </w:r>
    </w:p>
    <w:p w14:paraId="5E56786A" w14:textId="77777777" w:rsidR="00B91B44" w:rsidRDefault="00B91B44" w:rsidP="00B91B44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24"/>
          <w:lang w:val="en-US"/>
        </w:rPr>
      </w:pPr>
    </w:p>
    <w:p w14:paraId="29428723" w14:textId="77777777" w:rsidR="008815CC" w:rsidRDefault="00FD7F6F" w:rsidP="003B6930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24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24"/>
          <w:lang w:val="en-US"/>
        </w:rPr>
        <w:t xml:space="preserve"> </w:t>
      </w:r>
    </w:p>
    <w:p w14:paraId="78470D26" w14:textId="77777777" w:rsidR="008815CC" w:rsidRDefault="00FD7F6F" w:rsidP="008815CC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24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24"/>
          <w:lang w:val="en-US"/>
        </w:rPr>
        <w:t xml:space="preserve">  </w:t>
      </w:r>
    </w:p>
    <w:p w14:paraId="0AB68AEB" w14:textId="77777777" w:rsidR="00C00F7B" w:rsidRDefault="00C00F7B" w:rsidP="008815CC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24"/>
          <w:lang w:val="en-US"/>
        </w:rPr>
      </w:pPr>
    </w:p>
    <w:p w14:paraId="3E51724D" w14:textId="77777777" w:rsidR="00C00F7B" w:rsidRPr="00256CF7" w:rsidRDefault="00C00F7B" w:rsidP="008815CC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24"/>
          <w:lang w:val="en-US"/>
        </w:rPr>
      </w:pPr>
    </w:p>
    <w:p w14:paraId="58D056ED" w14:textId="1C15C943" w:rsidR="008815CC" w:rsidRPr="00C943E6" w:rsidRDefault="001E0AA5" w:rsidP="008815CC">
      <w:pPr>
        <w:spacing w:after="0" w:line="240" w:lineRule="auto"/>
        <w:ind w:left="2880"/>
        <w:textAlignment w:val="baseline"/>
        <w:rPr>
          <w:rFonts w:ascii="Century Gothic" w:hAnsi="Century Gothic" w:cs="Arial"/>
          <w:bCs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lastRenderedPageBreak/>
        <w:t>Ju</w:t>
      </w:r>
      <w:r w:rsidR="00B91B44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ne 2011</w:t>
      </w:r>
      <w:r w:rsidR="008815CC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– </w:t>
      </w:r>
      <w:r w:rsidR="00B91B44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March 2012</w:t>
      </w:r>
      <w:r w:rsidR="008815CC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</w:t>
      </w:r>
      <w:r w:rsidR="008815CC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</w:t>
      </w:r>
      <w:r w:rsidR="00FD7F6F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</w:t>
      </w:r>
      <w:r w:rsidR="008815CC" w:rsidRPr="00651B25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Position:  </w:t>
      </w:r>
      <w:r w:rsidR="00B91B44">
        <w:rPr>
          <w:rFonts w:ascii="Century Gothic" w:hAnsi="Century Gothic" w:cs="Arial"/>
          <w:bCs/>
          <w:color w:val="595959" w:themeColor="text1" w:themeTint="A6"/>
          <w:sz w:val="18"/>
          <w:szCs w:val="20"/>
        </w:rPr>
        <w:t>Preschool Teacher</w:t>
      </w:r>
    </w:p>
    <w:p w14:paraId="4BA3A022" w14:textId="2BF7AA3E" w:rsidR="008815CC" w:rsidRPr="00057BC0" w:rsidRDefault="008815CC" w:rsidP="008815CC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</w:t>
      </w:r>
      <w:r w:rsidR="00B91B44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School: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  <w:r w:rsidR="00B91B44">
        <w:rPr>
          <w:rFonts w:ascii="Century Gothic" w:hAnsi="Century Gothic" w:cs="Arial"/>
          <w:color w:val="595959" w:themeColor="text1" w:themeTint="A6"/>
          <w:sz w:val="18"/>
          <w:szCs w:val="20"/>
        </w:rPr>
        <w:t>Lourdes Kindergarten School</w:t>
      </w:r>
    </w:p>
    <w:p w14:paraId="5F43109E" w14:textId="09CA3A10" w:rsidR="008815CC" w:rsidRPr="00057BC0" w:rsidRDefault="008815CC" w:rsidP="008815CC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                                             </w:t>
      </w:r>
      <w:r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 xml:space="preserve">           </w:t>
      </w:r>
      <w:r w:rsidRPr="00057BC0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Address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:  </w:t>
      </w:r>
      <w:r w:rsidR="00B91B44">
        <w:rPr>
          <w:rFonts w:ascii="Century Gothic" w:hAnsi="Century Gothic" w:cs="Arial"/>
          <w:color w:val="595959" w:themeColor="text1" w:themeTint="A6"/>
          <w:sz w:val="18"/>
          <w:szCs w:val="20"/>
        </w:rPr>
        <w:t>Cebu</w:t>
      </w:r>
      <w:r w:rsidR="00C943E6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City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, Philippines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2AE15631" w14:textId="4306A7A4" w:rsidR="008815CC" w:rsidRPr="00057BC0" w:rsidRDefault="008815CC" w:rsidP="008815CC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             </w:t>
      </w:r>
      <w:r w:rsidR="00851588">
        <w:rPr>
          <w:rFonts w:ascii="Century Gothic" w:hAnsi="Century Gothic" w:cs="Arial"/>
          <w:color w:val="595959" w:themeColor="text1" w:themeTint="A6"/>
          <w:sz w:val="18"/>
          <w:szCs w:val="20"/>
        </w:rPr>
        <w:tab/>
        <w:t xml:space="preserve">      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  <w:r w:rsidRPr="00851588">
        <w:rPr>
          <w:rFonts w:ascii="Century Gothic" w:hAnsi="Century Gothic" w:cs="Arial"/>
          <w:b/>
          <w:bCs/>
          <w:color w:val="595959" w:themeColor="text1" w:themeTint="A6"/>
          <w:sz w:val="18"/>
          <w:szCs w:val="20"/>
        </w:rPr>
        <w:t>Job Description</w:t>
      </w:r>
      <w:r>
        <w:rPr>
          <w:rFonts w:ascii="Century Gothic" w:hAnsi="Century Gothic" w:cs="Arial"/>
          <w:color w:val="595959" w:themeColor="text1" w:themeTint="A6"/>
          <w:sz w:val="18"/>
          <w:szCs w:val="20"/>
        </w:rPr>
        <w:t>:</w:t>
      </w:r>
      <w:r w:rsidRPr="00057BC0">
        <w:rPr>
          <w:rFonts w:ascii="Century Gothic" w:hAnsi="Century Gothic" w:cs="Arial"/>
          <w:color w:val="595959" w:themeColor="text1" w:themeTint="A6"/>
          <w:sz w:val="18"/>
          <w:szCs w:val="20"/>
        </w:rPr>
        <w:t xml:space="preserve"> </w:t>
      </w:r>
    </w:p>
    <w:p w14:paraId="444C44D3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Plans with colleagues regarding term &amp; monthly lesson plans</w:t>
      </w:r>
    </w:p>
    <w:p w14:paraId="3CF92CA4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Preparing lesson plans for each age group</w:t>
      </w:r>
    </w:p>
    <w:p w14:paraId="3E326F30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Creates lesson instruction for preschoolers</w:t>
      </w:r>
    </w:p>
    <w:p w14:paraId="2FE05596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Delivers English lessons to preschoolers</w:t>
      </w:r>
    </w:p>
    <w:p w14:paraId="4C402A77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Integrate games in lesson instruction</w:t>
      </w:r>
    </w:p>
    <w:p w14:paraId="54AA024D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Promotes safe &amp; interactive classroom environment</w:t>
      </w:r>
    </w:p>
    <w:p w14:paraId="19273378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 xml:space="preserve">Supports student learning assessments </w:t>
      </w:r>
    </w:p>
    <w:p w14:paraId="0FEE40DD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Fosters academic achievement</w:t>
      </w:r>
    </w:p>
    <w:p w14:paraId="423B0F97" w14:textId="77777777" w:rsidR="004804A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Communicates with students, colleagues and parents</w:t>
      </w:r>
    </w:p>
    <w:p w14:paraId="6ED1DB42" w14:textId="77777777" w:rsidR="004804AA" w:rsidRPr="00D3729A" w:rsidRDefault="004804AA" w:rsidP="004804AA">
      <w:pPr>
        <w:numPr>
          <w:ilvl w:val="3"/>
          <w:numId w:val="5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595959" w:themeColor="text1" w:themeTint="A6"/>
          <w:sz w:val="18"/>
          <w:szCs w:val="18"/>
          <w:lang w:val="en-US"/>
        </w:rPr>
        <w:t>Documenting progress of the students</w:t>
      </w:r>
    </w:p>
    <w:p w14:paraId="5EE8DBC9" w14:textId="77777777" w:rsidR="00691A29" w:rsidRDefault="00691A29" w:rsidP="00C943E6">
      <w:pPr>
        <w:spacing w:after="0" w:line="240" w:lineRule="auto"/>
        <w:ind w:left="2880"/>
        <w:rPr>
          <w:rFonts w:ascii="Century Gothic" w:hAnsi="Century Gothic" w:cs="Arial"/>
          <w:color w:val="595959" w:themeColor="text1" w:themeTint="A6"/>
          <w:sz w:val="18"/>
          <w:szCs w:val="20"/>
        </w:rPr>
      </w:pPr>
    </w:p>
    <w:p w14:paraId="06167337" w14:textId="77777777" w:rsidR="00691A29" w:rsidRPr="00057BC0" w:rsidRDefault="00691A29" w:rsidP="00254B84">
      <w:pPr>
        <w:spacing w:after="0" w:line="240" w:lineRule="auto"/>
        <w:rPr>
          <w:rFonts w:ascii="Century Gothic" w:hAnsi="Century Gothic" w:cs="Arial"/>
          <w:color w:val="595959" w:themeColor="text1" w:themeTint="A6"/>
          <w:sz w:val="18"/>
          <w:szCs w:val="20"/>
        </w:rPr>
      </w:pPr>
    </w:p>
    <w:sectPr w:rsidR="00691A29" w:rsidRPr="00057BC0" w:rsidSect="00684241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64CC" w14:textId="77777777" w:rsidR="00684241" w:rsidRDefault="00684241" w:rsidP="00A1289A">
      <w:pPr>
        <w:spacing w:after="0" w:line="240" w:lineRule="auto"/>
      </w:pPr>
      <w:r>
        <w:separator/>
      </w:r>
    </w:p>
  </w:endnote>
  <w:endnote w:type="continuationSeparator" w:id="0">
    <w:p w14:paraId="27FB385B" w14:textId="77777777" w:rsidR="00684241" w:rsidRDefault="00684241" w:rsidP="00A1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55F6" w14:textId="77777777" w:rsidR="00222283" w:rsidRDefault="00222283" w:rsidP="00222283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6970" w14:textId="77777777" w:rsidR="00684241" w:rsidRDefault="00684241" w:rsidP="00A1289A">
      <w:pPr>
        <w:spacing w:after="0" w:line="240" w:lineRule="auto"/>
      </w:pPr>
      <w:r>
        <w:separator/>
      </w:r>
    </w:p>
  </w:footnote>
  <w:footnote w:type="continuationSeparator" w:id="0">
    <w:p w14:paraId="6C6391D2" w14:textId="77777777" w:rsidR="00684241" w:rsidRDefault="00684241" w:rsidP="00A1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3F25" w14:textId="77777777" w:rsidR="000B0069" w:rsidRDefault="000B0069">
    <w:pPr>
      <w:pStyle w:val="Header"/>
      <w:rPr>
        <w:b/>
        <w:bCs/>
        <w:color w:val="000000" w:themeColor="text1"/>
        <w:sz w:val="36"/>
        <w:szCs w:val="36"/>
        <w:lang w:val="en-US"/>
      </w:rPr>
    </w:pPr>
  </w:p>
  <w:p w14:paraId="1F125180" w14:textId="77777777" w:rsidR="00C94428" w:rsidRPr="00C94428" w:rsidRDefault="00C94428">
    <w:pPr>
      <w:pStyle w:val="Header"/>
      <w:rPr>
        <w:b/>
        <w:bCs/>
        <w:color w:val="000000" w:themeColor="tex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D37"/>
    <w:multiLevelType w:val="multilevel"/>
    <w:tmpl w:val="CF1E581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03C3B"/>
    <w:multiLevelType w:val="hybridMultilevel"/>
    <w:tmpl w:val="C5FE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774E"/>
    <w:multiLevelType w:val="hybridMultilevel"/>
    <w:tmpl w:val="836AF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01B20"/>
    <w:multiLevelType w:val="hybridMultilevel"/>
    <w:tmpl w:val="D8C23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B13B7"/>
    <w:multiLevelType w:val="hybridMultilevel"/>
    <w:tmpl w:val="1F94F5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8F5524"/>
    <w:multiLevelType w:val="hybridMultilevel"/>
    <w:tmpl w:val="3824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2BF9"/>
    <w:multiLevelType w:val="multilevel"/>
    <w:tmpl w:val="6F14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E6ED0"/>
    <w:multiLevelType w:val="multilevel"/>
    <w:tmpl w:val="E0CA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A6B89"/>
    <w:multiLevelType w:val="hybridMultilevel"/>
    <w:tmpl w:val="69E6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5690A"/>
    <w:multiLevelType w:val="hybridMultilevel"/>
    <w:tmpl w:val="07D281B8"/>
    <w:lvl w:ilvl="0" w:tplc="0409000F">
      <w:start w:val="1"/>
      <w:numFmt w:val="decimal"/>
      <w:lvlText w:val="%1."/>
      <w:lvlJc w:val="left"/>
      <w:pPr>
        <w:ind w:left="3593" w:hanging="360"/>
      </w:pPr>
    </w:lvl>
    <w:lvl w:ilvl="1" w:tplc="04090019" w:tentative="1">
      <w:start w:val="1"/>
      <w:numFmt w:val="lowerLetter"/>
      <w:lvlText w:val="%2."/>
      <w:lvlJc w:val="left"/>
      <w:pPr>
        <w:ind w:left="4313" w:hanging="360"/>
      </w:pPr>
    </w:lvl>
    <w:lvl w:ilvl="2" w:tplc="0409001B" w:tentative="1">
      <w:start w:val="1"/>
      <w:numFmt w:val="lowerRoman"/>
      <w:lvlText w:val="%3."/>
      <w:lvlJc w:val="right"/>
      <w:pPr>
        <w:ind w:left="5033" w:hanging="180"/>
      </w:pPr>
    </w:lvl>
    <w:lvl w:ilvl="3" w:tplc="0409000F" w:tentative="1">
      <w:start w:val="1"/>
      <w:numFmt w:val="decimal"/>
      <w:lvlText w:val="%4."/>
      <w:lvlJc w:val="left"/>
      <w:pPr>
        <w:ind w:left="5753" w:hanging="360"/>
      </w:pPr>
    </w:lvl>
    <w:lvl w:ilvl="4" w:tplc="04090019" w:tentative="1">
      <w:start w:val="1"/>
      <w:numFmt w:val="lowerLetter"/>
      <w:lvlText w:val="%5."/>
      <w:lvlJc w:val="left"/>
      <w:pPr>
        <w:ind w:left="6473" w:hanging="360"/>
      </w:pPr>
    </w:lvl>
    <w:lvl w:ilvl="5" w:tplc="0409001B" w:tentative="1">
      <w:start w:val="1"/>
      <w:numFmt w:val="lowerRoman"/>
      <w:lvlText w:val="%6."/>
      <w:lvlJc w:val="right"/>
      <w:pPr>
        <w:ind w:left="7193" w:hanging="180"/>
      </w:pPr>
    </w:lvl>
    <w:lvl w:ilvl="6" w:tplc="0409000F" w:tentative="1">
      <w:start w:val="1"/>
      <w:numFmt w:val="decimal"/>
      <w:lvlText w:val="%7."/>
      <w:lvlJc w:val="left"/>
      <w:pPr>
        <w:ind w:left="7913" w:hanging="360"/>
      </w:pPr>
    </w:lvl>
    <w:lvl w:ilvl="7" w:tplc="04090019" w:tentative="1">
      <w:start w:val="1"/>
      <w:numFmt w:val="lowerLetter"/>
      <w:lvlText w:val="%8."/>
      <w:lvlJc w:val="left"/>
      <w:pPr>
        <w:ind w:left="8633" w:hanging="360"/>
      </w:pPr>
    </w:lvl>
    <w:lvl w:ilvl="8" w:tplc="0409001B" w:tentative="1">
      <w:start w:val="1"/>
      <w:numFmt w:val="lowerRoman"/>
      <w:lvlText w:val="%9."/>
      <w:lvlJc w:val="right"/>
      <w:pPr>
        <w:ind w:left="9353" w:hanging="180"/>
      </w:pPr>
    </w:lvl>
  </w:abstractNum>
  <w:abstractNum w:abstractNumId="10" w15:restartNumberingAfterBreak="0">
    <w:nsid w:val="22361CF8"/>
    <w:multiLevelType w:val="hybridMultilevel"/>
    <w:tmpl w:val="2592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64993"/>
    <w:multiLevelType w:val="hybridMultilevel"/>
    <w:tmpl w:val="8EB2D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53D32"/>
    <w:multiLevelType w:val="multilevel"/>
    <w:tmpl w:val="E2EE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A64AB"/>
    <w:multiLevelType w:val="hybridMultilevel"/>
    <w:tmpl w:val="E47C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341B8"/>
    <w:multiLevelType w:val="hybridMultilevel"/>
    <w:tmpl w:val="DF7C1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6464F"/>
    <w:multiLevelType w:val="hybridMultilevel"/>
    <w:tmpl w:val="0B50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1457"/>
    <w:multiLevelType w:val="hybridMultilevel"/>
    <w:tmpl w:val="474E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0C02E">
      <w:numFmt w:val="bullet"/>
      <w:lvlText w:val="•"/>
      <w:lvlJc w:val="left"/>
      <w:pPr>
        <w:ind w:left="1683" w:hanging="603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845EF"/>
    <w:multiLevelType w:val="hybridMultilevel"/>
    <w:tmpl w:val="3A10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2E5DA1"/>
    <w:multiLevelType w:val="multilevel"/>
    <w:tmpl w:val="5DB419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DF6F41"/>
    <w:multiLevelType w:val="hybridMultilevel"/>
    <w:tmpl w:val="9B6637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88C0401"/>
    <w:multiLevelType w:val="hybridMultilevel"/>
    <w:tmpl w:val="B9A0A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117AA"/>
    <w:multiLevelType w:val="hybridMultilevel"/>
    <w:tmpl w:val="23BEB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74260F1"/>
    <w:multiLevelType w:val="hybridMultilevel"/>
    <w:tmpl w:val="6BFE4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4335">
    <w:abstractNumId w:val="16"/>
  </w:num>
  <w:num w:numId="2" w16cid:durableId="1535654031">
    <w:abstractNumId w:val="20"/>
  </w:num>
  <w:num w:numId="3" w16cid:durableId="413288097">
    <w:abstractNumId w:val="19"/>
  </w:num>
  <w:num w:numId="4" w16cid:durableId="535392163">
    <w:abstractNumId w:val="10"/>
  </w:num>
  <w:num w:numId="5" w16cid:durableId="685912725">
    <w:abstractNumId w:val="11"/>
  </w:num>
  <w:num w:numId="6" w16cid:durableId="1301888585">
    <w:abstractNumId w:val="4"/>
  </w:num>
  <w:num w:numId="7" w16cid:durableId="36904821">
    <w:abstractNumId w:val="1"/>
  </w:num>
  <w:num w:numId="8" w16cid:durableId="768040234">
    <w:abstractNumId w:val="3"/>
  </w:num>
  <w:num w:numId="9" w16cid:durableId="1269508902">
    <w:abstractNumId w:val="5"/>
  </w:num>
  <w:num w:numId="10" w16cid:durableId="2128741195">
    <w:abstractNumId w:val="17"/>
  </w:num>
  <w:num w:numId="11" w16cid:durableId="790320565">
    <w:abstractNumId w:val="22"/>
  </w:num>
  <w:num w:numId="12" w16cid:durableId="2040277866">
    <w:abstractNumId w:val="2"/>
  </w:num>
  <w:num w:numId="13" w16cid:durableId="732772155">
    <w:abstractNumId w:val="9"/>
  </w:num>
  <w:num w:numId="14" w16cid:durableId="1029602281">
    <w:abstractNumId w:val="21"/>
  </w:num>
  <w:num w:numId="15" w16cid:durableId="327251341">
    <w:abstractNumId w:val="15"/>
  </w:num>
  <w:num w:numId="16" w16cid:durableId="337461155">
    <w:abstractNumId w:val="12"/>
  </w:num>
  <w:num w:numId="17" w16cid:durableId="1624459595">
    <w:abstractNumId w:val="8"/>
  </w:num>
  <w:num w:numId="18" w16cid:durableId="1710717129">
    <w:abstractNumId w:val="13"/>
  </w:num>
  <w:num w:numId="19" w16cid:durableId="265892472">
    <w:abstractNumId w:val="6"/>
  </w:num>
  <w:num w:numId="20" w16cid:durableId="1129470136">
    <w:abstractNumId w:val="7"/>
  </w:num>
  <w:num w:numId="21" w16cid:durableId="1076318178">
    <w:abstractNumId w:val="0"/>
  </w:num>
  <w:num w:numId="22" w16cid:durableId="338388433">
    <w:abstractNumId w:val="18"/>
  </w:num>
  <w:num w:numId="23" w16cid:durableId="527042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29"/>
    <w:rsid w:val="0000246B"/>
    <w:rsid w:val="0001795D"/>
    <w:rsid w:val="000225D8"/>
    <w:rsid w:val="00030072"/>
    <w:rsid w:val="00033BCB"/>
    <w:rsid w:val="00036B2F"/>
    <w:rsid w:val="00041F14"/>
    <w:rsid w:val="00057BC0"/>
    <w:rsid w:val="00066550"/>
    <w:rsid w:val="00093208"/>
    <w:rsid w:val="000B0069"/>
    <w:rsid w:val="000B1319"/>
    <w:rsid w:val="000B5C1D"/>
    <w:rsid w:val="000C094C"/>
    <w:rsid w:val="000E4A04"/>
    <w:rsid w:val="00121BC7"/>
    <w:rsid w:val="00127E7E"/>
    <w:rsid w:val="00144CBD"/>
    <w:rsid w:val="00154B5C"/>
    <w:rsid w:val="00155C43"/>
    <w:rsid w:val="0017572C"/>
    <w:rsid w:val="00181D9C"/>
    <w:rsid w:val="001B7972"/>
    <w:rsid w:val="001C1B66"/>
    <w:rsid w:val="001C4A26"/>
    <w:rsid w:val="001E0AA5"/>
    <w:rsid w:val="001E571B"/>
    <w:rsid w:val="001F102A"/>
    <w:rsid w:val="0020038E"/>
    <w:rsid w:val="00213591"/>
    <w:rsid w:val="0021641A"/>
    <w:rsid w:val="00222283"/>
    <w:rsid w:val="002363FA"/>
    <w:rsid w:val="00246BDC"/>
    <w:rsid w:val="00254B84"/>
    <w:rsid w:val="00255341"/>
    <w:rsid w:val="00256981"/>
    <w:rsid w:val="00256CF7"/>
    <w:rsid w:val="002641DE"/>
    <w:rsid w:val="00274788"/>
    <w:rsid w:val="00275DCC"/>
    <w:rsid w:val="00280D6E"/>
    <w:rsid w:val="00283F32"/>
    <w:rsid w:val="00287756"/>
    <w:rsid w:val="00292D02"/>
    <w:rsid w:val="00294350"/>
    <w:rsid w:val="002A3952"/>
    <w:rsid w:val="002D476D"/>
    <w:rsid w:val="002D7EE7"/>
    <w:rsid w:val="00316F3D"/>
    <w:rsid w:val="00334A60"/>
    <w:rsid w:val="00351A22"/>
    <w:rsid w:val="00363E3E"/>
    <w:rsid w:val="00371044"/>
    <w:rsid w:val="003A0C93"/>
    <w:rsid w:val="003B6930"/>
    <w:rsid w:val="003C04E6"/>
    <w:rsid w:val="003C1AE8"/>
    <w:rsid w:val="003C4BE8"/>
    <w:rsid w:val="003E072C"/>
    <w:rsid w:val="003E253D"/>
    <w:rsid w:val="003E28C8"/>
    <w:rsid w:val="003E6334"/>
    <w:rsid w:val="003F3C55"/>
    <w:rsid w:val="004013CC"/>
    <w:rsid w:val="00403D91"/>
    <w:rsid w:val="004330BF"/>
    <w:rsid w:val="004530DA"/>
    <w:rsid w:val="004804AA"/>
    <w:rsid w:val="00486314"/>
    <w:rsid w:val="004909DF"/>
    <w:rsid w:val="0049124D"/>
    <w:rsid w:val="00492E7D"/>
    <w:rsid w:val="004B3975"/>
    <w:rsid w:val="004B46D3"/>
    <w:rsid w:val="004B4F5C"/>
    <w:rsid w:val="004C24ED"/>
    <w:rsid w:val="004D2234"/>
    <w:rsid w:val="005102B9"/>
    <w:rsid w:val="0051314F"/>
    <w:rsid w:val="0051698C"/>
    <w:rsid w:val="00522B19"/>
    <w:rsid w:val="00525C0E"/>
    <w:rsid w:val="005516D8"/>
    <w:rsid w:val="00554F99"/>
    <w:rsid w:val="005652A2"/>
    <w:rsid w:val="00570980"/>
    <w:rsid w:val="005722D4"/>
    <w:rsid w:val="005851C9"/>
    <w:rsid w:val="005974A7"/>
    <w:rsid w:val="005A2650"/>
    <w:rsid w:val="005C604E"/>
    <w:rsid w:val="005C6DA5"/>
    <w:rsid w:val="005E0BA9"/>
    <w:rsid w:val="005E2909"/>
    <w:rsid w:val="005F1CD5"/>
    <w:rsid w:val="00602C66"/>
    <w:rsid w:val="00610F44"/>
    <w:rsid w:val="00624DE2"/>
    <w:rsid w:val="0063569D"/>
    <w:rsid w:val="006377C2"/>
    <w:rsid w:val="00641F6C"/>
    <w:rsid w:val="00651B25"/>
    <w:rsid w:val="00665C3A"/>
    <w:rsid w:val="00683AFC"/>
    <w:rsid w:val="00684241"/>
    <w:rsid w:val="00691A29"/>
    <w:rsid w:val="006C50F9"/>
    <w:rsid w:val="006D2B12"/>
    <w:rsid w:val="006D4E12"/>
    <w:rsid w:val="006E6312"/>
    <w:rsid w:val="006F0E73"/>
    <w:rsid w:val="0070782C"/>
    <w:rsid w:val="0070797B"/>
    <w:rsid w:val="00712172"/>
    <w:rsid w:val="0072081A"/>
    <w:rsid w:val="00740A6D"/>
    <w:rsid w:val="00773FFF"/>
    <w:rsid w:val="00780351"/>
    <w:rsid w:val="00781FC3"/>
    <w:rsid w:val="007845AB"/>
    <w:rsid w:val="0079215C"/>
    <w:rsid w:val="00792F9C"/>
    <w:rsid w:val="007B1A97"/>
    <w:rsid w:val="007B6C93"/>
    <w:rsid w:val="007C7AB1"/>
    <w:rsid w:val="007D0964"/>
    <w:rsid w:val="007D7523"/>
    <w:rsid w:val="007E2AE9"/>
    <w:rsid w:val="007E33E9"/>
    <w:rsid w:val="008128D5"/>
    <w:rsid w:val="00812945"/>
    <w:rsid w:val="0081494C"/>
    <w:rsid w:val="0084027D"/>
    <w:rsid w:val="008411BC"/>
    <w:rsid w:val="00843DC5"/>
    <w:rsid w:val="00851588"/>
    <w:rsid w:val="008567D5"/>
    <w:rsid w:val="0086248F"/>
    <w:rsid w:val="00873838"/>
    <w:rsid w:val="008815CC"/>
    <w:rsid w:val="00891029"/>
    <w:rsid w:val="0089356C"/>
    <w:rsid w:val="008A3272"/>
    <w:rsid w:val="008B36BE"/>
    <w:rsid w:val="008B44EC"/>
    <w:rsid w:val="008C1B25"/>
    <w:rsid w:val="008C2977"/>
    <w:rsid w:val="008F16DC"/>
    <w:rsid w:val="00914DDB"/>
    <w:rsid w:val="009154D2"/>
    <w:rsid w:val="00920A51"/>
    <w:rsid w:val="00921CB0"/>
    <w:rsid w:val="009320BE"/>
    <w:rsid w:val="00933E7B"/>
    <w:rsid w:val="009378EF"/>
    <w:rsid w:val="009477DC"/>
    <w:rsid w:val="0095151D"/>
    <w:rsid w:val="00973D26"/>
    <w:rsid w:val="009764B6"/>
    <w:rsid w:val="009B049D"/>
    <w:rsid w:val="009B4509"/>
    <w:rsid w:val="00A010B7"/>
    <w:rsid w:val="00A11FBC"/>
    <w:rsid w:val="00A122C7"/>
    <w:rsid w:val="00A1289A"/>
    <w:rsid w:val="00A14CBE"/>
    <w:rsid w:val="00A14E8F"/>
    <w:rsid w:val="00A52A13"/>
    <w:rsid w:val="00A55AE5"/>
    <w:rsid w:val="00A57742"/>
    <w:rsid w:val="00A608E2"/>
    <w:rsid w:val="00A62733"/>
    <w:rsid w:val="00A8164E"/>
    <w:rsid w:val="00A923A9"/>
    <w:rsid w:val="00AA0A89"/>
    <w:rsid w:val="00AA1EAE"/>
    <w:rsid w:val="00AB2C0A"/>
    <w:rsid w:val="00AB2E30"/>
    <w:rsid w:val="00AB65D0"/>
    <w:rsid w:val="00AE0825"/>
    <w:rsid w:val="00AF0C6C"/>
    <w:rsid w:val="00AF0E5C"/>
    <w:rsid w:val="00B05054"/>
    <w:rsid w:val="00B338E4"/>
    <w:rsid w:val="00B34A12"/>
    <w:rsid w:val="00B373E5"/>
    <w:rsid w:val="00B45ADB"/>
    <w:rsid w:val="00B649B6"/>
    <w:rsid w:val="00B66095"/>
    <w:rsid w:val="00B74CE4"/>
    <w:rsid w:val="00B85041"/>
    <w:rsid w:val="00B91B44"/>
    <w:rsid w:val="00B923FF"/>
    <w:rsid w:val="00B94B30"/>
    <w:rsid w:val="00B96662"/>
    <w:rsid w:val="00B974C5"/>
    <w:rsid w:val="00BA0F5D"/>
    <w:rsid w:val="00BB7ACC"/>
    <w:rsid w:val="00BD04AC"/>
    <w:rsid w:val="00BD412A"/>
    <w:rsid w:val="00BD669A"/>
    <w:rsid w:val="00BE163D"/>
    <w:rsid w:val="00BE16B7"/>
    <w:rsid w:val="00BF125D"/>
    <w:rsid w:val="00BF3EEF"/>
    <w:rsid w:val="00BF3EF7"/>
    <w:rsid w:val="00C00F7B"/>
    <w:rsid w:val="00C0354B"/>
    <w:rsid w:val="00C04DBA"/>
    <w:rsid w:val="00C109FE"/>
    <w:rsid w:val="00C211D5"/>
    <w:rsid w:val="00C434BB"/>
    <w:rsid w:val="00C44A27"/>
    <w:rsid w:val="00C45D1D"/>
    <w:rsid w:val="00C5483A"/>
    <w:rsid w:val="00C55461"/>
    <w:rsid w:val="00C64CF0"/>
    <w:rsid w:val="00C92E28"/>
    <w:rsid w:val="00C943E6"/>
    <w:rsid w:val="00C94428"/>
    <w:rsid w:val="00CB192E"/>
    <w:rsid w:val="00CB6661"/>
    <w:rsid w:val="00CC0AD1"/>
    <w:rsid w:val="00CC76B3"/>
    <w:rsid w:val="00CE4A8B"/>
    <w:rsid w:val="00CE7447"/>
    <w:rsid w:val="00CF2407"/>
    <w:rsid w:val="00D17272"/>
    <w:rsid w:val="00D341E0"/>
    <w:rsid w:val="00D3729A"/>
    <w:rsid w:val="00D46895"/>
    <w:rsid w:val="00D52AEC"/>
    <w:rsid w:val="00D6027C"/>
    <w:rsid w:val="00D75395"/>
    <w:rsid w:val="00DA683C"/>
    <w:rsid w:val="00DC0866"/>
    <w:rsid w:val="00DD4279"/>
    <w:rsid w:val="00DD496F"/>
    <w:rsid w:val="00DE2C21"/>
    <w:rsid w:val="00E1100C"/>
    <w:rsid w:val="00E13287"/>
    <w:rsid w:val="00E2356D"/>
    <w:rsid w:val="00E25087"/>
    <w:rsid w:val="00E30F41"/>
    <w:rsid w:val="00E322FC"/>
    <w:rsid w:val="00E852B9"/>
    <w:rsid w:val="00E86F1D"/>
    <w:rsid w:val="00E9284D"/>
    <w:rsid w:val="00E972AC"/>
    <w:rsid w:val="00EA1F1D"/>
    <w:rsid w:val="00EA7EC4"/>
    <w:rsid w:val="00EF036D"/>
    <w:rsid w:val="00EF18AC"/>
    <w:rsid w:val="00F05027"/>
    <w:rsid w:val="00F06C46"/>
    <w:rsid w:val="00F42747"/>
    <w:rsid w:val="00F429DB"/>
    <w:rsid w:val="00F51AA8"/>
    <w:rsid w:val="00F559B1"/>
    <w:rsid w:val="00F60600"/>
    <w:rsid w:val="00F6422A"/>
    <w:rsid w:val="00F65985"/>
    <w:rsid w:val="00F662AB"/>
    <w:rsid w:val="00F826BD"/>
    <w:rsid w:val="00F94A77"/>
    <w:rsid w:val="00FA063F"/>
    <w:rsid w:val="00FA3BC3"/>
    <w:rsid w:val="00FA4314"/>
    <w:rsid w:val="00FA4FBC"/>
    <w:rsid w:val="00FB5436"/>
    <w:rsid w:val="00FC6644"/>
    <w:rsid w:val="00FD7F6F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BF48"/>
  <w15:chartTrackingRefBased/>
  <w15:docId w15:val="{170C8708-836D-1A4E-96B9-B2DC672C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89A"/>
  </w:style>
  <w:style w:type="paragraph" w:styleId="Footer">
    <w:name w:val="footer"/>
    <w:basedOn w:val="Normal"/>
    <w:link w:val="FooterChar"/>
    <w:uiPriority w:val="99"/>
    <w:unhideWhenUsed/>
    <w:rsid w:val="00A12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9A"/>
  </w:style>
  <w:style w:type="paragraph" w:styleId="NoSpacing">
    <w:name w:val="No Spacing"/>
    <w:link w:val="NoSpacingChar"/>
    <w:uiPriority w:val="1"/>
    <w:qFormat/>
    <w:rsid w:val="00B923FF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923FF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03D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966547900926</dc:creator>
  <cp:keywords/>
  <dc:description/>
  <cp:lastModifiedBy>Nkyi Stephen</cp:lastModifiedBy>
  <cp:revision>47</cp:revision>
  <dcterms:created xsi:type="dcterms:W3CDTF">2023-08-01T22:03:00Z</dcterms:created>
  <dcterms:modified xsi:type="dcterms:W3CDTF">2024-03-15T16:18:00Z</dcterms:modified>
</cp:coreProperties>
</file>