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/>
        <w:drawing>
          <wp:inline distB="0" distT="0" distL="0" distR="0">
            <wp:extent cx="1873718" cy="1834982"/>
            <wp:effectExtent b="0" l="0" r="0" t="0"/>
            <wp:docPr id="1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 b="87" l="0" r="0" t="87"/>
                    <a:stretch>
                      <a:fillRect/>
                    </a:stretch>
                  </pic:blipFill>
                  <pic:spPr>
                    <a:xfrm>
                      <a:off x="0" y="0"/>
                      <a:ext cx="1873718" cy="1834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88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04">
      <w:pPr>
        <w:spacing w:line="360" w:lineRule="auto"/>
        <w:ind w:left="2880" w:right="-72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Bobby L. Gamil</w:t>
      </w:r>
    </w:p>
    <w:p w:rsidR="00000000" w:rsidDel="00000000" w:rsidP="00000000" w:rsidRDefault="00000000" w:rsidRPr="00000000" w14:paraId="00000005">
      <w:pPr>
        <w:spacing w:line="360" w:lineRule="auto"/>
        <w:ind w:left="-720" w:right="-720" w:firstLine="0"/>
        <w:jc w:val="center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Address: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bobbygamil9@gmail.com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line="360" w:lineRule="auto"/>
        <w:ind w:left="2160" w:right="-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Skype ID: bobby gamil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 no. 418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-332-7059</w:t>
      </w:r>
    </w:p>
    <w:p w:rsidR="00000000" w:rsidDel="00000000" w:rsidP="00000000" w:rsidRDefault="00000000" w:rsidRPr="00000000" w14:paraId="00000007">
      <w:pPr>
        <w:spacing w:line="360" w:lineRule="auto"/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 xml:space="preserve">Current Address: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9 rue Des Èrables addstock Quebec Canada G0N 1S0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A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Position Applied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:MIG FULL WELDER &amp;TACK WELDER/ASSEMBLER</w:t>
      </w:r>
    </w:p>
    <w:p w:rsidR="00000000" w:rsidDel="00000000" w:rsidP="00000000" w:rsidRDefault="00000000" w:rsidRPr="00000000" w14:paraId="0000000B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 w:right="-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PERSONAL INFORMATION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Age: 26</w:t>
      </w:r>
    </w:p>
    <w:p w:rsidR="00000000" w:rsidDel="00000000" w:rsidP="00000000" w:rsidRDefault="00000000" w:rsidRPr="00000000" w14:paraId="0000000E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Birthday:  April 16,1997</w:t>
      </w:r>
    </w:p>
    <w:p w:rsidR="00000000" w:rsidDel="00000000" w:rsidP="00000000" w:rsidRDefault="00000000" w:rsidRPr="00000000" w14:paraId="0000000F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 Place:  R.T.R. Agusan Del Norte</w:t>
      </w:r>
    </w:p>
    <w:p w:rsidR="00000000" w:rsidDel="00000000" w:rsidP="00000000" w:rsidRDefault="00000000" w:rsidRPr="00000000" w14:paraId="00000010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Height:  168 cm</w:t>
      </w:r>
    </w:p>
    <w:p w:rsidR="00000000" w:rsidDel="00000000" w:rsidP="00000000" w:rsidRDefault="00000000" w:rsidRPr="00000000" w14:paraId="00000011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Weight: 61 kgs</w:t>
      </w:r>
    </w:p>
    <w:p w:rsidR="00000000" w:rsidDel="00000000" w:rsidP="00000000" w:rsidRDefault="00000000" w:rsidRPr="00000000" w14:paraId="00000012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Marital Status:  Single</w:t>
      </w:r>
    </w:p>
    <w:p w:rsidR="00000000" w:rsidDel="00000000" w:rsidP="00000000" w:rsidRDefault="00000000" w:rsidRPr="00000000" w14:paraId="00000013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Nationality:  Filipino</w:t>
      </w:r>
    </w:p>
    <w:p w:rsidR="00000000" w:rsidDel="00000000" w:rsidP="00000000" w:rsidRDefault="00000000" w:rsidRPr="00000000" w14:paraId="00000014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Language: Bisaya, Tagalog, English, Japanese</w:t>
      </w:r>
    </w:p>
    <w:p w:rsidR="00000000" w:rsidDel="00000000" w:rsidP="00000000" w:rsidRDefault="00000000" w:rsidRPr="00000000" w14:paraId="00000015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Mother’s Name:  Rosalinda L. Gamil </w:t>
      </w:r>
    </w:p>
    <w:p w:rsidR="00000000" w:rsidDel="00000000" w:rsidP="00000000" w:rsidRDefault="00000000" w:rsidRPr="00000000" w14:paraId="00000016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Father’s Name:  Rodolfo D. Gamil</w:t>
      </w:r>
    </w:p>
    <w:p w:rsidR="00000000" w:rsidDel="00000000" w:rsidP="00000000" w:rsidRDefault="00000000" w:rsidRPr="00000000" w14:paraId="00000017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Provincial Address:  Buas Matanao Davao Del sur 8003</w:t>
      </w:r>
    </w:p>
    <w:p w:rsidR="00000000" w:rsidDel="00000000" w:rsidP="00000000" w:rsidRDefault="00000000" w:rsidRPr="00000000" w14:paraId="00000018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HIGHLIGHTS: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expert of MIG WELDER (GMAW)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Welder and assembler of snow blower and agricultural vehicle, frame loader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Expert in stick welding and full welding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Manufacturer welder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Sheet metal welder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Metal Press operator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Forklift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Able to work independently or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communication and interpersonal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Attention to detail and able to multi-task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Able to read blueprints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Wellingness to learn new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Able to work under pressure with minimal supervision, can work on holiday, overtime, night shift and good team member and team leader's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hd w:fill="fdfdfd" w:val="clear"/>
        <w:spacing w:line="360" w:lineRule="auto"/>
        <w:ind w:left="225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Able to weld different basic welding position such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dfdfd" w:val="clear"/>
        <w:spacing w:line="360" w:lineRule="auto"/>
        <w:ind w:left="2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Flat Position (1F,1G,1GR)</w:t>
      </w:r>
    </w:p>
    <w:p w:rsidR="00000000" w:rsidDel="00000000" w:rsidP="00000000" w:rsidRDefault="00000000" w:rsidRPr="00000000" w14:paraId="00000029">
      <w:pPr>
        <w:shd w:fill="fdfdfd" w:val="clear"/>
        <w:ind w:firstLine="2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Horizontal Position (2F,2G)</w:t>
      </w:r>
    </w:p>
    <w:p w:rsidR="00000000" w:rsidDel="00000000" w:rsidP="00000000" w:rsidRDefault="00000000" w:rsidRPr="00000000" w14:paraId="0000002A">
      <w:pPr>
        <w:shd w:fill="fdfdfd" w:val="clear"/>
        <w:ind w:firstLine="2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Vertical Position ( 3F, 3G,5G)</w:t>
      </w:r>
    </w:p>
    <w:p w:rsidR="00000000" w:rsidDel="00000000" w:rsidP="00000000" w:rsidRDefault="00000000" w:rsidRPr="00000000" w14:paraId="0000002B">
      <w:pPr>
        <w:shd w:fill="fdfdfd" w:val="clear"/>
        <w:ind w:firstLine="225"/>
        <w:jc w:val="both"/>
        <w:rPr>
          <w:b w:val="1"/>
          <w:color w:val="434343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Overhead Position(4F,4G,6G)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dfdfd" w:val="clear"/>
        <w:ind w:firstLine="225"/>
        <w:jc w:val="both"/>
        <w:rPr>
          <w:b w:val="1"/>
          <w:color w:val="43434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dfdfd" w:val="clear"/>
        <w:ind w:firstLine="225"/>
        <w:jc w:val="both"/>
        <w:rPr>
          <w:b w:val="1"/>
          <w:color w:val="43434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WORK EXPERIENCE</w:t>
      </w:r>
      <w:r w:rsidDel="00000000" w:rsidR="00000000" w:rsidRPr="00000000">
        <w:rPr>
          <w:b w:val="1"/>
          <w:sz w:val="32"/>
          <w:szCs w:val="32"/>
          <w:rtl w:val="0"/>
        </w:rPr>
        <w:t xml:space="preserve"> :</w:t>
      </w:r>
    </w:p>
    <w:p w:rsidR="00000000" w:rsidDel="00000000" w:rsidP="00000000" w:rsidRDefault="00000000" w:rsidRPr="00000000" w14:paraId="00000030">
      <w:pPr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720" w:right="-720" w:firstLine="0"/>
        <w:rPr/>
      </w:pPr>
      <w:r w:rsidDel="00000000" w:rsidR="00000000" w:rsidRPr="00000000">
        <w:rPr/>
        <w:drawing>
          <wp:inline distB="0" distT="0" distL="0" distR="0">
            <wp:extent cx="2256200" cy="525294"/>
            <wp:effectExtent b="0" l="0" r="0" t="0"/>
            <wp:docPr descr="logo" id="13" name="image2.png"/>
            <a:graphic>
              <a:graphicData uri="http://schemas.openxmlformats.org/drawingml/2006/picture">
                <pic:pic>
                  <pic:nvPicPr>
                    <pic:cNvPr descr="logo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6200" cy="525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Name: Bercomac Ltée</w:t>
      </w:r>
    </w:p>
    <w:p w:rsidR="00000000" w:rsidDel="00000000" w:rsidP="00000000" w:rsidRDefault="00000000" w:rsidRPr="00000000" w14:paraId="00000033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92 Fortin Nord, Adstock Quebec, Canada G0N 1S0</w:t>
      </w:r>
    </w:p>
    <w:p w:rsidR="00000000" w:rsidDel="00000000" w:rsidP="00000000" w:rsidRDefault="00000000" w:rsidRPr="00000000" w14:paraId="00000034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MIG FULL WELDER&amp;Tack welder/ Assembler</w:t>
      </w:r>
    </w:p>
    <w:p w:rsidR="00000000" w:rsidDel="00000000" w:rsidP="00000000" w:rsidRDefault="00000000" w:rsidRPr="00000000" w14:paraId="00000035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Department: Manufacturer</w:t>
      </w:r>
    </w:p>
    <w:p w:rsidR="00000000" w:rsidDel="00000000" w:rsidP="00000000" w:rsidRDefault="00000000" w:rsidRPr="00000000" w14:paraId="00000036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(MONTH DATE &amp; YEAR): November 8,2022- up to present</w:t>
      </w:r>
    </w:p>
    <w:p w:rsidR="00000000" w:rsidDel="00000000" w:rsidP="00000000" w:rsidRDefault="00000000" w:rsidRPr="00000000" w14:paraId="00000037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Hours per week: 40 hours + OT</w:t>
      </w:r>
    </w:p>
    <w:p w:rsidR="00000000" w:rsidDel="00000000" w:rsidP="00000000" w:rsidRDefault="00000000" w:rsidRPr="00000000" w14:paraId="0000003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Job Description: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Welder and assembler of small and big parts of Snow Blower and Agricultural Vehicle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 tuck Carbon, metal sheet of Snow Blower and Agricultural Vehicle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blade of snow truck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Hanging a materials for painting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Buffing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 forklift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Packaging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Metal press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Operate Slinging overhead Crane, Grinding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Able to work under pressure, can work on holiday, Overtime, night shift and good team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right="-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 quality productio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Duties and Responsibilities: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Checking the model type for production of the day, all parts that will be used to build the Snow Blower or Agricultural vehicle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Establishing a safety environment to minimized accident and hazard within the work place.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Checking machine current voltage, setting up semi-automatic machine  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Operate the overhead slinging crane for lifting raw materials for preparation of plate parts and to transfer to the work area. Weld carbon steel Semi-automatic welding to joint and assemble part with the use of molding to fit up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Perform manual welding base on the blue print and welding symbol, conduct visual inspection on welded parts to ensure the quality of production.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Checking every part assembled in structural form fit to molder and no part is left unassembled.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Keeping work area clean and organized during work time. Established and understand proper maintenance and care of the equipment used after production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Quality and quantity of work and time management, punctuality </w:t>
      </w:r>
    </w:p>
    <w:p w:rsidR="00000000" w:rsidDel="00000000" w:rsidP="00000000" w:rsidRDefault="00000000" w:rsidRPr="00000000" w14:paraId="0000004D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Tools/Materials/Equipment/Machine used: 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Semi-automatic welding machine and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Overhead slinging crane magnetic and cable wire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Angle grinder, mini grinder, chalk, flashlight, chipping hammer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Welding fliers, tape measure, welding clamp, hook, wire brush, marker, cutter wire, Screw drivers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Air blow machine, metal press machine, Robotic welding machine, blue print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Manual forklift, Mold, Cold chisel, electrode, hard hat, center punch.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Leather gloves, safety shoes, welding cable, metal chop saw, welding mask, welding blanket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right="-720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720" w:right="-720" w:firstLine="0"/>
        <w:rPr>
          <w:rFonts w:ascii="Chaparral Pro Light" w:cs="Chaparral Pro Light" w:eastAsia="Chaparral Pro Light" w:hAnsi="Chaparral Pro Light"/>
          <w:b w:val="1"/>
          <w:sz w:val="36"/>
          <w:szCs w:val="36"/>
        </w:rPr>
      </w:pPr>
      <w:r w:rsidDel="00000000" w:rsidR="00000000" w:rsidRPr="00000000">
        <w:rPr>
          <w:rFonts w:ascii="Chaparral Pro Light" w:cs="Chaparral Pro Light" w:eastAsia="Chaparral Pro Light" w:hAnsi="Chaparral Pro Light"/>
          <w:b w:val="1"/>
          <w:sz w:val="36"/>
          <w:szCs w:val="36"/>
        </w:rPr>
        <w:drawing>
          <wp:inline distB="0" distT="0" distL="0" distR="0">
            <wp:extent cx="2133600" cy="542925"/>
            <wp:effectExtent b="0" l="0" r="0" t="0"/>
            <wp:docPr descr="https://tse1.mm.bing.net/th?id=OIP.buEkzVwa6_DUX17XAJTlCwAAAA&amp;pid=Api&amp;P=0&amp;w=270&amp;h=91" id="11" name="image4.jpg"/>
            <a:graphic>
              <a:graphicData uri="http://schemas.openxmlformats.org/drawingml/2006/picture">
                <pic:pic>
                  <pic:nvPicPr>
                    <pic:cNvPr descr="https://tse1.mm.bing.net/th?id=OIP.buEkzVwa6_DUX17XAJTlCwAAAA&amp;pid=Api&amp;P=0&amp;w=270&amp;h=91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720" w:right="-72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Hitachi Construction Machinery Co.,Ltd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Ryugasaki shi Ibaraki ken</w:t>
      </w:r>
    </w:p>
    <w:p w:rsidR="00000000" w:rsidDel="00000000" w:rsidP="00000000" w:rsidRDefault="00000000" w:rsidRPr="00000000" w14:paraId="0000005B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Industry: Exporter of quality heavy construction equipment in Japan</w:t>
      </w:r>
    </w:p>
    <w:p w:rsidR="00000000" w:rsidDel="00000000" w:rsidP="00000000" w:rsidRDefault="00000000" w:rsidRPr="00000000" w14:paraId="0000005C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 MIG FULL WELDER&amp;TACK WELDER/assembler</w:t>
      </w:r>
    </w:p>
    <w:p w:rsidR="00000000" w:rsidDel="00000000" w:rsidP="00000000" w:rsidRDefault="00000000" w:rsidRPr="00000000" w14:paraId="0000005D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Department:  Manufacturer</w:t>
      </w:r>
    </w:p>
    <w:p w:rsidR="00000000" w:rsidDel="00000000" w:rsidP="00000000" w:rsidRDefault="00000000" w:rsidRPr="00000000" w14:paraId="0000005E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(MONTH, DATE &amp; YEAR):  July 3,2017- May 29,2020</w:t>
      </w:r>
    </w:p>
    <w:p w:rsidR="00000000" w:rsidDel="00000000" w:rsidP="00000000" w:rsidRDefault="00000000" w:rsidRPr="00000000" w14:paraId="0000005F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hour per week:  40 hrs/week + OT </w:t>
      </w:r>
    </w:p>
    <w:p w:rsidR="00000000" w:rsidDel="00000000" w:rsidP="00000000" w:rsidRDefault="00000000" w:rsidRPr="00000000" w14:paraId="00000060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Description: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ZW100-ZW300 side frame loader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,tack and full welder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Robot welding machine operator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 thick carbon metal sheet frame,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Slinging Overhead crane operator, metal sheet press, grinding and gauging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Able to work under pressure with minimal supervision, can work on holiday, overtime, night shift and good team member and team leader’s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 quality inspector/Trainor for newly hired welder</w:t>
      </w:r>
    </w:p>
    <w:p w:rsidR="00000000" w:rsidDel="00000000" w:rsidP="00000000" w:rsidRDefault="00000000" w:rsidRPr="00000000" w14:paraId="00000068">
      <w:pPr>
        <w:spacing w:line="360" w:lineRule="auto"/>
        <w:ind w:left="-36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left="-360" w:right="-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Duties And Responsibilities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Checking the model type for production of the day, material code, parts. Understand the basic layout.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Establishing a safe environment to minimized accident and hazard within the workplace by checking machine current, voltage, gas robot semi-automatic machine, setting up, and preparation of tools. Prepare metal surface by cleaning with wire brushes to remove impurities such as rust grease and moisture.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Operate the overhead slinging crane for lifting raw materials for preparation of plates, parts for transfer to work place area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 carbon steel Semi-automatic welding tack welding to joint and assemble parts, molding to fit up in a frame plates.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Conduct inspection if every part is assembled in structural forms, fit according to molder no parts is left unassembled. Program robotic machine welding, repaired defective welds by gauging, grinding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Perform grinding, remove slags, operate manual welding and semi-automatic to fuse inside parts of structure. Conduct visual inspection on welded parts to ensure weld quality.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Keeping work areas clean and organized during work time. Established and understand proper maintenance and care of the equipment used after production.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Quality and quantity of work and time management,punctualtiy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Supervise newly hired trainees in making frame structure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Attend training for Crane Special Education, Dust works special education, Industrial robot special Education, Free Grinding and Wheel replacement special education.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Obtained certificate foreign welding skill evaluation conducted by Japan Welding Engineering Society. </w:t>
      </w:r>
    </w:p>
    <w:p w:rsidR="00000000" w:rsidDel="00000000" w:rsidP="00000000" w:rsidRDefault="00000000" w:rsidRPr="00000000" w14:paraId="00000075">
      <w:pPr>
        <w:spacing w:line="360" w:lineRule="auto"/>
        <w:ind w:left="36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line="360" w:lineRule="auto"/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left="-720" w:right="-72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Tools/Materials/Equipment/Machine used:  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Semi-automatic welding machine and manual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Overhead slinging Crane magnetic and cable wire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Angle grinder, mini grinder, chalk, flashlight,</w:t>
      </w:r>
      <w:r w:rsidDel="00000000" w:rsidR="00000000" w:rsidRPr="00000000">
        <w:rPr>
          <w:color w:val="000000"/>
          <w:rtl w:val="0"/>
        </w:rPr>
        <w:t xml:space="preserve"> Chipping Hammer,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Welding fliers, tape measure, welding clamp, hook, wire brush, marker, cutter wire, Screw drivers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Airblow machine, Metal press machine, Robotic welding machine, blue print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Manual forklift, Mold, Cold chisel, Electrode, Hard hot, Center punch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Leather Gloves, safety shoes, welding cable, metal chop saw, welding mask, Welding blanket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Respirator mask, face shield, testing plate, squaring tools, safety glasses, welding table, adjustable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Carbon steel, cast iron, steel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ind w:right="-72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Name: Gilbert Anenias Welding Shop (local)</w:t>
      </w:r>
    </w:p>
    <w:p w:rsidR="00000000" w:rsidDel="00000000" w:rsidP="00000000" w:rsidRDefault="00000000" w:rsidRPr="00000000" w14:paraId="00000086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 Brgy. San Gregorio San Pablo City, Laguna</w:t>
      </w:r>
    </w:p>
    <w:p w:rsidR="00000000" w:rsidDel="00000000" w:rsidP="00000000" w:rsidRDefault="00000000" w:rsidRPr="00000000" w14:paraId="00000087">
      <w:pPr>
        <w:spacing w:line="36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SMAW&amp;MIG welder</w:t>
      </w:r>
    </w:p>
    <w:p w:rsidR="00000000" w:rsidDel="00000000" w:rsidP="00000000" w:rsidRDefault="00000000" w:rsidRPr="00000000" w14:paraId="0000008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(MONTH, DATE &amp; YEAR):  January 18, 2016-February 6, 2017</w:t>
      </w:r>
    </w:p>
    <w:p w:rsidR="00000000" w:rsidDel="00000000" w:rsidP="00000000" w:rsidRDefault="00000000" w:rsidRPr="00000000" w14:paraId="00000089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hour per week:  40hrs/week</w:t>
      </w:r>
    </w:p>
    <w:p w:rsidR="00000000" w:rsidDel="00000000" w:rsidP="00000000" w:rsidRDefault="00000000" w:rsidRPr="00000000" w14:paraId="0000008A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Duties &amp; Responsibilities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 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Stick welding, aluminum, carbon steel welding 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Repair side car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Fabricate gate steel, window grills</w:t>
      </w:r>
    </w:p>
    <w:p w:rsidR="00000000" w:rsidDel="00000000" w:rsidP="00000000" w:rsidRDefault="00000000" w:rsidRPr="00000000" w14:paraId="0000008F">
      <w:pPr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720" w:right="-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Tools/Materials/Equipment/Machine used</w:t>
      </w:r>
      <w:r w:rsidDel="00000000" w:rsidR="00000000" w:rsidRPr="00000000">
        <w:rPr>
          <w:sz w:val="32"/>
          <w:szCs w:val="32"/>
          <w:rtl w:val="0"/>
        </w:rPr>
        <w:t xml:space="preserve">:  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Manual Welding machine, chipping hammer, 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Welding fliers, tape measure, steel wire brush, cold chisel marker,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welding table, metal chop saw, Angle grinder, mini grinder,</w:t>
      </w:r>
      <w:r w:rsidDel="00000000" w:rsidR="00000000" w:rsidRPr="00000000">
        <w:rPr>
          <w:color w:val="000000"/>
          <w:rtl w:val="0"/>
        </w:rPr>
        <w:t xml:space="preserve"> leather Gloves, safety shoes, welding cable, welding mask, googles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metal sheet, steel, welding blanket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metal bender machine</w:t>
      </w:r>
    </w:p>
    <w:p w:rsidR="00000000" w:rsidDel="00000000" w:rsidP="00000000" w:rsidRDefault="00000000" w:rsidRPr="00000000" w14:paraId="00000096">
      <w:pPr>
        <w:ind w:left="-737" w:right="-72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737" w:right="-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Employment Gaps: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737" w:right="-7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Duration: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June 2020 up to present</w:t>
      </w:r>
    </w:p>
    <w:p w:rsidR="00000000" w:rsidDel="00000000" w:rsidP="00000000" w:rsidRDefault="00000000" w:rsidRPr="00000000" w14:paraId="00000099">
      <w:pPr>
        <w:ind w:left="-737" w:right="-7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Reason: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due to COVID 19 travel restriction </w:t>
      </w:r>
    </w:p>
    <w:p w:rsidR="00000000" w:rsidDel="00000000" w:rsidP="00000000" w:rsidRDefault="00000000" w:rsidRPr="00000000" w14:paraId="0000009A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EDUCATIONAL BACKGROUND</w:t>
      </w:r>
    </w:p>
    <w:p w:rsidR="00000000" w:rsidDel="00000000" w:rsidP="00000000" w:rsidRDefault="00000000" w:rsidRPr="00000000" w14:paraId="0000009B">
      <w:pPr>
        <w:ind w:left="-720" w:righ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Elementary:  </w:t>
      </w:r>
    </w:p>
    <w:p w:rsidR="00000000" w:rsidDel="00000000" w:rsidP="00000000" w:rsidRDefault="00000000" w:rsidRPr="00000000" w14:paraId="0000009D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School Name: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Matanao Elementary School</w:t>
      </w:r>
    </w:p>
    <w:p w:rsidR="00000000" w:rsidDel="00000000" w:rsidP="00000000" w:rsidRDefault="00000000" w:rsidRPr="00000000" w14:paraId="0000009E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Address:  Matanao Davao Del Sur</w:t>
      </w:r>
    </w:p>
    <w:p w:rsidR="00000000" w:rsidDel="00000000" w:rsidP="00000000" w:rsidRDefault="00000000" w:rsidRPr="00000000" w14:paraId="0000009F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Duration (Month &amp; Year): June 2004-May 2009 </w:t>
        <w:br w:type="textWrapping"/>
      </w:r>
    </w:p>
    <w:p w:rsidR="00000000" w:rsidDel="00000000" w:rsidP="00000000" w:rsidRDefault="00000000" w:rsidRPr="00000000" w14:paraId="000000A0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High School:  </w:t>
      </w:r>
    </w:p>
    <w:p w:rsidR="00000000" w:rsidDel="00000000" w:rsidP="00000000" w:rsidRDefault="00000000" w:rsidRPr="00000000" w14:paraId="000000A1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School Name: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Matanao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 Address:  Matanao Davao Del Sur</w:t>
      </w:r>
    </w:p>
    <w:p w:rsidR="00000000" w:rsidDel="00000000" w:rsidP="00000000" w:rsidRDefault="00000000" w:rsidRPr="00000000" w14:paraId="000000A3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Duration (Month &amp; Year): June 2009- March 2013</w:t>
      </w:r>
    </w:p>
    <w:p w:rsidR="00000000" w:rsidDel="00000000" w:rsidP="00000000" w:rsidRDefault="00000000" w:rsidRPr="00000000" w14:paraId="000000A4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Vocational:  </w:t>
      </w:r>
    </w:p>
    <w:p w:rsidR="00000000" w:rsidDel="00000000" w:rsidP="00000000" w:rsidRDefault="00000000" w:rsidRPr="00000000" w14:paraId="000000A5">
      <w:pPr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right="-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Carmelo C. De Los Cientos Sr. National Trade school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Course Taken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SHIELDED METAL ARC WELDING (SMAW) NC II</w:t>
      </w:r>
    </w:p>
    <w:p w:rsidR="00000000" w:rsidDel="00000000" w:rsidP="00000000" w:rsidRDefault="00000000" w:rsidRPr="00000000" w14:paraId="000000A7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Location:  Padada Davao Del Sur</w:t>
      </w:r>
    </w:p>
    <w:p w:rsidR="00000000" w:rsidDel="00000000" w:rsidP="00000000" w:rsidRDefault="00000000" w:rsidRPr="00000000" w14:paraId="000000A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Duration (Month &amp; Year):  June 24, 2015 to December 13, 2015</w:t>
      </w:r>
    </w:p>
    <w:p w:rsidR="00000000" w:rsidDel="00000000" w:rsidP="00000000" w:rsidRDefault="00000000" w:rsidRPr="00000000" w14:paraId="000000A9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  <w:tab/>
      </w:r>
    </w:p>
    <w:p w:rsidR="00000000" w:rsidDel="00000000" w:rsidP="00000000" w:rsidRDefault="00000000" w:rsidRPr="00000000" w14:paraId="000000AA">
      <w:pPr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School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PHIL-NIPPON TECHNICAL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right="-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 Taken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Basic Japanese Language Course which includes Cross Culture Study and Work  </w:t>
      </w:r>
    </w:p>
    <w:p w:rsidR="00000000" w:rsidDel="00000000" w:rsidP="00000000" w:rsidRDefault="00000000" w:rsidRPr="00000000" w14:paraId="000000AD">
      <w:pPr>
        <w:ind w:right="-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Ethics</w:t>
      </w:r>
    </w:p>
    <w:p w:rsidR="00000000" w:rsidDel="00000000" w:rsidP="00000000" w:rsidRDefault="00000000" w:rsidRPr="00000000" w14:paraId="000000AE">
      <w:pPr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(Month &amp; Year): May 13,2016- July 14,2016 </w:t>
      </w:r>
    </w:p>
    <w:p w:rsidR="00000000" w:rsidDel="00000000" w:rsidP="00000000" w:rsidRDefault="00000000" w:rsidRPr="00000000" w14:paraId="000000AF">
      <w:pPr>
        <w:ind w:left="-720" w:right="-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0">
      <w:pPr>
        <w:ind w:left="-720" w:right="-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TRAININGS AND SEMINARS ATTENDED:</w:t>
      </w:r>
    </w:p>
    <w:p w:rsidR="00000000" w:rsidDel="00000000" w:rsidP="00000000" w:rsidRDefault="00000000" w:rsidRPr="00000000" w14:paraId="000000B1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School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Globe Maritime Training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Training: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Basic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Issued on July 23, 2021</w:t>
      </w:r>
    </w:p>
    <w:p w:rsidR="00000000" w:rsidDel="00000000" w:rsidP="00000000" w:rsidRDefault="00000000" w:rsidRPr="00000000" w14:paraId="000000B4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of Expiry: July 23, 2026</w:t>
      </w:r>
    </w:p>
    <w:p w:rsidR="00000000" w:rsidDel="00000000" w:rsidP="00000000" w:rsidRDefault="00000000" w:rsidRPr="00000000" w14:paraId="000000B5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Scholl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Globe Maritime Training center</w:t>
      </w:r>
    </w:p>
    <w:p w:rsidR="00000000" w:rsidDel="00000000" w:rsidP="00000000" w:rsidRDefault="00000000" w:rsidRPr="00000000" w14:paraId="000000B7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Training: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Ship Security Awareness Training and Seafarers with Designated Security Duties</w:t>
      </w:r>
    </w:p>
    <w:p w:rsidR="00000000" w:rsidDel="00000000" w:rsidP="00000000" w:rsidRDefault="00000000" w:rsidRPr="00000000" w14:paraId="000000B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Issued on July 23, 2021</w:t>
      </w:r>
    </w:p>
    <w:p w:rsidR="00000000" w:rsidDel="00000000" w:rsidP="00000000" w:rsidRDefault="00000000" w:rsidRPr="00000000" w14:paraId="000000B9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Date Expiry: Unlimited </w:t>
      </w:r>
    </w:p>
    <w:p w:rsidR="00000000" w:rsidDel="00000000" w:rsidP="00000000" w:rsidRDefault="00000000" w:rsidRPr="00000000" w14:paraId="000000BA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TESDA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Course/Training: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NC II in Flux Cored Arc Welding (FCAW)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Issued on March 5,2021</w:t>
      </w:r>
    </w:p>
    <w:p w:rsidR="00000000" w:rsidDel="00000000" w:rsidP="00000000" w:rsidRDefault="00000000" w:rsidRPr="00000000" w14:paraId="000000BE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Valid until March 4,2026</w:t>
      </w:r>
    </w:p>
    <w:p w:rsidR="00000000" w:rsidDel="00000000" w:rsidP="00000000" w:rsidRDefault="00000000" w:rsidRPr="00000000" w14:paraId="000000BF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Certificate No: 21031402004623</w:t>
      </w:r>
    </w:p>
    <w:p w:rsidR="00000000" w:rsidDel="00000000" w:rsidP="00000000" w:rsidRDefault="00000000" w:rsidRPr="00000000" w14:paraId="000000C0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School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TESDA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Course/Training: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NC II in Gas Metal Arc Welding (GMAW)</w:t>
      </w:r>
    </w:p>
    <w:p w:rsidR="00000000" w:rsidDel="00000000" w:rsidP="00000000" w:rsidRDefault="00000000" w:rsidRPr="00000000" w14:paraId="000000C3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Issued on March 4,2021</w:t>
      </w:r>
    </w:p>
    <w:p w:rsidR="00000000" w:rsidDel="00000000" w:rsidP="00000000" w:rsidRDefault="00000000" w:rsidRPr="00000000" w14:paraId="000000C4">
      <w:pPr>
        <w:ind w:left="-720" w:right="-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Valid until March 3,2026</w:t>
      </w:r>
    </w:p>
    <w:p w:rsidR="00000000" w:rsidDel="00000000" w:rsidP="00000000" w:rsidRDefault="00000000" w:rsidRPr="00000000" w14:paraId="000000C5">
      <w:pPr>
        <w:ind w:left="-720" w:right="-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Certificate No: 21031402004538</w:t>
      </w:r>
    </w:p>
    <w:p w:rsidR="00000000" w:rsidDel="00000000" w:rsidP="00000000" w:rsidRDefault="00000000" w:rsidRPr="00000000" w14:paraId="000000C6">
      <w:pPr>
        <w:ind w:left="-720" w:right="-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-720" w:right="-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Name: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Japan Welding Engineering Society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-720" w:right="-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Course/Training Taken:  Basic Welding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 Japan</w:t>
      </w:r>
    </w:p>
    <w:p w:rsidR="00000000" w:rsidDel="00000000" w:rsidP="00000000" w:rsidRDefault="00000000" w:rsidRPr="00000000" w14:paraId="000000CA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 (Month &amp; Year): Feb.14,2018</w:t>
      </w:r>
    </w:p>
    <w:p w:rsidR="00000000" w:rsidDel="00000000" w:rsidP="00000000" w:rsidRDefault="00000000" w:rsidRPr="00000000" w14:paraId="000000CB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No:S1A 170491</w:t>
      </w:r>
    </w:p>
    <w:p w:rsidR="00000000" w:rsidDel="00000000" w:rsidP="00000000" w:rsidRDefault="00000000" w:rsidRPr="00000000" w14:paraId="000000CC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Certificate Of Completion of Special Education</w:t>
      </w:r>
    </w:p>
    <w:p w:rsidR="00000000" w:rsidDel="00000000" w:rsidP="00000000" w:rsidRDefault="00000000" w:rsidRPr="00000000" w14:paraId="000000CE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Certificate of Completion No: 17-04-001</w:t>
      </w:r>
    </w:p>
    <w:p w:rsidR="00000000" w:rsidDel="00000000" w:rsidP="00000000" w:rsidRDefault="00000000" w:rsidRPr="00000000" w14:paraId="000000CF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 subject: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Industrial Robot Special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Duration: February 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10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2018</w:t>
      </w:r>
    </w:p>
    <w:p w:rsidR="00000000" w:rsidDel="00000000" w:rsidP="00000000" w:rsidRDefault="00000000" w:rsidRPr="00000000" w14:paraId="000000D1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Name of Educator: 3 Ryugasaki City, Ibaraki Prefecture</w:t>
      </w:r>
    </w:p>
    <w:p w:rsidR="00000000" w:rsidDel="00000000" w:rsidP="00000000" w:rsidRDefault="00000000" w:rsidRPr="00000000" w14:paraId="000000D2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KCM Human Resources and General Affairs Department</w:t>
      </w:r>
    </w:p>
    <w:p w:rsidR="00000000" w:rsidDel="00000000" w:rsidP="00000000" w:rsidRDefault="00000000" w:rsidRPr="00000000" w14:paraId="000000D3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Certificate of Completion of Special Education</w:t>
      </w:r>
    </w:p>
    <w:p w:rsidR="00000000" w:rsidDel="00000000" w:rsidP="00000000" w:rsidRDefault="00000000" w:rsidRPr="00000000" w14:paraId="000000D5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Certificate of completion No: 17-01-031</w:t>
      </w:r>
    </w:p>
    <w:p w:rsidR="00000000" w:rsidDel="00000000" w:rsidP="00000000" w:rsidRDefault="00000000" w:rsidRPr="00000000" w14:paraId="000000D6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Education Department: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Crane Special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Duration: July 6- 7, 2017</w:t>
      </w:r>
    </w:p>
    <w:p w:rsidR="00000000" w:rsidDel="00000000" w:rsidP="00000000" w:rsidRDefault="00000000" w:rsidRPr="00000000" w14:paraId="000000D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Name of Educator: 3 Ryugasaki City, Ibaraki Prefecture</w:t>
      </w:r>
    </w:p>
    <w:p w:rsidR="00000000" w:rsidDel="00000000" w:rsidP="00000000" w:rsidRDefault="00000000" w:rsidRPr="00000000" w14:paraId="000000D9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KCM Human Resources and General Affairs Department</w:t>
      </w:r>
    </w:p>
    <w:p w:rsidR="00000000" w:rsidDel="00000000" w:rsidP="00000000" w:rsidRDefault="00000000" w:rsidRPr="00000000" w14:paraId="000000DA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Certificate of Completion of Special Education</w:t>
      </w:r>
    </w:p>
    <w:p w:rsidR="00000000" w:rsidDel="00000000" w:rsidP="00000000" w:rsidRDefault="00000000" w:rsidRPr="00000000" w14:paraId="000000DC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Certificate of Completion No: 17-08-029</w:t>
      </w:r>
    </w:p>
    <w:p w:rsidR="00000000" w:rsidDel="00000000" w:rsidP="00000000" w:rsidRDefault="00000000" w:rsidRPr="00000000" w14:paraId="000000DD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Education Subject: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Free grinding and wheel replacement special education</w:t>
      </w:r>
    </w:p>
    <w:p w:rsidR="00000000" w:rsidDel="00000000" w:rsidP="00000000" w:rsidRDefault="00000000" w:rsidRPr="00000000" w14:paraId="000000DE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Duration: July 10, 2017</w:t>
      </w:r>
    </w:p>
    <w:p w:rsidR="00000000" w:rsidDel="00000000" w:rsidP="00000000" w:rsidRDefault="00000000" w:rsidRPr="00000000" w14:paraId="000000DF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Name of Educator:  3 Ryugasaki City, Ibaraki Prefecture</w:t>
      </w:r>
    </w:p>
    <w:p w:rsidR="00000000" w:rsidDel="00000000" w:rsidP="00000000" w:rsidRDefault="00000000" w:rsidRPr="00000000" w14:paraId="000000E0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KCM Human Resources and General Affairs Department</w:t>
      </w:r>
    </w:p>
    <w:p w:rsidR="00000000" w:rsidDel="00000000" w:rsidP="00000000" w:rsidRDefault="00000000" w:rsidRPr="00000000" w14:paraId="000000E1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E3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Certificate of Completion of Special Education</w:t>
      </w:r>
    </w:p>
    <w:p w:rsidR="00000000" w:rsidDel="00000000" w:rsidP="00000000" w:rsidRDefault="00000000" w:rsidRPr="00000000" w14:paraId="000000E4">
      <w:pPr>
        <w:ind w:left="-720" w:right="-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Certificate of Completion No: 17-05-015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Duration: July 3-4, 2017</w:t>
      </w:r>
    </w:p>
    <w:p w:rsidR="00000000" w:rsidDel="00000000" w:rsidP="00000000" w:rsidRDefault="00000000" w:rsidRPr="00000000" w14:paraId="000000E6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Name of Educator: :  3 Ryugasaki City, Ibaraki Prefecture</w:t>
      </w:r>
    </w:p>
    <w:p w:rsidR="00000000" w:rsidDel="00000000" w:rsidP="00000000" w:rsidRDefault="00000000" w:rsidRPr="00000000" w14:paraId="000000E7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KCM Human Resources and General Affairs Department</w:t>
      </w:r>
    </w:p>
    <w:p w:rsidR="00000000" w:rsidDel="00000000" w:rsidP="00000000" w:rsidRDefault="00000000" w:rsidRPr="00000000" w14:paraId="000000E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CHARACTER REFERENCE:</w:t>
      </w:r>
    </w:p>
    <w:p w:rsidR="00000000" w:rsidDel="00000000" w:rsidP="00000000" w:rsidRDefault="00000000" w:rsidRPr="00000000" w14:paraId="000000EA">
      <w:pPr>
        <w:ind w:left="-720" w:right="-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Romeo Becon</w:t>
      </w:r>
    </w:p>
    <w:p w:rsidR="00000000" w:rsidDel="00000000" w:rsidP="00000000" w:rsidRDefault="00000000" w:rsidRPr="00000000" w14:paraId="000000EC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Welder NRC Industries</w:t>
      </w:r>
    </w:p>
    <w:p w:rsidR="00000000" w:rsidDel="00000000" w:rsidP="00000000" w:rsidRDefault="00000000" w:rsidRPr="00000000" w14:paraId="000000ED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Telephone number: 450 531 5638</w:t>
      </w:r>
    </w:p>
    <w:p w:rsidR="00000000" w:rsidDel="00000000" w:rsidP="00000000" w:rsidRDefault="00000000" w:rsidRPr="00000000" w14:paraId="000000EE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76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Juneford Sollorano</w:t>
      </w:r>
    </w:p>
    <w:p w:rsidR="00000000" w:rsidDel="00000000" w:rsidP="00000000" w:rsidRDefault="00000000" w:rsidRPr="00000000" w14:paraId="000000F0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Trainee Supervisor @ Friend Nippon</w:t>
      </w:r>
    </w:p>
    <w:p w:rsidR="00000000" w:rsidDel="00000000" w:rsidP="00000000" w:rsidRDefault="00000000" w:rsidRPr="00000000" w14:paraId="000000F1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Dai 1 denpa building 7 floor 2</w:t>
      </w:r>
    </w:p>
    <w:p w:rsidR="00000000" w:rsidDel="00000000" w:rsidP="00000000" w:rsidRDefault="00000000" w:rsidRPr="00000000" w14:paraId="000000F2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Chome-4-4 Sotokanda,</w:t>
      </w:r>
    </w:p>
    <w:p w:rsidR="00000000" w:rsidDel="00000000" w:rsidP="00000000" w:rsidRDefault="00000000" w:rsidRPr="00000000" w14:paraId="000000F3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Chiyoda city, Tokyo 101-0021</w:t>
      </w:r>
    </w:p>
    <w:p w:rsidR="00000000" w:rsidDel="00000000" w:rsidP="00000000" w:rsidRDefault="00000000" w:rsidRPr="00000000" w14:paraId="000000F4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Name:  Ruth M. Jajectin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3714750</wp:posOffset>
            </wp:positionH>
            <wp:positionV relativeFrom="paragraph">
              <wp:posOffset>2235835</wp:posOffset>
            </wp:positionV>
            <wp:extent cx="31750" cy="33655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3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3286125</wp:posOffset>
            </wp:positionH>
            <wp:positionV relativeFrom="paragraph">
              <wp:posOffset>1577340</wp:posOffset>
            </wp:positionV>
            <wp:extent cx="41275" cy="81915"/>
            <wp:effectExtent b="0" l="0" r="0" t="0"/>
            <wp:wrapNone/>
            <wp:docPr id="1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81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2752725</wp:posOffset>
            </wp:positionH>
            <wp:positionV relativeFrom="paragraph">
              <wp:posOffset>2413000</wp:posOffset>
            </wp:positionV>
            <wp:extent cx="31750" cy="31750"/>
            <wp:effectExtent b="0" l="0" r="0" t="0"/>
            <wp:wrapNone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3542665</wp:posOffset>
            </wp:positionH>
            <wp:positionV relativeFrom="paragraph">
              <wp:posOffset>-230503</wp:posOffset>
            </wp:positionV>
            <wp:extent cx="31750" cy="67310"/>
            <wp:effectExtent b="0" l="0" r="0" t="0"/>
            <wp:wrapNone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67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2808605</wp:posOffset>
            </wp:positionH>
            <wp:positionV relativeFrom="paragraph">
              <wp:posOffset>86360</wp:posOffset>
            </wp:positionV>
            <wp:extent cx="31750" cy="31750"/>
            <wp:effectExtent b="0" l="0" r="0" t="0"/>
            <wp:wrapNone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6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President</w:t>
      </w:r>
    </w:p>
    <w:p w:rsidR="00000000" w:rsidDel="00000000" w:rsidP="00000000" w:rsidRDefault="00000000" w:rsidRPr="00000000" w14:paraId="000000F7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Add: whitedove_recruitment@yahoo.com</w:t>
        <w:br w:type="textWrapping"/>
        <w:t xml:space="preserve">Mobile/Telephone Number:</w:t>
        <w:tab/>
        <w:t xml:space="preserve">(049) 530-1005, (049) 530-007</w:t>
        <w:tab/>
        <w:tab/>
        <w:tab/>
      </w:r>
    </w:p>
    <w:p w:rsidR="00000000" w:rsidDel="00000000" w:rsidP="00000000" w:rsidRDefault="00000000" w:rsidRPr="00000000" w14:paraId="000000F8">
      <w:pPr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Lot 7-14 Block 37- Calamba Tagaytay road, Madison South</w:t>
      </w:r>
    </w:p>
    <w:p w:rsidR="00000000" w:rsidDel="00000000" w:rsidP="00000000" w:rsidRDefault="00000000" w:rsidRPr="00000000" w14:paraId="000000F9">
      <w:pPr>
        <w:ind w:left="-720" w:right="-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Brgy. Batino, Calamba City , Laguna , Philippines</w:t>
        <w:br w:type="textWrapping"/>
      </w:r>
    </w:p>
    <w:p w:rsidR="00000000" w:rsidDel="00000000" w:rsidP="00000000" w:rsidRDefault="00000000" w:rsidRPr="00000000" w14:paraId="000000FA">
      <w:pPr>
        <w:ind w:firstLine="72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 hereby certify that the above information is true and correct to the best of my knowledge and belief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4295775</wp:posOffset>
            </wp:positionH>
            <wp:positionV relativeFrom="paragraph">
              <wp:posOffset>-247013</wp:posOffset>
            </wp:positionV>
            <wp:extent cx="1489075" cy="627380"/>
            <wp:effectExtent b="0" l="0" r="0" t="0"/>
            <wp:wrapNone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627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Bobby L. Gamil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FULL NAME and Signature</w:t>
      </w:r>
    </w:p>
    <w:p w:rsidR="00000000" w:rsidDel="00000000" w:rsidP="00000000" w:rsidRDefault="00000000" w:rsidRPr="00000000" w14:paraId="00000101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Chaparral Pro Ligh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jp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jpg"/><Relationship Id="rId8" Type="http://schemas.openxmlformats.org/officeDocument/2006/relationships/hyperlink" Target="mailto:bobbygamil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GR02z5yguTNbInJAcnbWqMnYQ==">CgMxLjA4AHIhMUwyTHcyS3ZHRFQ2MVUtRHNONWZmOW1JcnN5RXFlVXUx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