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8C543" w14:textId="77777777" w:rsidR="00387170" w:rsidRPr="00A44A25" w:rsidRDefault="00A95DF7">
      <w:pPr>
        <w:rPr>
          <w:rFonts w:ascii="Century Gothic" w:hAnsi="Century Gothic" w:cstheme="minorHAnsi"/>
          <w:b/>
          <w:color w:val="4472C4" w:themeColor="accent1"/>
          <w:sz w:val="62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68"/>
        </w:rPr>
        <w:drawing>
          <wp:anchor distT="0" distB="0" distL="114300" distR="114300" simplePos="0" relativeHeight="251659264" behindDoc="0" locked="0" layoutInCell="1" allowOverlap="1" wp14:anchorId="245A8342" wp14:editId="3F6A471B">
            <wp:simplePos x="0" y="0"/>
            <wp:positionH relativeFrom="column">
              <wp:posOffset>5333365</wp:posOffset>
            </wp:positionH>
            <wp:positionV relativeFrom="paragraph">
              <wp:posOffset>-76200</wp:posOffset>
            </wp:positionV>
            <wp:extent cx="1400175" cy="1400175"/>
            <wp:effectExtent l="114300" t="114300" r="104775" b="1428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3C2" w:rsidRPr="00A44A25">
        <w:rPr>
          <w:rFonts w:ascii="Century Gothic" w:hAnsi="Century Gothic" w:cstheme="minorHAnsi"/>
          <w:b/>
          <w:color w:val="4472C4" w:themeColor="accent1"/>
          <w:sz w:val="62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ALLAN DONAIRE</w:t>
      </w:r>
    </w:p>
    <w:p w14:paraId="791484E9" w14:textId="77777777" w:rsidR="00F953C2" w:rsidRPr="00023E5D" w:rsidRDefault="00F953C2" w:rsidP="00F953C2">
      <w:pPr>
        <w:rPr>
          <w:rFonts w:ascii="Century Gothic" w:hAnsi="Century Gothic" w:cstheme="minorHAnsi"/>
          <w:sz w:val="16"/>
          <w:szCs w:val="16"/>
        </w:rPr>
      </w:pPr>
      <w:r w:rsidRPr="00023E5D">
        <w:rPr>
          <w:rFonts w:ascii="Century Gothic" w:hAnsi="Century Gothic" w:cstheme="minorHAnsi"/>
          <w:sz w:val="16"/>
          <w:szCs w:val="16"/>
        </w:rPr>
        <w:t>Block 24 Lot 8 Phase 2 Pamayanang Maliksi Pasong Kawayan 2 Gen. Trias, Cavite, Philippines</w:t>
      </w:r>
    </w:p>
    <w:p w14:paraId="233BDC3A" w14:textId="77777777" w:rsidR="00F953C2" w:rsidRPr="00023E5D" w:rsidRDefault="00F953C2" w:rsidP="00F953C2">
      <w:pPr>
        <w:rPr>
          <w:rFonts w:ascii="Century Gothic" w:hAnsi="Century Gothic" w:cstheme="minorHAnsi"/>
          <w:sz w:val="16"/>
          <w:szCs w:val="16"/>
        </w:rPr>
      </w:pPr>
      <w:r w:rsidRPr="00023E5D">
        <w:rPr>
          <w:rFonts w:ascii="Century Gothic" w:hAnsi="Century Gothic" w:cstheme="minorHAnsi"/>
          <w:sz w:val="16"/>
          <w:szCs w:val="16"/>
        </w:rPr>
        <w:t xml:space="preserve">09692942237 | </w:t>
      </w:r>
      <w:hyperlink r:id="rId6" w:history="1">
        <w:r w:rsidRPr="00023E5D">
          <w:rPr>
            <w:rStyle w:val="Hyperlink"/>
            <w:rFonts w:ascii="Century Gothic" w:hAnsi="Century Gothic" w:cstheme="minorHAnsi"/>
            <w:sz w:val="16"/>
            <w:szCs w:val="16"/>
          </w:rPr>
          <w:t>AllanDonaire30@gmail.com</w:t>
        </w:r>
      </w:hyperlink>
    </w:p>
    <w:p w14:paraId="4A7C6108" w14:textId="77777777" w:rsidR="00F953C2" w:rsidRDefault="00F953C2" w:rsidP="00023E5D">
      <w:pPr>
        <w:spacing w:after="0" w:line="240" w:lineRule="auto"/>
        <w:rPr>
          <w:rFonts w:ascii="Lucida Sans" w:hAnsi="Lucida Sans" w:cstheme="minorHAnsi"/>
          <w:b/>
          <w:color w:val="4472C4" w:themeColor="accent1"/>
          <w:sz w:val="24"/>
          <w:szCs w:val="20"/>
        </w:rPr>
      </w:pPr>
      <w:r w:rsidRPr="00A44A25">
        <w:rPr>
          <w:rFonts w:ascii="Lucida Sans" w:hAnsi="Lucida Sans" w:cstheme="minorHAnsi"/>
          <w:b/>
          <w:color w:val="4472C4" w:themeColor="accent1"/>
          <w:sz w:val="24"/>
          <w:szCs w:val="20"/>
        </w:rPr>
        <w:t>SUMMARY</w:t>
      </w:r>
    </w:p>
    <w:p w14:paraId="20A34015" w14:textId="77777777" w:rsidR="00023E5D" w:rsidRPr="00A44A25" w:rsidRDefault="00023E5D" w:rsidP="00023E5D">
      <w:pPr>
        <w:spacing w:after="0" w:line="240" w:lineRule="auto"/>
        <w:rPr>
          <w:rFonts w:ascii="Lucida Sans" w:hAnsi="Lucida Sans" w:cstheme="minorHAnsi"/>
          <w:b/>
          <w:color w:val="4472C4" w:themeColor="accent1"/>
          <w:sz w:val="24"/>
          <w:szCs w:val="20"/>
        </w:rPr>
      </w:pPr>
    </w:p>
    <w:p w14:paraId="31DE26BE" w14:textId="77777777" w:rsidR="00023E5D" w:rsidRDefault="00F953C2" w:rsidP="00023E5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A44A25">
        <w:rPr>
          <w:rFonts w:ascii="Century Gothic" w:hAnsi="Century Gothic"/>
          <w:sz w:val="20"/>
          <w:szCs w:val="20"/>
        </w:rPr>
        <w:t xml:space="preserve">To be able to achieve a position in which my field of knowledge and technical expertise can be applied.      </w:t>
      </w:r>
    </w:p>
    <w:p w14:paraId="32811AF2" w14:textId="77777777" w:rsidR="00F953C2" w:rsidRPr="00A44A25" w:rsidRDefault="00F953C2" w:rsidP="00023E5D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A44A25">
        <w:rPr>
          <w:rFonts w:ascii="Century Gothic" w:hAnsi="Century Gothic"/>
          <w:sz w:val="20"/>
          <w:szCs w:val="20"/>
        </w:rPr>
        <w:t xml:space="preserve">       </w:t>
      </w:r>
    </w:p>
    <w:p w14:paraId="1DF37A2D" w14:textId="77777777" w:rsidR="00F953C2" w:rsidRDefault="00F953C2" w:rsidP="00023E5D">
      <w:pPr>
        <w:spacing w:after="0" w:line="240" w:lineRule="auto"/>
        <w:rPr>
          <w:rFonts w:ascii="Lucida Sans" w:hAnsi="Lucida Sans" w:cstheme="minorHAnsi"/>
          <w:b/>
          <w:color w:val="4472C4" w:themeColor="accent1"/>
          <w:sz w:val="24"/>
          <w:szCs w:val="20"/>
        </w:rPr>
      </w:pPr>
      <w:r w:rsidRPr="00A44A25">
        <w:rPr>
          <w:rFonts w:ascii="Lucida Sans" w:hAnsi="Lucida Sans" w:cstheme="minorHAnsi"/>
          <w:b/>
          <w:color w:val="4472C4" w:themeColor="accent1"/>
          <w:sz w:val="24"/>
          <w:szCs w:val="20"/>
        </w:rPr>
        <w:t>EXPERIENCE</w:t>
      </w:r>
    </w:p>
    <w:p w14:paraId="20A2D609" w14:textId="77777777" w:rsidR="00023E5D" w:rsidRPr="00A44A25" w:rsidRDefault="00023E5D" w:rsidP="00023E5D">
      <w:pPr>
        <w:spacing w:after="0" w:line="240" w:lineRule="auto"/>
        <w:rPr>
          <w:rFonts w:ascii="Lucida Sans" w:hAnsi="Lucida Sans" w:cstheme="minorHAnsi"/>
          <w:b/>
          <w:color w:val="4472C4" w:themeColor="accent1"/>
          <w:sz w:val="24"/>
          <w:szCs w:val="20"/>
        </w:rPr>
      </w:pPr>
    </w:p>
    <w:p w14:paraId="21F9C7E6" w14:textId="77777777" w:rsidR="00A44A25" w:rsidRPr="00A44A25" w:rsidRDefault="00A44A25" w:rsidP="00023E5D">
      <w:pPr>
        <w:spacing w:after="0" w:line="240" w:lineRule="auto"/>
        <w:rPr>
          <w:rFonts w:ascii="Century Gothic" w:hAnsi="Century Gothic" w:cstheme="minorHAnsi"/>
          <w:b/>
          <w:sz w:val="20"/>
          <w:szCs w:val="20"/>
        </w:rPr>
      </w:pPr>
      <w:r w:rsidRPr="00A44A25">
        <w:rPr>
          <w:rFonts w:ascii="Century Gothic" w:hAnsi="Century Gothic" w:cstheme="minorHAnsi"/>
          <w:b/>
          <w:sz w:val="20"/>
          <w:szCs w:val="20"/>
        </w:rPr>
        <w:t>02/2007 to Current</w:t>
      </w:r>
      <w:r w:rsidRPr="00A44A25">
        <w:rPr>
          <w:rFonts w:ascii="Century Gothic" w:hAnsi="Century Gothic" w:cstheme="minorHAnsi"/>
          <w:b/>
          <w:sz w:val="20"/>
          <w:szCs w:val="20"/>
        </w:rPr>
        <w:tab/>
        <w:t>Senior Equi</w:t>
      </w:r>
      <w:r>
        <w:rPr>
          <w:rFonts w:ascii="Century Gothic" w:hAnsi="Century Gothic" w:cstheme="minorHAnsi"/>
          <w:b/>
          <w:sz w:val="20"/>
          <w:szCs w:val="20"/>
        </w:rPr>
        <w:t>p</w:t>
      </w:r>
      <w:r w:rsidRPr="00A44A25">
        <w:rPr>
          <w:rFonts w:ascii="Century Gothic" w:hAnsi="Century Gothic" w:cstheme="minorHAnsi"/>
          <w:b/>
          <w:sz w:val="20"/>
          <w:szCs w:val="20"/>
        </w:rPr>
        <w:t>ment Maintenance Technician</w:t>
      </w:r>
      <w:bookmarkStart w:id="0" w:name="_GoBack"/>
      <w:bookmarkEnd w:id="0"/>
    </w:p>
    <w:p w14:paraId="067697FA" w14:textId="77777777" w:rsidR="00F953C2" w:rsidRDefault="00A44A25" w:rsidP="00023E5D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44A25">
        <w:rPr>
          <w:rFonts w:ascii="Century Gothic" w:hAnsi="Century Gothic"/>
          <w:b/>
          <w:sz w:val="20"/>
          <w:szCs w:val="20"/>
        </w:rPr>
        <w:t>Analog Devices Inc.</w:t>
      </w:r>
      <w:r>
        <w:rPr>
          <w:rFonts w:ascii="Century Gothic" w:hAnsi="Century Gothic"/>
          <w:sz w:val="20"/>
          <w:szCs w:val="20"/>
        </w:rPr>
        <w:t xml:space="preserve"> – Gen. Trias, Cavite, Philippines</w:t>
      </w:r>
    </w:p>
    <w:p w14:paraId="0EB107FF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Responsible in maintaining handlers’ proficiency in the line.</w:t>
      </w:r>
    </w:p>
    <w:p w14:paraId="388C81A0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Performing handler preventive maintenance and calibration.</w:t>
      </w:r>
    </w:p>
    <w:p w14:paraId="0155B59D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Conducts online and offline repair.</w:t>
      </w:r>
    </w:p>
    <w:p w14:paraId="5024FD62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Performs handler qualifications.</w:t>
      </w:r>
    </w:p>
    <w:p w14:paraId="36197F08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Conducts modifications on the handlers to increase productivity.</w:t>
      </w:r>
    </w:p>
    <w:p w14:paraId="0B2B2077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Recommends all needed parts to make all machines running in good condition in all time.</w:t>
      </w:r>
    </w:p>
    <w:p w14:paraId="10891E72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Responsible for giving Line Support whenever long down time happens in the test floor.</w:t>
      </w:r>
    </w:p>
    <w:p w14:paraId="7761AB24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Performed diagnostics and troubleshooting to evaluate equipment performance and increase reliability.</w:t>
      </w:r>
    </w:p>
    <w:p w14:paraId="78EF78F7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Set up equipment to test and verify functionality and performance.</w:t>
      </w:r>
    </w:p>
    <w:p w14:paraId="1600835C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Sourced replacement parts to refurbish defective equipment.</w:t>
      </w:r>
    </w:p>
    <w:p w14:paraId="2CBC1BFE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Prepared operational reports to update supervisors with developments.</w:t>
      </w:r>
    </w:p>
    <w:p w14:paraId="478AA242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Communicated product and machine failure details to address and resolve root causes.</w:t>
      </w:r>
    </w:p>
    <w:p w14:paraId="2C7FA6A7" w14:textId="77777777" w:rsidR="00A44A25" w:rsidRPr="00A44A25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Interpreted manuals and manufacturer instructions to assemble, install and troubleshoot devices.</w:t>
      </w:r>
    </w:p>
    <w:p w14:paraId="382924FE" w14:textId="77777777" w:rsidR="00A44A25" w:rsidRPr="00023E5D" w:rsidRDefault="00A44A25" w:rsidP="00023E5D">
      <w:pPr>
        <w:pStyle w:val="public-draftstyledefault-unorderedlistitem"/>
        <w:numPr>
          <w:ilvl w:val="0"/>
          <w:numId w:val="2"/>
        </w:numPr>
        <w:spacing w:before="0" w:beforeAutospacing="0" w:after="0" w:afterAutospacing="0"/>
        <w:ind w:left="2250" w:hanging="18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 xml:space="preserve">Trained and coached junior team members to </w:t>
      </w: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maximize</w:t>
      </w:r>
      <w:r w:rsidRPr="00A44A25"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 xml:space="preserve"> knowledge and competencies and increase performance.</w:t>
      </w:r>
    </w:p>
    <w:p w14:paraId="1D7CF353" w14:textId="77777777" w:rsidR="00023E5D" w:rsidRPr="00A44A25" w:rsidRDefault="00023E5D" w:rsidP="00023E5D">
      <w:pPr>
        <w:pStyle w:val="public-draftstyledefault-unorderedlistitem"/>
        <w:spacing w:before="0" w:beforeAutospacing="0" w:after="0" w:afterAutospacing="0"/>
        <w:ind w:left="2250"/>
        <w:textAlignment w:val="baseline"/>
        <w:rPr>
          <w:rFonts w:ascii="Century Gothic" w:hAnsi="Century Gothic" w:cs="Arial"/>
          <w:color w:val="000000"/>
          <w:sz w:val="20"/>
          <w:szCs w:val="20"/>
        </w:rPr>
      </w:pPr>
    </w:p>
    <w:p w14:paraId="5D8F82D4" w14:textId="77777777" w:rsidR="00A44A25" w:rsidRDefault="00A44A25" w:rsidP="00023E5D">
      <w:pPr>
        <w:spacing w:after="0" w:line="240" w:lineRule="auto"/>
        <w:rPr>
          <w:rFonts w:ascii="Century Gothic" w:hAnsi="Century Gothic" w:cstheme="minorHAnsi"/>
          <w:b/>
          <w:sz w:val="20"/>
          <w:szCs w:val="20"/>
        </w:rPr>
      </w:pPr>
      <w:r w:rsidRPr="00A44A25">
        <w:rPr>
          <w:rFonts w:ascii="Century Gothic" w:hAnsi="Century Gothic" w:cstheme="minorHAnsi"/>
          <w:b/>
          <w:sz w:val="20"/>
          <w:szCs w:val="20"/>
        </w:rPr>
        <w:t>0</w:t>
      </w:r>
      <w:r>
        <w:rPr>
          <w:rFonts w:ascii="Century Gothic" w:hAnsi="Century Gothic" w:cstheme="minorHAnsi"/>
          <w:b/>
          <w:sz w:val="20"/>
          <w:szCs w:val="20"/>
        </w:rPr>
        <w:t>6</w:t>
      </w:r>
      <w:r w:rsidRPr="00A44A25">
        <w:rPr>
          <w:rFonts w:ascii="Century Gothic" w:hAnsi="Century Gothic" w:cstheme="minorHAnsi"/>
          <w:b/>
          <w:sz w:val="20"/>
          <w:szCs w:val="20"/>
        </w:rPr>
        <w:t>/200</w:t>
      </w:r>
      <w:r>
        <w:rPr>
          <w:rFonts w:ascii="Century Gothic" w:hAnsi="Century Gothic" w:cstheme="minorHAnsi"/>
          <w:b/>
          <w:sz w:val="20"/>
          <w:szCs w:val="20"/>
        </w:rPr>
        <w:t>4</w:t>
      </w:r>
      <w:r w:rsidRPr="00A44A25">
        <w:rPr>
          <w:rFonts w:ascii="Century Gothic" w:hAnsi="Century Gothic" w:cstheme="minorHAnsi"/>
          <w:b/>
          <w:sz w:val="20"/>
          <w:szCs w:val="20"/>
        </w:rPr>
        <w:t xml:space="preserve"> to </w:t>
      </w:r>
      <w:r>
        <w:rPr>
          <w:rFonts w:ascii="Century Gothic" w:hAnsi="Century Gothic" w:cstheme="minorHAnsi"/>
          <w:b/>
          <w:sz w:val="20"/>
          <w:szCs w:val="20"/>
        </w:rPr>
        <w:t>02/2007</w:t>
      </w:r>
      <w:r w:rsidRPr="00A44A25"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>Preventive</w:t>
      </w:r>
      <w:r w:rsidRPr="00A44A25">
        <w:rPr>
          <w:rFonts w:ascii="Century Gothic" w:hAnsi="Century Gothic" w:cstheme="minorHAnsi"/>
          <w:b/>
          <w:sz w:val="20"/>
          <w:szCs w:val="20"/>
        </w:rPr>
        <w:t xml:space="preserve"> Maintenance Technician</w:t>
      </w:r>
    </w:p>
    <w:p w14:paraId="659AEA63" w14:textId="77777777" w:rsidR="00A44A25" w:rsidRDefault="00A44A25" w:rsidP="00023E5D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  <w:szCs w:val="20"/>
        </w:rPr>
        <w:t>Maxim Philippines Operating Corp.</w:t>
      </w:r>
      <w:r>
        <w:rPr>
          <w:rFonts w:ascii="Century Gothic" w:hAnsi="Century Gothic"/>
          <w:sz w:val="20"/>
          <w:szCs w:val="20"/>
        </w:rPr>
        <w:t xml:space="preserve"> – Gen. Trias, Cavite, Philippines</w:t>
      </w:r>
    </w:p>
    <w:p w14:paraId="031EBCF9" w14:textId="77777777" w:rsidR="00A44A25" w:rsidRPr="00A44A25" w:rsidRDefault="00A44A25" w:rsidP="00023E5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250" w:hanging="180"/>
        <w:rPr>
          <w:rFonts w:ascii="Century Gothic" w:hAnsi="Century Gothic"/>
          <w:sz w:val="20"/>
          <w:szCs w:val="20"/>
        </w:rPr>
      </w:pPr>
      <w:r w:rsidRPr="00A44A25">
        <w:rPr>
          <w:rFonts w:ascii="Century Gothic" w:hAnsi="Century Gothic"/>
          <w:sz w:val="20"/>
          <w:szCs w:val="20"/>
        </w:rPr>
        <w:t xml:space="preserve">Responsible in troubleshooting and repair of major trouble in all </w:t>
      </w:r>
      <w:proofErr w:type="spellStart"/>
      <w:r w:rsidRPr="00A44A25">
        <w:rPr>
          <w:rFonts w:ascii="Century Gothic" w:hAnsi="Century Gothic"/>
          <w:sz w:val="20"/>
          <w:szCs w:val="20"/>
        </w:rPr>
        <w:t>Symtek</w:t>
      </w:r>
      <w:proofErr w:type="spellEnd"/>
      <w:r w:rsidRPr="00A44A25">
        <w:rPr>
          <w:rFonts w:ascii="Century Gothic" w:hAnsi="Century Gothic"/>
          <w:sz w:val="20"/>
          <w:szCs w:val="20"/>
        </w:rPr>
        <w:t>, MT8589 and I-Button handlers.</w:t>
      </w:r>
    </w:p>
    <w:p w14:paraId="4D444A3D" w14:textId="77777777" w:rsidR="00A44A25" w:rsidRPr="00A44A25" w:rsidRDefault="00A44A25" w:rsidP="00023E5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250" w:hanging="180"/>
        <w:rPr>
          <w:rFonts w:ascii="Century Gothic" w:hAnsi="Century Gothic"/>
          <w:sz w:val="20"/>
          <w:szCs w:val="20"/>
        </w:rPr>
      </w:pPr>
      <w:r w:rsidRPr="00A44A25">
        <w:rPr>
          <w:rFonts w:ascii="Century Gothic" w:hAnsi="Century Gothic"/>
          <w:sz w:val="20"/>
          <w:szCs w:val="20"/>
        </w:rPr>
        <w:t>Ensures preventive maintenance and calibration were performed on time.</w:t>
      </w:r>
    </w:p>
    <w:p w14:paraId="4FE0DF54" w14:textId="77777777" w:rsidR="00A44A25" w:rsidRPr="00A44A25" w:rsidRDefault="00A44A25" w:rsidP="00023E5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250" w:hanging="180"/>
        <w:rPr>
          <w:rFonts w:ascii="Century Gothic" w:hAnsi="Century Gothic"/>
          <w:sz w:val="20"/>
          <w:szCs w:val="20"/>
        </w:rPr>
      </w:pPr>
      <w:r w:rsidRPr="00A44A25">
        <w:rPr>
          <w:rFonts w:ascii="Century Gothic" w:hAnsi="Century Gothic"/>
          <w:sz w:val="20"/>
          <w:szCs w:val="20"/>
        </w:rPr>
        <w:t>Conducts modifications on the handlers to increase productivity.</w:t>
      </w:r>
    </w:p>
    <w:p w14:paraId="00E469D8" w14:textId="77777777" w:rsidR="00A44A25" w:rsidRPr="00A44A25" w:rsidRDefault="00A44A25" w:rsidP="00023E5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250" w:hanging="180"/>
        <w:rPr>
          <w:rFonts w:ascii="Century Gothic" w:hAnsi="Century Gothic"/>
          <w:sz w:val="20"/>
          <w:szCs w:val="20"/>
        </w:rPr>
      </w:pPr>
      <w:r w:rsidRPr="00A44A25">
        <w:rPr>
          <w:rFonts w:ascii="Century Gothic" w:hAnsi="Century Gothic"/>
          <w:sz w:val="20"/>
          <w:szCs w:val="20"/>
        </w:rPr>
        <w:t>Recommends all needed parts to make all machines running in good condition in all time.</w:t>
      </w:r>
    </w:p>
    <w:p w14:paraId="55BD2C27" w14:textId="77777777" w:rsidR="00A44A25" w:rsidRDefault="00A44A25" w:rsidP="00023E5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250" w:hanging="180"/>
        <w:rPr>
          <w:rFonts w:ascii="Century Gothic" w:hAnsi="Century Gothic"/>
          <w:sz w:val="20"/>
          <w:szCs w:val="20"/>
        </w:rPr>
      </w:pPr>
      <w:r w:rsidRPr="00A44A25">
        <w:rPr>
          <w:rFonts w:ascii="Century Gothic" w:hAnsi="Century Gothic"/>
          <w:sz w:val="20"/>
          <w:szCs w:val="20"/>
        </w:rPr>
        <w:t>Responsible for giving Line Support whenever long down time happens in the test floor.</w:t>
      </w:r>
    </w:p>
    <w:p w14:paraId="5553C636" w14:textId="77777777" w:rsidR="00023E5D" w:rsidRPr="00A44A25" w:rsidRDefault="00023E5D" w:rsidP="00023E5D">
      <w:pPr>
        <w:spacing w:after="0" w:line="240" w:lineRule="auto"/>
        <w:ind w:left="2250"/>
        <w:rPr>
          <w:rFonts w:ascii="Century Gothic" w:hAnsi="Century Gothic"/>
          <w:sz w:val="20"/>
          <w:szCs w:val="20"/>
        </w:rPr>
      </w:pPr>
    </w:p>
    <w:p w14:paraId="09E7D618" w14:textId="77777777" w:rsidR="00A44A25" w:rsidRDefault="00A44A25" w:rsidP="00023E5D">
      <w:pPr>
        <w:spacing w:after="0" w:line="240" w:lineRule="auto"/>
        <w:rPr>
          <w:rFonts w:ascii="Lucida Sans" w:hAnsi="Lucida Sans" w:cstheme="minorHAnsi"/>
          <w:b/>
          <w:color w:val="4472C4" w:themeColor="accent1"/>
          <w:sz w:val="24"/>
          <w:szCs w:val="20"/>
        </w:rPr>
      </w:pPr>
      <w:r>
        <w:rPr>
          <w:rFonts w:ascii="Lucida Sans" w:hAnsi="Lucida Sans" w:cstheme="minorHAnsi"/>
          <w:b/>
          <w:color w:val="4472C4" w:themeColor="accent1"/>
          <w:sz w:val="24"/>
          <w:szCs w:val="20"/>
        </w:rPr>
        <w:t>SKILLS</w:t>
      </w:r>
    </w:p>
    <w:p w14:paraId="1E0D0D58" w14:textId="77777777" w:rsidR="00023E5D" w:rsidRDefault="00023E5D" w:rsidP="00023E5D">
      <w:pPr>
        <w:spacing w:after="0" w:line="240" w:lineRule="auto"/>
        <w:rPr>
          <w:rFonts w:ascii="Lucida Sans" w:hAnsi="Lucida Sans" w:cstheme="minorHAnsi"/>
          <w:b/>
          <w:color w:val="4472C4" w:themeColor="accent1"/>
          <w:sz w:val="24"/>
          <w:szCs w:val="20"/>
        </w:rPr>
      </w:pPr>
    </w:p>
    <w:p w14:paraId="75C5AC67" w14:textId="77777777" w:rsid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sectPr w:rsidR="009716F7" w:rsidSect="00F953C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73D78A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Electrical Fault Diagnosis</w:t>
      </w:r>
    </w:p>
    <w:p w14:paraId="6620A72A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Assembly and Production</w:t>
      </w:r>
    </w:p>
    <w:p w14:paraId="0DB9F4E4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Process Improvement</w:t>
      </w:r>
    </w:p>
    <w:p w14:paraId="31F48142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Preventive Maintenance</w:t>
      </w:r>
    </w:p>
    <w:p w14:paraId="0C0F7DD2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Equipment Maintenance</w:t>
      </w:r>
    </w:p>
    <w:p w14:paraId="495AA7A6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Teamwork and Collaboration</w:t>
      </w:r>
    </w:p>
    <w:p w14:paraId="35DE5449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Mechanical Knowledge</w:t>
      </w:r>
    </w:p>
    <w:p w14:paraId="2D544B37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Reporting and Documentation</w:t>
      </w:r>
    </w:p>
    <w:p w14:paraId="15D63687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2250"/>
        </w:tabs>
        <w:spacing w:after="0" w:line="240" w:lineRule="auto"/>
        <w:ind w:left="2070" w:firstLine="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LEAN Manufacturing</w:t>
      </w:r>
    </w:p>
    <w:p w14:paraId="55F69FB3" w14:textId="77777777" w:rsidR="009716F7" w:rsidRPr="009716F7" w:rsidRDefault="009716F7" w:rsidP="00023E5D">
      <w:pPr>
        <w:tabs>
          <w:tab w:val="left" w:pos="2250"/>
        </w:tabs>
        <w:spacing w:after="0" w:line="240" w:lineRule="auto"/>
        <w:ind w:left="207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14:paraId="71597AE1" w14:textId="77777777" w:rsidR="009716F7" w:rsidRPr="009716F7" w:rsidRDefault="009716F7" w:rsidP="00023E5D">
      <w:pPr>
        <w:pStyle w:val="ListParagraph"/>
        <w:numPr>
          <w:ilvl w:val="0"/>
          <w:numId w:val="5"/>
        </w:numPr>
        <w:spacing w:after="0" w:line="240" w:lineRule="auto"/>
        <w:ind w:left="1170" w:hanging="18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Construction Management</w:t>
      </w:r>
    </w:p>
    <w:p w14:paraId="10CBF650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1440"/>
          <w:tab w:val="left" w:pos="2250"/>
        </w:tabs>
        <w:spacing w:after="0" w:line="240" w:lineRule="auto"/>
        <w:ind w:left="1170" w:hanging="18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Optimal Manufacturing Processes</w:t>
      </w:r>
    </w:p>
    <w:p w14:paraId="7BB5162D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1440"/>
          <w:tab w:val="left" w:pos="2250"/>
        </w:tabs>
        <w:spacing w:after="0" w:line="240" w:lineRule="auto"/>
        <w:ind w:left="1170" w:hanging="18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Issue Analysis</w:t>
      </w:r>
    </w:p>
    <w:p w14:paraId="6D20C89C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1440"/>
          <w:tab w:val="left" w:pos="2250"/>
        </w:tabs>
        <w:spacing w:after="0" w:line="240" w:lineRule="auto"/>
        <w:ind w:left="1170" w:hanging="18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Team Training</w:t>
      </w:r>
    </w:p>
    <w:p w14:paraId="1DBD0A13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1440"/>
          <w:tab w:val="left" w:pos="2250"/>
        </w:tabs>
        <w:spacing w:after="0" w:line="240" w:lineRule="auto"/>
        <w:ind w:left="1170" w:hanging="18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Safety Compliance</w:t>
      </w:r>
    </w:p>
    <w:p w14:paraId="7838490D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1440"/>
          <w:tab w:val="left" w:pos="2250"/>
        </w:tabs>
        <w:spacing w:after="0" w:line="240" w:lineRule="auto"/>
        <w:ind w:left="1170" w:hanging="18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Equipment Calibration</w:t>
      </w:r>
    </w:p>
    <w:p w14:paraId="225762DF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1440"/>
          <w:tab w:val="left" w:pos="2250"/>
        </w:tabs>
        <w:spacing w:after="0" w:line="240" w:lineRule="auto"/>
        <w:ind w:left="1170" w:hanging="18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Maintenance and Repair</w:t>
      </w:r>
    </w:p>
    <w:p w14:paraId="0D78D543" w14:textId="77777777" w:rsidR="009716F7" w:rsidRPr="009716F7" w:rsidRDefault="009716F7" w:rsidP="00023E5D">
      <w:pPr>
        <w:numPr>
          <w:ilvl w:val="0"/>
          <w:numId w:val="4"/>
        </w:numPr>
        <w:tabs>
          <w:tab w:val="clear" w:pos="720"/>
          <w:tab w:val="left" w:pos="1440"/>
          <w:tab w:val="left" w:pos="2250"/>
        </w:tabs>
        <w:spacing w:after="0" w:line="240" w:lineRule="auto"/>
        <w:ind w:left="1170" w:hanging="180"/>
        <w:textAlignment w:val="baseline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9716F7">
        <w:rPr>
          <w:rFonts w:ascii="Century Gothic" w:eastAsia="Times New Roman" w:hAnsi="Century Gothic" w:cs="Arial"/>
          <w:color w:val="000000"/>
          <w:sz w:val="20"/>
          <w:szCs w:val="20"/>
          <w:bdr w:val="none" w:sz="0" w:space="0" w:color="auto" w:frame="1"/>
        </w:rPr>
        <w:t>Quality Control</w:t>
      </w:r>
    </w:p>
    <w:p w14:paraId="6F9A336B" w14:textId="77777777" w:rsidR="00A44A25" w:rsidRPr="009716F7" w:rsidRDefault="00A44A25" w:rsidP="00023E5D">
      <w:pPr>
        <w:tabs>
          <w:tab w:val="left" w:pos="1440"/>
        </w:tabs>
        <w:spacing w:after="0" w:line="240" w:lineRule="auto"/>
        <w:ind w:left="1170" w:hanging="180"/>
        <w:rPr>
          <w:rFonts w:ascii="Century Gothic" w:hAnsi="Century Gothic" w:cstheme="minorHAnsi"/>
          <w:b/>
          <w:color w:val="4472C4" w:themeColor="accent1"/>
          <w:sz w:val="20"/>
          <w:szCs w:val="20"/>
        </w:rPr>
      </w:pPr>
    </w:p>
    <w:p w14:paraId="09B38609" w14:textId="77777777" w:rsidR="009716F7" w:rsidRDefault="009716F7" w:rsidP="00023E5D">
      <w:pPr>
        <w:spacing w:after="0" w:line="240" w:lineRule="auto"/>
        <w:rPr>
          <w:rFonts w:ascii="Century Gothic" w:hAnsi="Century Gothic"/>
          <w:sz w:val="20"/>
          <w:szCs w:val="20"/>
        </w:rPr>
        <w:sectPr w:rsidR="009716F7" w:rsidSect="009716F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729CBFB" w14:textId="77777777" w:rsidR="00023E5D" w:rsidRDefault="00023E5D" w:rsidP="00023E5D">
      <w:pPr>
        <w:spacing w:after="0" w:line="240" w:lineRule="auto"/>
        <w:rPr>
          <w:rFonts w:ascii="Lucida Sans" w:hAnsi="Lucida Sans" w:cstheme="minorHAnsi"/>
          <w:b/>
          <w:color w:val="4472C4" w:themeColor="accent1"/>
          <w:sz w:val="24"/>
          <w:szCs w:val="20"/>
        </w:rPr>
      </w:pPr>
      <w:r>
        <w:rPr>
          <w:rFonts w:ascii="Lucida Sans" w:hAnsi="Lucida Sans" w:cstheme="minorHAnsi"/>
          <w:b/>
          <w:color w:val="4472C4" w:themeColor="accent1"/>
          <w:sz w:val="24"/>
          <w:szCs w:val="20"/>
        </w:rPr>
        <w:lastRenderedPageBreak/>
        <w:t>EDUCATION</w:t>
      </w:r>
    </w:p>
    <w:p w14:paraId="29832551" w14:textId="77777777" w:rsidR="00023E5D" w:rsidRDefault="00023E5D" w:rsidP="00023E5D">
      <w:pPr>
        <w:spacing w:after="0" w:line="240" w:lineRule="auto"/>
        <w:rPr>
          <w:rFonts w:ascii="Century Gothic" w:hAnsi="Century Gothic" w:cstheme="minorHAnsi"/>
          <w:b/>
          <w:color w:val="4472C4" w:themeColor="accent1"/>
          <w:sz w:val="24"/>
          <w:szCs w:val="20"/>
        </w:rPr>
      </w:pPr>
    </w:p>
    <w:p w14:paraId="273B52B1" w14:textId="77777777" w:rsidR="00023E5D" w:rsidRPr="00A95DF7" w:rsidRDefault="00023E5D" w:rsidP="00023E5D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A95DF7">
        <w:rPr>
          <w:rFonts w:ascii="Century Gothic" w:hAnsi="Century Gothic" w:cstheme="minorHAnsi"/>
          <w:b/>
          <w:sz w:val="20"/>
          <w:szCs w:val="20"/>
        </w:rPr>
        <w:t>2017</w:t>
      </w:r>
      <w:r w:rsidRPr="00A95DF7">
        <w:rPr>
          <w:rFonts w:ascii="Century Gothic" w:hAnsi="Century Gothic" w:cstheme="minorHAnsi"/>
          <w:b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ab/>
        <w:t xml:space="preserve">Bachelor of Science: </w:t>
      </w:r>
      <w:r w:rsidRPr="00A95DF7">
        <w:rPr>
          <w:rFonts w:ascii="Century Gothic" w:hAnsi="Century Gothic" w:cstheme="minorHAnsi"/>
          <w:sz w:val="20"/>
          <w:szCs w:val="20"/>
        </w:rPr>
        <w:t>Computer Engineering</w:t>
      </w:r>
    </w:p>
    <w:p w14:paraId="29E027F8" w14:textId="77777777" w:rsidR="00023E5D" w:rsidRPr="00A95DF7" w:rsidRDefault="00023E5D" w:rsidP="00023E5D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A95DF7">
        <w:rPr>
          <w:rFonts w:ascii="Century Gothic" w:hAnsi="Century Gothic" w:cstheme="minorHAnsi"/>
          <w:sz w:val="20"/>
          <w:szCs w:val="20"/>
        </w:rPr>
        <w:tab/>
      </w:r>
      <w:r w:rsidRPr="00A95DF7">
        <w:rPr>
          <w:rFonts w:ascii="Century Gothic" w:hAnsi="Century Gothic" w:cstheme="minorHAnsi"/>
          <w:sz w:val="20"/>
          <w:szCs w:val="20"/>
        </w:rPr>
        <w:tab/>
      </w:r>
      <w:r w:rsidRPr="00A95DF7">
        <w:rPr>
          <w:rFonts w:ascii="Century Gothic" w:hAnsi="Century Gothic" w:cstheme="minorHAnsi"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 xml:space="preserve">Lyceum of the Philippines University </w:t>
      </w:r>
      <w:r w:rsidRPr="00A95DF7">
        <w:rPr>
          <w:rFonts w:ascii="Century Gothic" w:hAnsi="Century Gothic" w:cstheme="minorHAnsi"/>
          <w:sz w:val="20"/>
          <w:szCs w:val="20"/>
        </w:rPr>
        <w:t>– Manila</w:t>
      </w:r>
    </w:p>
    <w:p w14:paraId="176A1C81" w14:textId="77777777" w:rsidR="00023E5D" w:rsidRPr="00A95DF7" w:rsidRDefault="00023E5D" w:rsidP="00023E5D">
      <w:pPr>
        <w:pStyle w:val="ListParagraph"/>
        <w:numPr>
          <w:ilvl w:val="0"/>
          <w:numId w:val="5"/>
        </w:numPr>
        <w:spacing w:after="0" w:line="240" w:lineRule="auto"/>
        <w:ind w:left="2250" w:hanging="180"/>
        <w:rPr>
          <w:rFonts w:ascii="Century Gothic" w:hAnsi="Century Gothic" w:cstheme="minorHAnsi"/>
          <w:sz w:val="20"/>
          <w:szCs w:val="20"/>
        </w:rPr>
      </w:pPr>
      <w:r w:rsidRPr="00A95DF7">
        <w:rPr>
          <w:rFonts w:ascii="Century Gothic" w:hAnsi="Century Gothic" w:cstheme="minorHAnsi"/>
          <w:sz w:val="20"/>
          <w:szCs w:val="20"/>
        </w:rPr>
        <w:t>ETEEAP program</w:t>
      </w:r>
    </w:p>
    <w:p w14:paraId="5CD4384F" w14:textId="77777777" w:rsidR="00023E5D" w:rsidRPr="00A95DF7" w:rsidRDefault="00023E5D" w:rsidP="00023E5D">
      <w:pPr>
        <w:pStyle w:val="ListParagraph"/>
        <w:numPr>
          <w:ilvl w:val="0"/>
          <w:numId w:val="5"/>
        </w:numPr>
        <w:spacing w:after="0" w:line="240" w:lineRule="auto"/>
        <w:ind w:left="2250" w:hanging="180"/>
        <w:rPr>
          <w:rFonts w:ascii="Century Gothic" w:hAnsi="Century Gothic" w:cstheme="minorHAnsi"/>
          <w:sz w:val="20"/>
          <w:szCs w:val="20"/>
        </w:rPr>
      </w:pPr>
      <w:r w:rsidRPr="00A95DF7">
        <w:rPr>
          <w:rFonts w:ascii="Century Gothic" w:hAnsi="Century Gothic" w:cstheme="minorHAnsi"/>
          <w:sz w:val="20"/>
          <w:szCs w:val="20"/>
        </w:rPr>
        <w:t>Graduate</w:t>
      </w:r>
    </w:p>
    <w:p w14:paraId="5481186C" w14:textId="77777777" w:rsidR="00023E5D" w:rsidRPr="00A95DF7" w:rsidRDefault="00023E5D" w:rsidP="00023E5D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</w:p>
    <w:p w14:paraId="7792CC62" w14:textId="77777777" w:rsidR="00023E5D" w:rsidRPr="00A95DF7" w:rsidRDefault="00023E5D" w:rsidP="00023E5D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A95DF7">
        <w:rPr>
          <w:rFonts w:ascii="Century Gothic" w:hAnsi="Century Gothic" w:cstheme="minorHAnsi"/>
          <w:b/>
          <w:sz w:val="20"/>
          <w:szCs w:val="20"/>
        </w:rPr>
        <w:t>2004</w:t>
      </w:r>
      <w:r w:rsidRPr="00A95DF7">
        <w:rPr>
          <w:rFonts w:ascii="Century Gothic" w:hAnsi="Century Gothic" w:cstheme="minorHAnsi"/>
          <w:b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 xml:space="preserve">Bachelor of Science: </w:t>
      </w:r>
      <w:r w:rsidRPr="00A95DF7">
        <w:rPr>
          <w:rFonts w:ascii="Century Gothic" w:hAnsi="Century Gothic" w:cstheme="minorHAnsi"/>
          <w:sz w:val="20"/>
          <w:szCs w:val="20"/>
        </w:rPr>
        <w:t>Electronics Communication</w:t>
      </w:r>
      <w:r w:rsidRPr="00A95DF7">
        <w:rPr>
          <w:rFonts w:ascii="Century Gothic" w:hAnsi="Century Gothic" w:cstheme="minorHAnsi"/>
          <w:sz w:val="20"/>
          <w:szCs w:val="20"/>
        </w:rPr>
        <w:t xml:space="preserve"> Engineering</w:t>
      </w:r>
    </w:p>
    <w:p w14:paraId="55B7D40C" w14:textId="77777777" w:rsidR="00023E5D" w:rsidRPr="00A95DF7" w:rsidRDefault="00023E5D" w:rsidP="00023E5D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A95DF7">
        <w:rPr>
          <w:rFonts w:ascii="Century Gothic" w:hAnsi="Century Gothic" w:cstheme="minorHAnsi"/>
          <w:sz w:val="20"/>
          <w:szCs w:val="20"/>
        </w:rPr>
        <w:tab/>
      </w:r>
      <w:r w:rsidRPr="00A95DF7">
        <w:rPr>
          <w:rFonts w:ascii="Century Gothic" w:hAnsi="Century Gothic" w:cstheme="minorHAnsi"/>
          <w:sz w:val="20"/>
          <w:szCs w:val="20"/>
        </w:rPr>
        <w:tab/>
      </w:r>
      <w:r w:rsidRPr="00A95DF7">
        <w:rPr>
          <w:rFonts w:ascii="Century Gothic" w:hAnsi="Century Gothic" w:cstheme="minorHAnsi"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 xml:space="preserve">Technological </w:t>
      </w:r>
      <w:r w:rsidRPr="00A95DF7">
        <w:rPr>
          <w:rFonts w:ascii="Century Gothic" w:hAnsi="Century Gothic" w:cstheme="minorHAnsi"/>
          <w:b/>
          <w:sz w:val="20"/>
          <w:szCs w:val="20"/>
        </w:rPr>
        <w:t xml:space="preserve">University </w:t>
      </w:r>
      <w:r w:rsidRPr="00A95DF7">
        <w:rPr>
          <w:rFonts w:ascii="Century Gothic" w:hAnsi="Century Gothic" w:cstheme="minorHAnsi"/>
          <w:b/>
          <w:sz w:val="20"/>
          <w:szCs w:val="20"/>
        </w:rPr>
        <w:t xml:space="preserve">of the </w:t>
      </w:r>
      <w:r w:rsidRPr="00A95DF7">
        <w:rPr>
          <w:rFonts w:ascii="Century Gothic" w:hAnsi="Century Gothic" w:cstheme="minorHAnsi"/>
          <w:b/>
          <w:sz w:val="20"/>
          <w:szCs w:val="20"/>
        </w:rPr>
        <w:t>Philippines</w:t>
      </w:r>
      <w:r w:rsidRPr="00A95DF7">
        <w:rPr>
          <w:rFonts w:ascii="Century Gothic" w:hAnsi="Century Gothic" w:cstheme="minorHAnsi"/>
          <w:sz w:val="20"/>
          <w:szCs w:val="20"/>
        </w:rPr>
        <w:t xml:space="preserve"> </w:t>
      </w:r>
      <w:r w:rsidRPr="00A95DF7">
        <w:rPr>
          <w:rFonts w:ascii="Century Gothic" w:hAnsi="Century Gothic" w:cstheme="minorHAnsi"/>
          <w:sz w:val="20"/>
          <w:szCs w:val="20"/>
        </w:rPr>
        <w:t>– Manila</w:t>
      </w:r>
    </w:p>
    <w:p w14:paraId="084EA15C" w14:textId="77777777" w:rsidR="00023E5D" w:rsidRPr="00023E5D" w:rsidRDefault="00023E5D" w:rsidP="00023E5D">
      <w:pPr>
        <w:numPr>
          <w:ilvl w:val="0"/>
          <w:numId w:val="6"/>
        </w:numPr>
        <w:spacing w:after="0" w:line="240" w:lineRule="auto"/>
        <w:ind w:left="2250" w:hanging="180"/>
        <w:textAlignment w:val="baseline"/>
        <w:rPr>
          <w:rFonts w:ascii="Century Gothic" w:eastAsia="Times New Roman" w:hAnsi="Century Gothic" w:cs="Arial"/>
          <w:color w:val="000000"/>
          <w:sz w:val="21"/>
          <w:szCs w:val="21"/>
        </w:rPr>
      </w:pPr>
      <w:r w:rsidRPr="00023E5D">
        <w:rPr>
          <w:rFonts w:ascii="Century Gothic" w:eastAsia="Times New Roman" w:hAnsi="Century Gothic" w:cs="Arial"/>
          <w:color w:val="000000"/>
          <w:sz w:val="21"/>
          <w:szCs w:val="21"/>
          <w:bdr w:val="none" w:sz="0" w:space="0" w:color="auto" w:frame="1"/>
        </w:rPr>
        <w:t>Member of Organization of Electronics Communication Engineer Students (OECES)</w:t>
      </w:r>
    </w:p>
    <w:p w14:paraId="4B910776" w14:textId="77777777" w:rsidR="00023E5D" w:rsidRPr="00023E5D" w:rsidRDefault="00023E5D" w:rsidP="00023E5D">
      <w:pPr>
        <w:numPr>
          <w:ilvl w:val="0"/>
          <w:numId w:val="6"/>
        </w:numPr>
        <w:spacing w:after="0" w:line="240" w:lineRule="auto"/>
        <w:ind w:left="2250" w:hanging="180"/>
        <w:textAlignment w:val="baseline"/>
        <w:rPr>
          <w:rFonts w:ascii="Century Gothic" w:eastAsia="Times New Roman" w:hAnsi="Century Gothic" w:cs="Arial"/>
          <w:color w:val="000000"/>
          <w:sz w:val="21"/>
          <w:szCs w:val="21"/>
        </w:rPr>
      </w:pPr>
      <w:r w:rsidRPr="00023E5D">
        <w:rPr>
          <w:rFonts w:ascii="Century Gothic" w:eastAsia="Times New Roman" w:hAnsi="Century Gothic" w:cs="Arial"/>
          <w:color w:val="000000"/>
          <w:sz w:val="21"/>
          <w:szCs w:val="21"/>
          <w:bdr w:val="none" w:sz="0" w:space="0" w:color="auto" w:frame="1"/>
        </w:rPr>
        <w:t>Member of Institute of Electronics and Communication Engineers of the Philippines, Inc. (IECEP-NSC)</w:t>
      </w:r>
    </w:p>
    <w:p w14:paraId="15D806D2" w14:textId="77777777" w:rsidR="00023E5D" w:rsidRPr="00A95DF7" w:rsidRDefault="00023E5D" w:rsidP="00023E5D">
      <w:pPr>
        <w:numPr>
          <w:ilvl w:val="0"/>
          <w:numId w:val="6"/>
        </w:numPr>
        <w:spacing w:after="0" w:line="240" w:lineRule="auto"/>
        <w:ind w:left="2250" w:hanging="180"/>
        <w:textAlignment w:val="baseline"/>
        <w:rPr>
          <w:rFonts w:ascii="Century Gothic" w:eastAsia="Times New Roman" w:hAnsi="Century Gothic" w:cs="Arial"/>
          <w:color w:val="000000"/>
          <w:sz w:val="21"/>
          <w:szCs w:val="21"/>
        </w:rPr>
      </w:pPr>
      <w:r w:rsidRPr="00023E5D">
        <w:rPr>
          <w:rFonts w:ascii="Century Gothic" w:eastAsia="Times New Roman" w:hAnsi="Century Gothic" w:cs="Arial"/>
          <w:color w:val="000000"/>
          <w:sz w:val="21"/>
          <w:szCs w:val="21"/>
          <w:bdr w:val="none" w:sz="0" w:space="0" w:color="auto" w:frame="1"/>
        </w:rPr>
        <w:t>Undergraduate</w:t>
      </w:r>
    </w:p>
    <w:p w14:paraId="1B8A6EAC" w14:textId="77777777" w:rsidR="00023E5D" w:rsidRPr="00A95DF7" w:rsidRDefault="00023E5D" w:rsidP="00023E5D">
      <w:p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1"/>
          <w:szCs w:val="21"/>
        </w:rPr>
      </w:pPr>
    </w:p>
    <w:p w14:paraId="28C481CB" w14:textId="77777777" w:rsidR="00023E5D" w:rsidRPr="00A95DF7" w:rsidRDefault="00023E5D" w:rsidP="00023E5D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A95DF7">
        <w:rPr>
          <w:rFonts w:ascii="Century Gothic" w:hAnsi="Century Gothic" w:cstheme="minorHAnsi"/>
          <w:b/>
          <w:sz w:val="20"/>
          <w:szCs w:val="20"/>
        </w:rPr>
        <w:t>200</w:t>
      </w:r>
      <w:r w:rsidRPr="00A95DF7">
        <w:rPr>
          <w:rFonts w:ascii="Century Gothic" w:hAnsi="Century Gothic" w:cstheme="minorHAnsi"/>
          <w:b/>
          <w:sz w:val="20"/>
          <w:szCs w:val="20"/>
        </w:rPr>
        <w:t>2</w:t>
      </w:r>
      <w:r w:rsidRPr="00A95DF7">
        <w:rPr>
          <w:rFonts w:ascii="Century Gothic" w:hAnsi="Century Gothic" w:cstheme="minorHAnsi"/>
          <w:b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>Certificate of Higher Education</w:t>
      </w:r>
      <w:r w:rsidRPr="00A95DF7">
        <w:rPr>
          <w:rFonts w:ascii="Century Gothic" w:hAnsi="Century Gothic" w:cstheme="minorHAnsi"/>
          <w:b/>
          <w:sz w:val="20"/>
          <w:szCs w:val="20"/>
        </w:rPr>
        <w:t xml:space="preserve">: </w:t>
      </w:r>
      <w:r w:rsidRPr="00A95DF7">
        <w:rPr>
          <w:rFonts w:ascii="Century Gothic" w:hAnsi="Century Gothic" w:cstheme="minorHAnsi"/>
          <w:sz w:val="20"/>
          <w:szCs w:val="20"/>
        </w:rPr>
        <w:t xml:space="preserve"> Com</w:t>
      </w:r>
      <w:r w:rsidR="00A95DF7" w:rsidRPr="00A95DF7">
        <w:rPr>
          <w:rFonts w:ascii="Century Gothic" w:hAnsi="Century Gothic" w:cstheme="minorHAnsi"/>
          <w:sz w:val="20"/>
          <w:szCs w:val="20"/>
        </w:rPr>
        <w:t>puter</w:t>
      </w:r>
      <w:r w:rsidRPr="00A95DF7">
        <w:rPr>
          <w:rFonts w:ascii="Century Gothic" w:hAnsi="Century Gothic" w:cstheme="minorHAnsi"/>
          <w:sz w:val="20"/>
          <w:szCs w:val="20"/>
        </w:rPr>
        <w:t xml:space="preserve"> Engineering</w:t>
      </w:r>
      <w:r w:rsidR="00A95DF7" w:rsidRPr="00A95DF7">
        <w:rPr>
          <w:rFonts w:ascii="Century Gothic" w:hAnsi="Century Gothic" w:cstheme="minorHAnsi"/>
          <w:sz w:val="20"/>
          <w:szCs w:val="20"/>
        </w:rPr>
        <w:t xml:space="preserve"> Technology</w:t>
      </w:r>
    </w:p>
    <w:p w14:paraId="15B42343" w14:textId="77777777" w:rsidR="00023E5D" w:rsidRPr="00A95DF7" w:rsidRDefault="00023E5D" w:rsidP="00023E5D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A95DF7">
        <w:rPr>
          <w:rFonts w:ascii="Century Gothic" w:hAnsi="Century Gothic" w:cstheme="minorHAnsi"/>
          <w:sz w:val="20"/>
          <w:szCs w:val="20"/>
        </w:rPr>
        <w:tab/>
      </w:r>
      <w:r w:rsidRPr="00A95DF7">
        <w:rPr>
          <w:rFonts w:ascii="Century Gothic" w:hAnsi="Century Gothic" w:cstheme="minorHAnsi"/>
          <w:sz w:val="20"/>
          <w:szCs w:val="20"/>
        </w:rPr>
        <w:tab/>
      </w:r>
      <w:r w:rsidRPr="00A95DF7">
        <w:rPr>
          <w:rFonts w:ascii="Century Gothic" w:hAnsi="Century Gothic" w:cstheme="minorHAnsi"/>
          <w:sz w:val="20"/>
          <w:szCs w:val="20"/>
        </w:rPr>
        <w:tab/>
      </w:r>
      <w:r w:rsidRPr="00A95DF7">
        <w:rPr>
          <w:rFonts w:ascii="Century Gothic" w:hAnsi="Century Gothic" w:cstheme="minorHAnsi"/>
          <w:b/>
          <w:sz w:val="20"/>
          <w:szCs w:val="20"/>
        </w:rPr>
        <w:t>Technological University of the Philippines</w:t>
      </w:r>
      <w:r w:rsidRPr="00A95DF7">
        <w:rPr>
          <w:rFonts w:ascii="Century Gothic" w:hAnsi="Century Gothic" w:cstheme="minorHAnsi"/>
          <w:sz w:val="20"/>
          <w:szCs w:val="20"/>
        </w:rPr>
        <w:t xml:space="preserve"> – Manila</w:t>
      </w:r>
    </w:p>
    <w:p w14:paraId="3AB98500" w14:textId="77777777" w:rsidR="00A95DF7" w:rsidRPr="00A95DF7" w:rsidRDefault="00A95DF7" w:rsidP="00A95DF7">
      <w:pPr>
        <w:numPr>
          <w:ilvl w:val="0"/>
          <w:numId w:val="6"/>
        </w:numPr>
        <w:spacing w:after="0" w:line="240" w:lineRule="auto"/>
        <w:ind w:left="2250" w:hanging="180"/>
        <w:textAlignment w:val="baseline"/>
        <w:rPr>
          <w:rFonts w:ascii="Century Gothic" w:eastAsia="Times New Roman" w:hAnsi="Century Gothic" w:cs="Arial"/>
          <w:color w:val="000000"/>
          <w:sz w:val="21"/>
          <w:szCs w:val="21"/>
        </w:rPr>
      </w:pPr>
      <w:r w:rsidRPr="00A95DF7">
        <w:rPr>
          <w:rFonts w:ascii="Century Gothic" w:eastAsia="Times New Roman" w:hAnsi="Century Gothic" w:cs="Arial"/>
          <w:color w:val="000000"/>
          <w:sz w:val="21"/>
          <w:szCs w:val="21"/>
          <w:bdr w:val="none" w:sz="0" w:space="0" w:color="auto" w:frame="1"/>
        </w:rPr>
        <w:t>Academic Achievement Award</w:t>
      </w:r>
    </w:p>
    <w:p w14:paraId="7A302BA9" w14:textId="77777777" w:rsidR="00023E5D" w:rsidRPr="00A95DF7" w:rsidRDefault="00A95DF7" w:rsidP="00A95DF7">
      <w:pPr>
        <w:numPr>
          <w:ilvl w:val="0"/>
          <w:numId w:val="6"/>
        </w:numPr>
        <w:spacing w:after="0" w:line="240" w:lineRule="auto"/>
        <w:ind w:left="2250" w:hanging="180"/>
        <w:textAlignment w:val="baseline"/>
        <w:rPr>
          <w:rFonts w:ascii="Century Gothic" w:eastAsia="Times New Roman" w:hAnsi="Century Gothic" w:cs="Arial"/>
          <w:color w:val="000000"/>
          <w:sz w:val="21"/>
          <w:szCs w:val="21"/>
        </w:rPr>
      </w:pPr>
      <w:r w:rsidRPr="00A95DF7">
        <w:rPr>
          <w:rFonts w:ascii="Century Gothic" w:eastAsia="Times New Roman" w:hAnsi="Century Gothic" w:cs="Arial"/>
          <w:color w:val="000000"/>
          <w:sz w:val="21"/>
          <w:szCs w:val="21"/>
          <w:bdr w:val="none" w:sz="0" w:space="0" w:color="auto" w:frame="1"/>
        </w:rPr>
        <w:t>G</w:t>
      </w:r>
      <w:r w:rsidR="00023E5D" w:rsidRPr="00023E5D">
        <w:rPr>
          <w:rFonts w:ascii="Century Gothic" w:eastAsia="Times New Roman" w:hAnsi="Century Gothic" w:cs="Arial"/>
          <w:color w:val="000000"/>
          <w:sz w:val="21"/>
          <w:szCs w:val="21"/>
          <w:bdr w:val="none" w:sz="0" w:space="0" w:color="auto" w:frame="1"/>
        </w:rPr>
        <w:t>raduate</w:t>
      </w:r>
    </w:p>
    <w:p w14:paraId="2507EA5B" w14:textId="77777777" w:rsidR="00023E5D" w:rsidRDefault="00023E5D" w:rsidP="00023E5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14:paraId="3BB6778E" w14:textId="77777777" w:rsidR="00023E5D" w:rsidRPr="00023E5D" w:rsidRDefault="00023E5D" w:rsidP="00023E5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14:paraId="62155BE6" w14:textId="77777777" w:rsidR="00023E5D" w:rsidRPr="00023E5D" w:rsidRDefault="00023E5D" w:rsidP="00023E5D">
      <w:pPr>
        <w:spacing w:after="0" w:line="240" w:lineRule="auto"/>
        <w:rPr>
          <w:rFonts w:ascii="Century Gothic" w:hAnsi="Century Gothic" w:cstheme="minorHAnsi"/>
          <w:b/>
          <w:sz w:val="20"/>
          <w:szCs w:val="20"/>
        </w:rPr>
      </w:pPr>
    </w:p>
    <w:p w14:paraId="6873742C" w14:textId="77777777" w:rsidR="00A44A25" w:rsidRDefault="00A44A25" w:rsidP="00A44A25">
      <w:pPr>
        <w:rPr>
          <w:rFonts w:ascii="Century Gothic" w:hAnsi="Century Gothic"/>
          <w:sz w:val="20"/>
          <w:szCs w:val="20"/>
        </w:rPr>
      </w:pPr>
    </w:p>
    <w:p w14:paraId="303CB239" w14:textId="77777777" w:rsidR="00A44A25" w:rsidRPr="00A44A25" w:rsidRDefault="00A44A25" w:rsidP="00A44A25">
      <w:pPr>
        <w:rPr>
          <w:rFonts w:ascii="Century Gothic" w:hAnsi="Century Gothic" w:cstheme="minorHAnsi"/>
          <w:b/>
          <w:sz w:val="20"/>
          <w:szCs w:val="20"/>
        </w:rPr>
      </w:pPr>
    </w:p>
    <w:p w14:paraId="238E0050" w14:textId="77777777" w:rsidR="00A44A25" w:rsidRDefault="00A44A25" w:rsidP="00A44A25">
      <w:pPr>
        <w:rPr>
          <w:rFonts w:ascii="Century Gothic" w:hAnsi="Century Gothic"/>
          <w:sz w:val="20"/>
          <w:szCs w:val="20"/>
        </w:rPr>
      </w:pPr>
    </w:p>
    <w:p w14:paraId="19AEBB1B" w14:textId="77777777" w:rsidR="00A44A25" w:rsidRPr="00A44A25" w:rsidRDefault="00A44A25" w:rsidP="00A44A25">
      <w:pPr>
        <w:rPr>
          <w:rFonts w:ascii="Century Gothic" w:hAnsi="Century Gothic"/>
          <w:sz w:val="20"/>
          <w:szCs w:val="20"/>
        </w:rPr>
      </w:pPr>
    </w:p>
    <w:sectPr w:rsidR="00A44A25" w:rsidRPr="00A44A25" w:rsidSect="009716F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2E0D"/>
    <w:multiLevelType w:val="hybridMultilevel"/>
    <w:tmpl w:val="E16C71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E5A50E1"/>
    <w:multiLevelType w:val="multilevel"/>
    <w:tmpl w:val="0C56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D34880"/>
    <w:multiLevelType w:val="hybridMultilevel"/>
    <w:tmpl w:val="040A3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BF75E4"/>
    <w:multiLevelType w:val="multilevel"/>
    <w:tmpl w:val="08E4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3C42FA"/>
    <w:multiLevelType w:val="multilevel"/>
    <w:tmpl w:val="8610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E0762A"/>
    <w:multiLevelType w:val="multilevel"/>
    <w:tmpl w:val="DB9A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2"/>
    <w:rsid w:val="00023E5D"/>
    <w:rsid w:val="00387170"/>
    <w:rsid w:val="009716F7"/>
    <w:rsid w:val="00A44A25"/>
    <w:rsid w:val="00A95DF7"/>
    <w:rsid w:val="00F9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BFFB"/>
  <w15:chartTrackingRefBased/>
  <w15:docId w15:val="{133D3DF0-DCFD-4574-AB79-37910FD8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E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3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3C2"/>
    <w:rPr>
      <w:color w:val="605E5C"/>
      <w:shd w:val="clear" w:color="auto" w:fill="E1DFDD"/>
    </w:rPr>
  </w:style>
  <w:style w:type="paragraph" w:customStyle="1" w:styleId="Objective">
    <w:name w:val="Objective"/>
    <w:basedOn w:val="Normal"/>
    <w:next w:val="BodyText"/>
    <w:rsid w:val="00F953C2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953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53C2"/>
  </w:style>
  <w:style w:type="paragraph" w:styleId="ListParagraph">
    <w:name w:val="List Paragraph"/>
    <w:basedOn w:val="Normal"/>
    <w:uiPriority w:val="34"/>
    <w:qFormat/>
    <w:rsid w:val="00A44A25"/>
    <w:pPr>
      <w:ind w:left="720"/>
      <w:contextualSpacing/>
    </w:pPr>
  </w:style>
  <w:style w:type="paragraph" w:customStyle="1" w:styleId="public-draftstyledefault-unorderedlistitem">
    <w:name w:val="public-draftstyledefault-unorderedlistitem"/>
    <w:basedOn w:val="Normal"/>
    <w:rsid w:val="00A4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nDonaire3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Donaire</dc:creator>
  <cp:keywords/>
  <dc:description/>
  <cp:lastModifiedBy>Allan Donaire</cp:lastModifiedBy>
  <cp:revision>1</cp:revision>
  <dcterms:created xsi:type="dcterms:W3CDTF">2024-01-18T14:36:00Z</dcterms:created>
  <dcterms:modified xsi:type="dcterms:W3CDTF">2024-01-18T15:22:00Z</dcterms:modified>
</cp:coreProperties>
</file>