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val="en-US"/>
        </w:rPr>
        <w:drawing>
          <wp:inline distL="0" distT="0" distB="0" distR="0">
            <wp:extent cx="1645919" cy="1645919"/>
            <wp:effectExtent l="19050" t="19050" r="11430" b="1143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5919" cy="164591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 Black" w:hAnsi="Arial Black"/>
        </w:rPr>
      </w:pPr>
      <w:r>
        <w:rPr>
          <w:rFonts w:ascii="Arial Black" w:hAnsi="Arial Black"/>
        </w:rPr>
        <w:t>ARCHIEVAL P. BETONIO</w:t>
      </w:r>
    </w:p>
    <w:p>
      <w:pPr>
        <w:pStyle w:val="style0"/>
        <w:jc w:val="center"/>
        <w:rPr>
          <w:rFonts w:ascii="Tahoma" w:cs="Tahoma" w:hAnsi="Tahoma"/>
        </w:rPr>
      </w:pPr>
      <w:r>
        <w:rPr>
          <w:rFonts w:ascii="Tahoma" w:cs="Tahoma" w:hAnsi="Tahoma"/>
        </w:rPr>
        <w:t>Pusok</w:t>
      </w:r>
      <w:r>
        <w:rPr>
          <w:rFonts w:ascii="Tahoma" w:cs="Tahoma" w:hAnsi="Tahoma"/>
        </w:rPr>
        <w:t>,</w:t>
      </w:r>
      <w:r>
        <w:rPr>
          <w:rFonts w:ascii="Tahoma" w:cs="Tahoma" w:hAnsi="Tahoma"/>
        </w:rPr>
        <w:t>Lapu</w:t>
      </w:r>
      <w:r>
        <w:rPr>
          <w:rFonts w:ascii="Tahoma" w:cs="Tahoma" w:hAnsi="Tahoma"/>
        </w:rPr>
        <w:t>-</w:t>
      </w:r>
      <w:r>
        <w:rPr>
          <w:rFonts w:ascii="Tahoma" w:cs="Tahoma" w:hAnsi="Tahoma"/>
        </w:rPr>
        <w:t>L</w:t>
      </w:r>
      <w:r>
        <w:rPr>
          <w:rFonts w:ascii="Tahoma" w:cs="Tahoma" w:hAnsi="Tahoma"/>
        </w:rPr>
        <w:t>ap</w:t>
      </w:r>
      <w:r>
        <w:rPr>
          <w:rFonts w:ascii="Tahoma" w:cs="Tahoma" w:hAnsi="Tahoma"/>
        </w:rPr>
        <w:t>u</w:t>
      </w:r>
      <w:r>
        <w:rPr>
          <w:rFonts w:ascii="Tahoma" w:cs="Tahoma" w:hAnsi="Tahoma"/>
        </w:rPr>
        <w:t xml:space="preserve"> City</w:t>
      </w:r>
      <w:r>
        <w:rPr>
          <w:rFonts w:ascii="Tahoma" w:cs="Tahoma" w:hAnsi="Tahoma"/>
        </w:rPr>
        <w:t xml:space="preserve"> Cebu, 6015</w:t>
      </w:r>
    </w:p>
    <w:p>
      <w:pPr>
        <w:pStyle w:val="style0"/>
        <w:jc w:val="center"/>
        <w:rPr>
          <w:rFonts w:ascii="Tahoma" w:cs="Tahoma" w:hAnsi="Tahoma"/>
        </w:rPr>
      </w:pPr>
      <w:r>
        <w:rPr/>
        <w:fldChar w:fldCharType="begin"/>
      </w:r>
      <w:r>
        <w:instrText xml:space="preserve"> HYPERLINK "mailto:betonioarchie@gmail.com" </w:instrText>
      </w:r>
      <w:r>
        <w:rPr/>
        <w:fldChar w:fldCharType="separate"/>
      </w:r>
      <w:r>
        <w:rPr>
          <w:rStyle w:val="style85"/>
        </w:rPr>
        <w:t>betonioarchie@gmail.com</w:t>
      </w:r>
      <w:r>
        <w:rPr/>
        <w:fldChar w:fldCharType="end"/>
      </w:r>
    </w:p>
    <w:p>
      <w:pPr>
        <w:pStyle w:val="style0"/>
        <w:jc w:val="center"/>
        <w:rPr>
          <w:rFonts w:ascii="Tahoma" w:cs="Tahoma" w:hAnsi="Tahoma"/>
        </w:rPr>
      </w:pPr>
      <w:r>
        <w:rPr>
          <w:rFonts w:ascii="Tahoma" w:cs="Tahoma" w:hAnsi="Tahoma"/>
        </w:rPr>
        <w:t>#</w:t>
      </w:r>
      <w:r>
        <w:rPr>
          <w:rFonts w:ascii="Tahoma" w:cs="Tahoma" w:hAnsi="Tahoma"/>
        </w:rPr>
        <w:t>09308273789</w:t>
      </w:r>
    </w:p>
    <w:p>
      <w:pPr>
        <w:pStyle w:val="style0"/>
        <w:spacing w:lineRule="auto" w:line="240"/>
        <w:rPr>
          <w:rFonts w:ascii="Tahoma" w:cs="Tahoma" w:eastAsia="Tahoma" w:hAnsi="Tahoma"/>
          <w:color w:val="000000"/>
        </w:rPr>
      </w:pPr>
      <w:r>
        <w:rPr>
          <w:rFonts w:ascii="Tahoma" w:cs="Tahoma" w:eastAsia="Tahoma" w:hAnsi="Tahoma"/>
          <w:color w:val="000000"/>
        </w:rPr>
        <w:t>_____________________________________________________________________________</w:t>
      </w:r>
    </w:p>
    <w:p>
      <w:pPr>
        <w:pStyle w:val="style0"/>
        <w:rPr>
          <w:rFonts w:ascii="Tahoma" w:cs="Tahoma" w:eastAsia="Tahoma" w:hAnsi="Tahoma"/>
          <w:sz w:val="24"/>
          <w:szCs w:val="24"/>
          <w:u w:val="single"/>
        </w:rPr>
      </w:pPr>
      <w:r>
        <w:rPr>
          <w:rFonts w:ascii="Tahoma" w:cs="Tahoma" w:eastAsia="Tahoma" w:hAnsi="Tahoma"/>
          <w:b/>
          <w:sz w:val="24"/>
          <w:szCs w:val="24"/>
          <w:u w:val="single"/>
        </w:rPr>
        <w:t>CAREER OBJECTIVES</w:t>
      </w:r>
    </w:p>
    <w:p>
      <w:pPr>
        <w:pStyle w:val="style0"/>
        <w:rPr>
          <w:rFonts w:ascii="Tahoma" w:cs="Tahoma" w:eastAsia="Tahoma" w:hAnsi="Tahoma"/>
          <w:b/>
          <w:highlight w:val="white"/>
          <w:u w:val="single"/>
        </w:rPr>
      </w:pPr>
      <w:r>
        <w:rPr>
          <w:rFonts w:ascii="Tahoma" w:cs="Tahoma" w:eastAsia="Tahoma" w:hAnsi="Tahoma"/>
          <w:highlight w:val="white"/>
        </w:rPr>
        <w:t>Seeking to function as an individual to provide quality service and to contribute to the industry.</w:t>
      </w:r>
    </w:p>
    <w:p>
      <w:pPr>
        <w:pStyle w:val="style0"/>
        <w:rPr>
          <w:rFonts w:ascii="Tahoma" w:cs="Tahoma" w:eastAsia="Tahoma" w:hAnsi="Tahoma"/>
          <w:b/>
          <w:highlight w:val="white"/>
          <w:u w:val="single"/>
        </w:rPr>
      </w:pPr>
      <w:r>
        <w:rPr>
          <w:rFonts w:ascii="Tahoma" w:cs="Tahoma" w:eastAsia="Tahoma" w:hAnsi="Tahoma"/>
          <w:b/>
          <w:highlight w:val="white"/>
          <w:u w:val="single"/>
        </w:rPr>
        <w:t>SKILLS</w:t>
      </w:r>
    </w:p>
    <w:p>
      <w:pPr>
        <w:pStyle w:val="style0"/>
        <w:numPr>
          <w:ilvl w:val="0"/>
          <w:numId w:val="1"/>
        </w:numPr>
        <w:spacing w:after="0" w:lineRule="auto" w:line="276"/>
        <w:jc w:val="both"/>
        <w:rPr>
          <w:rFonts w:ascii="Tahoma" w:cs="Tahoma" w:eastAsia="Tahoma" w:hAnsi="Tahoma"/>
          <w:color w:val="000000"/>
          <w:highlight w:val="white"/>
        </w:rPr>
      </w:pP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Effective communication skills and good listening skills</w:t>
      </w:r>
    </w:p>
    <w:p>
      <w:pPr>
        <w:pStyle w:val="style0"/>
        <w:numPr>
          <w:ilvl w:val="0"/>
          <w:numId w:val="1"/>
        </w:numPr>
        <w:spacing w:after="0" w:lineRule="auto" w:line="276"/>
        <w:jc w:val="both"/>
        <w:rPr>
          <w:rFonts w:ascii="Tahoma" w:cs="Tahoma" w:eastAsia="Tahoma" w:hAnsi="Tahoma"/>
          <w:color w:val="000000"/>
          <w:highlight w:val="white"/>
        </w:rPr>
      </w:pPr>
      <w:r>
        <w:rPr>
          <w:rFonts w:ascii="Tahoma" w:cs="Tahoma" w:hAnsi="Tahoma"/>
        </w:rPr>
        <w:t xml:space="preserve"> Skilled multi-</w:t>
      </w:r>
      <w:r>
        <w:rPr>
          <w:rFonts w:ascii="Tahoma" w:cs="Tahoma" w:hAnsi="Tahoma"/>
        </w:rPr>
        <w:t>tasker</w:t>
      </w:r>
    </w:p>
    <w:p>
      <w:pPr>
        <w:pStyle w:val="style0"/>
        <w:rPr>
          <w:rFonts w:ascii="Tahoma" w:cs="Tahoma" w:eastAsia="Tahoma" w:hAnsi="Tahoma"/>
          <w:b/>
          <w:sz w:val="24"/>
          <w:szCs w:val="24"/>
          <w:u w:val="single"/>
        </w:rPr>
      </w:pPr>
      <w:r>
        <w:rPr>
          <w:rFonts w:ascii="Tahoma" w:cs="Tahoma" w:eastAsia="Tahoma" w:hAnsi="Tahoma"/>
          <w:b/>
          <w:sz w:val="24"/>
          <w:szCs w:val="24"/>
          <w:u w:val="single"/>
        </w:rPr>
        <w:t>PERSONAL DATA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Date of Birth  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      </w:t>
      </w:r>
      <w:r>
        <w:rPr>
          <w:rFonts w:ascii="Tahoma" w:cs="Tahoma" w:hAnsi="Tahoma"/>
        </w:rPr>
        <w:t xml:space="preserve">April </w:t>
      </w:r>
      <w:r>
        <w:rPr>
          <w:rFonts w:ascii="Tahoma" w:cs="Tahoma" w:hAnsi="Tahoma"/>
        </w:rPr>
        <w:t>09,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2000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Place of Birth      </w:t>
      </w:r>
      <w:r>
        <w:rPr>
          <w:rFonts w:ascii="Tahoma" w:cs="Tahoma" w:hAnsi="Tahoma"/>
        </w:rPr>
        <w:t xml:space="preserve">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 </w:t>
      </w:r>
      <w:r>
        <w:rPr>
          <w:rFonts w:ascii="Tahoma" w:cs="Tahoma" w:hAnsi="Tahoma"/>
        </w:rPr>
        <w:t>Butuan</w:t>
      </w:r>
      <w:r>
        <w:rPr>
          <w:rFonts w:ascii="Tahoma" w:cs="Tahoma" w:hAnsi="Tahoma"/>
        </w:rPr>
        <w:t xml:space="preserve"> City, </w:t>
      </w:r>
      <w:r>
        <w:rPr>
          <w:rFonts w:ascii="Tahoma" w:cs="Tahoma" w:hAnsi="Tahoma"/>
        </w:rPr>
        <w:t>Agusan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del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Norte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Age                       </w:t>
      </w:r>
      <w:r>
        <w:rPr>
          <w:rFonts w:ascii="Tahoma" w:cs="Tahoma" w:hAnsi="Tahoma"/>
        </w:rPr>
        <w:t xml:space="preserve">       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22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Civil Status             </w:t>
      </w:r>
      <w:r>
        <w:rPr>
          <w:rFonts w:ascii="Tahoma" w:cs="Tahoma" w:hAnsi="Tahoma"/>
        </w:rPr>
        <w:t xml:space="preserve">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</w:t>
      </w:r>
      <w:r>
        <w:rPr>
          <w:rFonts w:ascii="Tahoma" w:cs="Tahoma" w:hAnsi="Tahoma"/>
        </w:rPr>
        <w:t>Single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Citizenship       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   </w:t>
      </w:r>
      <w:r>
        <w:rPr>
          <w:rFonts w:ascii="Tahoma" w:cs="Tahoma" w:hAnsi="Tahoma"/>
        </w:rPr>
        <w:t xml:space="preserve"> Fi</w:t>
      </w:r>
      <w:r>
        <w:rPr>
          <w:rFonts w:ascii="Tahoma" w:cs="Tahoma" w:hAnsi="Tahoma"/>
        </w:rPr>
        <w:t>lipino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Religion                 </w:t>
      </w:r>
      <w:r>
        <w:rPr>
          <w:rFonts w:ascii="Tahoma" w:cs="Tahoma" w:hAnsi="Tahoma"/>
        </w:rPr>
        <w:t xml:space="preserve">           </w:t>
      </w:r>
      <w:r>
        <w:rPr>
          <w:rFonts w:ascii="Tahoma" w:cs="Tahoma" w:hAnsi="Tahoma"/>
        </w:rPr>
        <w:t xml:space="preserve"> Roman Catholic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Sex                          </w:t>
      </w:r>
      <w:r>
        <w:rPr>
          <w:rFonts w:ascii="Tahoma" w:cs="Tahoma" w:hAnsi="Tahoma"/>
        </w:rPr>
        <w:t xml:space="preserve">          </w:t>
      </w:r>
      <w:r>
        <w:rPr>
          <w:rFonts w:ascii="Tahoma" w:cs="Tahoma" w:hAnsi="Tahoma"/>
        </w:rPr>
        <w:t xml:space="preserve"> Male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Height                     </w:t>
      </w:r>
      <w:r>
        <w:rPr>
          <w:rFonts w:ascii="Tahoma" w:cs="Tahoma" w:hAnsi="Tahoma"/>
        </w:rPr>
        <w:t xml:space="preserve">           </w:t>
      </w:r>
      <w:r>
        <w:rPr>
          <w:rFonts w:ascii="Tahoma" w:cs="Tahoma" w:hAnsi="Tahoma"/>
        </w:rPr>
        <w:t>5’6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Weight              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   </w:t>
      </w:r>
      <w:r>
        <w:rPr>
          <w:rFonts w:ascii="Tahoma" w:cs="Tahoma" w:hAnsi="Tahoma"/>
        </w:rPr>
        <w:t>165 lbs.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 xml:space="preserve">Father’s Name        </w:t>
      </w:r>
      <w:r>
        <w:rPr>
          <w:rFonts w:ascii="Tahoma" w:cs="Tahoma" w:hAnsi="Tahoma"/>
        </w:rPr>
        <w:t xml:space="preserve">          </w:t>
      </w:r>
      <w:r>
        <w:rPr>
          <w:rFonts w:ascii="Tahoma" w:cs="Tahoma" w:hAnsi="Tahoma"/>
        </w:rPr>
        <w:t xml:space="preserve">Armando C. </w:t>
      </w:r>
      <w:r>
        <w:rPr>
          <w:rFonts w:ascii="Tahoma" w:cs="Tahoma" w:hAnsi="Tahoma"/>
        </w:rPr>
        <w:t>Be</w:t>
      </w:r>
      <w:r>
        <w:rPr>
          <w:rFonts w:ascii="Tahoma" w:cs="Tahoma" w:hAnsi="Tahoma"/>
        </w:rPr>
        <w:t>tonio</w:t>
      </w:r>
      <w:r>
        <w:rPr>
          <w:rFonts w:ascii="Tahoma" w:cs="Tahoma" w:hAnsi="Tahoma"/>
        </w:rPr>
        <w:br/>
      </w:r>
      <w:r>
        <w:rPr>
          <w:rFonts w:ascii="Tahoma" w:cs="Tahoma" w:hAnsi="Tahoma"/>
        </w:rPr>
        <w:br/>
      </w:r>
      <w:r>
        <w:rPr>
          <w:rFonts w:ascii="Tahoma" w:cs="Tahoma" w:hAnsi="Tahoma"/>
        </w:rPr>
        <w:t xml:space="preserve">Mother’s Name     </w:t>
      </w:r>
      <w:r>
        <w:rPr>
          <w:rFonts w:ascii="Tahoma" w:cs="Tahoma" w:hAnsi="Tahoma"/>
        </w:rPr>
        <w:t xml:space="preserve">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Sherlina</w:t>
      </w:r>
      <w:r>
        <w:rPr>
          <w:rFonts w:ascii="Tahoma" w:cs="Tahoma" w:hAnsi="Tahoma"/>
        </w:rPr>
        <w:t xml:space="preserve"> P. </w:t>
      </w:r>
      <w:r>
        <w:rPr>
          <w:rFonts w:ascii="Tahoma" w:cs="Tahoma" w:hAnsi="Tahoma"/>
        </w:rPr>
        <w:t>Betonio</w:t>
      </w:r>
      <w:r>
        <w:rPr>
          <w:rFonts w:ascii="Tahoma" w:cs="Tahoma" w:hAnsi="Tahoma"/>
        </w:rPr>
        <w:br/>
      </w:r>
      <w:r>
        <w:rPr>
          <w:rFonts w:ascii="Tahoma" w:cs="Tahoma" w:hAnsi="Tahoma"/>
        </w:rPr>
        <w:t xml:space="preserve"> 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eastAsia="Tahoma" w:hAnsi="Tahoma"/>
          <w:b/>
          <w:sz w:val="24"/>
          <w:szCs w:val="24"/>
          <w:u w:val="single"/>
        </w:rPr>
        <w:t>EDUCATIONAL BACKGROUND</w:t>
      </w:r>
    </w:p>
    <w:p>
      <w:pPr>
        <w:pStyle w:val="style0"/>
        <w:rPr>
          <w:rFonts w:ascii="Tahoma" w:cs="Tahoma" w:eastAsia="Tahoma" w:hAnsi="Tahoma"/>
          <w:b/>
          <w:sz w:val="24"/>
          <w:szCs w:val="24"/>
        </w:rPr>
      </w:pPr>
    </w:p>
    <w:p>
      <w:pPr>
        <w:pStyle w:val="style0"/>
        <w:rPr>
          <w:rFonts w:cs="Tahoma" w:eastAsia="Tahoma"/>
          <w:sz w:val="24"/>
          <w:szCs w:val="24"/>
          <w:u w:val="single"/>
        </w:rPr>
      </w:pPr>
      <w:r>
        <w:rPr>
          <w:rFonts w:cs="Tahoma" w:eastAsia="Tahoma"/>
          <w:sz w:val="24"/>
          <w:szCs w:val="24"/>
          <w:u w:val="single"/>
        </w:rPr>
        <w:t>TERTIARY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  <w:b/>
        </w:rPr>
        <w:t>UNIVERSITY OF CEBU LM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Bachelor in Science in </w:t>
      </w:r>
      <w:r>
        <w:rPr>
          <w:rFonts w:ascii="Tahoma" w:cs="Tahoma" w:eastAsia="Tahoma" w:hAnsi="Tahoma"/>
        </w:rPr>
        <w:t>Marine Transport</w:t>
      </w:r>
      <w:r>
        <w:rPr>
          <w:rFonts w:ascii="Tahoma" w:cs="Tahoma" w:eastAsia="Tahoma" w:hAnsi="Tahoma"/>
        </w:rPr>
        <w:t>at</w:t>
      </w:r>
      <w:r>
        <w:rPr>
          <w:rFonts w:ascii="Tahoma" w:cs="Tahoma" w:eastAsia="Tahoma" w:hAnsi="Tahoma"/>
        </w:rPr>
        <w:t xml:space="preserve">ion </w:t>
      </w:r>
      <w:r>
        <w:rPr>
          <w:rFonts w:ascii="Tahoma" w:cs="Tahoma" w:eastAsia="Tahoma" w:hAnsi="Tahoma"/>
        </w:rPr>
        <w:t>(undergraduate)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A. C. Cortes Ave, </w:t>
      </w:r>
      <w:r>
        <w:rPr>
          <w:rFonts w:ascii="Tahoma" w:cs="Tahoma" w:eastAsia="Tahoma" w:hAnsi="Tahoma"/>
        </w:rPr>
        <w:t>M</w:t>
      </w:r>
      <w:r>
        <w:rPr>
          <w:rFonts w:ascii="Tahoma" w:cs="Tahoma" w:eastAsia="Tahoma" w:hAnsi="Tahoma"/>
        </w:rPr>
        <w:t>andaue</w:t>
      </w:r>
      <w:r>
        <w:rPr>
          <w:rFonts w:ascii="Tahoma" w:cs="Tahoma" w:eastAsia="Tahoma" w:hAnsi="Tahoma"/>
        </w:rPr>
        <w:t xml:space="preserve"> City, 6014 Cebu</w:t>
      </w:r>
    </w:p>
    <w:p>
      <w:pPr>
        <w:pStyle w:val="style0"/>
        <w:rPr>
          <w:rFonts w:cs="Tahoma" w:eastAsia="Tahoma"/>
          <w:sz w:val="24"/>
          <w:szCs w:val="24"/>
          <w:u w:val="single"/>
        </w:rPr>
      </w:pPr>
      <w:r>
        <w:rPr>
          <w:rFonts w:cs="Tahoma" w:eastAsia="Tahoma"/>
          <w:sz w:val="24"/>
          <w:szCs w:val="24"/>
          <w:u w:val="single"/>
        </w:rPr>
        <w:t>SECONDARY</w:t>
      </w:r>
    </w:p>
    <w:p>
      <w:pPr>
        <w:pStyle w:val="style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UNIVERSITY OF CEBU LM 2018-2019 for SHS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A. C. Cortes Ave, </w:t>
      </w:r>
      <w:r>
        <w:rPr>
          <w:rFonts w:ascii="Tahoma" w:cs="Tahoma" w:eastAsia="Tahoma" w:hAnsi="Tahoma"/>
        </w:rPr>
        <w:t>Mandaue</w:t>
      </w:r>
      <w:r>
        <w:rPr>
          <w:rFonts w:ascii="Tahoma" w:cs="Tahoma" w:eastAsia="Tahoma" w:hAnsi="Tahoma"/>
        </w:rPr>
        <w:t xml:space="preserve"> City, 6014 Cebu</w:t>
      </w:r>
    </w:p>
    <w:p>
      <w:pPr>
        <w:pStyle w:val="style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PUSOK NATIONAL HIGH SCHOOL 2016-2017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Pajo</w:t>
      </w:r>
      <w:r>
        <w:rPr>
          <w:rFonts w:ascii="Tahoma" w:cs="Tahoma" w:eastAsia="Tahoma" w:hAnsi="Tahoma"/>
        </w:rPr>
        <w:t xml:space="preserve">, </w:t>
      </w:r>
      <w:r>
        <w:rPr>
          <w:rFonts w:ascii="Tahoma" w:cs="Tahoma" w:eastAsia="Tahoma" w:hAnsi="Tahoma"/>
        </w:rPr>
        <w:t>Matumbo</w:t>
      </w:r>
      <w:r>
        <w:rPr>
          <w:rFonts w:ascii="Tahoma" w:cs="Tahoma" w:eastAsia="Tahoma" w:hAnsi="Tahoma"/>
        </w:rPr>
        <w:t xml:space="preserve"> </w:t>
      </w:r>
      <w:r>
        <w:rPr>
          <w:rFonts w:ascii="Tahoma" w:cs="Tahoma" w:eastAsia="Tahoma" w:hAnsi="Tahoma"/>
        </w:rPr>
        <w:t>-</w:t>
      </w:r>
      <w:r>
        <w:rPr>
          <w:rFonts w:ascii="Tahoma" w:cs="Tahoma" w:eastAsia="Tahoma" w:hAnsi="Tahoma"/>
        </w:rPr>
        <w:t xml:space="preserve"> </w:t>
      </w:r>
      <w:r>
        <w:rPr>
          <w:rFonts w:ascii="Tahoma" w:cs="Tahoma" w:eastAsia="Tahoma" w:hAnsi="Tahoma"/>
        </w:rPr>
        <w:t>Pusok</w:t>
      </w:r>
      <w:r>
        <w:rPr>
          <w:rFonts w:ascii="Tahoma" w:cs="Tahoma" w:eastAsia="Tahoma" w:hAnsi="Tahoma"/>
        </w:rPr>
        <w:t xml:space="preserve"> Road, </w:t>
      </w:r>
      <w:r>
        <w:rPr>
          <w:rFonts w:ascii="Tahoma" w:cs="Tahoma" w:eastAsia="Tahoma" w:hAnsi="Tahoma"/>
        </w:rPr>
        <w:t>Lapu-lapu</w:t>
      </w:r>
      <w:r>
        <w:rPr>
          <w:rFonts w:ascii="Tahoma" w:cs="Tahoma" w:eastAsia="Tahoma" w:hAnsi="Tahoma"/>
        </w:rPr>
        <w:t xml:space="preserve"> City</w:t>
      </w:r>
    </w:p>
    <w:bookmarkStart w:id="0" w:name="_GoBack"/>
    <w:bookmarkEnd w:id="0"/>
    <w:p>
      <w:pPr>
        <w:pStyle w:val="style0"/>
        <w:rPr>
          <w:rFonts w:ascii="Tahoma" w:cs="Tahoma" w:eastAsia="Tahoma" w:hAnsi="Tahoma"/>
          <w:sz w:val="21"/>
          <w:szCs w:val="21"/>
        </w:rPr>
      </w:pPr>
    </w:p>
    <w:p>
      <w:pPr>
        <w:pStyle w:val="style0"/>
        <w:rPr>
          <w:rFonts w:cs="Tahoma" w:eastAsia="Tahoma"/>
          <w:sz w:val="24"/>
          <w:szCs w:val="24"/>
          <w:u w:val="single"/>
        </w:rPr>
      </w:pPr>
      <w:r>
        <w:rPr>
          <w:rFonts w:cs="Tahoma" w:eastAsia="Tahoma"/>
          <w:sz w:val="24"/>
          <w:szCs w:val="24"/>
          <w:u w:val="single"/>
        </w:rPr>
        <w:t>PRIMARY</w:t>
      </w:r>
    </w:p>
    <w:p>
      <w:pPr>
        <w:pStyle w:val="style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PUSOK ELEMENTARY SCHOOL</w:t>
      </w:r>
      <w:r>
        <w:rPr>
          <w:rFonts w:ascii="Tahoma" w:cs="Tahoma" w:eastAsia="Tahoma" w:hAnsi="Tahoma"/>
          <w:b/>
        </w:rPr>
        <w:t xml:space="preserve"> 2012-2013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Pusok</w:t>
      </w:r>
      <w:r>
        <w:rPr>
          <w:rFonts w:ascii="Tahoma" w:cs="Tahoma" w:eastAsia="Tahoma" w:hAnsi="Tahoma"/>
        </w:rPr>
        <w:t xml:space="preserve">, </w:t>
      </w:r>
      <w:r>
        <w:rPr>
          <w:rFonts w:ascii="Tahoma" w:cs="Tahoma" w:eastAsia="Tahoma" w:hAnsi="Tahoma"/>
        </w:rPr>
        <w:t>Lapu-lapu</w:t>
      </w:r>
      <w:r>
        <w:rPr>
          <w:rFonts w:ascii="Tahoma" w:cs="Tahoma" w:eastAsia="Tahoma" w:hAnsi="Tahoma"/>
        </w:rPr>
        <w:t xml:space="preserve"> City</w:t>
      </w: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Arial Black" w:cs="Tahoma" w:eastAsia="Tahoma" w:hAnsi="Arial Black"/>
        </w:rPr>
      </w:pPr>
    </w:p>
    <w:p>
      <w:pPr>
        <w:pStyle w:val="style0"/>
        <w:rPr>
          <w:rFonts w:ascii="Arial Black" w:cs="Tahoma" w:eastAsia="Tahoma" w:hAnsi="Arial Black"/>
        </w:rPr>
      </w:pPr>
      <w:r>
        <w:rPr>
          <w:rFonts w:ascii="Arial Black" w:cs="Tahoma" w:eastAsia="Tahoma" w:hAnsi="Arial Black"/>
        </w:rPr>
        <w:t>WORK EXPERIENCE</w:t>
      </w:r>
    </w:p>
    <w:p>
      <w:pPr>
        <w:pStyle w:val="style179"/>
        <w:numPr>
          <w:ilvl w:val="0"/>
          <w:numId w:val="2"/>
        </w:numPr>
        <w:rPr>
          <w:rFonts w:cs="Tahoma" w:eastAsia="Tahoma"/>
          <w:b/>
          <w:u w:val="single"/>
        </w:rPr>
      </w:pPr>
      <w:r>
        <w:rPr>
          <w:rFonts w:cs="Tahoma" w:eastAsia="Tahoma"/>
          <w:b/>
          <w:u w:val="single"/>
        </w:rPr>
        <w:t>WAITER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Supe</w:t>
      </w:r>
      <w:r>
        <w:rPr>
          <w:rFonts w:ascii="Tahoma" w:cs="Tahoma" w:eastAsia="Tahoma" w:hAnsi="Tahoma"/>
        </w:rPr>
        <w:t>ryacht</w:t>
      </w:r>
      <w:r>
        <w:rPr>
          <w:rFonts w:ascii="Tahoma" w:cs="Tahoma" w:eastAsia="Tahoma" w:hAnsi="Tahoma"/>
        </w:rPr>
        <w:t xml:space="preserve"> </w:t>
      </w:r>
      <w:r>
        <w:rPr>
          <w:rFonts w:ascii="Tahoma" w:cs="Tahoma" w:eastAsia="Tahoma" w:hAnsi="Tahoma"/>
        </w:rPr>
        <w:t xml:space="preserve"> Bar</w:t>
      </w:r>
      <w:r>
        <w:rPr>
          <w:rFonts w:ascii="Tahoma" w:cs="Tahoma" w:eastAsia="Tahoma" w:hAnsi="Tahoma"/>
        </w:rPr>
        <w:t xml:space="preserve"> and Restaurant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Cebu Yacht</w:t>
      </w:r>
      <w:r>
        <w:rPr>
          <w:rFonts w:ascii="Tahoma" w:cs="Tahoma" w:eastAsia="Tahoma" w:hAnsi="Tahoma"/>
        </w:rPr>
        <w:t xml:space="preserve"> Club/ </w:t>
      </w:r>
      <w:r>
        <w:rPr>
          <w:rFonts w:ascii="Tahoma" w:cs="Tahoma" w:eastAsia="Tahoma" w:hAnsi="Tahoma"/>
        </w:rPr>
        <w:t>Lap</w:t>
      </w:r>
      <w:r>
        <w:rPr>
          <w:rFonts w:ascii="Tahoma" w:cs="Tahoma" w:eastAsia="Tahoma" w:hAnsi="Tahoma"/>
        </w:rPr>
        <w:t>u-Lapu</w:t>
      </w:r>
      <w:r>
        <w:rPr>
          <w:rFonts w:ascii="Tahoma" w:cs="Tahoma" w:eastAsia="Tahoma" w:hAnsi="Tahoma"/>
        </w:rPr>
        <w:t>, F.</w:t>
      </w:r>
      <w:r>
        <w:rPr>
          <w:rFonts w:ascii="Tahoma" w:cs="Tahoma" w:eastAsia="Tahoma" w:hAnsi="Tahoma"/>
        </w:rPr>
        <w:t xml:space="preserve"> </w:t>
      </w:r>
      <w:r>
        <w:rPr>
          <w:rFonts w:ascii="Tahoma" w:cs="Tahoma" w:eastAsia="Tahoma" w:hAnsi="Tahoma"/>
        </w:rPr>
        <w:t>Martir</w:t>
      </w:r>
      <w:r>
        <w:rPr>
          <w:rFonts w:ascii="Tahoma" w:cs="Tahoma" w:eastAsia="Tahoma" w:hAnsi="Tahoma"/>
        </w:rPr>
        <w:t xml:space="preserve"> St. </w:t>
      </w:r>
      <w:r>
        <w:rPr>
          <w:rFonts w:ascii="Tahoma" w:cs="Tahoma" w:eastAsia="Tahoma" w:hAnsi="Tahoma"/>
        </w:rPr>
        <w:t>Lapu-Lapu</w:t>
      </w:r>
      <w:r>
        <w:rPr>
          <w:rFonts w:ascii="Tahoma" w:cs="Tahoma" w:eastAsia="Tahoma" w:hAnsi="Tahoma"/>
        </w:rPr>
        <w:t xml:space="preserve"> City Cebu, 6015</w:t>
      </w:r>
    </w:p>
    <w:p>
      <w:pPr>
        <w:pStyle w:val="style0"/>
        <w:rPr>
          <w:rFonts w:ascii="Tahoma" w:cs="Tahoma" w:eastAsia="Times New Roman" w:hAnsi="Tahoma"/>
        </w:rPr>
      </w:pPr>
      <w:r>
        <w:rPr>
          <w:rFonts w:ascii="Tahoma" w:cs="Tahoma" w:eastAsia="Times New Roman" w:hAnsi="Tahoma"/>
        </w:rPr>
        <w:t>Septe</w:t>
      </w:r>
      <w:r>
        <w:rPr>
          <w:rFonts w:ascii="Tahoma" w:cs="Tahoma" w:eastAsia="Times New Roman" w:hAnsi="Tahoma"/>
        </w:rPr>
        <w:t>mber 22, 2021</w:t>
      </w:r>
      <w:r>
        <w:rPr>
          <w:rFonts w:ascii="Tahoma" w:cs="Tahoma" w:eastAsia="Times New Roman" w:hAnsi="Tahoma"/>
        </w:rPr>
        <w:t xml:space="preserve"> to </w:t>
      </w:r>
      <w:r>
        <w:rPr>
          <w:rFonts w:ascii="Tahoma" w:cs="Tahoma" w:eastAsia="Times New Roman" w:hAnsi="Tahoma"/>
        </w:rPr>
        <w:t>October  9</w:t>
      </w:r>
      <w:r>
        <w:rPr>
          <w:rFonts w:ascii="Tahoma" w:cs="Tahoma" w:eastAsia="Times New Roman" w:hAnsi="Tahoma"/>
        </w:rPr>
        <w:t xml:space="preserve">, 2022 </w:t>
      </w:r>
    </w:p>
    <w:p>
      <w:pPr>
        <w:pStyle w:val="style179"/>
        <w:numPr>
          <w:ilvl w:val="0"/>
          <w:numId w:val="3"/>
        </w:numPr>
        <w:rPr>
          <w:rFonts w:cs="Tahoma" w:eastAsia="Times New Roman"/>
          <w:b/>
          <w:u w:val="single"/>
        </w:rPr>
      </w:pPr>
      <w:r>
        <w:rPr>
          <w:rFonts w:cs="Tahoma" w:eastAsia="Times New Roman"/>
          <w:b/>
          <w:u w:val="single"/>
        </w:rPr>
        <w:t>BAR WAITER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Superyacht</w:t>
      </w:r>
      <w:r>
        <w:rPr>
          <w:rFonts w:ascii="Tahoma" w:cs="Tahoma" w:eastAsia="Tahoma" w:hAnsi="Tahoma"/>
        </w:rPr>
        <w:t xml:space="preserve"> Bar and Restaurant</w:t>
      </w:r>
    </w:p>
    <w:p>
      <w:pPr>
        <w:pStyle w:val="style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Cebu Yacht</w:t>
      </w:r>
      <w:r>
        <w:rPr>
          <w:rFonts w:ascii="Tahoma" w:cs="Tahoma" w:eastAsia="Tahoma" w:hAnsi="Tahoma"/>
        </w:rPr>
        <w:t xml:space="preserve"> Club/ </w:t>
      </w:r>
      <w:r>
        <w:rPr>
          <w:rFonts w:ascii="Tahoma" w:cs="Tahoma" w:eastAsia="Tahoma" w:hAnsi="Tahoma"/>
        </w:rPr>
        <w:t>Lapu-Lapu</w:t>
      </w:r>
      <w:r>
        <w:rPr>
          <w:rFonts w:ascii="Tahoma" w:cs="Tahoma" w:eastAsia="Tahoma" w:hAnsi="Tahoma"/>
        </w:rPr>
        <w:t xml:space="preserve">, F. </w:t>
      </w:r>
      <w:r>
        <w:rPr>
          <w:rFonts w:ascii="Tahoma" w:cs="Tahoma" w:eastAsia="Tahoma" w:hAnsi="Tahoma"/>
        </w:rPr>
        <w:t>Martir</w:t>
      </w:r>
      <w:r>
        <w:rPr>
          <w:rFonts w:ascii="Tahoma" w:cs="Tahoma" w:eastAsia="Tahoma" w:hAnsi="Tahoma"/>
        </w:rPr>
        <w:t xml:space="preserve"> St. </w:t>
      </w:r>
      <w:r>
        <w:rPr>
          <w:rFonts w:ascii="Tahoma" w:cs="Tahoma" w:eastAsia="Tahoma" w:hAnsi="Tahoma"/>
        </w:rPr>
        <w:t>Lapu-Lapu</w:t>
      </w:r>
      <w:r>
        <w:rPr>
          <w:rFonts w:ascii="Tahoma" w:cs="Tahoma" w:eastAsia="Tahoma" w:hAnsi="Tahoma"/>
        </w:rPr>
        <w:t xml:space="preserve"> City Cebu, 6015</w:t>
      </w:r>
    </w:p>
    <w:p>
      <w:pPr>
        <w:pStyle w:val="style0"/>
        <w:rPr>
          <w:rFonts w:ascii="Tahoma" w:cs="Tahoma" w:eastAsia="Times New Roman" w:hAnsi="Tahoma"/>
        </w:rPr>
      </w:pPr>
      <w:r>
        <w:rPr>
          <w:rFonts w:ascii="Tahoma" w:cs="Tahoma" w:eastAsia="Times New Roman" w:hAnsi="Tahoma"/>
        </w:rPr>
        <w:t xml:space="preserve">September 22, 2021 to </w:t>
      </w:r>
      <w:r>
        <w:rPr>
          <w:rFonts w:ascii="Tahoma" w:cs="Tahoma" w:eastAsia="Times New Roman" w:hAnsi="Tahoma"/>
        </w:rPr>
        <w:t>October  9</w:t>
      </w:r>
      <w:r>
        <w:rPr>
          <w:rFonts w:ascii="Tahoma" w:cs="Tahoma" w:eastAsia="Times New Roman" w:hAnsi="Tahoma"/>
        </w:rPr>
        <w:t>, 2022</w:t>
      </w:r>
    </w:p>
    <w:p>
      <w:pPr>
        <w:pStyle w:val="style179"/>
        <w:numPr>
          <w:ilvl w:val="0"/>
          <w:numId w:val="3"/>
        </w:numPr>
        <w:rPr>
          <w:rFonts w:cs="Tahoma" w:eastAsia="Times New Roman"/>
          <w:b/>
          <w:u w:val="single"/>
        </w:rPr>
      </w:pPr>
      <w:r>
        <w:rPr>
          <w:rFonts w:cs="Tahoma" w:eastAsia="Times New Roman"/>
          <w:b/>
          <w:u w:val="single"/>
        </w:rPr>
        <w:t>MESS ATTENDANT</w:t>
      </w:r>
      <w:r>
        <w:rPr>
          <w:rFonts w:cs="Tahoma" w:eastAsia="Times New Roman"/>
          <w:b/>
          <w:u w:val="single"/>
        </w:rPr>
        <w:br/>
      </w:r>
    </w:p>
    <w:p>
      <w:pPr>
        <w:pStyle w:val="style0"/>
        <w:rPr>
          <w:rFonts w:ascii="Tahoma" w:cs="Tahoma" w:eastAsia="Times New Roman" w:hAnsi="Tahoma"/>
        </w:rPr>
      </w:pPr>
      <w:r>
        <w:rPr>
          <w:rFonts w:ascii="Tahoma" w:cs="Tahoma" w:eastAsia="Times New Roman" w:hAnsi="Tahoma"/>
        </w:rPr>
        <w:t xml:space="preserve"> </w:t>
      </w:r>
      <w:r>
        <w:rPr>
          <w:rFonts w:cs="Tahoma" w:eastAsia="Times New Roman"/>
          <w:b/>
          <w:sz w:val="28"/>
          <w:szCs w:val="28"/>
        </w:rPr>
        <w:t>MSC CRUISES</w:t>
      </w:r>
      <w:r>
        <w:rPr>
          <w:rFonts w:ascii="Tahoma" w:cs="Tahoma" w:eastAsia="Times New Roman" w:hAnsi="Tahoma"/>
        </w:rPr>
        <w:t xml:space="preserve"> – 8 Month</w:t>
      </w:r>
      <w:r>
        <w:rPr>
          <w:rFonts w:ascii="Tahoma" w:cs="Tahoma" w:eastAsia="Times New Roman" w:hAnsi="Tahoma"/>
        </w:rPr>
        <w:t>s</w:t>
      </w:r>
      <w:r>
        <w:rPr>
          <w:rFonts w:ascii="Tahoma" w:cs="Tahoma" w:eastAsia="Times New Roman" w:hAnsi="Tahoma"/>
        </w:rPr>
        <w:t xml:space="preserve"> </w:t>
      </w:r>
      <w:r>
        <w:rPr>
          <w:rFonts w:ascii="Tahoma" w:cs="Tahoma" w:eastAsia="Times New Roman" w:hAnsi="Tahoma"/>
        </w:rPr>
        <w:t>Contract  from</w:t>
      </w:r>
      <w:r>
        <w:rPr>
          <w:rFonts w:ascii="Tahoma" w:cs="Tahoma" w:eastAsia="Times New Roman" w:hAnsi="Tahoma"/>
        </w:rPr>
        <w:t xml:space="preserve"> March 13 – November 16, 2023</w:t>
      </w: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78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EC4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e856629-4ca3-41d9-9bed-a2bf41a8dfa6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ab0925fa-af36-4823-89bb-73054b72294b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201</Words>
  <Pages>3</Pages>
  <Characters>1210</Characters>
  <Application>WPS Office</Application>
  <DocSecurity>0</DocSecurity>
  <Paragraphs>56</Paragraphs>
  <ScaleCrop>false</ScaleCrop>
  <LinksUpToDate>false</LinksUpToDate>
  <CharactersWithSpaces>1658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2023-11-29T00:22:00Z</dcterms:created>
  <dc:creator>Lance Adam</dc:creator>
  <lastModifiedBy>WIKO T10</lastModifiedBy>
  <dcterms:modified xsi:type="dcterms:W3CDTF">2024-01-02T20:30:14Z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df8428e855e4479282d3bf7387cc8081</vt:lpwstr>
  </property>
</Properties>
</file>