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  <w:lang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4361180</wp:posOffset>
            </wp:positionH>
            <wp:positionV relativeFrom="paragraph">
              <wp:posOffset>57150</wp:posOffset>
            </wp:positionV>
            <wp:extent cx="1536065" cy="1800860"/>
            <wp:effectExtent l="57150" t="57150" r="121285" b="123190"/>
            <wp:wrapThrough wrapText="bothSides">
              <wp:wrapPolygon>
                <wp:start x="-268" y="-685"/>
                <wp:lineTo x="-804" y="-457"/>
                <wp:lineTo x="-804" y="21935"/>
                <wp:lineTo x="-268" y="22849"/>
                <wp:lineTo x="22502" y="22849"/>
                <wp:lineTo x="23038" y="21707"/>
                <wp:lineTo x="23038" y="3199"/>
                <wp:lineTo x="22234" y="-228"/>
                <wp:lineTo x="22234" y="-685"/>
                <wp:lineTo x="-268" y="-685"/>
              </wp:wrapPolygon>
            </wp:wrapThrough>
            <wp:docPr id="1" name="Picture 1" descr="C:\Users\100255 catuguing es\Desktop\received_6904890556783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100255 catuguing es\Desktop\received_69048905567835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80086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FLORENCE U. CASTILLO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Address: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hint="default" w:ascii="Century Gothic" w:hAnsi="Century Gothic"/>
          <w:sz w:val="24"/>
          <w:lang w:val="en-US"/>
        </w:rPr>
        <w:t xml:space="preserve">Permanent: </w:t>
      </w:r>
      <w:r>
        <w:rPr>
          <w:rFonts w:ascii="Century Gothic" w:hAnsi="Century Gothic"/>
          <w:sz w:val="24"/>
        </w:rPr>
        <w:t xml:space="preserve"> Malekkeg, Sta. Marcela, Apayao</w:t>
      </w:r>
    </w:p>
    <w:p>
      <w:pPr>
        <w:spacing w:after="0"/>
        <w:rPr>
          <w:rFonts w:hint="default" w:ascii="Century Gothic" w:hAnsi="Century Gothic"/>
          <w:sz w:val="24"/>
          <w:lang w:val="en-US"/>
        </w:rPr>
      </w:pPr>
      <w:r>
        <w:rPr>
          <w:rFonts w:hint="default" w:ascii="Century Gothic" w:hAnsi="Century Gothic"/>
          <w:sz w:val="24"/>
          <w:lang w:val="en-US"/>
        </w:rPr>
        <w:t>Current Address: 203 Mc Kinley St. San Fernando, San Nicolas, Ilocos Norte</w:t>
      </w:r>
    </w:p>
    <w:p>
      <w:pPr>
        <w:tabs>
          <w:tab w:val="left" w:pos="1728"/>
        </w:tabs>
        <w:spacing w:after="0"/>
        <w:rPr>
          <w:rFonts w:hint="default"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</w:rPr>
        <w:t>Contact Nos.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055 528 4134</w:t>
      </w:r>
      <w:r>
        <w:rPr>
          <w:rFonts w:hint="default" w:ascii="Century Gothic" w:hAnsi="Century Gothic"/>
          <w:sz w:val="24"/>
          <w:lang w:val="en-US"/>
        </w:rPr>
        <w:t>/09453613627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default"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en-US" w:eastAsia="zh-CN" w:bidi="zh-CN"/>
        </w:rPr>
        <w:t>/</w:t>
      </w:r>
    </w:p>
    <w:p>
      <w:pPr>
        <w:spacing w:after="0"/>
        <w:rPr>
          <w:rStyle w:val="4"/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Email Address: </w:t>
      </w:r>
      <w:r>
        <w:fldChar w:fldCharType="begin"/>
      </w:r>
      <w:r>
        <w:instrText xml:space="preserve"> HYPERLINK "mailto:florencecastillo1986@gmail.com" </w:instrText>
      </w:r>
      <w:r>
        <w:fldChar w:fldCharType="separate"/>
      </w:r>
      <w:r>
        <w:rPr>
          <w:rStyle w:val="4"/>
          <w:rFonts w:ascii="Century Gothic" w:hAnsi="Century Gothic"/>
          <w:sz w:val="24"/>
        </w:rPr>
        <w:t>florencecastillo1986@gmail.com</w:t>
      </w:r>
      <w:r>
        <w:rPr>
          <w:rStyle w:val="4"/>
          <w:rFonts w:ascii="Century Gothic" w:hAnsi="Century Gothic"/>
          <w:sz w:val="24"/>
        </w:rPr>
        <w:fldChar w:fldCharType="end"/>
      </w:r>
    </w:p>
    <w:p>
      <w:pPr>
        <w:spacing w:after="0"/>
        <w:rPr>
          <w:rStyle w:val="4"/>
          <w:rFonts w:hint="default" w:ascii="Century Gothic" w:hAnsi="Century Gothic"/>
          <w:sz w:val="24"/>
          <w:lang w:val="en-US"/>
        </w:rPr>
      </w:pPr>
      <w:bookmarkStart w:id="0" w:name="_GoBack"/>
      <w:bookmarkEnd w:id="0"/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b/>
          <w:sz w:val="24"/>
        </w:rPr>
      </w:pPr>
    </w:p>
    <w:p>
      <w:pPr>
        <w:spacing w:after="0"/>
        <w:rPr>
          <w:rFonts w:ascii="Century Gothic" w:hAnsi="Century Gothic"/>
          <w:b/>
          <w:sz w:val="24"/>
        </w:rPr>
      </w:pPr>
    </w:p>
    <w:p>
      <w:pPr>
        <w:spacing w:after="0"/>
        <w:rPr>
          <w:rFonts w:ascii="Century Gothic" w:hAnsi="Century Gothic"/>
          <w:b/>
          <w:sz w:val="24"/>
        </w:rPr>
      </w:pPr>
    </w:p>
    <w:p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OBJECTIVES: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To be able to enhance to the best of my knowledge where I share my capabilities, ability, and to provide quality and efficient service to my employer, its clients and to the constituents extensively.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PERSONAL INFORMATION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Date of Birth: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January 05, 1986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Age: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38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Civil Status: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Married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Citizenship: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Filipino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Sex: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Male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Height: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5’2” ft.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EDUCATIONAL BACKGROUND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Tertiary/College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Bachelor of Science in Nursing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Divine Word Colleg of Laoag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Laoag City, Ilocos Norte , Philippines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Inclusive Years: 2003-2004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Bachelor of Science in Criminology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Florencio L. Vargas College, Abulug Campus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Calog Sur Abulog, Cagayan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Inclusive Years: 2004-2008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Secondary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Barocboc National High School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Bgy. San Carlos, Sta. Marcela, Apayao, Philippines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Inclusive Years: 1999-2003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Elementary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Malekkeg Elementary School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Malekkeg, Sta. Marcela, Apayao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 xml:space="preserve">Inclusive Years: 1993-1999 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TRAINING/S and CERTIFICATION/S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National Technical Certificate in Welding NC II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Shielded Metal Arc Welding (SMAW)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Certificate issued on December 12, 2008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National Technical Certificate in Welding NC II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Gas Metal Arc Welding (GMAW)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Certificate issued on January 29, 2009</w:t>
      </w: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>SKILLS</w:t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Good in interpersonal communication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Can perform basic computer skills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Welding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 xml:space="preserve">Ability to handle work under pressure </w:t>
      </w:r>
    </w:p>
    <w:p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Learn and can adapt quickly to new environment</w:t>
      </w:r>
    </w:p>
    <w:p>
      <w:pPr>
        <w:rPr>
          <w:rFonts w:ascii="Century Gothic" w:hAnsi="Century Gothic"/>
          <w:sz w:val="24"/>
        </w:rPr>
      </w:pPr>
    </w:p>
    <w:p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 EMPLOYMENT HISTORY</w:t>
      </w:r>
    </w:p>
    <w:p>
      <w:pPr>
        <w:pStyle w:val="5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Mason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Hand Finisher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July 2009-June 2011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Raymond Saudi Arabia Ltd. Co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Kingdom of Saudi Arabia</w:t>
      </w:r>
    </w:p>
    <w:p>
      <w:pPr>
        <w:rPr>
          <w:rFonts w:ascii="Century Gothic" w:hAnsi="Century Gothic"/>
          <w:sz w:val="24"/>
        </w:rPr>
      </w:pPr>
    </w:p>
    <w:p>
      <w:pPr>
        <w:pStyle w:val="5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Quality Control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September 2011-January 2016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Raymond Saudi Arabia Ltd. Co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Kingdom of Saudi Arabia</w:t>
      </w:r>
    </w:p>
    <w:p>
      <w:pPr>
        <w:pStyle w:val="5"/>
        <w:ind w:left="1440"/>
        <w:rPr>
          <w:rFonts w:ascii="Century Gothic" w:hAnsi="Century Gothic"/>
          <w:sz w:val="24"/>
        </w:rPr>
      </w:pPr>
    </w:p>
    <w:p>
      <w:pPr>
        <w:pStyle w:val="5"/>
        <w:ind w:left="1440"/>
        <w:rPr>
          <w:rFonts w:ascii="Century Gothic" w:hAnsi="Century Gothic"/>
          <w:sz w:val="24"/>
        </w:rPr>
      </w:pPr>
    </w:p>
    <w:p>
      <w:pPr>
        <w:pStyle w:val="5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QA/QC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April 2018 – present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Raymond International Ltd. KSA Branch</w:t>
      </w:r>
    </w:p>
    <w:p>
      <w:pPr>
        <w:pStyle w:val="5"/>
        <w:ind w:left="144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Kingdom of Saudi Arabia</w:t>
      </w:r>
    </w:p>
    <w:p>
      <w:pPr>
        <w:rPr>
          <w:rFonts w:ascii="Century Gothic" w:hAnsi="Century Gothic"/>
          <w:sz w:val="24"/>
        </w:rPr>
      </w:pPr>
    </w:p>
    <w:p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I hereby certify that the above information are correct and true to best of my knowledge.</w:t>
      </w:r>
    </w:p>
    <w:p>
      <w:pPr>
        <w:rPr>
          <w:rFonts w:ascii="Century Gothic" w:hAnsi="Century Gothic"/>
          <w:sz w:val="24"/>
        </w:rPr>
      </w:pPr>
    </w:p>
    <w:p>
      <w:pPr>
        <w:rPr>
          <w:rFonts w:ascii="Century Gothic" w:hAnsi="Century Gothic"/>
          <w:sz w:val="24"/>
        </w:rPr>
      </w:pPr>
    </w:p>
    <w:p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</w:p>
    <w:p>
      <w:pPr>
        <w:spacing w:after="0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b/>
          <w:sz w:val="24"/>
          <w:u w:val="single"/>
        </w:rPr>
        <w:t>FLORENCE U CASTILLO</w:t>
      </w:r>
    </w:p>
    <w:p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Employee</w:t>
      </w:r>
    </w:p>
    <w:p>
      <w:pPr>
        <w:rPr>
          <w:rFonts w:ascii="Century Gothic" w:hAnsi="Century Gothic"/>
          <w:b/>
          <w:sz w:val="24"/>
        </w:rPr>
      </w:pPr>
    </w:p>
    <w:p>
      <w:pPr>
        <w:pStyle w:val="5"/>
        <w:ind w:left="1440"/>
        <w:rPr>
          <w:rFonts w:ascii="Century Gothic" w:hAnsi="Century Gothic"/>
          <w:sz w:val="24"/>
        </w:rPr>
      </w:pPr>
    </w:p>
    <w:p>
      <w:pPr>
        <w:pStyle w:val="5"/>
        <w:ind w:left="1440"/>
        <w:rPr>
          <w:rFonts w:ascii="Century Gothic" w:hAnsi="Century Gothic"/>
          <w:sz w:val="24"/>
        </w:rPr>
      </w:pPr>
    </w:p>
    <w:p>
      <w:pPr>
        <w:rPr>
          <w:rFonts w:ascii="Century Gothic" w:hAnsi="Century Gothic"/>
          <w:sz w:val="24"/>
        </w:rPr>
      </w:pPr>
    </w:p>
    <w:p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p>
      <w:pPr>
        <w:rPr>
          <w:rFonts w:ascii="Century Gothic" w:hAnsi="Century Gothic"/>
          <w:sz w:val="24"/>
        </w:rPr>
      </w:pPr>
    </w:p>
    <w:p>
      <w:pPr>
        <w:rPr>
          <w:rFonts w:ascii="Century Gothic" w:hAnsi="Century Gothic"/>
          <w:sz w:val="24"/>
        </w:rPr>
      </w:pPr>
    </w:p>
    <w:sectPr>
      <w:pgSz w:w="12240" w:h="20160"/>
      <w:pgMar w:top="993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A782C"/>
    <w:multiLevelType w:val="multilevel"/>
    <w:tmpl w:val="291A782C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45"/>
    <w:rsid w:val="00222006"/>
    <w:rsid w:val="00392C45"/>
    <w:rsid w:val="00676F69"/>
    <w:rsid w:val="00745ACE"/>
    <w:rsid w:val="009E5791"/>
    <w:rsid w:val="00A6139A"/>
    <w:rsid w:val="00B03947"/>
    <w:rsid w:val="00C3642D"/>
    <w:rsid w:val="00CF42A6"/>
    <w:rsid w:val="00DB0411"/>
    <w:rsid w:val="00DB2BF3"/>
    <w:rsid w:val="00DC5D3E"/>
    <w:rsid w:val="00E70E8F"/>
    <w:rsid w:val="19C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1747</Characters>
  <Lines>14</Lines>
  <Paragraphs>4</Paragraphs>
  <TotalTime>6</TotalTime>
  <ScaleCrop>false</ScaleCrop>
  <LinksUpToDate>false</LinksUpToDate>
  <CharactersWithSpaces>2049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2024-02-09T16:20:00Z</dcterms:created>
  <dc:creator>100255 catuguing es</dc:creator>
  <cp:lastModifiedBy>Acer</cp:lastModifiedBy>
  <dcterms:modified xsi:type="dcterms:W3CDTF">2024-02-09T23:42:40Z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001E151744A14BA294BA702D9C4D6DB2_12</vt:lpwstr>
  </property>
</Properties>
</file>