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0" w:vertAnchor="text" w:tblpXSpec="right" w:tblpY="1"/>
        <w:tblOverlap w:val="never"/>
        <w:tblW w:w="5191" w:type="pct"/>
        <w:tblCellSpacing w:w="0" w:type="dxa"/>
        <w:tblCellMar>
          <w:top w:w="30" w:type="dxa"/>
          <w:left w:w="30" w:type="dxa"/>
          <w:bottom w:w="30" w:type="dxa"/>
          <w:right w:w="30" w:type="dxa"/>
        </w:tblCellMar>
        <w:tblLook w:val="0000" w:firstRow="0" w:lastRow="0" w:firstColumn="0" w:lastColumn="0" w:noHBand="0" w:noVBand="0"/>
      </w:tblPr>
      <w:tblGrid>
        <w:gridCol w:w="10465"/>
      </w:tblGrid>
      <w:tr>
        <w:trPr>
          <w:tblCellSpacing w:w="0" w:type="dxa"/>
        </w:trPr>
        <w:tc>
          <w:tcPr>
            <w:tcW w:w="5000" w:type="pct"/>
            <w:tcBorders/>
            <w:shd w:val="clear" w:color="auto" w:fill="c2d69b"/>
            <w:vAlign w:val="center"/>
          </w:tcPr>
          <w:p>
            <w:pPr>
              <w:pStyle w:val="style0"/>
              <w:rPr>
                <w:rFonts w:ascii="Tahoma" w:cs="Tahoma" w:hAnsi="Tahoma"/>
                <w:b/>
                <w:color w:val="000000"/>
                <w:sz w:val="22"/>
                <w:szCs w:val="22"/>
              </w:rPr>
            </w:pPr>
            <w:r>
              <w:rPr>
                <w:rFonts w:cs="Tahoma" w:hAnsi="Tahoma"/>
                <w:b/>
                <w:color w:val="000000"/>
                <w:sz w:val="22"/>
                <w:szCs w:val="22"/>
              </w:rPr>
              <w:t>CORRICULUM VITATAE</w:t>
            </w:r>
          </w:p>
        </w:tc>
      </w:tr>
      <w:tr>
        <w:tblPrEx/>
        <w:trPr>
          <w:trHeight w:val="2309" w:hRule="atLeast"/>
          <w:tblCellSpacing w:w="0" w:type="dxa"/>
        </w:trPr>
        <w:tc>
          <w:tcPr>
            <w:tcW w:w="5000" w:type="pct"/>
            <w:tcBorders/>
            <w:shd w:val="clear" w:color="auto" w:fill="f9f9f9"/>
            <w:vAlign w:val="center"/>
          </w:tcPr>
          <w:p>
            <w:pPr>
              <w:pStyle w:val="style0"/>
              <w:rPr>
                <w:rFonts w:ascii="Tahoma" w:cs="Tahoma" w:hAnsi="Tahoma"/>
                <w:color w:val="000000"/>
                <w:sz w:val="22"/>
                <w:szCs w:val="22"/>
              </w:rPr>
            </w:pPr>
            <w:r>
              <w:rPr>
                <w:noProof/>
              </w:rPr>
              <w:drawing>
                <wp:anchor distT="0" distB="0" distL="0" distR="0" simplePos="false" relativeHeight="2" behindDoc="false" locked="false" layoutInCell="true" allowOverlap="true">
                  <wp:simplePos x="0" y="0"/>
                  <wp:positionH relativeFrom="page">
                    <wp:posOffset>4065566</wp:posOffset>
                  </wp:positionH>
                  <wp:positionV relativeFrom="page">
                    <wp:posOffset>77691</wp:posOffset>
                  </wp:positionV>
                  <wp:extent cx="1200150" cy="1155700"/>
                  <wp:effectExtent l="0" t="0" r="0" b="635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00150" cy="1155700"/>
                          </a:xfrm>
                          <a:prstGeom prst="rect"/>
                          <a:ln>
                            <a:noFill/>
                          </a:ln>
                        </pic:spPr>
                      </pic:pic>
                    </a:graphicData>
                  </a:graphic>
                  <wp14:sizeRelH relativeFrom="margin">
                    <wp14:pctWidth>0</wp14:pctWidth>
                  </wp14:sizeRelH>
                  <wp14:sizeRelV relativeFrom="margin">
                    <wp14:pctHeight>0</wp14:pctHeight>
                  </wp14:sizeRelV>
                </wp:anchor>
              </w:drawing>
            </w:r>
          </w:p>
          <w:tbl>
            <w:tblPr>
              <w:tblpPr w:leftFromText="141" w:rightFromText="141" w:topFromText="0" w:bottomFromText="0" w:vertAnchor="text" w:tblpXSpec="left" w:tblpY="-163"/>
              <w:tblOverlap w:val="never"/>
              <w:tblW w:w="4236" w:type="pct"/>
              <w:tblCellSpacing w:w="15" w:type="dxa"/>
              <w:tblCellMar>
                <w:left w:w="0" w:type="dxa"/>
                <w:right w:w="0" w:type="dxa"/>
              </w:tblCellMar>
              <w:tblLook w:val="0000" w:firstRow="0" w:lastRow="0" w:firstColumn="0" w:lastColumn="0" w:noHBand="0" w:noVBand="0"/>
            </w:tblPr>
            <w:tblGrid>
              <w:gridCol w:w="2278"/>
              <w:gridCol w:w="6461"/>
            </w:tblGrid>
            <w:tr>
              <w:trPr>
                <w:gridAfter w:val="2"/>
                <w:trHeight w:val="137" w:hRule="atLeast"/>
                <w:tblCellSpacing w:w="15" w:type="dxa"/>
              </w:trPr>
            </w:tr>
            <w:tr>
              <w:tblPrEx/>
              <w:trPr>
                <w:gridAfter w:val="2"/>
                <w:trHeight w:val="253" w:hRule="atLeast"/>
                <w:tblCellSpacing w:w="15" w:type="dxa"/>
              </w:trPr>
            </w:tr>
            <w:tr>
              <w:tblPrEx/>
              <w:trPr>
                <w:trHeight w:val="253" w:hRule="atLeast"/>
                <w:tblCellSpacing w:w="15" w:type="dxa"/>
              </w:trPr>
              <w:tc>
                <w:tcPr>
                  <w:tcW w:w="1284" w:type="pct"/>
                  <w:tcBorders/>
                  <w:vAlign w:val="center"/>
                </w:tcPr>
                <w:p>
                  <w:pPr>
                    <w:pStyle w:val="style0"/>
                    <w:ind w:left="72" w:right="72"/>
                    <w:rPr>
                      <w:rFonts w:ascii="Tahoma" w:cs="Tahoma" w:hAnsi="Tahoma"/>
                      <w:color w:val="000000"/>
                      <w:sz w:val="22"/>
                      <w:szCs w:val="22"/>
                    </w:rPr>
                  </w:pPr>
                  <w:r>
                    <w:rPr>
                      <w:rFonts w:ascii="Tahoma" w:cs="Tahoma" w:hAnsi="Tahoma"/>
                      <w:color w:val="000000"/>
                      <w:sz w:val="22"/>
                      <w:szCs w:val="22"/>
                    </w:rPr>
                    <w:t>Gender</w:t>
                  </w:r>
                  <w:r>
                    <w:rPr>
                      <w:rFonts w:cs="Tahoma" w:hAnsi="Tahoma"/>
                      <w:color w:val="000000"/>
                      <w:sz w:val="22"/>
                      <w:szCs w:val="22"/>
                    </w:rPr>
                    <w:t xml:space="preserve">: </w:t>
                  </w:r>
                </w:p>
              </w:tc>
              <w:tc>
                <w:tcPr>
                  <w:tcW w:w="3665" w:type="pct"/>
                  <w:tcBorders/>
                  <w:vAlign w:val="center"/>
                </w:tcPr>
                <w:p>
                  <w:pPr>
                    <w:pStyle w:val="style0"/>
                    <w:ind w:right="72"/>
                    <w:rPr>
                      <w:rFonts w:ascii="Tahoma" w:cs="Tahoma" w:hAnsi="Tahoma"/>
                      <w:b/>
                      <w:bCs/>
                      <w:color w:val="000000"/>
                      <w:sz w:val="22"/>
                      <w:szCs w:val="22"/>
                    </w:rPr>
                  </w:pPr>
                  <w:r>
                    <w:rPr>
                      <w:rFonts w:cs="Tahoma" w:hAnsi="Tahoma"/>
                      <w:b/>
                      <w:bCs/>
                      <w:color w:val="000000"/>
                      <w:sz w:val="22"/>
                      <w:szCs w:val="22"/>
                    </w:rPr>
                    <w:t>Male</w:t>
                  </w:r>
                </w:p>
              </w:tc>
            </w:tr>
            <w:tr>
              <w:tblPrEx/>
              <w:trPr>
                <w:trHeight w:val="253" w:hRule="atLeast"/>
                <w:tblCellSpacing w:w="15" w:type="dxa"/>
              </w:trPr>
              <w:tc>
                <w:tcPr>
                  <w:tcW w:w="1284" w:type="pct"/>
                  <w:tcBorders/>
                  <w:vAlign w:val="center"/>
                </w:tcPr>
                <w:p>
                  <w:pPr>
                    <w:pStyle w:val="style0"/>
                    <w:ind w:left="72" w:right="72"/>
                    <w:rPr>
                      <w:rFonts w:ascii="Tahoma" w:cs="Tahoma" w:hAnsi="Tahoma"/>
                      <w:color w:val="000000"/>
                      <w:sz w:val="22"/>
                      <w:szCs w:val="22"/>
                    </w:rPr>
                  </w:pPr>
                  <w:r>
                    <w:rPr>
                      <w:rFonts w:ascii="Tahoma" w:cs="Tahoma" w:hAnsi="Tahoma"/>
                      <w:color w:val="000000"/>
                      <w:sz w:val="22"/>
                      <w:szCs w:val="22"/>
                    </w:rPr>
                    <w:t>Date of Birth</w:t>
                  </w:r>
                  <w:r>
                    <w:rPr>
                      <w:rFonts w:cs="Tahoma" w:hAnsi="Tahoma"/>
                      <w:color w:val="000000"/>
                      <w:sz w:val="22"/>
                      <w:szCs w:val="22"/>
                    </w:rPr>
                    <w:t xml:space="preserve">: </w:t>
                  </w:r>
                </w:p>
              </w:tc>
              <w:tc>
                <w:tcPr>
                  <w:tcW w:w="3665" w:type="pct"/>
                  <w:tcBorders/>
                  <w:vAlign w:val="center"/>
                </w:tcPr>
                <w:p>
                  <w:pPr>
                    <w:pStyle w:val="style0"/>
                    <w:ind w:right="72"/>
                    <w:rPr>
                      <w:rFonts w:ascii="Tahoma" w:cs="Tahoma" w:hAnsi="Tahoma"/>
                      <w:b/>
                      <w:bCs/>
                      <w:color w:val="000000"/>
                      <w:sz w:val="22"/>
                      <w:szCs w:val="22"/>
                    </w:rPr>
                  </w:pPr>
                  <w:r>
                    <w:rPr>
                      <w:rFonts w:cs="Tahoma" w:hAnsi="Tahoma"/>
                      <w:b/>
                      <w:bCs/>
                      <w:color w:val="000000"/>
                      <w:sz w:val="22"/>
                      <w:szCs w:val="22"/>
                    </w:rPr>
                    <w:t>March 03, 2000</w:t>
                  </w:r>
                </w:p>
              </w:tc>
            </w:tr>
            <w:tr>
              <w:tblPrEx/>
              <w:trPr>
                <w:trHeight w:val="253" w:hRule="atLeast"/>
                <w:tblCellSpacing w:w="15" w:type="dxa"/>
              </w:trPr>
              <w:tc>
                <w:tcPr>
                  <w:tcW w:w="1284" w:type="pct"/>
                  <w:tcBorders/>
                  <w:vAlign w:val="center"/>
                </w:tcPr>
                <w:p>
                  <w:pPr>
                    <w:pStyle w:val="style0"/>
                    <w:ind w:left="72" w:right="72"/>
                    <w:rPr>
                      <w:rFonts w:ascii="Tahoma" w:cs="Tahoma" w:hAnsi="Tahoma"/>
                      <w:color w:val="000000"/>
                      <w:sz w:val="22"/>
                      <w:szCs w:val="22"/>
                    </w:rPr>
                  </w:pPr>
                  <w:r>
                    <w:rPr>
                      <w:rFonts w:ascii="Tahoma" w:cs="Tahoma" w:hAnsi="Tahoma"/>
                      <w:color w:val="000000"/>
                      <w:sz w:val="22"/>
                      <w:szCs w:val="22"/>
                    </w:rPr>
                    <w:t>Place of Birth</w:t>
                  </w:r>
                  <w:r>
                    <w:rPr>
                      <w:rFonts w:cs="Tahoma" w:hAnsi="Tahoma"/>
                      <w:color w:val="000000"/>
                      <w:sz w:val="22"/>
                      <w:szCs w:val="22"/>
                    </w:rPr>
                    <w:t xml:space="preserve">;  </w:t>
                  </w:r>
                </w:p>
              </w:tc>
              <w:tc>
                <w:tcPr>
                  <w:tcW w:w="3665" w:type="pct"/>
                  <w:tcBorders/>
                  <w:vAlign w:val="center"/>
                </w:tcPr>
                <w:p>
                  <w:pPr>
                    <w:pStyle w:val="style0"/>
                    <w:ind w:right="72"/>
                    <w:rPr>
                      <w:rFonts w:ascii="Tahoma" w:cs="Tahoma" w:hAnsi="Tahoma"/>
                      <w:b/>
                      <w:bCs/>
                      <w:color w:val="000000"/>
                      <w:sz w:val="22"/>
                      <w:szCs w:val="22"/>
                    </w:rPr>
                  </w:pPr>
                  <w:r>
                    <w:rPr>
                      <w:rFonts w:cs="Tahoma" w:hAnsi="Tahoma"/>
                      <w:b/>
                      <w:bCs/>
                      <w:color w:val="000000"/>
                      <w:sz w:val="22"/>
                      <w:szCs w:val="22"/>
                    </w:rPr>
                    <w:t>Bayambang</w:t>
                  </w:r>
                  <w:r>
                    <w:rPr>
                      <w:rFonts w:cs="Tahoma" w:hAnsi="Tahoma"/>
                      <w:b/>
                      <w:bCs/>
                      <w:color w:val="000000"/>
                      <w:sz w:val="22"/>
                      <w:szCs w:val="22"/>
                    </w:rPr>
                    <w:t xml:space="preserve"> Pangasinan,</w:t>
                  </w:r>
                </w:p>
              </w:tc>
            </w:tr>
            <w:tr>
              <w:tblPrEx/>
              <w:trPr>
                <w:trHeight w:val="253" w:hRule="atLeast"/>
                <w:tblCellSpacing w:w="15" w:type="dxa"/>
              </w:trPr>
              <w:tc>
                <w:tcPr>
                  <w:tcW w:w="1284" w:type="pct"/>
                  <w:tcBorders/>
                  <w:vAlign w:val="center"/>
                </w:tcPr>
                <w:p>
                  <w:pPr>
                    <w:pStyle w:val="style0"/>
                    <w:ind w:left="72" w:right="72"/>
                    <w:rPr>
                      <w:rFonts w:ascii="Tahoma" w:cs="Tahoma" w:hAnsi="Tahoma"/>
                      <w:color w:val="000000"/>
                      <w:sz w:val="22"/>
                      <w:szCs w:val="22"/>
                    </w:rPr>
                  </w:pPr>
                  <w:r>
                    <w:rPr>
                      <w:rFonts w:ascii="Tahoma" w:cs="Tahoma" w:hAnsi="Tahoma"/>
                      <w:color w:val="000000"/>
                      <w:sz w:val="22"/>
                      <w:szCs w:val="22"/>
                    </w:rPr>
                    <w:t>Religion</w:t>
                  </w:r>
                  <w:r>
                    <w:rPr>
                      <w:rFonts w:cs="Tahoma" w:hAnsi="Tahoma"/>
                      <w:color w:val="000000"/>
                      <w:sz w:val="22"/>
                      <w:szCs w:val="22"/>
                    </w:rPr>
                    <w:t>:</w:t>
                  </w:r>
                </w:p>
              </w:tc>
              <w:tc>
                <w:tcPr>
                  <w:tcW w:w="3665" w:type="pct"/>
                  <w:tcBorders/>
                  <w:vAlign w:val="center"/>
                </w:tcPr>
                <w:p>
                  <w:pPr>
                    <w:pStyle w:val="style0"/>
                    <w:ind w:right="72"/>
                    <w:rPr>
                      <w:rFonts w:ascii="Tahoma" w:cs="Tahoma" w:hAnsi="Tahoma"/>
                      <w:b/>
                      <w:bCs/>
                      <w:color w:val="000000"/>
                      <w:sz w:val="22"/>
                      <w:szCs w:val="22"/>
                    </w:rPr>
                  </w:pPr>
                  <w:r>
                    <w:rPr>
                      <w:rFonts w:ascii="Tahoma" w:cs="Tahoma" w:hAnsi="Tahoma"/>
                      <w:b/>
                      <w:bCs/>
                      <w:color w:val="000000"/>
                      <w:sz w:val="22"/>
                      <w:szCs w:val="22"/>
                    </w:rPr>
                    <w:t>Roman Catholic</w:t>
                  </w:r>
                </w:p>
              </w:tc>
            </w:tr>
            <w:tr>
              <w:tblPrEx/>
              <w:trPr>
                <w:trHeight w:val="253" w:hRule="atLeast"/>
                <w:tblCellSpacing w:w="15" w:type="dxa"/>
              </w:trPr>
              <w:tc>
                <w:tcPr>
                  <w:tcW w:w="1284" w:type="pct"/>
                  <w:tcBorders/>
                  <w:vAlign w:val="center"/>
                </w:tcPr>
                <w:p>
                  <w:pPr>
                    <w:pStyle w:val="style0"/>
                    <w:ind w:left="72" w:right="72"/>
                    <w:rPr>
                      <w:rFonts w:ascii="Tahoma" w:cs="Tahoma" w:hAnsi="Tahoma"/>
                      <w:color w:val="000000"/>
                      <w:sz w:val="22"/>
                      <w:szCs w:val="22"/>
                    </w:rPr>
                  </w:pPr>
                  <w:r>
                    <w:rPr>
                      <w:rFonts w:ascii="Tahoma" w:cs="Tahoma" w:hAnsi="Tahoma"/>
                      <w:color w:val="000000"/>
                      <w:sz w:val="22"/>
                      <w:szCs w:val="22"/>
                    </w:rPr>
                    <w:t>Language</w:t>
                  </w:r>
                  <w:r>
                    <w:rPr>
                      <w:rFonts w:cs="Tahoma" w:hAnsi="Tahoma"/>
                      <w:color w:val="000000"/>
                      <w:sz w:val="22"/>
                      <w:szCs w:val="22"/>
                    </w:rPr>
                    <w:t xml:space="preserve">: </w:t>
                  </w:r>
                </w:p>
              </w:tc>
              <w:tc>
                <w:tcPr>
                  <w:tcW w:w="3665" w:type="pct"/>
                  <w:tcBorders/>
                  <w:vAlign w:val="center"/>
                </w:tcPr>
                <w:p>
                  <w:pPr>
                    <w:pStyle w:val="style0"/>
                    <w:ind w:right="72"/>
                    <w:rPr>
                      <w:rFonts w:ascii="Tahoma" w:cs="Tahoma" w:hAnsi="Tahoma"/>
                      <w:b/>
                      <w:bCs/>
                      <w:color w:val="000000"/>
                      <w:sz w:val="22"/>
                      <w:szCs w:val="22"/>
                    </w:rPr>
                  </w:pPr>
                  <w:r>
                    <w:rPr>
                      <w:rFonts w:cs="Tahoma" w:hAnsi="Tahoma"/>
                      <w:b/>
                      <w:bCs/>
                      <w:color w:val="000000"/>
                      <w:sz w:val="22"/>
                      <w:szCs w:val="22"/>
                    </w:rPr>
                    <w:t>Filipino/ English</w:t>
                  </w:r>
                </w:p>
              </w:tc>
            </w:tr>
            <w:tr>
              <w:tblPrEx/>
              <w:trPr>
                <w:trHeight w:val="253" w:hRule="atLeast"/>
                <w:tblCellSpacing w:w="15" w:type="dxa"/>
              </w:trPr>
              <w:tc>
                <w:tcPr>
                  <w:tcW w:w="1284" w:type="pct"/>
                  <w:tcBorders/>
                  <w:vAlign w:val="center"/>
                </w:tcPr>
                <w:p>
                  <w:pPr>
                    <w:pStyle w:val="style0"/>
                    <w:ind w:left="72" w:right="72"/>
                    <w:rPr>
                      <w:rFonts w:ascii="Tahoma" w:cs="Tahoma" w:hAnsi="Tahoma"/>
                      <w:color w:val="000000"/>
                      <w:sz w:val="22"/>
                      <w:szCs w:val="22"/>
                    </w:rPr>
                  </w:pPr>
                  <w:r>
                    <w:rPr>
                      <w:rFonts w:ascii="Tahoma" w:cs="Tahoma" w:hAnsi="Tahoma"/>
                      <w:color w:val="000000"/>
                      <w:sz w:val="22"/>
                      <w:szCs w:val="22"/>
                    </w:rPr>
                    <w:t xml:space="preserve">Mobile No.                     </w:t>
                  </w:r>
                </w:p>
              </w:tc>
              <w:tc>
                <w:tcPr>
                  <w:tcW w:w="3665" w:type="pct"/>
                  <w:tcBorders/>
                  <w:vAlign w:val="center"/>
                </w:tcPr>
                <w:p>
                  <w:pPr>
                    <w:pStyle w:val="style0"/>
                    <w:ind w:right="72"/>
                    <w:rPr>
                      <w:rFonts w:ascii="Tahoma" w:cs="Tahoma" w:hAnsi="Tahoma"/>
                      <w:b/>
                      <w:bCs/>
                      <w:color w:val="000000"/>
                      <w:sz w:val="22"/>
                      <w:szCs w:val="22"/>
                    </w:rPr>
                  </w:pPr>
                  <w:r>
                    <w:rPr>
                      <w:rFonts w:ascii="Tahoma" w:cs="Tahoma" w:hAnsi="Tahoma"/>
                      <w:b/>
                      <w:bCs/>
                      <w:color w:val="000000"/>
                      <w:sz w:val="22"/>
                      <w:szCs w:val="22"/>
                    </w:rPr>
                    <w:t>09661966369</w:t>
                  </w:r>
                </w:p>
              </w:tc>
            </w:tr>
            <w:tr>
              <w:tblPrEx/>
              <w:trPr>
                <w:trHeight w:val="253" w:hRule="atLeast"/>
                <w:tblCellSpacing w:w="15" w:type="dxa"/>
              </w:trPr>
              <w:tc>
                <w:tcPr>
                  <w:tcW w:w="1284" w:type="pct"/>
                  <w:tcBorders/>
                  <w:vAlign w:val="center"/>
                </w:tcPr>
                <w:p>
                  <w:pPr>
                    <w:pStyle w:val="style0"/>
                    <w:ind w:left="72" w:right="72"/>
                    <w:rPr>
                      <w:rFonts w:ascii="Tahoma" w:cs="Tahoma" w:hAnsi="Tahoma"/>
                      <w:color w:val="000000"/>
                      <w:sz w:val="22"/>
                      <w:szCs w:val="22"/>
                    </w:rPr>
                  </w:pPr>
                  <w:r>
                    <w:rPr>
                      <w:rFonts w:ascii="Tahoma" w:cs="Tahoma" w:hAnsi="Tahoma"/>
                      <w:color w:val="000000"/>
                      <w:sz w:val="22"/>
                      <w:szCs w:val="22"/>
                    </w:rPr>
                    <w:t xml:space="preserve">Licence No.     </w:t>
                  </w:r>
                </w:p>
                <w:p>
                  <w:pPr>
                    <w:pStyle w:val="style0"/>
                    <w:ind w:left="72" w:right="72"/>
                    <w:rPr>
                      <w:rFonts w:ascii="Tahoma" w:cs="Tahoma" w:hAnsi="Tahoma"/>
                      <w:color w:val="000000"/>
                      <w:sz w:val="22"/>
                      <w:szCs w:val="22"/>
                    </w:rPr>
                  </w:pPr>
                  <w:r>
                    <w:rPr>
                      <w:rFonts w:ascii="Tahoma" w:cs="Tahoma" w:hAnsi="Tahoma"/>
                      <w:color w:val="000000"/>
                      <w:sz w:val="22"/>
                      <w:szCs w:val="22"/>
                    </w:rPr>
                    <w:t>Email</w:t>
                  </w:r>
                </w:p>
                <w:p>
                  <w:pPr>
                    <w:pStyle w:val="style0"/>
                    <w:ind w:left="72" w:right="72"/>
                    <w:rPr>
                      <w:rFonts w:ascii="Tahoma" w:cs="Tahoma" w:hAnsi="Tahoma"/>
                      <w:color w:val="000000"/>
                      <w:sz w:val="22"/>
                      <w:szCs w:val="22"/>
                    </w:rPr>
                  </w:pPr>
                  <w:r>
                    <w:rPr>
                      <w:rFonts w:ascii="Tahoma" w:cs="Tahoma" w:hAnsi="Tahoma"/>
                      <w:color w:val="000000"/>
                      <w:sz w:val="22"/>
                      <w:szCs w:val="22"/>
                    </w:rPr>
                    <w:t>Address</w:t>
                  </w:r>
                  <w:r>
                    <w:rPr>
                      <w:rFonts w:cs="Tahoma" w:hAnsi="Tahoma"/>
                      <w:color w:val="000000"/>
                      <w:sz w:val="22"/>
                      <w:szCs w:val="22"/>
                    </w:rPr>
                    <w:t xml:space="preserve"> :</w:t>
                  </w:r>
                </w:p>
              </w:tc>
              <w:tc>
                <w:tcPr>
                  <w:tcW w:w="3665" w:type="pct"/>
                  <w:tcBorders/>
                  <w:vAlign w:val="center"/>
                </w:tcPr>
                <w:p>
                  <w:pPr>
                    <w:pStyle w:val="style0"/>
                    <w:ind w:right="72"/>
                    <w:rPr>
                      <w:rFonts w:ascii="Tahoma" w:cs="Tahoma" w:hAnsi="Tahoma"/>
                      <w:b/>
                      <w:bCs/>
                      <w:color w:val="000000"/>
                      <w:sz w:val="22"/>
                      <w:szCs w:val="22"/>
                    </w:rPr>
                  </w:pPr>
                  <w:r>
                    <w:rPr>
                      <w:rFonts w:cs="Tahoma" w:hAnsi="Tahoma"/>
                      <w:b/>
                      <w:bCs/>
                      <w:color w:val="000000"/>
                      <w:sz w:val="22"/>
                      <w:szCs w:val="22"/>
                    </w:rPr>
                    <w:t>N/A</w:t>
                  </w:r>
                  <w:r>
                    <w:rPr>
                      <w:rFonts w:ascii="Tahoma" w:cs="Tahoma" w:hAnsi="Tahoma"/>
                      <w:b/>
                      <w:bCs/>
                      <w:color w:val="000000"/>
                      <w:sz w:val="22"/>
                      <w:szCs w:val="22"/>
                    </w:rPr>
                    <w:t xml:space="preserve">                 </w:t>
                  </w:r>
                </w:p>
                <w:p>
                  <w:pPr>
                    <w:pStyle w:val="style0"/>
                    <w:ind w:right="72"/>
                    <w:rPr>
                      <w:rFonts w:cs="Tahoma" w:hAnsi="Tahoma"/>
                      <w:b/>
                      <w:bCs/>
                      <w:color w:val="000000"/>
                      <w:sz w:val="22"/>
                      <w:szCs w:val="22"/>
                    </w:rPr>
                  </w:pPr>
                  <w:r>
                    <w:rPr>
                      <w:rFonts w:cs="Tahoma" w:hAnsi="Tahoma"/>
                      <w:b/>
                      <w:bCs/>
                      <w:color w:val="000000"/>
                      <w:sz w:val="22"/>
                      <w:szCs w:val="22"/>
                    </w:rPr>
                    <w:t>ocsonadhenmark203@gmail.com</w:t>
                  </w:r>
                </w:p>
                <w:p>
                  <w:pPr>
                    <w:pStyle w:val="style0"/>
                    <w:ind w:right="72"/>
                    <w:rPr>
                      <w:rFonts w:cs="Tahoma" w:hAnsi="Tahoma"/>
                      <w:b/>
                      <w:bCs/>
                      <w:color w:val="000000"/>
                      <w:sz w:val="22"/>
                      <w:szCs w:val="22"/>
                    </w:rPr>
                  </w:pPr>
                  <w:r>
                    <w:rPr>
                      <w:rFonts w:cs="Tahoma" w:hAnsi="Tahoma"/>
                      <w:b/>
                      <w:bCs/>
                      <w:color w:val="000000"/>
                      <w:sz w:val="22"/>
                      <w:szCs w:val="22"/>
                      <w:lang w:val="en-US"/>
                    </w:rPr>
                    <w:t>Ambayat 2nd Bayambang Pangasinan</w:t>
                  </w:r>
                </w:p>
                <w:p>
                  <w:pPr>
                    <w:pStyle w:val="style0"/>
                    <w:ind w:right="72"/>
                    <w:rPr>
                      <w:rFonts w:ascii="Tahoma" w:cs="Tahoma" w:hAnsi="Tahoma"/>
                      <w:b/>
                      <w:bCs/>
                      <w:color w:val="000000"/>
                      <w:sz w:val="22"/>
                      <w:szCs w:val="22"/>
                      <w:u w:val="single"/>
                    </w:rPr>
                  </w:pPr>
                </w:p>
              </w:tc>
            </w:tr>
          </w:tbl>
          <w:p>
            <w:pPr>
              <w:pStyle w:val="style0"/>
              <w:jc w:val="right"/>
              <w:rPr>
                <w:rFonts w:ascii="Tahoma" w:cs="Tahoma" w:hAnsi="Tahoma"/>
                <w:color w:val="000000"/>
                <w:sz w:val="22"/>
                <w:szCs w:val="22"/>
              </w:rPr>
            </w:pPr>
          </w:p>
        </w:tc>
      </w:tr>
      <w:tr>
        <w:tblPrEx/>
        <w:trPr>
          <w:tblCellSpacing w:w="0" w:type="dxa"/>
        </w:trPr>
        <w:tc>
          <w:tcPr>
            <w:tcW w:w="5000" w:type="pct"/>
            <w:tcBorders/>
            <w:shd w:val="clear" w:color="auto" w:fill="c2d69b"/>
            <w:vAlign w:val="center"/>
          </w:tcPr>
          <w:p>
            <w:pPr>
              <w:pStyle w:val="style0"/>
              <w:ind w:left="72" w:right="72"/>
              <w:rPr>
                <w:rFonts w:ascii="Tahoma" w:cs="Tahoma" w:hAnsi="Tahoma"/>
                <w:color w:val="000000"/>
                <w:sz w:val="22"/>
                <w:szCs w:val="22"/>
              </w:rPr>
            </w:pPr>
            <w:r>
              <w:rPr>
                <w:rStyle w:val="style87"/>
                <w:rFonts w:ascii="Tahoma" w:cs="Tahoma" w:hAnsi="Tahoma"/>
                <w:bCs w:val="false"/>
                <w:color w:val="000000"/>
                <w:sz w:val="22"/>
                <w:szCs w:val="22"/>
              </w:rPr>
              <w:t>Career Objective</w:t>
            </w:r>
          </w:p>
        </w:tc>
      </w:tr>
      <w:tr>
        <w:tblPrEx/>
        <w:trPr>
          <w:tblCellSpacing w:w="0" w:type="dxa"/>
        </w:trPr>
        <w:tc>
          <w:tcPr>
            <w:tcW w:w="5000" w:type="pct"/>
            <w:tcBorders/>
            <w:shd w:val="clear" w:color="auto" w:fill="ffffff"/>
            <w:vAlign w:val="center"/>
          </w:tcPr>
          <w:p>
            <w:pPr>
              <w:pStyle w:val="style0"/>
              <w:ind w:right="72"/>
              <w:rPr>
                <w:rFonts w:ascii="Tahoma" w:cs="Tahoma" w:hAnsi="Tahoma"/>
                <w:color w:val="000000"/>
                <w:sz w:val="22"/>
                <w:szCs w:val="22"/>
              </w:rPr>
            </w:pPr>
            <w:r>
              <w:rPr>
                <w:rFonts w:ascii="Tahoma" w:cs="Tahoma" w:hAnsi="Tahoma"/>
                <w:color w:val="000000"/>
                <w:sz w:val="22"/>
                <w:szCs w:val="22"/>
              </w:rPr>
              <w:t>To work independently that would be able to utilize skills and at the same time acquaint myself with the new techniques and information that would aid my growth and allow me to contribute to the company.</w:t>
            </w:r>
          </w:p>
          <w:p>
            <w:pPr>
              <w:pStyle w:val="style0"/>
              <w:ind w:right="72"/>
              <w:rPr>
                <w:rStyle w:val="style87"/>
                <w:rFonts w:ascii="Tahoma" w:cs="Tahoma" w:hAnsi="Tahoma"/>
                <w:b w:val="false"/>
                <w:bCs w:val="false"/>
                <w:color w:val="000000"/>
                <w:sz w:val="22"/>
                <w:szCs w:val="22"/>
              </w:rPr>
            </w:pPr>
          </w:p>
        </w:tc>
      </w:tr>
      <w:tr>
        <w:tblPrEx/>
        <w:trPr>
          <w:tblCellSpacing w:w="0" w:type="dxa"/>
        </w:trPr>
        <w:tc>
          <w:tcPr>
            <w:tcW w:w="5000" w:type="pct"/>
            <w:tcBorders/>
            <w:shd w:val="clear" w:color="auto" w:fill="c2d69b"/>
            <w:vAlign w:val="center"/>
          </w:tcPr>
          <w:p>
            <w:pPr>
              <w:pStyle w:val="style0"/>
              <w:ind w:left="72" w:right="72"/>
              <w:rPr>
                <w:rFonts w:ascii="Tahoma" w:cs="Tahoma" w:hAnsi="Tahoma"/>
                <w:color w:val="000000"/>
                <w:sz w:val="22"/>
                <w:szCs w:val="22"/>
              </w:rPr>
            </w:pPr>
            <w:r>
              <w:rPr>
                <w:rFonts w:ascii="Tahoma" w:cs="Tahoma" w:hAnsi="Tahoma"/>
                <w:b/>
                <w:color w:val="000000"/>
                <w:sz w:val="22"/>
                <w:szCs w:val="22"/>
              </w:rPr>
              <w:t>Highlights of Qualification</w:t>
            </w:r>
          </w:p>
        </w:tc>
      </w:tr>
      <w:tr>
        <w:tblPrEx>
          <w:tblBorders>
            <w:top w:val="outset" w:sz="6" w:space="0" w:color="e0e0e0"/>
            <w:left w:val="outset" w:sz="6" w:space="0" w:color="e0e0e0"/>
            <w:bottom w:val="outset" w:sz="6" w:space="0" w:color="e0e0e0"/>
            <w:right w:val="outset" w:sz="6" w:space="0" w:color="e0e0e0"/>
          </w:tblBorders>
        </w:tblPrEx>
        <w:trPr>
          <w:trHeight w:val="1527" w:hRule="atLeast"/>
          <w:tblCellSpacing w:w="0" w:type="dxa"/>
        </w:trPr>
        <w:tc>
          <w:tcPr>
            <w:tcW w:w="4996" w:type="pct"/>
            <w:tcBorders>
              <w:top w:val="nil"/>
              <w:left w:val="nil"/>
              <w:bottom w:val="nil"/>
              <w:right w:val="nil"/>
            </w:tcBorders>
            <w:shd w:val="clear" w:color="auto" w:fill="auto"/>
            <w:vAlign w:val="center"/>
          </w:tcPr>
          <w:p>
            <w:pPr>
              <w:pStyle w:val="style0"/>
              <w:jc w:val="both"/>
              <w:rPr>
                <w:rFonts w:cs="Tahoma" w:hAnsi="Tahoma"/>
                <w:b/>
                <w:bCs/>
                <w:color w:val="000000"/>
                <w:sz w:val="22"/>
                <w:szCs w:val="22"/>
              </w:rPr>
            </w:pPr>
          </w:p>
          <w:p>
            <w:pPr>
              <w:pStyle w:val="style179"/>
              <w:numPr>
                <w:ilvl w:val="0"/>
                <w:numId w:val="1"/>
              </w:numPr>
              <w:ind w:left="656" w:hanging="283"/>
              <w:rPr>
                <w:rFonts w:ascii="Tahoma" w:cs="Tahoma" w:hAnsi="Tahoma"/>
                <w:color w:val="000000"/>
                <w:sz w:val="22"/>
                <w:szCs w:val="22"/>
              </w:rPr>
            </w:pPr>
            <w:r>
              <w:rPr>
                <w:rFonts w:ascii="Tahoma" w:cs="Tahoma" w:hAnsi="Tahoma"/>
                <w:color w:val="000000"/>
                <w:sz w:val="22"/>
                <w:szCs w:val="22"/>
              </w:rPr>
              <w:t xml:space="preserve">National Certificate II passer in </w:t>
            </w:r>
            <w:r>
              <w:rPr>
                <w:rFonts w:ascii="Tahoma" w:cs="Tahoma" w:hAnsi="Tahoma"/>
                <w:color w:val="000000"/>
                <w:sz w:val="22"/>
                <w:szCs w:val="22"/>
              </w:rPr>
              <w:t xml:space="preserve">Food </w:t>
            </w:r>
            <w:r>
              <w:rPr>
                <w:rFonts w:ascii="Tahoma" w:cs="Tahoma" w:hAnsi="Tahoma"/>
                <w:color w:val="000000"/>
                <w:sz w:val="22"/>
                <w:szCs w:val="22"/>
              </w:rPr>
              <w:t>and Beverages Services</w:t>
            </w:r>
          </w:p>
          <w:p>
            <w:pPr>
              <w:pStyle w:val="style179"/>
              <w:numPr>
                <w:ilvl w:val="0"/>
                <w:numId w:val="1"/>
              </w:numPr>
              <w:ind w:left="656" w:hanging="283"/>
              <w:rPr>
                <w:rFonts w:ascii="Tahoma" w:cs="Tahoma" w:hAnsi="Tahoma"/>
                <w:color w:val="000000"/>
                <w:sz w:val="22"/>
                <w:szCs w:val="22"/>
              </w:rPr>
            </w:pPr>
            <w:r>
              <w:rPr>
                <w:rFonts w:ascii="Tahoma" w:cs="Tahoma" w:hAnsi="Tahoma"/>
                <w:color w:val="000000"/>
                <w:sz w:val="22"/>
                <w:szCs w:val="22"/>
              </w:rPr>
              <w:t xml:space="preserve">National </w:t>
            </w:r>
            <w:r>
              <w:rPr>
                <w:rFonts w:ascii="Tahoma" w:cs="Tahoma" w:hAnsi="Tahoma"/>
                <w:color w:val="000000"/>
                <w:sz w:val="22"/>
                <w:szCs w:val="22"/>
              </w:rPr>
              <w:t xml:space="preserve">Certificate II passer in </w:t>
            </w:r>
            <w:r>
              <w:rPr>
                <w:rFonts w:cs="Tahoma" w:hAnsi="Tahoma"/>
                <w:color w:val="000000"/>
                <w:sz w:val="22"/>
                <w:szCs w:val="22"/>
              </w:rPr>
              <w:t>S</w:t>
            </w:r>
            <w:r>
              <w:rPr>
                <w:rFonts w:cs="Tahoma" w:hAnsi="Tahoma"/>
                <w:color w:val="000000"/>
                <w:sz w:val="22"/>
                <w:szCs w:val="22"/>
              </w:rPr>
              <w:t xml:space="preserve">hielded Metal Arc Welding </w:t>
            </w:r>
            <w:r>
              <w:rPr>
                <w:rFonts w:cs="Tahoma" w:hAnsi="Tahoma"/>
                <w:color w:val="000000"/>
                <w:sz w:val="22"/>
                <w:szCs w:val="22"/>
              </w:rPr>
              <w:t>(SMAW)</w:t>
            </w:r>
          </w:p>
          <w:p>
            <w:pPr>
              <w:pStyle w:val="style179"/>
              <w:numPr>
                <w:ilvl w:val="0"/>
                <w:numId w:val="1"/>
              </w:numPr>
              <w:ind w:left="656" w:hanging="283"/>
              <w:jc w:val="both"/>
              <w:rPr>
                <w:rFonts w:ascii="Tahoma" w:cs="Tahoma" w:hAnsi="Tahoma"/>
                <w:color w:val="000000"/>
                <w:sz w:val="22"/>
                <w:szCs w:val="22"/>
              </w:rPr>
            </w:pPr>
            <w:r>
              <w:rPr>
                <w:rFonts w:ascii="Tahoma" w:cs="Tahoma" w:hAnsi="Tahoma"/>
                <w:color w:val="000000"/>
                <w:sz w:val="22"/>
                <w:szCs w:val="22"/>
              </w:rPr>
              <w:t xml:space="preserve">Strongest endowment includes my work ethic, people skills, and competitive edge </w:t>
            </w:r>
          </w:p>
          <w:p>
            <w:pPr>
              <w:pStyle w:val="style179"/>
              <w:numPr>
                <w:ilvl w:val="0"/>
                <w:numId w:val="1"/>
              </w:numPr>
              <w:ind w:left="656" w:hanging="283"/>
              <w:jc w:val="both"/>
              <w:rPr>
                <w:rFonts w:ascii="Tahoma" w:cs="Tahoma" w:hAnsi="Tahoma"/>
                <w:color w:val="000000"/>
                <w:sz w:val="22"/>
                <w:szCs w:val="22"/>
              </w:rPr>
            </w:pPr>
            <w:r>
              <w:rPr>
                <w:rFonts w:ascii="Tahoma" w:cs="Tahoma" w:hAnsi="Tahoma"/>
                <w:color w:val="000000"/>
                <w:sz w:val="22"/>
                <w:szCs w:val="22"/>
              </w:rPr>
              <w:t>Ability to work as a member of a team; receptive to feedback; willing to learn new things and share knowledge and skills; embracing continuous improvement</w:t>
            </w:r>
          </w:p>
          <w:p>
            <w:pPr>
              <w:pStyle w:val="style179"/>
              <w:ind w:left="656"/>
              <w:jc w:val="both"/>
              <w:rPr>
                <w:rFonts w:ascii="Tahoma" w:cs="Tahoma" w:hAnsi="Tahoma"/>
                <w:color w:val="000000"/>
                <w:sz w:val="22"/>
                <w:szCs w:val="22"/>
              </w:rPr>
            </w:pPr>
          </w:p>
        </w:tc>
      </w:tr>
      <w:tr>
        <w:tblPrEx/>
        <w:trPr>
          <w:tblCellSpacing w:w="0" w:type="dxa"/>
        </w:trPr>
        <w:tc>
          <w:tcPr>
            <w:tcW w:w="5000" w:type="pct"/>
            <w:tcBorders/>
            <w:shd w:val="clear" w:color="auto" w:fill="c2d69b"/>
            <w:vAlign w:val="center"/>
          </w:tcPr>
          <w:p>
            <w:pPr>
              <w:pStyle w:val="style0"/>
              <w:ind w:left="72" w:right="72"/>
              <w:rPr>
                <w:rFonts w:ascii="Tahoma" w:cs="Tahoma" w:hAnsi="Tahoma"/>
                <w:b/>
                <w:color w:val="000000"/>
                <w:sz w:val="22"/>
                <w:szCs w:val="22"/>
              </w:rPr>
            </w:pPr>
            <w:r>
              <w:rPr>
                <w:rStyle w:val="style87"/>
                <w:rFonts w:ascii="Tahoma" w:cs="Tahoma" w:hAnsi="Tahoma"/>
                <w:bCs w:val="false"/>
                <w:color w:val="000000"/>
                <w:sz w:val="22"/>
                <w:szCs w:val="22"/>
              </w:rPr>
              <w:t>Degree Obtained</w:t>
            </w:r>
          </w:p>
        </w:tc>
      </w:tr>
      <w:tr>
        <w:tblPrEx/>
        <w:trPr>
          <w:trHeight w:val="1026" w:hRule="atLeast"/>
          <w:tblCellSpacing w:w="0" w:type="dxa"/>
        </w:trPr>
        <w:tc>
          <w:tcPr>
            <w:tcW w:w="5000" w:type="pct"/>
            <w:tcBorders/>
            <w:shd w:val="clear" w:color="auto" w:fill="f9f9f9"/>
            <w:vAlign w:val="center"/>
          </w:tcPr>
          <w:p>
            <w:pPr>
              <w:pStyle w:val="style0"/>
              <w:jc w:val="both"/>
              <w:rPr>
                <w:rFonts w:cs="Tahoma" w:hAnsi="Tahoma"/>
                <w:sz w:val="22"/>
                <w:szCs w:val="22"/>
              </w:rPr>
            </w:pPr>
            <w:r>
              <w:rPr>
                <w:rFonts w:cs="Tahoma" w:hAnsi="Tahoma"/>
                <w:sz w:val="22"/>
                <w:szCs w:val="22"/>
              </w:rPr>
              <w:t xml:space="preserve">SECONDARY GRADUATE:  </w:t>
            </w:r>
          </w:p>
          <w:p>
            <w:pPr>
              <w:pStyle w:val="style0"/>
              <w:jc w:val="both"/>
              <w:rPr>
                <w:rFonts w:cs="Tahoma" w:hAnsi="Tahoma"/>
                <w:sz w:val="22"/>
                <w:szCs w:val="22"/>
              </w:rPr>
            </w:pPr>
            <w:r>
              <w:rPr>
                <w:rFonts w:cs="Tahoma" w:hAnsi="Tahoma"/>
                <w:sz w:val="22"/>
                <w:szCs w:val="22"/>
              </w:rPr>
              <w:t xml:space="preserve">Senior </w:t>
            </w:r>
            <w:r>
              <w:rPr>
                <w:rFonts w:cs="Tahoma" w:hAnsi="Tahoma"/>
                <w:sz w:val="22"/>
                <w:szCs w:val="22"/>
              </w:rPr>
              <w:t xml:space="preserve">High School                     </w:t>
            </w:r>
            <w:r>
              <w:rPr>
                <w:rFonts w:cs="Tahoma" w:hAnsi="Tahoma"/>
                <w:sz w:val="22"/>
                <w:szCs w:val="22"/>
              </w:rPr>
              <w:t xml:space="preserve">   </w:t>
            </w:r>
            <w:r>
              <w:rPr>
                <w:rFonts w:cs="Tahoma" w:hAnsi="Tahoma"/>
                <w:b/>
                <w:bCs/>
                <w:sz w:val="22"/>
                <w:szCs w:val="22"/>
              </w:rPr>
              <w:t xml:space="preserve"> </w:t>
            </w:r>
            <w:r>
              <w:rPr>
                <w:rFonts w:cs="Tahoma" w:hAnsi="Tahoma"/>
                <w:b/>
                <w:bCs/>
                <w:sz w:val="22"/>
                <w:szCs w:val="22"/>
              </w:rPr>
              <w:t>Cabayaoasan</w:t>
            </w:r>
            <w:r>
              <w:rPr>
                <w:rFonts w:cs="Tahoma" w:hAnsi="Tahoma"/>
                <w:b/>
                <w:bCs/>
                <w:sz w:val="22"/>
                <w:szCs w:val="22"/>
              </w:rPr>
              <w:t xml:space="preserve"> National High School</w:t>
            </w:r>
          </w:p>
          <w:p>
            <w:pPr>
              <w:pStyle w:val="style0"/>
              <w:jc w:val="both"/>
              <w:rPr>
                <w:rFonts w:cs="Tahoma" w:hAnsi="Tahoma"/>
                <w:sz w:val="22"/>
                <w:szCs w:val="22"/>
              </w:rPr>
            </w:pPr>
            <w:r>
              <w:rPr>
                <w:rFonts w:cs="Tahoma" w:hAnsi="Tahoma"/>
                <w:sz w:val="22"/>
                <w:szCs w:val="22"/>
              </w:rPr>
              <w:t xml:space="preserve">                                                   </w:t>
            </w:r>
            <w:r>
              <w:rPr>
                <w:rFonts w:cs="Tahoma" w:hAnsi="Tahoma"/>
                <w:sz w:val="22"/>
                <w:szCs w:val="22"/>
              </w:rPr>
              <w:t xml:space="preserve">     </w:t>
            </w:r>
            <w:r>
              <w:rPr>
                <w:rFonts w:cs="Tahoma" w:hAnsi="Tahoma"/>
                <w:sz w:val="22"/>
                <w:szCs w:val="22"/>
              </w:rPr>
              <w:t xml:space="preserve"> (S.Y, 201</w:t>
            </w:r>
            <w:r>
              <w:rPr>
                <w:rFonts w:cs="Tahoma" w:hAnsi="Tahoma"/>
                <w:sz w:val="22"/>
                <w:szCs w:val="22"/>
              </w:rPr>
              <w:t>6</w:t>
            </w:r>
            <w:r>
              <w:rPr>
                <w:rFonts w:cs="Tahoma" w:hAnsi="Tahoma"/>
                <w:sz w:val="22"/>
                <w:szCs w:val="22"/>
              </w:rPr>
              <w:t>-201</w:t>
            </w:r>
            <w:r>
              <w:rPr>
                <w:rFonts w:cs="Tahoma" w:hAnsi="Tahoma"/>
                <w:sz w:val="22"/>
                <w:szCs w:val="22"/>
              </w:rPr>
              <w:t>8</w:t>
            </w:r>
          </w:p>
          <w:p>
            <w:pPr>
              <w:pStyle w:val="style0"/>
              <w:jc w:val="both"/>
              <w:rPr>
                <w:rFonts w:cs="Tahoma" w:hAnsi="Tahoma"/>
                <w:sz w:val="22"/>
                <w:szCs w:val="22"/>
              </w:rPr>
            </w:pPr>
            <w:r>
              <w:rPr>
                <w:rFonts w:cs="Tahoma" w:hAnsi="Tahoma"/>
                <w:sz w:val="22"/>
                <w:szCs w:val="22"/>
              </w:rPr>
              <w:t xml:space="preserve">Junior High School                         </w:t>
            </w:r>
            <w:r>
              <w:rPr>
                <w:rFonts w:cs="Tahoma" w:hAnsi="Tahoma"/>
                <w:b/>
                <w:bCs/>
                <w:sz w:val="22"/>
                <w:szCs w:val="22"/>
              </w:rPr>
              <w:t>Cabayaoasan</w:t>
            </w:r>
            <w:r>
              <w:rPr>
                <w:rFonts w:cs="Tahoma" w:hAnsi="Tahoma"/>
                <w:b/>
                <w:bCs/>
                <w:sz w:val="22"/>
                <w:szCs w:val="22"/>
              </w:rPr>
              <w:t xml:space="preserve"> National High School</w:t>
            </w:r>
          </w:p>
          <w:p>
            <w:pPr>
              <w:pStyle w:val="style0"/>
              <w:jc w:val="both"/>
              <w:rPr>
                <w:rFonts w:cs="Tahoma" w:hAnsi="Tahoma"/>
                <w:sz w:val="22"/>
                <w:szCs w:val="22"/>
              </w:rPr>
            </w:pPr>
            <w:r>
              <w:rPr>
                <w:rFonts w:cs="Tahoma" w:hAnsi="Tahoma"/>
                <w:sz w:val="22"/>
                <w:szCs w:val="22"/>
              </w:rPr>
              <w:t xml:space="preserve">                     </w:t>
            </w:r>
            <w:r>
              <w:rPr>
                <w:rFonts w:cs="Tahoma" w:hAnsi="Tahoma"/>
                <w:sz w:val="22"/>
                <w:szCs w:val="22"/>
                <w:lang w:val="en-US"/>
              </w:rPr>
              <w:t xml:space="preserve"> </w:t>
            </w:r>
            <w:r>
              <w:rPr>
                <w:rFonts w:cs="Tahoma" w:hAnsi="Tahoma"/>
                <w:sz w:val="22"/>
                <w:szCs w:val="22"/>
              </w:rPr>
              <w:t xml:space="preserve">                </w:t>
            </w:r>
            <w:r>
              <w:rPr>
                <w:rFonts w:cs="Tahoma" w:hAnsi="Tahoma"/>
                <w:sz w:val="22"/>
                <w:szCs w:val="22"/>
              </w:rPr>
              <w:t xml:space="preserve"> </w:t>
            </w:r>
            <w:r>
              <w:rPr>
                <w:rFonts w:cs="Tahoma" w:hAnsi="Tahoma"/>
                <w:sz w:val="22"/>
                <w:szCs w:val="22"/>
              </w:rPr>
              <w:t xml:space="preserve">                  </w:t>
            </w:r>
            <w:r>
              <w:rPr>
                <w:rFonts w:cs="Tahoma" w:hAnsi="Tahoma"/>
                <w:sz w:val="22"/>
                <w:szCs w:val="22"/>
              </w:rPr>
              <w:t>(S.Y, 201</w:t>
            </w:r>
            <w:r>
              <w:rPr>
                <w:rFonts w:cs="Tahoma" w:hAnsi="Tahoma"/>
                <w:sz w:val="22"/>
                <w:szCs w:val="22"/>
              </w:rPr>
              <w:t>2</w:t>
            </w:r>
            <w:r>
              <w:rPr>
                <w:rFonts w:cs="Tahoma" w:hAnsi="Tahoma"/>
                <w:sz w:val="22"/>
                <w:szCs w:val="22"/>
              </w:rPr>
              <w:t>-20</w:t>
            </w:r>
            <w:r>
              <w:rPr>
                <w:rFonts w:cs="Tahoma" w:hAnsi="Tahoma"/>
                <w:sz w:val="22"/>
                <w:szCs w:val="22"/>
              </w:rPr>
              <w:t>16</w:t>
            </w:r>
          </w:p>
          <w:p>
            <w:pPr>
              <w:pStyle w:val="style0"/>
              <w:jc w:val="both"/>
              <w:rPr>
                <w:rFonts w:cs="Tahoma" w:hAnsi="Tahoma"/>
                <w:b/>
                <w:bCs/>
                <w:color w:val="000000"/>
                <w:sz w:val="22"/>
                <w:szCs w:val="22"/>
              </w:rPr>
            </w:pPr>
            <w:r>
              <w:rPr>
                <w:rFonts w:cs="Tahoma" w:hAnsi="Tahoma"/>
                <w:sz w:val="22"/>
                <w:szCs w:val="22"/>
                <w:lang w:val="en-US"/>
              </w:rPr>
              <w:t xml:space="preserve">Elementary                                   </w:t>
            </w:r>
            <w:r>
              <w:rPr>
                <w:rFonts w:cs="Tahoma" w:hAnsi="Tahoma"/>
                <w:b/>
                <w:bCs/>
                <w:color w:val="000000"/>
                <w:sz w:val="22"/>
                <w:szCs w:val="22"/>
                <w:lang w:val="en-US"/>
              </w:rPr>
              <w:t xml:space="preserve">  Ambayat Elementary school </w:t>
            </w:r>
          </w:p>
          <w:p>
            <w:pPr>
              <w:pStyle w:val="style0"/>
              <w:jc w:val="both"/>
              <w:rPr>
                <w:rFonts w:cs="Tahoma" w:hAnsi="Tahoma"/>
                <w:b/>
                <w:bCs/>
                <w:color w:val="808080"/>
                <w:sz w:val="21"/>
                <w:szCs w:val="21"/>
              </w:rPr>
            </w:pPr>
            <w:r>
              <w:rPr>
                <w:rFonts w:cs="Tahoma" w:hAnsi="Tahoma"/>
                <w:b/>
                <w:bCs/>
                <w:color w:val="000000"/>
                <w:sz w:val="22"/>
                <w:szCs w:val="22"/>
                <w:lang w:val="en-US"/>
              </w:rPr>
              <w:t xml:space="preserve">                                                         (S. Y, 2011-2012)</w:t>
            </w:r>
          </w:p>
          <w:p>
            <w:pPr>
              <w:pStyle w:val="style0"/>
              <w:jc w:val="both"/>
              <w:rPr>
                <w:rFonts w:cs="Tahoma" w:hAnsi="Tahoma"/>
                <w:sz w:val="22"/>
                <w:szCs w:val="22"/>
              </w:rPr>
            </w:pPr>
          </w:p>
          <w:p>
            <w:pPr>
              <w:pStyle w:val="style0"/>
              <w:jc w:val="both"/>
              <w:rPr>
                <w:rFonts w:cs="Tahoma" w:hAnsi="Tahoma"/>
                <w:sz w:val="22"/>
                <w:szCs w:val="22"/>
              </w:rPr>
            </w:pPr>
          </w:p>
        </w:tc>
      </w:tr>
      <w:tr>
        <w:tblPrEx/>
        <w:trPr>
          <w:tblCellSpacing w:w="0" w:type="dxa"/>
        </w:trPr>
        <w:tc>
          <w:tcPr>
            <w:tcW w:w="5000" w:type="pct"/>
            <w:tcBorders/>
            <w:shd w:val="clear" w:color="auto" w:fill="c2d69b"/>
            <w:vAlign w:val="center"/>
          </w:tcPr>
          <w:p>
            <w:pPr>
              <w:pStyle w:val="style0"/>
              <w:autoSpaceDE w:val="false"/>
              <w:autoSpaceDN w:val="false"/>
              <w:adjustRightInd w:val="false"/>
              <w:rPr>
                <w:rFonts w:ascii="Tahoma" w:cs="Tahoma" w:hAnsi="Tahoma"/>
                <w:b/>
                <w:bCs/>
                <w:sz w:val="22"/>
                <w:szCs w:val="22"/>
              </w:rPr>
            </w:pPr>
            <w:r>
              <w:rPr>
                <w:rFonts w:ascii="Tahoma" w:cs="Tahoma" w:hAnsi="Tahoma"/>
                <w:b/>
                <w:bCs/>
                <w:sz w:val="22"/>
                <w:szCs w:val="22"/>
              </w:rPr>
              <w:t>Work Experience</w:t>
            </w:r>
          </w:p>
        </w:tc>
      </w:tr>
      <w:tr>
        <w:tblPrEx/>
        <w:trPr>
          <w:trHeight w:val="600" w:hRule="atLeast"/>
          <w:tblCellSpacing w:w="0" w:type="dxa"/>
        </w:trPr>
        <w:tc>
          <w:tcPr>
            <w:tcW w:w="5000" w:type="pct"/>
            <w:tcBorders/>
            <w:shd w:val="clear" w:color="auto" w:fill="f9f9f9"/>
            <w:vAlign w:val="center"/>
          </w:tcPr>
          <w:p>
            <w:pPr>
              <w:pStyle w:val="style0"/>
              <w:rPr/>
            </w:pPr>
            <w:r>
              <w:rPr>
                <w:lang w:val="en-US"/>
              </w:rPr>
              <w:t xml:space="preserve">             Machine operator</w:t>
            </w:r>
          </w:p>
          <w:p>
            <w:pPr>
              <w:pStyle w:val="style0"/>
              <w:rPr/>
            </w:pPr>
            <w:r>
              <w:t xml:space="preserve">            GIF </w:t>
            </w:r>
            <w:r>
              <w:t>Goldrich</w:t>
            </w:r>
            <w:r>
              <w:t xml:space="preserve"> Mansion, South Superhighway Corp. </w:t>
            </w:r>
            <w:r>
              <w:t>Cuangco</w:t>
            </w:r>
            <w:r>
              <w:t xml:space="preserve"> St. Pio Del Pilar, </w:t>
            </w:r>
          </w:p>
          <w:p>
            <w:pPr>
              <w:pStyle w:val="style0"/>
              <w:rPr/>
            </w:pPr>
            <w:r>
              <w:t xml:space="preserve">            Makati City</w:t>
            </w:r>
          </w:p>
          <w:p>
            <w:pPr>
              <w:pStyle w:val="style0"/>
              <w:rPr/>
            </w:pPr>
            <w:r>
              <w:t xml:space="preserve">            May </w:t>
            </w:r>
            <w:r>
              <w:rPr>
                <w:lang w:val="en-US"/>
              </w:rPr>
              <w:t>19</w:t>
            </w:r>
            <w:r>
              <w:t xml:space="preserve">, </w:t>
            </w:r>
            <w:r>
              <w:rPr>
                <w:lang w:val="en-US"/>
              </w:rPr>
              <w:t>2019-March,15</w:t>
            </w:r>
            <w:r>
              <w:t xml:space="preserve"> </w:t>
            </w:r>
            <w:r>
              <w:rPr>
                <w:lang w:val="en-US"/>
              </w:rPr>
              <w:t>2021</w:t>
            </w:r>
          </w:p>
          <w:p>
            <w:pPr>
              <w:pStyle w:val="style0"/>
              <w:rPr/>
            </w:pPr>
            <w:r>
              <w:rPr>
                <w:lang w:val="en-US"/>
              </w:rPr>
              <w:t xml:space="preserve">            Farming</w:t>
            </w:r>
          </w:p>
          <w:p>
            <w:pPr>
              <w:pStyle w:val="style0"/>
              <w:rPr/>
            </w:pPr>
            <w:r>
              <w:rPr>
                <w:lang w:val="en-US"/>
              </w:rPr>
              <w:t xml:space="preserve">            2010-2024</w:t>
            </w:r>
          </w:p>
          <w:p>
            <w:pPr>
              <w:pStyle w:val="style0"/>
              <w:rPr/>
            </w:pPr>
            <w:r>
              <w:rPr>
                <w:lang w:val="en-US"/>
              </w:rPr>
              <w:t xml:space="preserve">           </w:t>
            </w:r>
          </w:p>
          <w:p>
            <w:pPr>
              <w:pStyle w:val="style0"/>
              <w:rPr/>
            </w:pPr>
            <w:r>
              <w:rPr>
                <w:lang w:val="en-US"/>
              </w:rPr>
              <w:t xml:space="preserve">      </w:t>
            </w:r>
          </w:p>
          <w:p>
            <w:pPr>
              <w:pStyle w:val="style0"/>
              <w:rPr/>
            </w:pPr>
            <w:r>
              <w:rPr>
                <w:lang w:val="en-US"/>
              </w:rPr>
              <w:t xml:space="preserve">            </w:t>
            </w:r>
          </w:p>
          <w:p>
            <w:pPr>
              <w:pStyle w:val="style0"/>
              <w:ind w:left="72"/>
              <w:jc w:val="both"/>
              <w:rPr>
                <w:rFonts w:ascii="Tahoma" w:cs="Tahoma" w:hAnsi="Tahoma"/>
                <w:b/>
                <w:color w:val="000000"/>
                <w:sz w:val="22"/>
                <w:szCs w:val="22"/>
              </w:rPr>
            </w:pPr>
          </w:p>
        </w:tc>
      </w:tr>
      <w:tr>
        <w:tblPrEx/>
        <w:trPr>
          <w:tblCellSpacing w:w="0" w:type="dxa"/>
        </w:trPr>
        <w:tc>
          <w:tcPr>
            <w:tcW w:w="5000" w:type="pct"/>
            <w:tcBorders/>
            <w:shd w:val="clear" w:color="auto" w:fill="c2d69b"/>
            <w:vAlign w:val="center"/>
          </w:tcPr>
          <w:p>
            <w:pPr>
              <w:pStyle w:val="style0"/>
              <w:rPr>
                <w:rFonts w:ascii="Tahoma" w:cs="Tahoma" w:hAnsi="Tahoma"/>
                <w:b/>
                <w:color w:val="000000"/>
                <w:sz w:val="22"/>
                <w:szCs w:val="22"/>
              </w:rPr>
            </w:pPr>
            <w:r>
              <w:rPr>
                <w:rFonts w:ascii="Tahoma" w:cs="Tahoma" w:hAnsi="Tahoma"/>
                <w:b/>
                <w:color w:val="000000"/>
                <w:sz w:val="22"/>
                <w:szCs w:val="22"/>
              </w:rPr>
              <w:t>Character References</w:t>
            </w:r>
          </w:p>
        </w:tc>
      </w:tr>
      <w:tr>
        <w:tblPrEx/>
        <w:trPr>
          <w:tblCellSpacing w:w="0" w:type="dxa"/>
        </w:trPr>
        <w:tc>
          <w:tcPr>
            <w:tcW w:w="5000" w:type="pct"/>
            <w:tcBorders/>
            <w:shd w:val="clear" w:color="auto" w:fill="f9f9f9"/>
            <w:vAlign w:val="center"/>
          </w:tcPr>
          <w:p>
            <w:pPr>
              <w:pStyle w:val="style0"/>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405"/>
            </w:tblGrid>
            <w:tr>
              <w:trPr>
                <w:trHeight w:val="477" w:hRule="atLeast"/>
                <w:tblCellSpacing w:w="15" w:type="dxa"/>
              </w:trPr>
              <w:tc>
                <w:tcPr>
                  <w:tcW w:w="0" w:type="auto"/>
                  <w:tcBorders/>
                </w:tcPr>
                <w:p>
                  <w:pPr>
                    <w:pStyle w:val="style0"/>
                    <w:framePr w:hSpace="180" w:wrap="around" w:hAnchor="text" w:vAnchor="text" w:xAlign="right" w:y="1"/>
                    <w:tabs>
                      <w:tab w:val="left" w:leader="none" w:pos="522"/>
                    </w:tabs>
                    <w:suppressOverlap/>
                    <w:rPr>
                      <w:rFonts w:ascii="Tahoma" w:cs="Tahoma" w:hAnsi="Tahoma"/>
                      <w:b/>
                      <w:color w:val="000000"/>
                      <w:sz w:val="22"/>
                      <w:szCs w:val="22"/>
                    </w:rPr>
                  </w:pPr>
                  <w:r>
                    <w:rPr>
                      <w:rFonts w:ascii="Tahoma" w:cs="Tahoma" w:hAnsi="Tahoma"/>
                      <w:b/>
                      <w:color w:val="000000"/>
                      <w:sz w:val="22"/>
                      <w:szCs w:val="22"/>
                    </w:rPr>
                    <w:t>EDSELYN O. MATO</w:t>
                  </w:r>
                  <w:r>
                    <w:rPr>
                      <w:rFonts w:ascii="Tahoma" w:cs="Tahoma" w:hAnsi="Tahoma"/>
                      <w:b/>
                      <w:color w:val="000000"/>
                      <w:sz w:val="22"/>
                      <w:szCs w:val="22"/>
                    </w:rPr>
                    <w:t xml:space="preserve">                                          </w:t>
                  </w:r>
                  <w:r>
                    <w:rPr>
                      <w:rFonts w:ascii="Tahoma" w:cs="Tahoma" w:hAnsi="Tahoma"/>
                      <w:b/>
                      <w:bCs/>
                      <w:color w:val="000000"/>
                      <w:sz w:val="22"/>
                      <w:szCs w:val="22"/>
                    </w:rPr>
                    <w:t xml:space="preserve"> </w:t>
                  </w:r>
                </w:p>
                <w:p>
                  <w:pPr>
                    <w:pStyle w:val="style0"/>
                    <w:framePr w:hSpace="180" w:wrap="around" w:hAnchor="text" w:vAnchor="text" w:xAlign="right" w:y="1"/>
                    <w:tabs>
                      <w:tab w:val="left" w:leader="none" w:pos="522"/>
                    </w:tabs>
                    <w:suppressOverlap/>
                    <w:rPr>
                      <w:rFonts w:ascii="Tahoma" w:cs="Tahoma" w:hAnsi="Tahoma"/>
                      <w:bCs/>
                      <w:color w:val="000000"/>
                      <w:sz w:val="22"/>
                      <w:szCs w:val="22"/>
                    </w:rPr>
                  </w:pPr>
                  <w:r>
                    <w:rPr>
                      <w:rFonts w:ascii="Tahoma" w:cs="Tahoma" w:hAnsi="Tahoma"/>
                      <w:bCs/>
                      <w:color w:val="000000"/>
                      <w:sz w:val="22"/>
                      <w:szCs w:val="22"/>
                    </w:rPr>
                    <w:t>Sioco</w:t>
                  </w:r>
                  <w:r>
                    <w:rPr>
                      <w:rFonts w:ascii="Tahoma" w:cs="Tahoma" w:hAnsi="Tahoma"/>
                      <w:bCs/>
                      <w:color w:val="000000"/>
                      <w:sz w:val="22"/>
                      <w:szCs w:val="22"/>
                    </w:rPr>
                    <w:t xml:space="preserve"> St. San Manuel Tarlac</w:t>
                  </w:r>
                  <w:r>
                    <w:rPr>
                      <w:rFonts w:ascii="Tahoma" w:cs="Tahoma" w:hAnsi="Tahoma"/>
                      <w:bCs/>
                      <w:color w:val="000000"/>
                      <w:sz w:val="22"/>
                      <w:szCs w:val="22"/>
                    </w:rPr>
                    <w:t xml:space="preserve">             </w:t>
                  </w:r>
                </w:p>
                <w:p>
                  <w:pPr>
                    <w:pStyle w:val="style0"/>
                    <w:framePr w:hSpace="180" w:wrap="around" w:hAnchor="text" w:vAnchor="text" w:xAlign="right" w:y="1"/>
                    <w:tabs>
                      <w:tab w:val="left" w:leader="none" w:pos="522"/>
                    </w:tabs>
                    <w:suppressOverlap/>
                    <w:rPr>
                      <w:rFonts w:ascii="Tahoma" w:cs="Tahoma" w:hAnsi="Tahoma"/>
                      <w:bCs/>
                      <w:color w:val="000000"/>
                      <w:sz w:val="22"/>
                      <w:szCs w:val="22"/>
                    </w:rPr>
                  </w:pPr>
                  <w:r>
                    <w:rPr>
                      <w:rFonts w:ascii="Tahoma" w:cs="Tahoma" w:hAnsi="Tahoma"/>
                      <w:bCs/>
                      <w:color w:val="000000"/>
                      <w:sz w:val="22"/>
                      <w:szCs w:val="22"/>
                    </w:rPr>
                    <w:t>09167276356</w:t>
                  </w:r>
                </w:p>
                <w:p>
                  <w:pPr>
                    <w:pStyle w:val="style179"/>
                    <w:framePr w:hSpace="180" w:wrap="around" w:hAnchor="text" w:vAnchor="text" w:xAlign="right" w:y="1"/>
                    <w:tabs>
                      <w:tab w:val="left" w:leader="none" w:pos="522"/>
                    </w:tabs>
                    <w:ind w:left="522" w:hanging="283"/>
                    <w:suppressOverlap/>
                    <w:rPr>
                      <w:rFonts w:ascii="Tahoma" w:cs="Tahoma" w:hAnsi="Tahoma"/>
                      <w:color w:val="000000"/>
                      <w:sz w:val="22"/>
                      <w:szCs w:val="22"/>
                    </w:rPr>
                  </w:pPr>
                </w:p>
                <w:p>
                  <w:pPr>
                    <w:pStyle w:val="style0"/>
                    <w:framePr w:hSpace="180" w:wrap="around" w:hAnchor="text" w:vAnchor="text" w:xAlign="right" w:y="1"/>
                    <w:tabs>
                      <w:tab w:val="left" w:leader="none" w:pos="522"/>
                    </w:tabs>
                    <w:suppressOverlap/>
                    <w:rPr>
                      <w:rFonts w:ascii="Tahoma" w:cs="Tahoma" w:hAnsi="Tahoma"/>
                      <w:b/>
                      <w:color w:val="000000"/>
                      <w:sz w:val="22"/>
                      <w:szCs w:val="22"/>
                    </w:rPr>
                  </w:pPr>
                  <w:r>
                    <w:rPr>
                      <w:rFonts w:ascii="Tahoma" w:cs="Tahoma" w:hAnsi="Tahoma"/>
                      <w:b/>
                      <w:bCs/>
                      <w:color w:val="000000"/>
                      <w:sz w:val="22"/>
                      <w:szCs w:val="22"/>
                    </w:rPr>
                    <w:t>ELAINE T. OCSONA</w:t>
                  </w:r>
                </w:p>
                <w:p>
                  <w:pPr>
                    <w:pStyle w:val="style0"/>
                    <w:framePr w:hSpace="180" w:wrap="around" w:hAnchor="text" w:vAnchor="text" w:xAlign="right" w:y="1"/>
                    <w:tabs>
                      <w:tab w:val="left" w:leader="none" w:pos="522"/>
                    </w:tabs>
                    <w:suppressOverlap/>
                    <w:rPr>
                      <w:rFonts w:ascii="Tahoma" w:cs="Tahoma" w:hAnsi="Tahoma"/>
                      <w:color w:val="000000"/>
                      <w:sz w:val="22"/>
                      <w:szCs w:val="22"/>
                    </w:rPr>
                  </w:pPr>
                  <w:r>
                    <w:rPr>
                      <w:rFonts w:ascii="Tahoma" w:cs="Tahoma" w:hAnsi="Tahoma"/>
                      <w:color w:val="000000"/>
                      <w:sz w:val="22"/>
                      <w:szCs w:val="22"/>
                    </w:rPr>
                    <w:t>Ambayat</w:t>
                  </w:r>
                  <w:r>
                    <w:rPr>
                      <w:rFonts w:ascii="Tahoma" w:cs="Tahoma" w:hAnsi="Tahoma"/>
                      <w:color w:val="000000"/>
                      <w:sz w:val="22"/>
                      <w:szCs w:val="22"/>
                    </w:rPr>
                    <w:t xml:space="preserve"> 2</w:t>
                  </w:r>
                  <w:r>
                    <w:rPr>
                      <w:rFonts w:ascii="Tahoma" w:cs="Tahoma" w:hAnsi="Tahoma"/>
                      <w:color w:val="000000"/>
                      <w:sz w:val="22"/>
                      <w:szCs w:val="22"/>
                      <w:vertAlign w:val="superscript"/>
                    </w:rPr>
                    <w:t>nd</w:t>
                  </w:r>
                  <w:r>
                    <w:rPr>
                      <w:rFonts w:ascii="Tahoma" w:cs="Tahoma" w:hAnsi="Tahoma"/>
                      <w:color w:val="000000"/>
                      <w:sz w:val="22"/>
                      <w:szCs w:val="22"/>
                    </w:rPr>
                    <w:t xml:space="preserve"> </w:t>
                  </w:r>
                  <w:r>
                    <w:rPr>
                      <w:rFonts w:ascii="Tahoma" w:cs="Tahoma" w:hAnsi="Tahoma"/>
                      <w:color w:val="000000"/>
                      <w:sz w:val="22"/>
                      <w:szCs w:val="22"/>
                    </w:rPr>
                    <w:t>Bayambang</w:t>
                  </w:r>
                  <w:r>
                    <w:rPr>
                      <w:rFonts w:ascii="Tahoma" w:cs="Tahoma" w:hAnsi="Tahoma"/>
                      <w:color w:val="000000"/>
                      <w:sz w:val="22"/>
                      <w:szCs w:val="22"/>
                    </w:rPr>
                    <w:t xml:space="preserve"> Pangasinan</w:t>
                  </w:r>
                </w:p>
                <w:p>
                  <w:pPr>
                    <w:pStyle w:val="style0"/>
                    <w:framePr w:hSpace="180" w:wrap="around" w:hAnchor="text" w:vAnchor="text" w:xAlign="right" w:y="1"/>
                    <w:tabs>
                      <w:tab w:val="left" w:leader="none" w:pos="522"/>
                    </w:tabs>
                    <w:suppressOverlap/>
                    <w:rPr>
                      <w:rFonts w:ascii="Tahoma" w:cs="Tahoma" w:hAnsi="Tahoma"/>
                      <w:b/>
                      <w:bCs/>
                      <w:color w:val="000000"/>
                      <w:sz w:val="22"/>
                      <w:szCs w:val="22"/>
                    </w:rPr>
                  </w:pPr>
                  <w:r>
                    <w:rPr>
                      <w:rFonts w:ascii="Tahoma" w:cs="Tahoma" w:hAnsi="Tahoma"/>
                      <w:color w:val="000000"/>
                      <w:sz w:val="22"/>
                      <w:szCs w:val="22"/>
                    </w:rPr>
                    <w:t>09052935063</w:t>
                  </w:r>
                </w:p>
              </w:tc>
            </w:tr>
          </w:tbl>
          <w:p>
            <w:pPr>
              <w:pStyle w:val="style0"/>
              <w:ind w:left="72"/>
              <w:rPr>
                <w:rFonts w:ascii="Tahoma" w:cs="Tahoma" w:hAnsi="Tahoma"/>
                <w:color w:val="000000"/>
                <w:sz w:val="22"/>
                <w:szCs w:val="22"/>
              </w:rPr>
            </w:pPr>
          </w:p>
        </w:tc>
      </w:tr>
    </w:tbl>
    <w:p>
      <w:pPr>
        <w:pStyle w:val="style0"/>
        <w:jc w:val="both"/>
        <w:rPr>
          <w:rFonts w:ascii="Tahoma" w:cs="Tahoma" w:hAnsi="Tahoma"/>
          <w:color w:val="000000"/>
          <w:sz w:val="22"/>
          <w:szCs w:val="22"/>
        </w:rPr>
      </w:pPr>
    </w:p>
    <w:p>
      <w:pPr>
        <w:pStyle w:val="style0"/>
        <w:jc w:val="both"/>
        <w:rPr>
          <w:rFonts w:ascii="Tahoma" w:cs="Tahoma" w:hAnsi="Tahoma"/>
          <w:color w:val="000000"/>
          <w:sz w:val="22"/>
          <w:szCs w:val="22"/>
        </w:rPr>
      </w:pPr>
      <w:r>
        <w:rPr>
          <w:rFonts w:ascii="Tahoma" w:cs="Tahoma" w:hAnsi="Tahoma"/>
          <w:color w:val="000000"/>
          <w:sz w:val="22"/>
          <w:szCs w:val="22"/>
        </w:rPr>
        <w:t xml:space="preserve">I hereby certify that the above information is true and correct to the best of my knowledge and belief.                                                                                                        </w:t>
      </w:r>
    </w:p>
    <w:p>
      <w:pPr>
        <w:pStyle w:val="style0"/>
        <w:jc w:val="both"/>
        <w:rPr>
          <w:rFonts w:ascii="Tahoma" w:cs="Tahoma" w:hAnsi="Tahoma"/>
          <w:b/>
          <w:color w:val="000000"/>
          <w:sz w:val="22"/>
          <w:szCs w:val="22"/>
        </w:rPr>
      </w:pPr>
    </w:p>
    <w:p>
      <w:pPr>
        <w:pStyle w:val="style0"/>
        <w:ind w:left="72"/>
        <w:jc w:val="both"/>
        <w:rPr>
          <w:rFonts w:ascii="Tahoma" w:cs="Tahoma" w:hAnsi="Tahoma"/>
          <w:color w:val="000000"/>
          <w:sz w:val="22"/>
          <w:szCs w:val="22"/>
        </w:rPr>
      </w:pPr>
      <w:r>
        <w:rPr>
          <w:rFonts w:ascii="Tahoma" w:cs="Tahoma" w:hAnsi="Tahoma"/>
          <w:color w:val="000000"/>
          <w:sz w:val="22"/>
          <w:szCs w:val="22"/>
        </w:rPr>
        <w:t xml:space="preserve">  </w:t>
      </w:r>
      <w:r>
        <w:rPr>
          <w:rFonts w:cs="Tahoma" w:hAnsi="Tahoma"/>
          <w:b/>
          <w:color w:val="000000"/>
          <w:sz w:val="22"/>
          <w:szCs w:val="22"/>
        </w:rPr>
        <w:t>DHEN MARK M. OCSONA</w:t>
      </w:r>
      <w:r>
        <w:rPr>
          <w:rFonts w:ascii="Tahoma" w:cs="Tahoma" w:hAnsi="Tahoma"/>
          <w:color w:val="000000"/>
          <w:sz w:val="22"/>
          <w:szCs w:val="22"/>
        </w:rPr>
        <w:t xml:space="preserve">   </w:t>
      </w:r>
    </w:p>
    <w:p>
      <w:pPr>
        <w:pStyle w:val="style0"/>
        <w:ind w:left="72"/>
        <w:jc w:val="both"/>
        <w:rPr>
          <w:rFonts w:ascii="Tahoma" w:cs="Tahoma" w:hAnsi="Tahoma"/>
          <w:color w:val="000000"/>
          <w:sz w:val="22"/>
          <w:szCs w:val="22"/>
        </w:rPr>
      </w:pPr>
      <w:r>
        <w:rPr>
          <w:rFonts w:ascii="Tahoma" w:cs="Tahoma" w:hAnsi="Tahoma"/>
          <w:color w:val="000000"/>
          <w:sz w:val="22"/>
          <w:szCs w:val="22"/>
        </w:rPr>
        <w:t xml:space="preserve"> </w:t>
      </w:r>
      <w:r>
        <w:rPr>
          <w:rFonts w:ascii="Tahoma" w:cs="Tahoma" w:hAnsi="Tahoma"/>
          <w:color w:val="000000"/>
          <w:sz w:val="22"/>
          <w:szCs w:val="22"/>
        </w:rPr>
        <w:t xml:space="preserve">           </w:t>
      </w:r>
      <w:r>
        <w:rPr>
          <w:rFonts w:ascii="Tahoma" w:cs="Tahoma" w:hAnsi="Tahoma"/>
          <w:color w:val="000000"/>
          <w:sz w:val="22"/>
          <w:szCs w:val="22"/>
        </w:rPr>
        <w:t xml:space="preserve"> Applicant </w:t>
      </w:r>
    </w:p>
    <w:p>
      <w:pPr>
        <w:pStyle w:val="style0"/>
        <w:ind w:left="72"/>
        <w:jc w:val="both"/>
        <w:rPr>
          <w:rFonts w:ascii="Tahoma" w:cs="Tahoma" w:hAnsi="Tahoma"/>
          <w:color w:val="000000"/>
          <w:sz w:val="22"/>
          <w:szCs w:val="22"/>
        </w:rPr>
      </w:pPr>
    </w:p>
    <w:sectPr>
      <w:footerReference w:type="default" r:id="rId3"/>
      <w:type w:val="continuous"/>
      <w:pgSz w:w="12240" w:h="15840" w:orient="portrait"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Verdana">
    <w:altName w:val="Verdana"/>
    <w:panose1 w:val="020b0604030000040204"/>
    <w:charset w:val="00"/>
    <w:family w:val="swiss"/>
    <w:pitch w:val="variable"/>
    <w:sig w:usb0="A00006FF" w:usb1="4000205B" w:usb2="00000010"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0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rFonts w:ascii="Times New Roman" w:hAnsi="Times New Roman"/>
        <w:color w:val="auto"/>
        <w:sz w:val="14"/>
        <w:szCs w:val="14"/>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93E35A8"/>
    <w:lvl w:ilvl="0" w:tplc="0809000B">
      <w:start w:val="1"/>
      <w:numFmt w:val="bullet"/>
      <w:lvlText w:val=""/>
      <w:lvlJc w:val="left"/>
      <w:pPr>
        <w:tabs>
          <w:tab w:val="left" w:leader="none" w:pos="1509"/>
        </w:tabs>
        <w:ind w:left="1509" w:hanging="360"/>
      </w:pPr>
      <w:rPr>
        <w:rFonts w:ascii="Wingdings" w:hAnsi="Wingdings" w:hint="default"/>
      </w:rPr>
    </w:lvl>
    <w:lvl w:ilvl="1" w:tplc="08090003" w:tentative="1">
      <w:start w:val="1"/>
      <w:numFmt w:val="bullet"/>
      <w:lvlText w:val="o"/>
      <w:lvlJc w:val="left"/>
      <w:pPr>
        <w:tabs>
          <w:tab w:val="left" w:leader="none" w:pos="2229"/>
        </w:tabs>
        <w:ind w:left="2229" w:hanging="360"/>
      </w:pPr>
      <w:rPr>
        <w:rFonts w:ascii="Courier New" w:cs="Courier New" w:hAnsi="Courier New" w:hint="default"/>
      </w:rPr>
    </w:lvl>
    <w:lvl w:ilvl="2" w:tplc="08090005" w:tentative="1">
      <w:start w:val="1"/>
      <w:numFmt w:val="bullet"/>
      <w:lvlText w:val=""/>
      <w:lvlJc w:val="left"/>
      <w:pPr>
        <w:tabs>
          <w:tab w:val="left" w:leader="none" w:pos="2949"/>
        </w:tabs>
        <w:ind w:left="2949" w:hanging="360"/>
      </w:pPr>
      <w:rPr>
        <w:rFonts w:ascii="Wingdings" w:hAnsi="Wingdings" w:hint="default"/>
      </w:rPr>
    </w:lvl>
    <w:lvl w:ilvl="3" w:tplc="08090001" w:tentative="1">
      <w:start w:val="1"/>
      <w:numFmt w:val="bullet"/>
      <w:lvlText w:val=""/>
      <w:lvlJc w:val="left"/>
      <w:pPr>
        <w:tabs>
          <w:tab w:val="left" w:leader="none" w:pos="3669"/>
        </w:tabs>
        <w:ind w:left="3669" w:hanging="360"/>
      </w:pPr>
      <w:rPr>
        <w:rFonts w:ascii="Symbol" w:hAnsi="Symbol" w:hint="default"/>
      </w:rPr>
    </w:lvl>
    <w:lvl w:ilvl="4" w:tplc="08090003" w:tentative="1">
      <w:start w:val="1"/>
      <w:numFmt w:val="bullet"/>
      <w:lvlText w:val="o"/>
      <w:lvlJc w:val="left"/>
      <w:pPr>
        <w:tabs>
          <w:tab w:val="left" w:leader="none" w:pos="4389"/>
        </w:tabs>
        <w:ind w:left="4389" w:hanging="360"/>
      </w:pPr>
      <w:rPr>
        <w:rFonts w:ascii="Courier New" w:cs="Courier New" w:hAnsi="Courier New" w:hint="default"/>
      </w:rPr>
    </w:lvl>
    <w:lvl w:ilvl="5" w:tplc="08090005" w:tentative="1">
      <w:start w:val="1"/>
      <w:numFmt w:val="bullet"/>
      <w:lvlText w:val=""/>
      <w:lvlJc w:val="left"/>
      <w:pPr>
        <w:tabs>
          <w:tab w:val="left" w:leader="none" w:pos="5109"/>
        </w:tabs>
        <w:ind w:left="5109" w:hanging="360"/>
      </w:pPr>
      <w:rPr>
        <w:rFonts w:ascii="Wingdings" w:hAnsi="Wingdings" w:hint="default"/>
      </w:rPr>
    </w:lvl>
    <w:lvl w:ilvl="6" w:tplc="08090001" w:tentative="1">
      <w:start w:val="1"/>
      <w:numFmt w:val="bullet"/>
      <w:lvlText w:val=""/>
      <w:lvlJc w:val="left"/>
      <w:pPr>
        <w:tabs>
          <w:tab w:val="left" w:leader="none" w:pos="5829"/>
        </w:tabs>
        <w:ind w:left="5829" w:hanging="360"/>
      </w:pPr>
      <w:rPr>
        <w:rFonts w:ascii="Symbol" w:hAnsi="Symbol" w:hint="default"/>
      </w:rPr>
    </w:lvl>
    <w:lvl w:ilvl="7" w:tplc="08090003" w:tentative="1">
      <w:start w:val="1"/>
      <w:numFmt w:val="bullet"/>
      <w:lvlText w:val="o"/>
      <w:lvlJc w:val="left"/>
      <w:pPr>
        <w:tabs>
          <w:tab w:val="left" w:leader="none" w:pos="6549"/>
        </w:tabs>
        <w:ind w:left="6549" w:hanging="360"/>
      </w:pPr>
      <w:rPr>
        <w:rFonts w:ascii="Courier New" w:cs="Courier New" w:hAnsi="Courier New" w:hint="default"/>
      </w:rPr>
    </w:lvl>
    <w:lvl w:ilvl="8" w:tplc="08090005" w:tentative="1">
      <w:start w:val="1"/>
      <w:numFmt w:val="bullet"/>
      <w:lvlText w:val=""/>
      <w:lvlJc w:val="left"/>
      <w:pPr>
        <w:tabs>
          <w:tab w:val="left" w:leader="none" w:pos="7269"/>
        </w:tabs>
        <w:ind w:left="7269" w:hanging="360"/>
      </w:pPr>
      <w:rPr>
        <w:rFonts w:ascii="Wingdings" w:hAnsi="Wingdings" w:hint="default"/>
      </w:rPr>
    </w:lvl>
  </w:abstractNum>
  <w:abstractNum w:abstractNumId="1">
    <w:nsid w:val="00000001"/>
    <w:multiLevelType w:val="hybridMultilevel"/>
    <w:tmpl w:val="C1F0B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639E06A4"/>
    <w:lvl w:ilvl="0" w:tplc="38FEEC9E">
      <w:start w:val="1"/>
      <w:numFmt w:val="decimal"/>
      <w:lvlText w:val="%1."/>
      <w:lvlJc w:val="left"/>
      <w:pPr>
        <w:ind w:left="900" w:hanging="360"/>
      </w:pPr>
      <w:rPr>
        <w:b/>
        <w:bCs/>
      </w:rPr>
    </w:lvl>
    <w:lvl w:ilvl="1" w:tplc="4A26299A">
      <w:start w:val="1"/>
      <w:numFmt w:val="lowerLetter"/>
      <w:lvlText w:val="%2."/>
      <w:lvlJc w:val="left"/>
      <w:pPr>
        <w:ind w:left="1440" w:hanging="360"/>
      </w:pPr>
    </w:lvl>
    <w:lvl w:ilvl="2" w:tplc="7A741658" w:tentative="1">
      <w:start w:val="1"/>
      <w:numFmt w:val="lowerRoman"/>
      <w:lvlText w:val="%3."/>
      <w:lvlJc w:val="right"/>
      <w:pPr>
        <w:ind w:left="2160" w:hanging="180"/>
      </w:pPr>
    </w:lvl>
    <w:lvl w:ilvl="3" w:tplc="A282DEEA" w:tentative="1">
      <w:start w:val="1"/>
      <w:numFmt w:val="decimal"/>
      <w:lvlText w:val="%4."/>
      <w:lvlJc w:val="left"/>
      <w:pPr>
        <w:ind w:left="2880" w:hanging="360"/>
      </w:pPr>
    </w:lvl>
    <w:lvl w:ilvl="4" w:tplc="7956541C" w:tentative="1">
      <w:start w:val="1"/>
      <w:numFmt w:val="lowerLetter"/>
      <w:lvlText w:val="%5."/>
      <w:lvlJc w:val="left"/>
      <w:pPr>
        <w:ind w:left="3600" w:hanging="360"/>
      </w:pPr>
    </w:lvl>
    <w:lvl w:ilvl="5" w:tplc="44C82E38" w:tentative="1">
      <w:start w:val="1"/>
      <w:numFmt w:val="lowerRoman"/>
      <w:lvlText w:val="%6."/>
      <w:lvlJc w:val="right"/>
      <w:pPr>
        <w:ind w:left="4320" w:hanging="180"/>
      </w:pPr>
    </w:lvl>
    <w:lvl w:ilvl="6" w:tplc="62CE0056" w:tentative="1">
      <w:start w:val="1"/>
      <w:numFmt w:val="decimal"/>
      <w:lvlText w:val="%7."/>
      <w:lvlJc w:val="left"/>
      <w:pPr>
        <w:ind w:left="5040" w:hanging="360"/>
      </w:pPr>
    </w:lvl>
    <w:lvl w:ilvl="7" w:tplc="44E68714" w:tentative="1">
      <w:start w:val="1"/>
      <w:numFmt w:val="lowerLetter"/>
      <w:lvlText w:val="%8."/>
      <w:lvlJc w:val="left"/>
      <w:pPr>
        <w:ind w:left="5760" w:hanging="360"/>
      </w:pPr>
    </w:lvl>
    <w:lvl w:ilvl="8" w:tplc="8AF0AD2E" w:tentative="1">
      <w:start w:val="1"/>
      <w:numFmt w:val="lowerRoman"/>
      <w:lvlText w:val="%9."/>
      <w:lvlJc w:val="right"/>
      <w:pPr>
        <w:ind w:left="6480" w:hanging="180"/>
      </w:pPr>
    </w:lvl>
  </w:abstractNum>
  <w:abstractNum w:abstractNumId="3">
    <w:nsid w:val="00000003"/>
    <w:multiLevelType w:val="hybridMultilevel"/>
    <w:tmpl w:val="F2B251A6"/>
    <w:lvl w:ilvl="0" w:tplc="4942E24A">
      <w:start w:val="1"/>
      <w:numFmt w:val="decimal"/>
      <w:lvlText w:val="%1."/>
      <w:lvlJc w:val="left"/>
      <w:pPr>
        <w:ind w:left="545" w:hanging="360"/>
      </w:pPr>
      <w:rPr>
        <w:rFonts w:hint="default"/>
      </w:rPr>
    </w:lvl>
    <w:lvl w:ilvl="1" w:tplc="04090019" w:tentative="1">
      <w:start w:val="1"/>
      <w:numFmt w:val="lowerLetter"/>
      <w:lvlText w:val="%2."/>
      <w:lvlJc w:val="left"/>
      <w:pPr>
        <w:ind w:left="1265" w:hanging="360"/>
      </w:pPr>
    </w:lvl>
    <w:lvl w:ilvl="2" w:tplc="0409001B" w:tentative="1">
      <w:start w:val="1"/>
      <w:numFmt w:val="lowerRoman"/>
      <w:lvlText w:val="%3."/>
      <w:lvlJc w:val="right"/>
      <w:pPr>
        <w:ind w:left="1985" w:hanging="180"/>
      </w:pPr>
    </w:lvl>
    <w:lvl w:ilvl="3" w:tplc="0409000F" w:tentative="1">
      <w:start w:val="1"/>
      <w:numFmt w:val="decimal"/>
      <w:lvlText w:val="%4."/>
      <w:lvlJc w:val="left"/>
      <w:pPr>
        <w:ind w:left="2705" w:hanging="360"/>
      </w:pPr>
    </w:lvl>
    <w:lvl w:ilvl="4" w:tplc="04090019" w:tentative="1">
      <w:start w:val="1"/>
      <w:numFmt w:val="lowerLetter"/>
      <w:lvlText w:val="%5."/>
      <w:lvlJc w:val="left"/>
      <w:pPr>
        <w:ind w:left="3425" w:hanging="360"/>
      </w:pPr>
    </w:lvl>
    <w:lvl w:ilvl="5" w:tplc="0409001B" w:tentative="1">
      <w:start w:val="1"/>
      <w:numFmt w:val="lowerRoman"/>
      <w:lvlText w:val="%6."/>
      <w:lvlJc w:val="right"/>
      <w:pPr>
        <w:ind w:left="4145" w:hanging="180"/>
      </w:pPr>
    </w:lvl>
    <w:lvl w:ilvl="6" w:tplc="0409000F" w:tentative="1">
      <w:start w:val="1"/>
      <w:numFmt w:val="decimal"/>
      <w:lvlText w:val="%7."/>
      <w:lvlJc w:val="left"/>
      <w:pPr>
        <w:ind w:left="4865" w:hanging="360"/>
      </w:pPr>
    </w:lvl>
    <w:lvl w:ilvl="7" w:tplc="04090019" w:tentative="1">
      <w:start w:val="1"/>
      <w:numFmt w:val="lowerLetter"/>
      <w:lvlText w:val="%8."/>
      <w:lvlJc w:val="left"/>
      <w:pPr>
        <w:ind w:left="5585" w:hanging="360"/>
      </w:pPr>
    </w:lvl>
    <w:lvl w:ilvl="8" w:tplc="0409001B" w:tentative="1">
      <w:start w:val="1"/>
      <w:numFmt w:val="lowerRoman"/>
      <w:lvlText w:val="%9."/>
      <w:lvlJc w:val="right"/>
      <w:pPr>
        <w:ind w:left="6305" w:hanging="180"/>
      </w:pPr>
    </w:lvl>
  </w:abstractNum>
  <w:abstractNum w:abstractNumId="4">
    <w:nsid w:val="00000004"/>
    <w:multiLevelType w:val="hybridMultilevel"/>
    <w:tmpl w:val="550C1D34"/>
    <w:lvl w:ilvl="0" w:tplc="0409000B">
      <w:start w:val="1"/>
      <w:numFmt w:val="bullet"/>
      <w:lvlText w:val=""/>
      <w:lvlJc w:val="left"/>
      <w:pPr>
        <w:ind w:left="4050" w:hanging="360"/>
      </w:pPr>
      <w:rPr>
        <w:rFonts w:ascii="Wingdings" w:hAnsi="Wingdings" w:hint="default"/>
      </w:rPr>
    </w:lvl>
    <w:lvl w:ilvl="1" w:tplc="04090003" w:tentative="1">
      <w:start w:val="1"/>
      <w:numFmt w:val="bullet"/>
      <w:lvlText w:val="o"/>
      <w:lvlJc w:val="left"/>
      <w:pPr>
        <w:ind w:left="4770" w:hanging="360"/>
      </w:pPr>
      <w:rPr>
        <w:rFonts w:ascii="Courier New" w:cs="Courier New" w:hAnsi="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cs="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cs="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5">
    <w:nsid w:val="00000005"/>
    <w:multiLevelType w:val="hybridMultilevel"/>
    <w:tmpl w:val="9A58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90407F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0000007"/>
    <w:multiLevelType w:val="hybridMultilevel"/>
    <w:tmpl w:val="DB3889F4"/>
    <w:lvl w:ilvl="0" w:tplc="40DA5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4BF0BADC"/>
    <w:lvl w:ilvl="0" w:tplc="7186AA9A">
      <w:start w:val="1"/>
      <w:numFmt w:val="bullet"/>
      <w:lvlText w:val="-"/>
      <w:lvlJc w:val="left"/>
      <w:pPr>
        <w:ind w:left="1140" w:hanging="360"/>
      </w:pPr>
      <w:rPr>
        <w:rFonts w:ascii="Verdana" w:cs="Times New Roman" w:eastAsia="SimSun" w:hAnsi="Verdana" w:hint="default"/>
      </w:rPr>
    </w:lvl>
    <w:lvl w:ilvl="1" w:tplc="04640003" w:tentative="1">
      <w:start w:val="1"/>
      <w:numFmt w:val="bullet"/>
      <w:lvlText w:val="o"/>
      <w:lvlJc w:val="left"/>
      <w:pPr>
        <w:ind w:left="1860" w:hanging="360"/>
      </w:pPr>
      <w:rPr>
        <w:rFonts w:ascii="Courier New" w:cs="Courier New" w:hAnsi="Courier New" w:hint="default"/>
      </w:rPr>
    </w:lvl>
    <w:lvl w:ilvl="2" w:tplc="04640005" w:tentative="1">
      <w:start w:val="1"/>
      <w:numFmt w:val="bullet"/>
      <w:lvlText w:val=""/>
      <w:lvlJc w:val="left"/>
      <w:pPr>
        <w:ind w:left="2580" w:hanging="360"/>
      </w:pPr>
      <w:rPr>
        <w:rFonts w:ascii="Wingdings" w:hAnsi="Wingdings" w:hint="default"/>
      </w:rPr>
    </w:lvl>
    <w:lvl w:ilvl="3" w:tplc="04640001" w:tentative="1">
      <w:start w:val="1"/>
      <w:numFmt w:val="bullet"/>
      <w:lvlText w:val=""/>
      <w:lvlJc w:val="left"/>
      <w:pPr>
        <w:ind w:left="3300" w:hanging="360"/>
      </w:pPr>
      <w:rPr>
        <w:rFonts w:ascii="Symbol" w:hAnsi="Symbol" w:hint="default"/>
      </w:rPr>
    </w:lvl>
    <w:lvl w:ilvl="4" w:tplc="04640003" w:tentative="1">
      <w:start w:val="1"/>
      <w:numFmt w:val="bullet"/>
      <w:lvlText w:val="o"/>
      <w:lvlJc w:val="left"/>
      <w:pPr>
        <w:ind w:left="4020" w:hanging="360"/>
      </w:pPr>
      <w:rPr>
        <w:rFonts w:ascii="Courier New" w:cs="Courier New" w:hAnsi="Courier New" w:hint="default"/>
      </w:rPr>
    </w:lvl>
    <w:lvl w:ilvl="5" w:tplc="04640005" w:tentative="1">
      <w:start w:val="1"/>
      <w:numFmt w:val="bullet"/>
      <w:lvlText w:val=""/>
      <w:lvlJc w:val="left"/>
      <w:pPr>
        <w:ind w:left="4740" w:hanging="360"/>
      </w:pPr>
      <w:rPr>
        <w:rFonts w:ascii="Wingdings" w:hAnsi="Wingdings" w:hint="default"/>
      </w:rPr>
    </w:lvl>
    <w:lvl w:ilvl="6" w:tplc="04640001" w:tentative="1">
      <w:start w:val="1"/>
      <w:numFmt w:val="bullet"/>
      <w:lvlText w:val=""/>
      <w:lvlJc w:val="left"/>
      <w:pPr>
        <w:ind w:left="5460" w:hanging="360"/>
      </w:pPr>
      <w:rPr>
        <w:rFonts w:ascii="Symbol" w:hAnsi="Symbol" w:hint="default"/>
      </w:rPr>
    </w:lvl>
    <w:lvl w:ilvl="7" w:tplc="04640003" w:tentative="1">
      <w:start w:val="1"/>
      <w:numFmt w:val="bullet"/>
      <w:lvlText w:val="o"/>
      <w:lvlJc w:val="left"/>
      <w:pPr>
        <w:ind w:left="6180" w:hanging="360"/>
      </w:pPr>
      <w:rPr>
        <w:rFonts w:ascii="Courier New" w:cs="Courier New" w:hAnsi="Courier New" w:hint="default"/>
      </w:rPr>
    </w:lvl>
    <w:lvl w:ilvl="8" w:tplc="04640005" w:tentative="1">
      <w:start w:val="1"/>
      <w:numFmt w:val="bullet"/>
      <w:lvlText w:val=""/>
      <w:lvlJc w:val="left"/>
      <w:pPr>
        <w:ind w:left="6900" w:hanging="360"/>
      </w:pPr>
      <w:rPr>
        <w:rFonts w:ascii="Wingdings" w:hAnsi="Wingdings" w:hint="default"/>
      </w:rPr>
    </w:lvl>
  </w:abstractNum>
  <w:abstractNum w:abstractNumId="9">
    <w:nsid w:val="00000009"/>
    <w:multiLevelType w:val="hybridMultilevel"/>
    <w:tmpl w:val="682A81A0"/>
    <w:lvl w:ilvl="0" w:tplc="0809000B">
      <w:start w:val="1"/>
      <w:numFmt w:val="bullet"/>
      <w:lvlText w:val=""/>
      <w:lvlJc w:val="left"/>
      <w:pPr>
        <w:tabs>
          <w:tab w:val="left" w:leader="none" w:pos="1440"/>
        </w:tabs>
        <w:ind w:left="1440" w:hanging="360"/>
      </w:pPr>
      <w:rPr>
        <w:rFonts w:ascii="Wingdings" w:hAnsi="Wingdings" w:hint="default"/>
      </w:rPr>
    </w:lvl>
    <w:lvl w:ilvl="1" w:tplc="08090003" w:tentative="1">
      <w:start w:val="1"/>
      <w:numFmt w:val="bullet"/>
      <w:lvlText w:val="o"/>
      <w:lvlJc w:val="left"/>
      <w:pPr>
        <w:tabs>
          <w:tab w:val="left" w:leader="none" w:pos="2160"/>
        </w:tabs>
        <w:ind w:left="2160" w:hanging="360"/>
      </w:pPr>
      <w:rPr>
        <w:rFonts w:ascii="Courier New" w:cs="Courier New" w:hAnsi="Courier New" w:hint="default"/>
      </w:rPr>
    </w:lvl>
    <w:lvl w:ilvl="2" w:tplc="08090005" w:tentative="1">
      <w:start w:val="1"/>
      <w:numFmt w:val="bullet"/>
      <w:lvlText w:val=""/>
      <w:lvlJc w:val="left"/>
      <w:pPr>
        <w:tabs>
          <w:tab w:val="left" w:leader="none" w:pos="2880"/>
        </w:tabs>
        <w:ind w:left="2880" w:hanging="360"/>
      </w:pPr>
      <w:rPr>
        <w:rFonts w:ascii="Wingdings" w:hAnsi="Wingdings" w:hint="default"/>
      </w:rPr>
    </w:lvl>
    <w:lvl w:ilvl="3" w:tplc="08090001" w:tentative="1">
      <w:start w:val="1"/>
      <w:numFmt w:val="bullet"/>
      <w:lvlText w:val=""/>
      <w:lvlJc w:val="left"/>
      <w:pPr>
        <w:tabs>
          <w:tab w:val="left" w:leader="none" w:pos="3600"/>
        </w:tabs>
        <w:ind w:left="3600" w:hanging="360"/>
      </w:pPr>
      <w:rPr>
        <w:rFonts w:ascii="Symbol" w:hAnsi="Symbol" w:hint="default"/>
      </w:rPr>
    </w:lvl>
    <w:lvl w:ilvl="4" w:tplc="08090003" w:tentative="1">
      <w:start w:val="1"/>
      <w:numFmt w:val="bullet"/>
      <w:lvlText w:val="o"/>
      <w:lvlJc w:val="left"/>
      <w:pPr>
        <w:tabs>
          <w:tab w:val="left" w:leader="none" w:pos="4320"/>
        </w:tabs>
        <w:ind w:left="4320" w:hanging="360"/>
      </w:pPr>
      <w:rPr>
        <w:rFonts w:ascii="Courier New" w:cs="Courier New" w:hAnsi="Courier New" w:hint="default"/>
      </w:rPr>
    </w:lvl>
    <w:lvl w:ilvl="5" w:tplc="08090005" w:tentative="1">
      <w:start w:val="1"/>
      <w:numFmt w:val="bullet"/>
      <w:lvlText w:val=""/>
      <w:lvlJc w:val="left"/>
      <w:pPr>
        <w:tabs>
          <w:tab w:val="left" w:leader="none" w:pos="5040"/>
        </w:tabs>
        <w:ind w:left="5040" w:hanging="360"/>
      </w:pPr>
      <w:rPr>
        <w:rFonts w:ascii="Wingdings" w:hAnsi="Wingdings" w:hint="default"/>
      </w:rPr>
    </w:lvl>
    <w:lvl w:ilvl="6" w:tplc="08090001" w:tentative="1">
      <w:start w:val="1"/>
      <w:numFmt w:val="bullet"/>
      <w:lvlText w:val=""/>
      <w:lvlJc w:val="left"/>
      <w:pPr>
        <w:tabs>
          <w:tab w:val="left" w:leader="none" w:pos="5760"/>
        </w:tabs>
        <w:ind w:left="5760" w:hanging="360"/>
      </w:pPr>
      <w:rPr>
        <w:rFonts w:ascii="Symbol" w:hAnsi="Symbol" w:hint="default"/>
      </w:rPr>
    </w:lvl>
    <w:lvl w:ilvl="7" w:tplc="08090003" w:tentative="1">
      <w:start w:val="1"/>
      <w:numFmt w:val="bullet"/>
      <w:lvlText w:val="o"/>
      <w:lvlJc w:val="left"/>
      <w:pPr>
        <w:tabs>
          <w:tab w:val="left" w:leader="none" w:pos="6480"/>
        </w:tabs>
        <w:ind w:left="6480" w:hanging="360"/>
      </w:pPr>
      <w:rPr>
        <w:rFonts w:ascii="Courier New" w:cs="Courier New" w:hAnsi="Courier New" w:hint="default"/>
      </w:rPr>
    </w:lvl>
    <w:lvl w:ilvl="8" w:tplc="08090005" w:tentative="1">
      <w:start w:val="1"/>
      <w:numFmt w:val="bullet"/>
      <w:lvlText w:val=""/>
      <w:lvlJc w:val="left"/>
      <w:pPr>
        <w:tabs>
          <w:tab w:val="left" w:leader="none" w:pos="7200"/>
        </w:tabs>
        <w:ind w:left="7200" w:hanging="360"/>
      </w:pPr>
      <w:rPr>
        <w:rFonts w:ascii="Wingdings" w:hAnsi="Wingdings" w:hint="default"/>
      </w:rPr>
    </w:lvl>
  </w:abstractNum>
  <w:abstractNum w:abstractNumId="10">
    <w:nsid w:val="0000000A"/>
    <w:multiLevelType w:val="hybridMultilevel"/>
    <w:tmpl w:val="7426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6C9AA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7CD8DC8A"/>
    <w:lvl w:ilvl="0" w:tplc="F404D6B6">
      <w:start w:val="1"/>
      <w:numFmt w:val="decimal"/>
      <w:lvlText w:val="%1."/>
      <w:lvlJc w:val="left"/>
      <w:pPr>
        <w:ind w:left="660" w:hanging="360"/>
      </w:pPr>
      <w:rPr>
        <w:rFonts w:hint="default"/>
      </w:rPr>
    </w:lvl>
    <w:lvl w:ilvl="1" w:tplc="34090019" w:tentative="1">
      <w:start w:val="1"/>
      <w:numFmt w:val="lowerLetter"/>
      <w:lvlText w:val="%2."/>
      <w:lvlJc w:val="left"/>
      <w:pPr>
        <w:ind w:left="1380" w:hanging="360"/>
      </w:pPr>
    </w:lvl>
    <w:lvl w:ilvl="2" w:tplc="3409001B" w:tentative="1">
      <w:start w:val="1"/>
      <w:numFmt w:val="lowerRoman"/>
      <w:lvlText w:val="%3."/>
      <w:lvlJc w:val="right"/>
      <w:pPr>
        <w:ind w:left="2100" w:hanging="180"/>
      </w:pPr>
    </w:lvl>
    <w:lvl w:ilvl="3" w:tplc="3409000F" w:tentative="1">
      <w:start w:val="1"/>
      <w:numFmt w:val="decimal"/>
      <w:lvlText w:val="%4."/>
      <w:lvlJc w:val="left"/>
      <w:pPr>
        <w:ind w:left="2820" w:hanging="360"/>
      </w:pPr>
    </w:lvl>
    <w:lvl w:ilvl="4" w:tplc="34090019" w:tentative="1">
      <w:start w:val="1"/>
      <w:numFmt w:val="lowerLetter"/>
      <w:lvlText w:val="%5."/>
      <w:lvlJc w:val="left"/>
      <w:pPr>
        <w:ind w:left="3540" w:hanging="360"/>
      </w:pPr>
    </w:lvl>
    <w:lvl w:ilvl="5" w:tplc="3409001B" w:tentative="1">
      <w:start w:val="1"/>
      <w:numFmt w:val="lowerRoman"/>
      <w:lvlText w:val="%6."/>
      <w:lvlJc w:val="right"/>
      <w:pPr>
        <w:ind w:left="4260" w:hanging="180"/>
      </w:pPr>
    </w:lvl>
    <w:lvl w:ilvl="6" w:tplc="3409000F" w:tentative="1">
      <w:start w:val="1"/>
      <w:numFmt w:val="decimal"/>
      <w:lvlText w:val="%7."/>
      <w:lvlJc w:val="left"/>
      <w:pPr>
        <w:ind w:left="4980" w:hanging="360"/>
      </w:pPr>
    </w:lvl>
    <w:lvl w:ilvl="7" w:tplc="34090019" w:tentative="1">
      <w:start w:val="1"/>
      <w:numFmt w:val="lowerLetter"/>
      <w:lvlText w:val="%8."/>
      <w:lvlJc w:val="left"/>
      <w:pPr>
        <w:ind w:left="5700" w:hanging="360"/>
      </w:pPr>
    </w:lvl>
    <w:lvl w:ilvl="8" w:tplc="3409001B" w:tentative="1">
      <w:start w:val="1"/>
      <w:numFmt w:val="lowerRoman"/>
      <w:lvlText w:val="%9."/>
      <w:lvlJc w:val="right"/>
      <w:pPr>
        <w:ind w:left="6420" w:hanging="180"/>
      </w:pPr>
    </w:lvl>
  </w:abstractNum>
  <w:abstractNum w:abstractNumId="13">
    <w:nsid w:val="0000000D"/>
    <w:multiLevelType w:val="hybridMultilevel"/>
    <w:tmpl w:val="1B3C2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E"/>
    <w:multiLevelType w:val="hybridMultilevel"/>
    <w:tmpl w:val="CA67352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550C1D34"/>
    <w:lvl w:ilvl="0" w:tplc="0409000B">
      <w:start w:val="1"/>
      <w:numFmt w:val="bullet"/>
      <w:lvlText w:val=""/>
      <w:lvlJc w:val="left"/>
      <w:pPr>
        <w:ind w:left="4050" w:hanging="360"/>
      </w:pPr>
      <w:rPr>
        <w:rFonts w:ascii="Wingdings" w:hAnsi="Wingdings" w:hint="default"/>
      </w:rPr>
    </w:lvl>
    <w:lvl w:ilvl="1" w:tplc="04090003" w:tentative="1">
      <w:start w:val="1"/>
      <w:numFmt w:val="bullet"/>
      <w:lvlText w:val="o"/>
      <w:lvlJc w:val="left"/>
      <w:pPr>
        <w:ind w:left="4770" w:hanging="360"/>
      </w:pPr>
      <w:rPr>
        <w:rFonts w:ascii="Courier New" w:cs="Courier New" w:hAnsi="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cs="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cs="Courier New" w:hAnsi="Courier New" w:hint="default"/>
      </w:rPr>
    </w:lvl>
    <w:lvl w:ilvl="8" w:tplc="04090005" w:tentative="1">
      <w:start w:val="1"/>
      <w:numFmt w:val="bullet"/>
      <w:lvlText w:val=""/>
      <w:lvlJc w:val="left"/>
      <w:pPr>
        <w:ind w:left="9810" w:hanging="360"/>
      </w:pPr>
      <w:rPr>
        <w:rFonts w:ascii="Wingdings" w:hAnsi="Wingdings" w:hint="default"/>
      </w:rPr>
    </w:lvl>
  </w:abstractNum>
  <w:num w:numId="1">
    <w:abstractNumId w:val="15"/>
  </w:num>
  <w:num w:numId="2">
    <w:abstractNumId w:val="14"/>
  </w:num>
  <w:num w:numId="3">
    <w:abstractNumId w:val="5"/>
  </w:num>
  <w:num w:numId="4">
    <w:abstractNumId w:val="8"/>
  </w:num>
  <w:num w:numId="5">
    <w:abstractNumId w:val="4"/>
  </w:num>
  <w:num w:numId="6">
    <w:abstractNumId w:val="0"/>
  </w:num>
  <w:num w:numId="7">
    <w:abstractNumId w:val="9"/>
  </w:num>
  <w:num w:numId="8">
    <w:abstractNumId w:val="6"/>
  </w:num>
  <w:num w:numId="9">
    <w:abstractNumId w:val="13"/>
  </w:num>
  <w:num w:numId="10">
    <w:abstractNumId w:val="1"/>
  </w:num>
  <w:num w:numId="11">
    <w:abstractNumId w:val="3"/>
  </w:num>
  <w:num w:numId="12">
    <w:abstractNumId w:val="11"/>
  </w:num>
  <w:num w:numId="13">
    <w:abstractNumId w:val="7"/>
  </w:num>
  <w:num w:numId="14">
    <w:abstractNumId w:val="12"/>
  </w:num>
  <w:num w:numId="15">
    <w:abstractNumId w:val="2"/>
  </w:num>
  <w:num w:numId="16">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jc w:val="center"/>
      </w:pPr>
    </w:pPrDefault>
  </w:docDefaults>
  <w:style w:type="paragraph" w:default="1" w:styleId="style0">
    <w:name w:val="Normal"/>
    <w:next w:val="style0"/>
    <w:qFormat/>
    <w:pPr>
      <w:jc w:val="left"/>
    </w:pPr>
    <w:rPr>
      <w:rFonts w:ascii="Times New Roman" w:cs="Times New Roman" w:eastAsia="SimSun" w:hAnsi="Times New Roman"/>
      <w:sz w:val="24"/>
      <w:szCs w:val="24"/>
      <w:lang w:eastAsia="zh-CN"/>
    </w:rPr>
  </w:style>
  <w:style w:type="paragraph" w:styleId="style8">
    <w:name w:val="heading 8"/>
    <w:basedOn w:val="style0"/>
    <w:next w:val="style0"/>
    <w:link w:val="style4097"/>
    <w:qFormat/>
    <w:pPr>
      <w:spacing w:before="240" w:after="60"/>
      <w:outlineLvl w:val="7"/>
    </w:pPr>
    <w:rPr>
      <w:rFonts w:ascii="Calibri" w:eastAsia="Times New Roman" w:hAnsi="Calibri"/>
      <w:i/>
      <w:i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8 Char_89a79bfc-ae56-4f72-bdaf-0e237ac5cf06"/>
    <w:basedOn w:val="style65"/>
    <w:next w:val="style4097"/>
    <w:link w:val="style8"/>
    <w:rPr>
      <w:rFonts w:ascii="Calibri" w:cs="Times New Roman" w:eastAsia="Times New Roman" w:hAnsi="Calibri"/>
      <w:i/>
      <w:iCs/>
      <w:sz w:val="24"/>
      <w:szCs w:val="24"/>
      <w:lang w:eastAsia="zh-CN"/>
    </w:rPr>
  </w:style>
  <w:style w:type="character" w:styleId="style87">
    <w:name w:val="Strong"/>
    <w:next w:val="style87"/>
    <w:qFormat/>
    <w:uiPriority w:val="22"/>
    <w:rPr>
      <w:b/>
      <w:bCs/>
    </w:rPr>
  </w:style>
  <w:style w:type="paragraph" w:styleId="style32">
    <w:name w:val="footer"/>
    <w:basedOn w:val="style0"/>
    <w:next w:val="style32"/>
    <w:link w:val="style4098"/>
    <w:uiPriority w:val="99"/>
    <w:pPr>
      <w:tabs>
        <w:tab w:val="center" w:leader="none" w:pos="4320"/>
        <w:tab w:val="right" w:leader="none" w:pos="8640"/>
      </w:tabs>
      <w:suppressAutoHyphens/>
    </w:pPr>
    <w:rPr>
      <w:rFonts w:ascii="Verdana" w:eastAsia="Times New Roman" w:hAnsi="Verdana"/>
      <w:color w:val="000000"/>
      <w:lang w:eastAsia="ar-SA"/>
    </w:rPr>
  </w:style>
  <w:style w:type="character" w:customStyle="1" w:styleId="style4098">
    <w:name w:val="Footer Char_799e3219-2626-4899-81d6-61e59ae3cafb"/>
    <w:basedOn w:val="style65"/>
    <w:next w:val="style4098"/>
    <w:link w:val="style32"/>
    <w:uiPriority w:val="99"/>
    <w:rPr>
      <w:rFonts w:ascii="Verdana" w:cs="Times New Roman" w:eastAsia="Times New Roman" w:hAnsi="Verdana"/>
      <w:color w:val="000000"/>
      <w:sz w:val="24"/>
      <w:szCs w:val="24"/>
      <w:lang w:eastAsia="ar-SA"/>
    </w:rPr>
  </w:style>
  <w:style w:type="paragraph" w:customStyle="1" w:styleId="style4099">
    <w:name w:val="Default"/>
    <w:next w:val="style4099"/>
    <w:pPr>
      <w:autoSpaceDE w:val="false"/>
      <w:autoSpaceDN w:val="false"/>
      <w:adjustRightInd w:val="false"/>
      <w:jc w:val="left"/>
    </w:pPr>
    <w:rPr>
      <w:rFonts w:ascii="Arial" w:cs="Arial" w:eastAsia="Times New Roman" w:hAnsi="Arial"/>
      <w:color w:val="000000"/>
      <w:sz w:val="24"/>
      <w:szCs w:val="24"/>
    </w:rPr>
  </w:style>
  <w:style w:type="paragraph" w:styleId="style153">
    <w:name w:val="Balloon Text"/>
    <w:basedOn w:val="style0"/>
    <w:next w:val="style153"/>
    <w:link w:val="style4100"/>
    <w:uiPriority w:val="99"/>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SimSun" w:hAnsi="Tahoma"/>
      <w:sz w:val="16"/>
      <w:szCs w:val="16"/>
      <w:lang w:eastAsia="zh-CN"/>
    </w:rPr>
  </w:style>
  <w:style w:type="paragraph" w:styleId="style179">
    <w:name w:val="List Paragraph"/>
    <w:basedOn w:val="style0"/>
    <w:next w:val="style179"/>
    <w:qFormat/>
    <w:uiPriority w:val="34"/>
    <w:pPr>
      <w:ind w:left="720"/>
      <w:contextualSpacing/>
    </w:pPr>
    <w:rPr>
      <w:rFonts w:eastAsia="Times New Roman"/>
      <w:lang w:eastAsia="en-US"/>
    </w:rPr>
  </w:style>
  <w:style w:type="paragraph" w:styleId="style157">
    <w:name w:val="No Spacing"/>
    <w:next w:val="style157"/>
    <w:qFormat/>
    <w:uiPriority w:val="1"/>
    <w:pPr>
      <w:jc w:val="left"/>
    </w:pPr>
    <w:rPr>
      <w:lang w:val="en-PH"/>
    </w:r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800080"/>
      <w:u w:val="single"/>
    </w:rPr>
  </w:style>
  <w:style w:type="paragraph" w:customStyle="1" w:styleId="style4101">
    <w:name w:val="western"/>
    <w:basedOn w:val="style0"/>
    <w:next w:val="style4101"/>
    <w:pPr>
      <w:spacing w:before="100" w:beforeAutospacing="true" w:after="119"/>
    </w:pPr>
    <w:rPr>
      <w:rFonts w:eastAsia="Times New Roman"/>
      <w:lang w:val="en-GB" w:eastAsia="en-GB"/>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2">
    <w:name w:val="Unresolved Mention"/>
    <w:basedOn w:val="style65"/>
    <w:next w:val="style4102"/>
    <w:uiPriority w:val="99"/>
    <w:rPr>
      <w:color w:val="605e5c"/>
      <w:shd w:val="clear" w:color="auto" w:fill="e1dfdd"/>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226</Words>
  <Pages>2</Pages>
  <Characters>1321</Characters>
  <Application>WPS Office</Application>
  <DocSecurity>0</DocSecurity>
  <Paragraphs>94</Paragraphs>
  <ScaleCrop>false</ScaleCrop>
  <LinksUpToDate>false</LinksUpToDate>
  <CharactersWithSpaces>2085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2023-03-31T10:57:00Z</dcterms:created>
  <dc:creator>Guidance Office</dc:creator>
  <lastModifiedBy>JAT-LX3</lastModifiedBy>
  <lastPrinted>2018-05-03T04:41:00Z</lastPrinted>
  <dcterms:modified xsi:type="dcterms:W3CDTF">2024-01-14T23:36:02Z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3a05924ac71e44459c07625be301d010</vt:lpwstr>
  </property>
</Properties>
</file>