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59C5" w14:textId="77777777" w:rsidR="00291E07" w:rsidRDefault="00F815D5">
      <w:pPr>
        <w:pStyle w:val="ParaAttribute0"/>
        <w:wordWrap w:val="0"/>
        <w:spacing w:line="276" w:lineRule="auto"/>
        <w:rPr>
          <w:rFonts w:eastAsia="Times New Roman"/>
        </w:rPr>
      </w:pPr>
      <w:r w:rsidRPr="00B9429F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04B172CB" wp14:editId="268D8B19">
            <wp:simplePos x="0" y="0"/>
            <wp:positionH relativeFrom="column">
              <wp:posOffset>4438650</wp:posOffset>
            </wp:positionH>
            <wp:positionV relativeFrom="paragraph">
              <wp:posOffset>-102870</wp:posOffset>
            </wp:positionV>
            <wp:extent cx="1255395" cy="1600200"/>
            <wp:effectExtent l="0" t="0" r="1905" b="0"/>
            <wp:wrapNone/>
            <wp:docPr id="1" name="Picture 1" descr="C:\Users\PHIC-Janelle\Desktop\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C-Janelle\Desktop\PI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819755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2B977DA2" w14:textId="77777777" w:rsidR="00291E07" w:rsidRDefault="00B9429F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24960" behindDoc="0" locked="0" layoutInCell="1" allowOverlap="1" wp14:anchorId="1F1DFE26" wp14:editId="5CABB6E5">
            <wp:simplePos x="0" y="0"/>
            <wp:positionH relativeFrom="column">
              <wp:posOffset>6800850</wp:posOffset>
            </wp:positionH>
            <wp:positionV relativeFrom="paragraph">
              <wp:posOffset>278765</wp:posOffset>
            </wp:positionV>
            <wp:extent cx="1255395" cy="1255395"/>
            <wp:effectExtent l="19050" t="0" r="5080" b="0"/>
            <wp:wrapNone/>
            <wp:docPr id="9" name="Picture 1" descr="/storage/emulated/0/.polarisOffice5/polarisTemp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Office5/polarisTemp/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55395"/>
                    </a:xfrm>
                    <a:prstGeom prst="rect">
                      <a:avLst/>
                    </a:prstGeom>
                    <a:noFill/>
                    <a:ln w="3175" cap="flat" cmpd="sng">
                      <a:noFill/>
                      <a:prstDash/>
                      <a:miter lim="800000"/>
                    </a:ln>
                  </pic:spPr>
                </pic:pic>
              </a:graphicData>
            </a:graphic>
          </wp:anchor>
        </w:drawing>
      </w:r>
      <w:r w:rsidR="005F5589">
        <w:rPr>
          <w:rStyle w:val="CharAttribute3"/>
          <w:szCs w:val="28"/>
        </w:rPr>
        <w:t xml:space="preserve">JANNELLE MARIE </w:t>
      </w:r>
      <w:r w:rsidR="005B63FA">
        <w:rPr>
          <w:rStyle w:val="CharAttribute3"/>
          <w:szCs w:val="28"/>
        </w:rPr>
        <w:t>D. MANUEL</w:t>
      </w:r>
    </w:p>
    <w:p w14:paraId="6DBB7CF3" w14:textId="77777777" w:rsidR="00291E07" w:rsidRDefault="005B63FA">
      <w:pPr>
        <w:pStyle w:val="ParaAttribute0"/>
        <w:wordWrap w:val="0"/>
        <w:spacing w:line="276" w:lineRule="auto"/>
      </w:pPr>
      <w:r>
        <w:rPr>
          <w:rStyle w:val="CharAttribute5"/>
          <w:szCs w:val="22"/>
        </w:rPr>
        <w:t>#34 14</w:t>
      </w:r>
      <w:r>
        <w:rPr>
          <w:rStyle w:val="CharAttribute5"/>
          <w:szCs w:val="22"/>
          <w:vertAlign w:val="superscript"/>
        </w:rPr>
        <w:t xml:space="preserve">th </w:t>
      </w:r>
      <w:r>
        <w:rPr>
          <w:rStyle w:val="CharAttribute5"/>
          <w:szCs w:val="22"/>
        </w:rPr>
        <w:t>Avenue</w:t>
      </w:r>
      <w:r w:rsidR="00BB2897">
        <w:rPr>
          <w:rStyle w:val="CharAttribute5"/>
          <w:szCs w:val="22"/>
        </w:rPr>
        <w:t xml:space="preserve"> Suburbia East Subd., Concepcion Uno,</w:t>
      </w:r>
    </w:p>
    <w:p w14:paraId="4CB572F5" w14:textId="77777777" w:rsidR="00291E07" w:rsidRDefault="003D08EC">
      <w:pPr>
        <w:pStyle w:val="ParaAttribute0"/>
        <w:wordWrap w:val="0"/>
        <w:spacing w:line="276" w:lineRule="auto"/>
      </w:pPr>
      <w:r>
        <w:rPr>
          <w:rStyle w:val="CharAttribute5"/>
          <w:szCs w:val="22"/>
        </w:rPr>
        <w:t>Marikina C</w:t>
      </w:r>
      <w:r w:rsidR="005F5589">
        <w:rPr>
          <w:rStyle w:val="CharAttribute5"/>
          <w:szCs w:val="22"/>
        </w:rPr>
        <w:t>ity</w:t>
      </w:r>
      <w:r>
        <w:rPr>
          <w:rStyle w:val="CharAttribute5"/>
          <w:szCs w:val="22"/>
        </w:rPr>
        <w:t>, Philippines</w:t>
      </w:r>
    </w:p>
    <w:p w14:paraId="6808046E" w14:textId="77777777" w:rsidR="00291E07" w:rsidRPr="005F5589" w:rsidRDefault="003D2717">
      <w:pPr>
        <w:pStyle w:val="ParaAttribute0"/>
        <w:wordWrap w:val="0"/>
        <w:spacing w:line="276" w:lineRule="auto"/>
        <w:rPr>
          <w:sz w:val="22"/>
          <w:szCs w:val="22"/>
        </w:rPr>
      </w:pPr>
      <w:r>
        <w:rPr>
          <w:rStyle w:val="CharAttribute5"/>
          <w:szCs w:val="22"/>
        </w:rPr>
        <w:t>09662365343</w:t>
      </w:r>
      <w:r w:rsidR="003B5E74">
        <w:rPr>
          <w:rStyle w:val="CharAttribute5"/>
          <w:szCs w:val="22"/>
        </w:rPr>
        <w:t xml:space="preserve"> </w:t>
      </w:r>
    </w:p>
    <w:p w14:paraId="169EF197" w14:textId="77777777" w:rsidR="00F57209" w:rsidRPr="00F57209" w:rsidRDefault="00000000" w:rsidP="00B9429F">
      <w:pPr>
        <w:pStyle w:val="ParaAttribute1"/>
        <w:pBdr>
          <w:bottom w:val="single" w:sz="12" w:space="6" w:color="000000"/>
        </w:pBdr>
        <w:wordWrap w:val="0"/>
        <w:spacing w:line="276" w:lineRule="auto"/>
        <w:rPr>
          <w:color w:val="0000FF"/>
          <w:sz w:val="22"/>
          <w:szCs w:val="22"/>
          <w:u w:val="single" w:color="0000FF"/>
        </w:rPr>
      </w:pPr>
      <w:hyperlink r:id="rId7" w:history="1">
        <w:r w:rsidR="00F57209" w:rsidRPr="005410D6">
          <w:rPr>
            <w:rStyle w:val="Hyperlink"/>
            <w:sz w:val="22"/>
            <w:szCs w:val="22"/>
            <w:u w:color="0000FF"/>
          </w:rPr>
          <w:t>djannellemariet@gmail.com</w:t>
        </w:r>
      </w:hyperlink>
    </w:p>
    <w:p w14:paraId="6AA6EA78" w14:textId="77777777" w:rsidR="00291E07" w:rsidRDefault="00291E07" w:rsidP="00B9429F">
      <w:pPr>
        <w:pStyle w:val="ParaAttribute1"/>
        <w:pBdr>
          <w:bottom w:val="single" w:sz="12" w:space="6" w:color="000000"/>
        </w:pBdr>
        <w:wordWrap w:val="0"/>
        <w:spacing w:line="276" w:lineRule="auto"/>
        <w:jc w:val="right"/>
        <w:rPr>
          <w:rFonts w:eastAsia="Times New Roman"/>
        </w:rPr>
      </w:pPr>
    </w:p>
    <w:p w14:paraId="207DFBC6" w14:textId="77777777" w:rsidR="00291E07" w:rsidRDefault="00291E07">
      <w:pPr>
        <w:pStyle w:val="ParaAttribute2"/>
        <w:wordWrap w:val="0"/>
        <w:spacing w:line="276" w:lineRule="auto"/>
        <w:rPr>
          <w:rFonts w:eastAsia="Times New Roman"/>
        </w:rPr>
      </w:pPr>
    </w:p>
    <w:p w14:paraId="1C30B047" w14:textId="77777777" w:rsidR="00291E07" w:rsidRDefault="005F5589">
      <w:pPr>
        <w:pStyle w:val="ParaAttribute2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OBJECTIVE:</w:t>
      </w:r>
    </w:p>
    <w:p w14:paraId="12E74300" w14:textId="77777777" w:rsidR="00291E07" w:rsidRDefault="005F5589">
      <w:pPr>
        <w:pStyle w:val="ParaAttribute3"/>
        <w:wordWrap w:val="0"/>
        <w:spacing w:line="276" w:lineRule="auto"/>
      </w:pPr>
      <w:r>
        <w:rPr>
          <w:rStyle w:val="CharAttribute5"/>
          <w:szCs w:val="22"/>
        </w:rPr>
        <w:t xml:space="preserve">Seeking a position in a professional organization which can allow me to further enhance my existing </w:t>
      </w:r>
      <w:r w:rsidR="00BB2897">
        <w:rPr>
          <w:rStyle w:val="CharAttribute5"/>
          <w:szCs w:val="22"/>
        </w:rPr>
        <w:t xml:space="preserve">    </w:t>
      </w:r>
      <w:r>
        <w:rPr>
          <w:rStyle w:val="CharAttribute5"/>
          <w:szCs w:val="22"/>
        </w:rPr>
        <w:t>skills and enable to acquire new abilities</w:t>
      </w:r>
    </w:p>
    <w:p w14:paraId="4D021B1C" w14:textId="77777777" w:rsidR="00291E07" w:rsidRDefault="005F5589">
      <w:pPr>
        <w:pStyle w:val="ParaAttribute2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COMPETENCIES:</w:t>
      </w:r>
    </w:p>
    <w:p w14:paraId="64D6DF48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</w:rPr>
      </w:pPr>
      <w:r>
        <w:rPr>
          <w:rStyle w:val="CharAttribute5"/>
          <w:szCs w:val="22"/>
        </w:rPr>
        <w:t>Dependable, punctual, and courteous</w:t>
      </w:r>
    </w:p>
    <w:p w14:paraId="2240AC64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Flexible and resourceful</w:t>
      </w:r>
    </w:p>
    <w:p w14:paraId="26224D00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Communicating professionally</w:t>
      </w:r>
    </w:p>
    <w:p w14:paraId="0CF0B638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Positive professional attitude; committed to excellence</w:t>
      </w:r>
    </w:p>
    <w:p w14:paraId="098B452F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 xml:space="preserve">Good command of English oral and written </w:t>
      </w:r>
    </w:p>
    <w:p w14:paraId="3EE9D073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Computer literate specializing in Microsoft offices application such as MS Word, Excel and Powerpoint</w:t>
      </w:r>
    </w:p>
    <w:p w14:paraId="2AEEA458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Knowledge in Psychological Test Administration</w:t>
      </w:r>
    </w:p>
    <w:p w14:paraId="20239245" w14:textId="77777777" w:rsidR="00291E07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Knowledge in Counselling</w:t>
      </w:r>
    </w:p>
    <w:p w14:paraId="0FAF33CA" w14:textId="77777777" w:rsidR="00291E07" w:rsidRPr="007C4F7A" w:rsidRDefault="005F5589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5"/>
          <w:rFonts w:eastAsia="Times New Roman"/>
          <w:szCs w:val="22"/>
        </w:rPr>
      </w:pPr>
      <w:r>
        <w:rPr>
          <w:rStyle w:val="CharAttribute5"/>
          <w:szCs w:val="22"/>
        </w:rPr>
        <w:t>PUNCTUAL AND PERFECT ATTENDANCE AWARDEE</w:t>
      </w:r>
    </w:p>
    <w:p w14:paraId="4F62943D" w14:textId="77777777" w:rsidR="007C4F7A" w:rsidRPr="007C4F7A" w:rsidRDefault="007C4F7A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5"/>
          <w:rFonts w:eastAsia="Times New Roman"/>
          <w:szCs w:val="22"/>
        </w:rPr>
      </w:pPr>
      <w:r>
        <w:rPr>
          <w:rStyle w:val="CharAttribute5"/>
          <w:szCs w:val="22"/>
        </w:rPr>
        <w:t>BEST EMPLOYEE OF THE YEAR</w:t>
      </w:r>
    </w:p>
    <w:p w14:paraId="13DDC96C" w14:textId="77777777" w:rsidR="00BB2897" w:rsidRPr="00F815D5" w:rsidRDefault="007C4F7A" w:rsidP="00F815D5">
      <w:pPr>
        <w:pStyle w:val="ListParagraph"/>
        <w:numPr>
          <w:ilvl w:val="0"/>
          <w:numId w:val="1"/>
        </w:numPr>
        <w:spacing w:after="200" w:line="276" w:lineRule="auto"/>
        <w:contextualSpacing/>
        <w:jc w:val="left"/>
        <w:rPr>
          <w:rStyle w:val="CharAttribute10"/>
          <w:rFonts w:eastAsia="Times New Roman"/>
          <w:b w:val="0"/>
          <w:szCs w:val="22"/>
        </w:rPr>
      </w:pPr>
      <w:r>
        <w:rPr>
          <w:rStyle w:val="CharAttribute5"/>
          <w:szCs w:val="22"/>
        </w:rPr>
        <w:t>BEST IN CUSTOMER SERVICE AWARDEE</w:t>
      </w:r>
    </w:p>
    <w:p w14:paraId="3E84DEDE" w14:textId="77777777" w:rsidR="00BB2897" w:rsidRDefault="005F5589">
      <w:pPr>
        <w:pStyle w:val="ParaAttribute2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>EDUCATIONAL ATTAINMENT:</w:t>
      </w:r>
    </w:p>
    <w:p w14:paraId="0A66D20E" w14:textId="77777777" w:rsidR="00051D0F" w:rsidRDefault="00051D0F">
      <w:pPr>
        <w:pStyle w:val="ParaAttribute2"/>
        <w:wordWrap w:val="0"/>
        <w:spacing w:line="276" w:lineRule="auto"/>
        <w:rPr>
          <w:rStyle w:val="CharAttribute10"/>
          <w:szCs w:val="22"/>
        </w:rPr>
      </w:pPr>
    </w:p>
    <w:p w14:paraId="259509AD" w14:textId="77777777" w:rsidR="006E00CF" w:rsidRDefault="006E00CF" w:rsidP="006E00CF">
      <w:pPr>
        <w:pStyle w:val="ParaAttribute2"/>
        <w:wordWrap w:val="0"/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VOCATIONAL CO</w:t>
      </w:r>
      <w:r w:rsidRPr="006E00CF">
        <w:rPr>
          <w:rFonts w:eastAsia="Times New Roman"/>
          <w:b/>
          <w:sz w:val="22"/>
          <w:szCs w:val="22"/>
        </w:rPr>
        <w:t>URSE</w:t>
      </w:r>
      <w:r>
        <w:rPr>
          <w:rFonts w:eastAsia="Times New Roman"/>
          <w:b/>
          <w:sz w:val="22"/>
          <w:szCs w:val="22"/>
        </w:rPr>
        <w:tab/>
      </w:r>
      <w:r w:rsidRPr="006E00CF">
        <w:rPr>
          <w:rFonts w:eastAsia="Times New Roman"/>
          <w:sz w:val="22"/>
          <w:szCs w:val="22"/>
        </w:rPr>
        <w:t>TESDA</w:t>
      </w:r>
      <w:r>
        <w:rPr>
          <w:rFonts w:eastAsia="Times New Roman"/>
          <w:b/>
          <w:sz w:val="22"/>
          <w:szCs w:val="22"/>
        </w:rPr>
        <w:t xml:space="preserve">- </w:t>
      </w:r>
      <w:r w:rsidRPr="006E00CF">
        <w:rPr>
          <w:rFonts w:eastAsia="Times New Roman"/>
          <w:sz w:val="22"/>
          <w:szCs w:val="22"/>
        </w:rPr>
        <w:t>Caregiving NC II</w:t>
      </w:r>
      <w:r w:rsidR="00060ADE">
        <w:rPr>
          <w:rFonts w:eastAsia="Times New Roman"/>
          <w:sz w:val="22"/>
          <w:szCs w:val="22"/>
        </w:rPr>
        <w:t xml:space="preserve"> </w:t>
      </w:r>
    </w:p>
    <w:p w14:paraId="61A0FA3A" w14:textId="77777777" w:rsidR="00060ADE" w:rsidRDefault="00060ADE" w:rsidP="006E00CF">
      <w:pPr>
        <w:pStyle w:val="ParaAttribute2"/>
        <w:wordWrap w:val="0"/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License Expiration 2025</w:t>
      </w:r>
    </w:p>
    <w:p w14:paraId="77AC6EBD" w14:textId="77777777" w:rsidR="006E00CF" w:rsidRPr="006E00CF" w:rsidRDefault="006E00CF" w:rsidP="006E00CF">
      <w:pPr>
        <w:pStyle w:val="ParaAttribute2"/>
        <w:wordWrap w:val="0"/>
        <w:spacing w:after="0"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Taytay, Rizal City</w:t>
      </w:r>
    </w:p>
    <w:p w14:paraId="2D21498A" w14:textId="77777777" w:rsidR="00032337" w:rsidRDefault="006E00CF" w:rsidP="006E00CF">
      <w:pPr>
        <w:pStyle w:val="ParaAttribute2"/>
        <w:wordWrap w:val="0"/>
        <w:spacing w:after="0" w:line="276" w:lineRule="auto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ab/>
      </w:r>
      <w:r w:rsidR="00060ADE">
        <w:rPr>
          <w:rFonts w:eastAsia="Times New Roman"/>
          <w:b/>
          <w:sz w:val="22"/>
          <w:szCs w:val="22"/>
        </w:rPr>
        <w:t>2020-2021</w:t>
      </w:r>
    </w:p>
    <w:p w14:paraId="710EF6CA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TERTIARY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="006E00CF">
        <w:rPr>
          <w:rStyle w:val="CharAttribute10"/>
          <w:szCs w:val="22"/>
        </w:rPr>
        <w:tab/>
      </w:r>
      <w:r>
        <w:rPr>
          <w:rStyle w:val="CharAttribute5"/>
          <w:szCs w:val="22"/>
        </w:rPr>
        <w:t>Bachelor of Science Major in Psychology</w:t>
      </w:r>
    </w:p>
    <w:p w14:paraId="661EA468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Far Eastern University</w:t>
      </w:r>
    </w:p>
    <w:p w14:paraId="409621E4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Sampaloc, Manila</w:t>
      </w:r>
    </w:p>
    <w:p w14:paraId="5A9F082F" w14:textId="77777777" w:rsidR="00291E07" w:rsidRDefault="005F5589">
      <w:pPr>
        <w:pStyle w:val="ParaAttribute0"/>
        <w:wordWrap w:val="0"/>
        <w:spacing w:line="276" w:lineRule="auto"/>
        <w:rPr>
          <w:rStyle w:val="CharAttribute5"/>
          <w:szCs w:val="22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2002-2007</w:t>
      </w:r>
    </w:p>
    <w:p w14:paraId="2209E38B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SECONDARY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="006E00CF">
        <w:rPr>
          <w:rStyle w:val="CharAttribute10"/>
          <w:szCs w:val="22"/>
        </w:rPr>
        <w:tab/>
      </w:r>
      <w:r>
        <w:rPr>
          <w:rStyle w:val="CharAttribute5"/>
          <w:szCs w:val="22"/>
        </w:rPr>
        <w:t>St. Columban’s College</w:t>
      </w:r>
    </w:p>
    <w:p w14:paraId="706B179F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Lingayen, Pangasinan</w:t>
      </w:r>
    </w:p>
    <w:p w14:paraId="57761D94" w14:textId="77777777" w:rsidR="00291E07" w:rsidRDefault="00374982">
      <w:pPr>
        <w:pStyle w:val="ParaAttribute0"/>
        <w:wordWrap w:val="0"/>
        <w:spacing w:line="276" w:lineRule="auto"/>
        <w:rPr>
          <w:rStyle w:val="CharAttribute5"/>
          <w:szCs w:val="22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1997-2001</w:t>
      </w:r>
    </w:p>
    <w:p w14:paraId="6959A97B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PRIMARY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 w:rsidR="006E00CF">
        <w:rPr>
          <w:rStyle w:val="CharAttribute5"/>
          <w:szCs w:val="22"/>
        </w:rPr>
        <w:tab/>
      </w:r>
      <w:r>
        <w:rPr>
          <w:rStyle w:val="CharAttribute5"/>
          <w:szCs w:val="22"/>
        </w:rPr>
        <w:t>Aguilar Central School</w:t>
      </w:r>
    </w:p>
    <w:p w14:paraId="2FC7B10C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Aguilar, Pangasinan</w:t>
      </w:r>
    </w:p>
    <w:p w14:paraId="1ADFD947" w14:textId="77777777" w:rsidR="00291E07" w:rsidRDefault="00374982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1991-1997</w:t>
      </w:r>
    </w:p>
    <w:p w14:paraId="189F29F3" w14:textId="77777777" w:rsidR="00C575F7" w:rsidRDefault="00C575F7">
      <w:pPr>
        <w:pStyle w:val="ParaAttribute0"/>
        <w:wordWrap w:val="0"/>
        <w:spacing w:line="276" w:lineRule="auto"/>
        <w:rPr>
          <w:rFonts w:eastAsia="Times New Roman"/>
        </w:rPr>
      </w:pPr>
    </w:p>
    <w:p w14:paraId="2D1908C0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34716D71" w14:textId="77777777" w:rsidR="00291E07" w:rsidRDefault="005F5589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>WORK EXPERIENCES:</w:t>
      </w:r>
    </w:p>
    <w:p w14:paraId="7E804AA9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1ABD2198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64BE82C8" w14:textId="462AA743" w:rsidR="00696B3B" w:rsidRDefault="00696B3B" w:rsidP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>April 6, 2020 –</w:t>
      </w:r>
      <w:r w:rsidR="00687B5F">
        <w:rPr>
          <w:rStyle w:val="CharAttribute10"/>
          <w:szCs w:val="22"/>
        </w:rPr>
        <w:t xml:space="preserve"> July 4, 2023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  <w:t xml:space="preserve">             Head/Supervisor</w:t>
      </w:r>
    </w:p>
    <w:p w14:paraId="7BAC2631" w14:textId="77777777" w:rsidR="00696B3B" w:rsidRPr="00D950E0" w:rsidRDefault="00696B3B" w:rsidP="00696B3B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Pr="00D950E0">
        <w:rPr>
          <w:rStyle w:val="CharAttribute10"/>
          <w:b w:val="0"/>
          <w:szCs w:val="22"/>
        </w:rPr>
        <w:t>Philhealth Department</w:t>
      </w:r>
    </w:p>
    <w:p w14:paraId="16422974" w14:textId="77777777" w:rsidR="00696B3B" w:rsidRDefault="00696B3B" w:rsidP="00696B3B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  <w:r w:rsidRPr="00D950E0">
        <w:rPr>
          <w:rStyle w:val="CharAttribute10"/>
          <w:b w:val="0"/>
          <w:szCs w:val="22"/>
        </w:rPr>
        <w:tab/>
      </w:r>
      <w:r w:rsidRPr="00D950E0">
        <w:rPr>
          <w:rStyle w:val="CharAttribute10"/>
          <w:b w:val="0"/>
          <w:szCs w:val="22"/>
        </w:rPr>
        <w:tab/>
      </w:r>
      <w:r w:rsidRPr="00D950E0">
        <w:rPr>
          <w:rStyle w:val="CharAttribute10"/>
          <w:b w:val="0"/>
          <w:szCs w:val="22"/>
        </w:rPr>
        <w:tab/>
      </w:r>
      <w:r w:rsidRPr="00D950E0">
        <w:rPr>
          <w:rStyle w:val="CharAttribute10"/>
          <w:b w:val="0"/>
          <w:szCs w:val="22"/>
        </w:rPr>
        <w:tab/>
      </w:r>
      <w:r w:rsidRPr="00D950E0">
        <w:rPr>
          <w:rStyle w:val="CharAttribute10"/>
          <w:b w:val="0"/>
          <w:szCs w:val="22"/>
        </w:rPr>
        <w:tab/>
      </w:r>
      <w:r w:rsidRPr="00D950E0">
        <w:rPr>
          <w:rStyle w:val="CharAttribute10"/>
          <w:b w:val="0"/>
          <w:szCs w:val="22"/>
        </w:rPr>
        <w:tab/>
        <w:t>Marikina Doctors Hospital and Medical Center</w:t>
      </w:r>
    </w:p>
    <w:p w14:paraId="033D002A" w14:textId="77777777" w:rsidR="00B5098C" w:rsidRPr="00D950E0" w:rsidRDefault="00B5098C" w:rsidP="00696B3B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  <w:t>#10 Evangelista Road, Brgy. Santolan, Pasig City</w:t>
      </w:r>
    </w:p>
    <w:p w14:paraId="563C0780" w14:textId="77777777" w:rsidR="00696B3B" w:rsidRDefault="00696B3B" w:rsidP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57F894D7" w14:textId="77777777" w:rsidR="00696B3B" w:rsidRPr="00FB3822" w:rsidRDefault="00696B3B" w:rsidP="00696B3B">
      <w:pPr>
        <w:pStyle w:val="ParaAttribute0"/>
        <w:numPr>
          <w:ilvl w:val="0"/>
          <w:numId w:val="9"/>
        </w:numPr>
        <w:wordWrap w:val="0"/>
        <w:spacing w:line="276" w:lineRule="auto"/>
        <w:rPr>
          <w:b/>
          <w:sz w:val="22"/>
          <w:szCs w:val="22"/>
        </w:rPr>
      </w:pPr>
      <w:r>
        <w:t>Carry out policies in relation to the appropriate management and direction of the department.</w:t>
      </w:r>
    </w:p>
    <w:p w14:paraId="7672D6B1" w14:textId="77777777" w:rsidR="00696B3B" w:rsidRPr="00FB3822" w:rsidRDefault="00696B3B" w:rsidP="00696B3B">
      <w:pPr>
        <w:pStyle w:val="ParaAttribute0"/>
        <w:numPr>
          <w:ilvl w:val="0"/>
          <w:numId w:val="9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 xml:space="preserve">Maintains an overview Policy of the Philippine Health Insurance Corporation. </w:t>
      </w:r>
    </w:p>
    <w:p w14:paraId="2EA3354B" w14:textId="77777777" w:rsidR="00696B3B" w:rsidRDefault="00696B3B" w:rsidP="00696B3B">
      <w:pPr>
        <w:pStyle w:val="ParaAttribute0"/>
        <w:wordWrap w:val="0"/>
        <w:spacing w:line="276" w:lineRule="auto"/>
        <w:ind w:left="720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Regular validating for new circulars and advisories of the company from its website.</w:t>
      </w:r>
    </w:p>
    <w:p w14:paraId="464054CA" w14:textId="77777777" w:rsidR="00696B3B" w:rsidRDefault="00696B3B" w:rsidP="00696B3B">
      <w:pPr>
        <w:pStyle w:val="ParaAttribute0"/>
        <w:numPr>
          <w:ilvl w:val="0"/>
          <w:numId w:val="9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Enforce rules</w:t>
      </w:r>
    </w:p>
    <w:p w14:paraId="2D019B5B" w14:textId="77777777" w:rsidR="00696B3B" w:rsidRDefault="00696B3B" w:rsidP="00696B3B">
      <w:pPr>
        <w:pStyle w:val="ParaAttribute0"/>
        <w:numPr>
          <w:ilvl w:val="0"/>
          <w:numId w:val="9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Trains the newly hired PHIC processors.</w:t>
      </w:r>
    </w:p>
    <w:p w14:paraId="31B1C0F6" w14:textId="77777777" w:rsidR="00696B3B" w:rsidRPr="00FB3822" w:rsidRDefault="00696B3B" w:rsidP="00696B3B">
      <w:pPr>
        <w:pStyle w:val="ParaAttribute0"/>
        <w:numPr>
          <w:ilvl w:val="0"/>
          <w:numId w:val="9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Give instruction or orders to subordinates, delegate work and provide ongoing guidance and</w:t>
      </w:r>
    </w:p>
    <w:p w14:paraId="0B445B1D" w14:textId="77777777" w:rsidR="00696B3B" w:rsidRDefault="00696B3B" w:rsidP="00696B3B">
      <w:pPr>
        <w:pStyle w:val="ParaAttribute0"/>
        <w:wordWrap w:val="0"/>
        <w:spacing w:line="276" w:lineRule="auto"/>
        <w:ind w:left="360"/>
        <w:rPr>
          <w:rStyle w:val="CharAttribute10"/>
          <w:b w:val="0"/>
          <w:szCs w:val="22"/>
        </w:rPr>
      </w:pPr>
      <w:r>
        <w:rPr>
          <w:rStyle w:val="CharAttribute10"/>
          <w:b w:val="0"/>
          <w:szCs w:val="22"/>
        </w:rPr>
        <w:t xml:space="preserve">       </w:t>
      </w:r>
      <w:r w:rsidRPr="00FB3822">
        <w:rPr>
          <w:rStyle w:val="CharAttribute10"/>
          <w:b w:val="0"/>
          <w:szCs w:val="22"/>
        </w:rPr>
        <w:t>support to the subordinates. Be held responsible for their work and actions</w:t>
      </w:r>
      <w:r>
        <w:rPr>
          <w:rStyle w:val="CharAttribute10"/>
          <w:b w:val="0"/>
          <w:szCs w:val="22"/>
        </w:rPr>
        <w:t>.</w:t>
      </w:r>
    </w:p>
    <w:p w14:paraId="58680E6C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Lead and motivate subordinates.</w:t>
      </w:r>
    </w:p>
    <w:p w14:paraId="2AFE297D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Supervise and monitors daily transaction flow of the department</w:t>
      </w:r>
    </w:p>
    <w:p w14:paraId="738A7B98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Control or evaluate performance of subordinates- performance appraisals.</w:t>
      </w:r>
    </w:p>
    <w:p w14:paraId="22B47899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Discipline subordinates.</w:t>
      </w:r>
    </w:p>
    <w:p w14:paraId="00833B29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Attends to the administrative, departmental or committee meetings.</w:t>
      </w:r>
    </w:p>
    <w:p w14:paraId="45814280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Monitors the Medical Providers Philhealth Accreditation validity.</w:t>
      </w:r>
    </w:p>
    <w:p w14:paraId="0AE10198" w14:textId="77777777" w:rsidR="00696B3B" w:rsidRPr="00FB3822" w:rsidRDefault="00696B3B" w:rsidP="00696B3B">
      <w:pPr>
        <w:pStyle w:val="ParaAttribute0"/>
        <w:numPr>
          <w:ilvl w:val="0"/>
          <w:numId w:val="11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Prepares census of in-patients with Philhealth to be submitted to Medical Records Officer for</w:t>
      </w:r>
    </w:p>
    <w:p w14:paraId="7506E208" w14:textId="77777777" w:rsidR="00696B3B" w:rsidRDefault="00696B3B" w:rsidP="00696B3B">
      <w:pPr>
        <w:pStyle w:val="ParaAttribute0"/>
        <w:wordWrap w:val="0"/>
        <w:spacing w:line="276" w:lineRule="auto"/>
        <w:ind w:left="720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statistical purposes as requested by different regulatory bodies.</w:t>
      </w:r>
    </w:p>
    <w:p w14:paraId="241A477E" w14:textId="77777777" w:rsidR="00696B3B" w:rsidRPr="00FB3822" w:rsidRDefault="00696B3B" w:rsidP="00696B3B">
      <w:pPr>
        <w:pStyle w:val="ParaAttribute0"/>
        <w:numPr>
          <w:ilvl w:val="0"/>
          <w:numId w:val="11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Works on mandatory reports in terms of number of patients, rendered services and income</w:t>
      </w:r>
    </w:p>
    <w:p w14:paraId="1F35668C" w14:textId="77777777" w:rsidR="00696B3B" w:rsidRDefault="00696B3B" w:rsidP="00696B3B">
      <w:pPr>
        <w:pStyle w:val="ParaAttribute0"/>
        <w:wordWrap w:val="0"/>
        <w:spacing w:line="276" w:lineRule="auto"/>
        <w:ind w:left="720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related data of the department.</w:t>
      </w:r>
      <w:r w:rsidRPr="00FB3822">
        <w:rPr>
          <w:rStyle w:val="CharAttribute10"/>
          <w:b w:val="0"/>
          <w:szCs w:val="22"/>
        </w:rPr>
        <w:tab/>
      </w:r>
    </w:p>
    <w:p w14:paraId="5EABBE0F" w14:textId="77777777" w:rsidR="00696B3B" w:rsidRPr="00FB3822" w:rsidRDefault="00696B3B" w:rsidP="00696B3B">
      <w:pPr>
        <w:pStyle w:val="ParaAttribute0"/>
        <w:numPr>
          <w:ilvl w:val="0"/>
          <w:numId w:val="11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Monitors and reconciles payment for the hospital and medical providers coming from Philhealth</w:t>
      </w:r>
    </w:p>
    <w:p w14:paraId="7DA71DF0" w14:textId="77777777" w:rsidR="00696B3B" w:rsidRDefault="00696B3B" w:rsidP="00696B3B">
      <w:pPr>
        <w:pStyle w:val="ParaAttribute0"/>
        <w:wordWrap w:val="0"/>
        <w:spacing w:line="276" w:lineRule="auto"/>
        <w:ind w:left="720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Corporation.</w:t>
      </w:r>
    </w:p>
    <w:p w14:paraId="0F346DE3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Prepares and monitor the PHIC processors Schedule of Duty.</w:t>
      </w:r>
    </w:p>
    <w:p w14:paraId="69684DF1" w14:textId="77777777" w:rsidR="00696B3B" w:rsidRPr="00FB3822" w:rsidRDefault="00696B3B" w:rsidP="00696B3B">
      <w:pPr>
        <w:pStyle w:val="ParaAttribute0"/>
        <w:numPr>
          <w:ilvl w:val="0"/>
          <w:numId w:val="11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Attends training, seminars, updates in relation with the department and echo to the</w:t>
      </w:r>
    </w:p>
    <w:p w14:paraId="61830465" w14:textId="77777777" w:rsidR="00696B3B" w:rsidRDefault="00696B3B" w:rsidP="00696B3B">
      <w:pPr>
        <w:pStyle w:val="ParaAttribute0"/>
        <w:wordWrap w:val="0"/>
        <w:spacing w:line="276" w:lineRule="auto"/>
        <w:ind w:left="720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subordinates.</w:t>
      </w:r>
    </w:p>
    <w:p w14:paraId="7A4C7B77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Identifies and resolve the problems or pa</w:t>
      </w:r>
      <w:r>
        <w:rPr>
          <w:rStyle w:val="CharAttribute10"/>
          <w:b w:val="0"/>
          <w:szCs w:val="22"/>
        </w:rPr>
        <w:t xml:space="preserve">tients queries, complaints and </w:t>
      </w:r>
      <w:r w:rsidRPr="00FB3822">
        <w:rPr>
          <w:rStyle w:val="CharAttribute10"/>
          <w:b w:val="0"/>
          <w:szCs w:val="22"/>
        </w:rPr>
        <w:t>other concerns.</w:t>
      </w:r>
    </w:p>
    <w:p w14:paraId="63299032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Coordinates unpaid claims to PHIC Corporation claims department/ accounting office.</w:t>
      </w:r>
    </w:p>
    <w:p w14:paraId="4C8DB3B1" w14:textId="77777777" w:rsidR="00696B3B" w:rsidRPr="00FB3822" w:rsidRDefault="00696B3B" w:rsidP="00696B3B">
      <w:pPr>
        <w:pStyle w:val="ParaAttribute0"/>
        <w:numPr>
          <w:ilvl w:val="0"/>
          <w:numId w:val="11"/>
        </w:numPr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Advises medical providers, claimants and other  on new rule, procedure, policies and laws</w:t>
      </w:r>
    </w:p>
    <w:p w14:paraId="73336BDC" w14:textId="77777777" w:rsidR="00696B3B" w:rsidRDefault="00696B3B" w:rsidP="00696B3B">
      <w:pPr>
        <w:pStyle w:val="ParaAttribute0"/>
        <w:wordWrap w:val="0"/>
        <w:spacing w:line="276" w:lineRule="auto"/>
        <w:ind w:left="720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concerning the insurance program, authorizes or denies medical treatment or surgery.</w:t>
      </w:r>
    </w:p>
    <w:p w14:paraId="16BDB99B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Process, transmits, and uploads claims to Philhealth thru Bizbox System.</w:t>
      </w:r>
    </w:p>
    <w:p w14:paraId="07862B54" w14:textId="77777777" w:rsidR="00696B3B" w:rsidRDefault="00696B3B" w:rsidP="00696B3B">
      <w:pPr>
        <w:pStyle w:val="ParaAttribute0"/>
        <w:numPr>
          <w:ilvl w:val="0"/>
          <w:numId w:val="11"/>
        </w:numPr>
        <w:wordWrap w:val="0"/>
        <w:spacing w:line="276" w:lineRule="auto"/>
        <w:rPr>
          <w:rStyle w:val="CharAttribute10"/>
          <w:b w:val="0"/>
          <w:szCs w:val="22"/>
        </w:rPr>
      </w:pPr>
      <w:r w:rsidRPr="00FB3822">
        <w:rPr>
          <w:rStyle w:val="CharAttribute10"/>
          <w:b w:val="0"/>
          <w:szCs w:val="22"/>
        </w:rPr>
        <w:t>Process and transmit Returned to the Hospital and Denied Claims.</w:t>
      </w:r>
    </w:p>
    <w:p w14:paraId="4138FBF3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226693A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569FA8A4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6157BDC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13D906C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71DA4F7B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5F281020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1EFF91F0" w14:textId="77777777" w:rsidR="00696B3B" w:rsidRDefault="00696B3B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D8E76C2" w14:textId="77777777" w:rsidR="00C25AA3" w:rsidRDefault="00C25AA3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6D6ED0C2" w14:textId="77777777" w:rsidR="00AE1835" w:rsidRDefault="00AE183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F4B8BFA" w14:textId="77777777" w:rsidR="00AE1835" w:rsidRDefault="00AE1835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>February 2021-May 2021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  <w:t>Volunteer Caregiver</w:t>
      </w:r>
    </w:p>
    <w:p w14:paraId="2045C612" w14:textId="77777777" w:rsidR="00AE1835" w:rsidRDefault="00AE1835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  <w:t>Good Samaritan Home Care</w:t>
      </w:r>
      <w:r>
        <w:rPr>
          <w:rStyle w:val="CharAttribute10"/>
          <w:szCs w:val="22"/>
        </w:rPr>
        <w:tab/>
      </w:r>
    </w:p>
    <w:p w14:paraId="2FCC689F" w14:textId="77777777" w:rsidR="00AE1835" w:rsidRDefault="00AE1835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  <w:t>Marikina City, Philippines</w:t>
      </w:r>
    </w:p>
    <w:p w14:paraId="4FD66B8F" w14:textId="77777777" w:rsidR="0031672E" w:rsidRDefault="0031672E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6FE937F2" w14:textId="77777777" w:rsidR="0031672E" w:rsidRPr="0031672E" w:rsidRDefault="0031672E" w:rsidP="0031672E">
      <w:pPr>
        <w:widowControl/>
        <w:numPr>
          <w:ilvl w:val="0"/>
          <w:numId w:val="12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Serving as a companion to clients</w:t>
      </w:r>
    </w:p>
    <w:p w14:paraId="61142770" w14:textId="77777777" w:rsidR="0031672E" w:rsidRPr="0031672E" w:rsidRDefault="0031672E" w:rsidP="0031672E">
      <w:pPr>
        <w:widowControl/>
        <w:numPr>
          <w:ilvl w:val="0"/>
          <w:numId w:val="12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Transporting clients to and from appointments, errands, activities, etc.</w:t>
      </w:r>
    </w:p>
    <w:p w14:paraId="5D39DC83" w14:textId="77777777" w:rsidR="0031672E" w:rsidRPr="0031672E" w:rsidRDefault="0031672E" w:rsidP="0031672E">
      <w:pPr>
        <w:widowControl/>
        <w:numPr>
          <w:ilvl w:val="0"/>
          <w:numId w:val="12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Managing medication</w:t>
      </w:r>
    </w:p>
    <w:p w14:paraId="0FCD6BDA" w14:textId="77777777" w:rsidR="0031672E" w:rsidRPr="0031672E" w:rsidRDefault="0031672E" w:rsidP="0031672E">
      <w:pPr>
        <w:widowControl/>
        <w:numPr>
          <w:ilvl w:val="0"/>
          <w:numId w:val="12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Preparing meals</w:t>
      </w:r>
    </w:p>
    <w:p w14:paraId="56AF5100" w14:textId="77777777" w:rsidR="0031672E" w:rsidRPr="0031672E" w:rsidRDefault="0031672E" w:rsidP="0031672E">
      <w:pPr>
        <w:widowControl/>
        <w:numPr>
          <w:ilvl w:val="0"/>
          <w:numId w:val="12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Interpersonal skills, including exceptional patience and listening skills</w:t>
      </w:r>
    </w:p>
    <w:p w14:paraId="1EC35FCB" w14:textId="77777777" w:rsidR="0031672E" w:rsidRPr="0031672E" w:rsidRDefault="0031672E" w:rsidP="0031672E">
      <w:pPr>
        <w:widowControl/>
        <w:numPr>
          <w:ilvl w:val="0"/>
          <w:numId w:val="12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The ability to provide care across a variety of settings, including group homes and day service programs</w:t>
      </w:r>
    </w:p>
    <w:p w14:paraId="483EACB6" w14:textId="77777777" w:rsidR="0031672E" w:rsidRPr="00C25AA3" w:rsidRDefault="0031672E" w:rsidP="0031672E">
      <w:pPr>
        <w:pStyle w:val="ParaAttribute0"/>
        <w:numPr>
          <w:ilvl w:val="0"/>
          <w:numId w:val="12"/>
        </w:numPr>
        <w:wordWrap w:val="0"/>
        <w:spacing w:line="276" w:lineRule="auto"/>
        <w:rPr>
          <w:b/>
          <w:sz w:val="22"/>
          <w:szCs w:val="22"/>
        </w:rPr>
      </w:pPr>
      <w:r>
        <w:rPr>
          <w:rFonts w:ascii="Arial" w:hAnsi="Arial" w:cs="Arial"/>
          <w:color w:val="202124"/>
          <w:shd w:val="clear" w:color="auto" w:fill="FFFFFF"/>
        </w:rPr>
        <w:t>Help with personal hygiene and care</w:t>
      </w:r>
    </w:p>
    <w:p w14:paraId="2774A446" w14:textId="77777777" w:rsidR="00C25AA3" w:rsidRPr="00C25AA3" w:rsidRDefault="00C25AA3" w:rsidP="00C25AA3">
      <w:pPr>
        <w:pStyle w:val="ParaAttribute0"/>
        <w:wordWrap w:val="0"/>
        <w:spacing w:line="276" w:lineRule="auto"/>
        <w:ind w:left="720"/>
        <w:rPr>
          <w:b/>
          <w:sz w:val="22"/>
          <w:szCs w:val="22"/>
        </w:rPr>
      </w:pPr>
    </w:p>
    <w:p w14:paraId="40CEE952" w14:textId="77777777" w:rsidR="00C25AA3" w:rsidRDefault="00C25AA3" w:rsidP="00C25AA3">
      <w:pPr>
        <w:pStyle w:val="ParaAttribute0"/>
        <w:wordWrap w:val="0"/>
        <w:spacing w:line="276" w:lineRule="auto"/>
        <w:rPr>
          <w:rFonts w:ascii="Arial" w:hAnsi="Arial" w:cs="Arial"/>
          <w:color w:val="202124"/>
          <w:shd w:val="clear" w:color="auto" w:fill="FFFFFF"/>
        </w:rPr>
      </w:pPr>
    </w:p>
    <w:p w14:paraId="5CD9CB19" w14:textId="77777777" w:rsidR="00C25AA3" w:rsidRDefault="00C25AA3" w:rsidP="00C25AA3">
      <w:pPr>
        <w:pStyle w:val="ParaAttribute0"/>
        <w:wordWrap w:val="0"/>
        <w:spacing w:line="276" w:lineRule="auto"/>
        <w:rPr>
          <w:rFonts w:ascii="Arial" w:hAnsi="Arial" w:cs="Arial"/>
          <w:color w:val="202124"/>
          <w:shd w:val="clear" w:color="auto" w:fill="FFFFFF"/>
        </w:rPr>
      </w:pPr>
    </w:p>
    <w:p w14:paraId="2A5175E5" w14:textId="77777777" w:rsidR="00C25AA3" w:rsidRDefault="00C25AA3" w:rsidP="00C25AA3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>August 2019-February 2021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  <w:t>Private Caregiver</w:t>
      </w:r>
    </w:p>
    <w:p w14:paraId="122496AE" w14:textId="77777777" w:rsidR="00C25AA3" w:rsidRDefault="00C25AA3" w:rsidP="00C25AA3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  <w:t>Marikina City</w:t>
      </w:r>
    </w:p>
    <w:p w14:paraId="20B54570" w14:textId="77777777" w:rsidR="00C25AA3" w:rsidRDefault="00C25AA3" w:rsidP="00C25AA3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6535A450" w14:textId="77777777" w:rsidR="00C25AA3" w:rsidRPr="0031672E" w:rsidRDefault="00C25AA3" w:rsidP="00C25AA3">
      <w:pPr>
        <w:widowControl/>
        <w:numPr>
          <w:ilvl w:val="0"/>
          <w:numId w:val="13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Serving as a companion to clients</w:t>
      </w:r>
    </w:p>
    <w:p w14:paraId="55ED8DF8" w14:textId="77777777" w:rsidR="00C25AA3" w:rsidRPr="0031672E" w:rsidRDefault="00C25AA3" w:rsidP="00C25AA3">
      <w:pPr>
        <w:widowControl/>
        <w:numPr>
          <w:ilvl w:val="0"/>
          <w:numId w:val="13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Transporting clients to and from appointments, errands, activities, etc.</w:t>
      </w:r>
    </w:p>
    <w:p w14:paraId="156C3511" w14:textId="77777777" w:rsidR="00C25AA3" w:rsidRPr="0031672E" w:rsidRDefault="00C25AA3" w:rsidP="00C25AA3">
      <w:pPr>
        <w:widowControl/>
        <w:numPr>
          <w:ilvl w:val="0"/>
          <w:numId w:val="13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Managing medication</w:t>
      </w:r>
    </w:p>
    <w:p w14:paraId="733C9C13" w14:textId="77777777" w:rsidR="00C25AA3" w:rsidRPr="0031672E" w:rsidRDefault="00C25AA3" w:rsidP="00C25AA3">
      <w:pPr>
        <w:widowControl/>
        <w:numPr>
          <w:ilvl w:val="0"/>
          <w:numId w:val="13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Preparing meals</w:t>
      </w:r>
    </w:p>
    <w:p w14:paraId="773C6901" w14:textId="77777777" w:rsidR="00C25AA3" w:rsidRPr="0031672E" w:rsidRDefault="00C25AA3" w:rsidP="00C25AA3">
      <w:pPr>
        <w:widowControl/>
        <w:numPr>
          <w:ilvl w:val="0"/>
          <w:numId w:val="13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Interpersonal skills, including exceptional patience and listening skills</w:t>
      </w:r>
    </w:p>
    <w:p w14:paraId="63953EFA" w14:textId="77777777" w:rsidR="00C25AA3" w:rsidRPr="0031672E" w:rsidRDefault="00C25AA3" w:rsidP="00C25AA3">
      <w:pPr>
        <w:widowControl/>
        <w:numPr>
          <w:ilvl w:val="0"/>
          <w:numId w:val="13"/>
        </w:numPr>
        <w:shd w:val="clear" w:color="auto" w:fill="F9F9F9"/>
        <w:wordWrap/>
        <w:autoSpaceDE/>
        <w:autoSpaceDN/>
        <w:spacing w:before="100" w:beforeAutospacing="1" w:after="100" w:afterAutospacing="1"/>
        <w:jc w:val="left"/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</w:pPr>
      <w:r w:rsidRPr="0031672E">
        <w:rPr>
          <w:rFonts w:ascii="Times New Roman" w:eastAsia="Times New Roman"/>
          <w:color w:val="494949"/>
          <w:kern w:val="0"/>
          <w:sz w:val="22"/>
          <w:szCs w:val="22"/>
          <w:lang w:val="en-PH" w:eastAsia="en-PH"/>
        </w:rPr>
        <w:t>The ability to provide care across a variety of settings, including group homes and day service programs</w:t>
      </w:r>
    </w:p>
    <w:p w14:paraId="6F9DE126" w14:textId="77777777" w:rsidR="00C25AA3" w:rsidRPr="00C25AA3" w:rsidRDefault="00C25AA3" w:rsidP="00C25AA3">
      <w:pPr>
        <w:pStyle w:val="ParaAttribute0"/>
        <w:numPr>
          <w:ilvl w:val="0"/>
          <w:numId w:val="13"/>
        </w:numPr>
        <w:wordWrap w:val="0"/>
        <w:spacing w:line="276" w:lineRule="auto"/>
        <w:rPr>
          <w:b/>
          <w:sz w:val="22"/>
          <w:szCs w:val="22"/>
        </w:rPr>
      </w:pPr>
      <w:r>
        <w:rPr>
          <w:rFonts w:ascii="Arial" w:hAnsi="Arial" w:cs="Arial"/>
          <w:color w:val="202124"/>
          <w:shd w:val="clear" w:color="auto" w:fill="FFFFFF"/>
        </w:rPr>
        <w:t>Help with personal hygiene and care</w:t>
      </w:r>
    </w:p>
    <w:p w14:paraId="16D350F7" w14:textId="77777777" w:rsidR="00C25AA3" w:rsidRDefault="00C25AA3" w:rsidP="00C25AA3">
      <w:pPr>
        <w:pStyle w:val="ParaAttribute0"/>
        <w:wordWrap w:val="0"/>
        <w:spacing w:line="276" w:lineRule="auto"/>
        <w:ind w:left="720"/>
        <w:rPr>
          <w:rStyle w:val="CharAttribute10"/>
          <w:szCs w:val="22"/>
        </w:rPr>
      </w:pPr>
    </w:p>
    <w:p w14:paraId="43D5C568" w14:textId="77777777" w:rsidR="00C25AA3" w:rsidRDefault="00C25AA3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7B031107" w14:textId="77777777" w:rsidR="00C25AA3" w:rsidRDefault="00C25AA3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3FB1291D" w14:textId="77777777" w:rsidR="00AD47FC" w:rsidRPr="00FB3822" w:rsidRDefault="00AD47FC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</w:p>
    <w:p w14:paraId="0A8302D9" w14:textId="77777777" w:rsidR="00AD47FC" w:rsidRDefault="00D950E0">
      <w:pPr>
        <w:pStyle w:val="ParaAttribute0"/>
        <w:wordWrap w:val="0"/>
        <w:spacing w:line="276" w:lineRule="auto"/>
        <w:rPr>
          <w:rStyle w:val="CharAttribute10"/>
          <w:szCs w:val="22"/>
        </w:rPr>
      </w:pPr>
      <w:r>
        <w:rPr>
          <w:rStyle w:val="CharAttribute10"/>
          <w:szCs w:val="22"/>
        </w:rPr>
        <w:t xml:space="preserve">Feb. 15, 2018 - March 30, 2020   </w:t>
      </w:r>
      <w:r w:rsidR="00AD47FC">
        <w:rPr>
          <w:rStyle w:val="CharAttribute10"/>
          <w:szCs w:val="22"/>
        </w:rPr>
        <w:tab/>
      </w:r>
      <w:r w:rsidR="00AD47FC">
        <w:rPr>
          <w:rStyle w:val="CharAttribute10"/>
          <w:szCs w:val="22"/>
        </w:rPr>
        <w:tab/>
      </w:r>
      <w:r w:rsidR="00127A9F">
        <w:rPr>
          <w:rStyle w:val="CharAttribute10"/>
          <w:szCs w:val="22"/>
        </w:rPr>
        <w:t>Sen</w:t>
      </w:r>
      <w:r w:rsidR="00005636">
        <w:rPr>
          <w:rStyle w:val="CharAttribute10"/>
          <w:szCs w:val="22"/>
        </w:rPr>
        <w:t>i</w:t>
      </w:r>
      <w:r w:rsidR="00127A9F">
        <w:rPr>
          <w:rStyle w:val="CharAttribute10"/>
          <w:szCs w:val="22"/>
        </w:rPr>
        <w:t xml:space="preserve">or </w:t>
      </w:r>
      <w:r w:rsidR="00AD47FC">
        <w:rPr>
          <w:rStyle w:val="CharAttribute10"/>
          <w:szCs w:val="22"/>
        </w:rPr>
        <w:t>Staff</w:t>
      </w:r>
    </w:p>
    <w:p w14:paraId="5F10F2FB" w14:textId="77777777" w:rsidR="00AD47FC" w:rsidRDefault="00AD47FC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Pr="00AD47FC">
        <w:rPr>
          <w:rStyle w:val="CharAttribute10"/>
          <w:b w:val="0"/>
          <w:szCs w:val="22"/>
        </w:rPr>
        <w:t>Philhealth Department</w:t>
      </w:r>
    </w:p>
    <w:p w14:paraId="28467135" w14:textId="77777777" w:rsidR="008C5B34" w:rsidRDefault="008C5B34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  <w:t>Marikina Doctors Hospital and Medical Center</w:t>
      </w:r>
    </w:p>
    <w:p w14:paraId="3171D8EB" w14:textId="77777777" w:rsidR="00AD47FC" w:rsidRDefault="00E7164B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</w:r>
      <w:r>
        <w:rPr>
          <w:rStyle w:val="CharAttribute10"/>
          <w:b w:val="0"/>
          <w:szCs w:val="22"/>
        </w:rPr>
        <w:tab/>
        <w:t>#10 Evangelista Road, Brgy. Santolan, Pasig City</w:t>
      </w:r>
    </w:p>
    <w:p w14:paraId="779B80F7" w14:textId="77777777" w:rsidR="00AD47FC" w:rsidRDefault="00AD47FC">
      <w:pPr>
        <w:pStyle w:val="ParaAttribute0"/>
        <w:wordWrap w:val="0"/>
        <w:spacing w:line="276" w:lineRule="auto"/>
        <w:rPr>
          <w:rStyle w:val="CharAttribute10"/>
          <w:b w:val="0"/>
          <w:szCs w:val="22"/>
        </w:rPr>
      </w:pPr>
    </w:p>
    <w:p w14:paraId="23AF7C84" w14:textId="77777777" w:rsidR="00AD47FC" w:rsidRDefault="00AD47FC" w:rsidP="00AD47F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</w:rPr>
      </w:pPr>
      <w:r>
        <w:rPr>
          <w:rStyle w:val="CharAttribute5"/>
          <w:szCs w:val="22"/>
        </w:rPr>
        <w:t>In-charge of finalizing Patients Claims</w:t>
      </w:r>
    </w:p>
    <w:p w14:paraId="1E48A64D" w14:textId="77777777" w:rsidR="00AD47FC" w:rsidRDefault="00AD47FC" w:rsidP="00AD47F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Analyzes and codes surgical procedures based on the Relative Unit Value RUV Scale</w:t>
      </w:r>
    </w:p>
    <w:p w14:paraId="6420A359" w14:textId="77777777" w:rsidR="00AD47FC" w:rsidRDefault="00AD47FC" w:rsidP="00AD47F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Processes and prepares patient’s benefit claims, based on Unified Benefit Schedule by the Philhealth, to be applied to the patient’s Statement of Account</w:t>
      </w:r>
    </w:p>
    <w:p w14:paraId="53278332" w14:textId="77777777" w:rsidR="00AD47FC" w:rsidRDefault="00AD47FC" w:rsidP="00AD47F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Itemizes hospital charges such as medicines, laboratory test, medical supplies and others</w:t>
      </w:r>
    </w:p>
    <w:p w14:paraId="2DE0E44A" w14:textId="77777777" w:rsidR="00AD47FC" w:rsidRDefault="00AD47FC" w:rsidP="00AD47FC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Responsible for having the Form II signed by the Attending Physician</w:t>
      </w:r>
    </w:p>
    <w:p w14:paraId="27A2BD88" w14:textId="77777777" w:rsidR="00AD47FC" w:rsidRPr="00672043" w:rsidRDefault="00AD47FC" w:rsidP="00AD47FC">
      <w:pPr>
        <w:pStyle w:val="ListParagraph"/>
        <w:numPr>
          <w:ilvl w:val="0"/>
          <w:numId w:val="2"/>
        </w:numPr>
        <w:spacing w:line="276" w:lineRule="auto"/>
        <w:contextualSpacing/>
        <w:rPr>
          <w:rStyle w:val="CharAttribute5"/>
          <w:rFonts w:eastAsia="Times New Roman"/>
          <w:szCs w:val="22"/>
        </w:rPr>
      </w:pPr>
      <w:r>
        <w:rPr>
          <w:rStyle w:val="CharAttribute5"/>
          <w:szCs w:val="22"/>
        </w:rPr>
        <w:t>Performs other related function as may be assigned by the Department Head and Hospital Administrator</w:t>
      </w:r>
    </w:p>
    <w:p w14:paraId="294DCB4C" w14:textId="77777777" w:rsidR="00672043" w:rsidRPr="00672043" w:rsidRDefault="00672043" w:rsidP="00672043">
      <w:pPr>
        <w:widowControl/>
        <w:numPr>
          <w:ilvl w:val="0"/>
          <w:numId w:val="5"/>
        </w:numPr>
        <w:wordWrap/>
        <w:autoSpaceDE/>
        <w:autoSpaceDN/>
        <w:jc w:val="left"/>
        <w:rPr>
          <w:rFonts w:ascii="Times New Roman"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Assist members/ patients of inquiries about Philhealth requirements and policies.</w:t>
      </w:r>
    </w:p>
    <w:p w14:paraId="287CE1A0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Receives, examines and evaluate claims for payment of various benefits or other benefits under Philhealth insurance programs; approves or denies.</w:t>
      </w:r>
    </w:p>
    <w:p w14:paraId="59E887BF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lastRenderedPageBreak/>
        <w:t>Advises medical providers, claimants and others on rule, procedures, policies and laws concerning the insurance program; authorizes or denies medical treatments, surgery, medical equipment, requests additional information, medical examinations or other actions.</w:t>
      </w:r>
    </w:p>
    <w:p w14:paraId="48AC954F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Ensured monthly hospital claims have been met.</w:t>
      </w:r>
    </w:p>
    <w:p w14:paraId="1FE8D942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Maintain inventory records.</w:t>
      </w:r>
    </w:p>
    <w:p w14:paraId="42E37F7C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Update the patients master file with contact information</w:t>
      </w:r>
    </w:p>
    <w:p w14:paraId="2C9E8EF7" w14:textId="77777777" w:rsidR="00BB2897" w:rsidRDefault="00BB2897" w:rsidP="00672043">
      <w:pPr>
        <w:spacing w:line="276" w:lineRule="auto"/>
        <w:contextualSpacing/>
        <w:rPr>
          <w:rFonts w:ascii="Times New Roman" w:eastAsia="Times New Roman"/>
          <w:sz w:val="22"/>
          <w:szCs w:val="22"/>
        </w:rPr>
      </w:pPr>
    </w:p>
    <w:p w14:paraId="59DF682E" w14:textId="77777777" w:rsidR="00BB2897" w:rsidRDefault="00BB2897" w:rsidP="00672043">
      <w:pPr>
        <w:spacing w:line="276" w:lineRule="auto"/>
        <w:contextualSpacing/>
        <w:rPr>
          <w:rFonts w:ascii="Times New Roman" w:eastAsia="Times New Roman"/>
          <w:sz w:val="22"/>
          <w:szCs w:val="22"/>
        </w:rPr>
      </w:pPr>
    </w:p>
    <w:p w14:paraId="6AAC8D5E" w14:textId="77777777" w:rsidR="00BB2897" w:rsidRPr="00672043" w:rsidRDefault="00BB2897" w:rsidP="00672043">
      <w:pPr>
        <w:spacing w:line="276" w:lineRule="auto"/>
        <w:contextualSpacing/>
        <w:rPr>
          <w:rFonts w:ascii="Times New Roman" w:eastAsia="Times New Roman"/>
          <w:sz w:val="22"/>
          <w:szCs w:val="22"/>
        </w:rPr>
      </w:pPr>
    </w:p>
    <w:p w14:paraId="78B8351F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April 2012 - Sept. 4, 2017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="00AD47FC">
        <w:rPr>
          <w:rStyle w:val="CharAttribute10"/>
          <w:szCs w:val="22"/>
        </w:rPr>
        <w:tab/>
      </w:r>
      <w:r w:rsidR="00BB2897">
        <w:rPr>
          <w:rStyle w:val="CharAttribute10"/>
          <w:szCs w:val="22"/>
        </w:rPr>
        <w:t xml:space="preserve">Senior </w:t>
      </w:r>
      <w:r>
        <w:rPr>
          <w:rStyle w:val="CharAttribute10"/>
          <w:szCs w:val="22"/>
        </w:rPr>
        <w:t>Staff</w:t>
      </w:r>
      <w:r w:rsidR="00127A9F">
        <w:rPr>
          <w:rStyle w:val="CharAttribute10"/>
          <w:szCs w:val="22"/>
        </w:rPr>
        <w:t>/Administrative Assistant</w:t>
      </w:r>
    </w:p>
    <w:p w14:paraId="4DDAEEA1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Philhealth Department</w:t>
      </w:r>
    </w:p>
    <w:p w14:paraId="630186CE" w14:textId="77777777" w:rsidR="00291E07" w:rsidRDefault="005F5589">
      <w:pPr>
        <w:pStyle w:val="ParaAttribute0"/>
        <w:wordWrap w:val="0"/>
        <w:spacing w:line="276" w:lineRule="auto"/>
        <w:rPr>
          <w:rStyle w:val="CharAttribute5"/>
          <w:szCs w:val="22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Marikina Valley Medical Center</w:t>
      </w:r>
    </w:p>
    <w:p w14:paraId="4C9D7164" w14:textId="77777777" w:rsidR="00BC5A12" w:rsidRDefault="00BC5A12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Sumulong Highway, Marikina City, Philippines</w:t>
      </w:r>
    </w:p>
    <w:p w14:paraId="4F13DA06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47A00A12" w14:textId="77777777" w:rsidR="00291E07" w:rsidRDefault="005F5589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</w:rPr>
      </w:pPr>
      <w:r>
        <w:rPr>
          <w:rStyle w:val="CharAttribute5"/>
          <w:szCs w:val="22"/>
        </w:rPr>
        <w:t>In-charge of finalizing Patients Claims</w:t>
      </w:r>
    </w:p>
    <w:p w14:paraId="61AF31F9" w14:textId="77777777" w:rsidR="00291E07" w:rsidRDefault="005F5589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Analyzes and codes surgical procedures based on the Relative Unit Value RUV Scale</w:t>
      </w:r>
    </w:p>
    <w:p w14:paraId="191D0AB5" w14:textId="77777777" w:rsidR="00291E07" w:rsidRDefault="005F5589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Processes and prepares patient’s benefit claims, based on Unified Benefit Schedule by the Philhealth, to be applied to the patient’s Statement of Account</w:t>
      </w:r>
    </w:p>
    <w:p w14:paraId="0A306ECA" w14:textId="77777777" w:rsidR="00291E07" w:rsidRDefault="005F5589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Itemizes hospital charges such as medicines, laboratory test, medical supplies and others</w:t>
      </w:r>
    </w:p>
    <w:p w14:paraId="7F16F539" w14:textId="77777777" w:rsidR="00291E07" w:rsidRDefault="005F5589">
      <w:pPr>
        <w:pStyle w:val="ListParagraph"/>
        <w:numPr>
          <w:ilvl w:val="0"/>
          <w:numId w:val="2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Responsible for having the Form II signed by the Attending Physician</w:t>
      </w:r>
    </w:p>
    <w:p w14:paraId="2ECA949A" w14:textId="77777777" w:rsidR="00291E07" w:rsidRPr="00672043" w:rsidRDefault="005F5589">
      <w:pPr>
        <w:pStyle w:val="ListParagraph"/>
        <w:numPr>
          <w:ilvl w:val="0"/>
          <w:numId w:val="2"/>
        </w:numPr>
        <w:spacing w:line="276" w:lineRule="auto"/>
        <w:contextualSpacing/>
        <w:rPr>
          <w:rStyle w:val="CharAttribute5"/>
          <w:rFonts w:eastAsia="Times New Roman"/>
          <w:szCs w:val="22"/>
        </w:rPr>
      </w:pPr>
      <w:r>
        <w:rPr>
          <w:rStyle w:val="CharAttribute5"/>
          <w:szCs w:val="22"/>
        </w:rPr>
        <w:t>Performs other related function as may be assigned by the Department Head and Hospital Administrator</w:t>
      </w:r>
    </w:p>
    <w:p w14:paraId="2CB3AC64" w14:textId="77777777" w:rsidR="00672043" w:rsidRPr="00672043" w:rsidRDefault="00672043" w:rsidP="00672043">
      <w:pPr>
        <w:widowControl/>
        <w:numPr>
          <w:ilvl w:val="0"/>
          <w:numId w:val="5"/>
        </w:numPr>
        <w:wordWrap/>
        <w:autoSpaceDE/>
        <w:autoSpaceDN/>
        <w:jc w:val="left"/>
        <w:rPr>
          <w:rFonts w:ascii="Times New Roman"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Assist members/ patients of inquiries about Philhealth requirements and policies.</w:t>
      </w:r>
    </w:p>
    <w:p w14:paraId="03E94702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Receives, examines and evaluate claims for payment of various benefits or other benefits under Philhealth insurance programs; approves or denies.</w:t>
      </w:r>
    </w:p>
    <w:p w14:paraId="2755C090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Advises medical providers, claimants and others on rule, procedures, policies and laws concerning the insurance program; authorizes or denies medical treatments, surgery, medical equipment, requests additional information, medical examinations or other actions.</w:t>
      </w:r>
    </w:p>
    <w:p w14:paraId="1FC92DEE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Ensured monthly hospital claims have been met.</w:t>
      </w:r>
    </w:p>
    <w:p w14:paraId="03F3C03B" w14:textId="77777777" w:rsidR="00672043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Maintain inventory records.</w:t>
      </w:r>
    </w:p>
    <w:p w14:paraId="392256D3" w14:textId="77777777" w:rsidR="00AD47FC" w:rsidRPr="00672043" w:rsidRDefault="00672043" w:rsidP="00672043">
      <w:pPr>
        <w:widowControl/>
        <w:numPr>
          <w:ilvl w:val="0"/>
          <w:numId w:val="6"/>
        </w:numPr>
        <w:wordWrap/>
        <w:autoSpaceDE/>
        <w:autoSpaceDN/>
        <w:jc w:val="left"/>
        <w:rPr>
          <w:rFonts w:ascii="Times New Roman"/>
          <w:b/>
          <w:sz w:val="22"/>
          <w:szCs w:val="22"/>
        </w:rPr>
      </w:pPr>
      <w:r w:rsidRPr="00672043">
        <w:rPr>
          <w:rFonts w:ascii="Times New Roman"/>
          <w:color w:val="222222"/>
          <w:sz w:val="22"/>
          <w:szCs w:val="22"/>
          <w:shd w:val="clear" w:color="auto" w:fill="FFFFFF"/>
        </w:rPr>
        <w:t>Update the patients master file with contact information</w:t>
      </w:r>
    </w:p>
    <w:p w14:paraId="7569A9C0" w14:textId="77777777" w:rsidR="00AD47FC" w:rsidRDefault="00AD47FC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71A2276E" w14:textId="77777777" w:rsidR="00051D0F" w:rsidRDefault="00051D0F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74CF8A63" w14:textId="77777777" w:rsidR="00AD47FC" w:rsidRDefault="00AD47FC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58FCF9AA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 xml:space="preserve">December 2011 </w:t>
      </w:r>
      <w:r w:rsidR="00127A9F">
        <w:rPr>
          <w:rStyle w:val="CharAttribute10"/>
          <w:szCs w:val="22"/>
        </w:rPr>
        <w:t>- April 2012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="00BB2897">
        <w:rPr>
          <w:rStyle w:val="CharAttribute10"/>
          <w:szCs w:val="22"/>
        </w:rPr>
        <w:t xml:space="preserve">Senior </w:t>
      </w:r>
      <w:r>
        <w:rPr>
          <w:rStyle w:val="CharAttribute10"/>
          <w:szCs w:val="22"/>
        </w:rPr>
        <w:t>Staff</w:t>
      </w:r>
      <w:r w:rsidR="00127A9F">
        <w:rPr>
          <w:rStyle w:val="CharAttribute10"/>
          <w:szCs w:val="22"/>
        </w:rPr>
        <w:t>/Administrative Assistant</w:t>
      </w:r>
    </w:p>
    <w:p w14:paraId="7C02D8C7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Medical Records Department</w:t>
      </w:r>
    </w:p>
    <w:p w14:paraId="14434B53" w14:textId="77777777" w:rsidR="00291E07" w:rsidRDefault="005F5589">
      <w:pPr>
        <w:pStyle w:val="ParaAttribute0"/>
        <w:wordWrap w:val="0"/>
        <w:spacing w:line="276" w:lineRule="auto"/>
        <w:rPr>
          <w:rStyle w:val="CharAttribute5"/>
          <w:szCs w:val="22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Marikina Valley Medical Center</w:t>
      </w:r>
    </w:p>
    <w:p w14:paraId="74AD5A88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Sumulong Highway, Marikina City, Philippines</w:t>
      </w:r>
    </w:p>
    <w:p w14:paraId="39771A21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29322E3E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0524DA97" w14:textId="77777777" w:rsidR="00291E07" w:rsidRDefault="005F5589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eastAsia="Times New Roman"/>
        </w:rPr>
      </w:pPr>
      <w:r>
        <w:rPr>
          <w:rStyle w:val="CharAttribute5"/>
          <w:szCs w:val="22"/>
        </w:rPr>
        <w:t>Assured that the confidentiality of all medical records is preserved through appropriate release</w:t>
      </w:r>
    </w:p>
    <w:p w14:paraId="71E29311" w14:textId="77777777" w:rsidR="00291E07" w:rsidRDefault="005F5589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Received and responded to communication, inquiries regarding information recorded in the patients’ charts, follow-up requests for medical records</w:t>
      </w:r>
    </w:p>
    <w:p w14:paraId="1C30E691" w14:textId="77777777" w:rsidR="00291E07" w:rsidRDefault="005F5589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Encoded and reports birth, death, medical and medico-legal certificates</w:t>
      </w:r>
    </w:p>
    <w:p w14:paraId="1B0A1807" w14:textId="77777777" w:rsidR="00291E07" w:rsidRDefault="005F5589">
      <w:pPr>
        <w:pStyle w:val="ListParagraph"/>
        <w:numPr>
          <w:ilvl w:val="0"/>
          <w:numId w:val="3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Maintained a well-kept medical records of all discharged patients</w:t>
      </w:r>
    </w:p>
    <w:p w14:paraId="6D4885BA" w14:textId="77777777" w:rsidR="00672043" w:rsidRPr="00C872D7" w:rsidRDefault="005F5589" w:rsidP="00C872D7">
      <w:pPr>
        <w:pStyle w:val="ListParagraph"/>
        <w:numPr>
          <w:ilvl w:val="0"/>
          <w:numId w:val="3"/>
        </w:numPr>
        <w:spacing w:line="276" w:lineRule="auto"/>
        <w:contextualSpacing/>
        <w:rPr>
          <w:rStyle w:val="CharAttribute10"/>
          <w:b w:val="0"/>
          <w:szCs w:val="22"/>
        </w:rPr>
      </w:pPr>
      <w:r>
        <w:rPr>
          <w:rStyle w:val="CharAttribute5"/>
          <w:szCs w:val="22"/>
        </w:rPr>
        <w:t>Processed birth and death certificates</w:t>
      </w:r>
    </w:p>
    <w:p w14:paraId="123F31D3" w14:textId="77777777" w:rsidR="00672043" w:rsidRDefault="00672043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1D672BDE" w14:textId="77777777" w:rsidR="00672043" w:rsidRDefault="00672043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1A0AB0AD" w14:textId="77777777" w:rsidR="00F815D5" w:rsidRDefault="00F815D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2728AC33" w14:textId="77777777" w:rsidR="00F815D5" w:rsidRDefault="00F815D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5E62E1B7" w14:textId="77777777" w:rsidR="00F815D5" w:rsidRDefault="00F815D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127A045F" w14:textId="77777777" w:rsidR="00F815D5" w:rsidRDefault="00F815D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6E0670A6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May 2008 – December 2011</w:t>
      </w:r>
      <w:r>
        <w:rPr>
          <w:rStyle w:val="CharAttribute10"/>
          <w:szCs w:val="22"/>
        </w:rPr>
        <w:tab/>
        <w:t xml:space="preserve">            </w:t>
      </w:r>
      <w:r>
        <w:rPr>
          <w:rStyle w:val="CharAttribute10"/>
          <w:szCs w:val="22"/>
        </w:rPr>
        <w:tab/>
      </w:r>
      <w:r>
        <w:rPr>
          <w:rStyle w:val="CharAttribute10"/>
          <w:szCs w:val="22"/>
        </w:rPr>
        <w:tab/>
      </w:r>
      <w:r w:rsidR="00BB2897">
        <w:rPr>
          <w:rStyle w:val="CharAttribute10"/>
          <w:szCs w:val="22"/>
        </w:rPr>
        <w:t xml:space="preserve">Senior </w:t>
      </w:r>
      <w:r w:rsidR="00005636">
        <w:rPr>
          <w:rStyle w:val="CharAttribute10"/>
          <w:szCs w:val="22"/>
        </w:rPr>
        <w:t xml:space="preserve">HR </w:t>
      </w:r>
      <w:r>
        <w:rPr>
          <w:rStyle w:val="CharAttribute10"/>
          <w:szCs w:val="22"/>
        </w:rPr>
        <w:t>Staff</w:t>
      </w:r>
      <w:r w:rsidR="005F104B">
        <w:rPr>
          <w:rStyle w:val="CharAttribute10"/>
          <w:szCs w:val="22"/>
        </w:rPr>
        <w:t>/Administrative Assistant</w:t>
      </w:r>
    </w:p>
    <w:p w14:paraId="081C7CBB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 xml:space="preserve">Human Resource Development Department </w:t>
      </w:r>
    </w:p>
    <w:p w14:paraId="47E9BF1D" w14:textId="77777777" w:rsidR="00291E07" w:rsidRDefault="005F5589">
      <w:pPr>
        <w:pStyle w:val="ParaAttribute0"/>
        <w:wordWrap w:val="0"/>
        <w:spacing w:line="276" w:lineRule="auto"/>
        <w:rPr>
          <w:rStyle w:val="CharAttribute5"/>
          <w:szCs w:val="22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Marikina Valley Medical Center</w:t>
      </w:r>
    </w:p>
    <w:p w14:paraId="6D55A9AD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Sumulong Highway, Marikina City, Philippines</w:t>
      </w:r>
    </w:p>
    <w:p w14:paraId="0A5B5281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6C78CDB1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7177ED4B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Times New Roman" w:eastAsia="Times New Roman"/>
        </w:rPr>
      </w:pPr>
      <w:r>
        <w:rPr>
          <w:rStyle w:val="CharAttribute5"/>
          <w:szCs w:val="22"/>
        </w:rPr>
        <w:t>Administered employment test to all applicants</w:t>
      </w:r>
    </w:p>
    <w:p w14:paraId="20D748F7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Recruited qualified applicants for the right job</w:t>
      </w:r>
    </w:p>
    <w:p w14:paraId="7E16E2CD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Notified selected applicant to undergo pre-employment physical examination and submitted all requirements. Evaluated pre-employment papers presented. Ensured that all necessary documents/forms were submitted/accomplished</w:t>
      </w:r>
    </w:p>
    <w:p w14:paraId="4F07BFB8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Facilitated processing of employment papers and other documentary requirements of the Human Resource Development Department.</w:t>
      </w:r>
    </w:p>
    <w:p w14:paraId="7752C963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Took custody, organized and updated 201 files for fast and easy retrieval</w:t>
      </w:r>
    </w:p>
    <w:p w14:paraId="3E04C91C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Obtained Tax Identification Number of new employees. Handled changes/updates in the Tax Status</w:t>
      </w:r>
    </w:p>
    <w:p w14:paraId="58A4119C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Reported newly hired personnel to Social Security System and Philhealth</w:t>
      </w:r>
    </w:p>
    <w:p w14:paraId="294470BB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Facilitated employees in opening payroll account</w:t>
      </w:r>
    </w:p>
    <w:p w14:paraId="41A56E5B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Prepared attendance report for payroll computation</w:t>
      </w:r>
    </w:p>
    <w:p w14:paraId="02876A49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Coordinated with the Accounting Dept., regarding the changes of  tax status, payroll complaints, and payroll adjustments</w:t>
      </w:r>
    </w:p>
    <w:p w14:paraId="2005221A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Maintained updated records of leave balance of all employees</w:t>
      </w:r>
    </w:p>
    <w:p w14:paraId="7FFA0008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Kept and maintained all necessary personnel records, reports, letters, forms, facsimile transmissions, office supplies, memoranda and other pertinent papers</w:t>
      </w:r>
    </w:p>
    <w:p w14:paraId="34E039C7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Distributed pay slips to employees and applicants</w:t>
      </w:r>
    </w:p>
    <w:p w14:paraId="19155F56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Performed other duties that may be delegated to me from time to time</w:t>
      </w:r>
    </w:p>
    <w:p w14:paraId="63F72A20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Prepared a report for the Board Meeting</w:t>
      </w:r>
    </w:p>
    <w:p w14:paraId="1C17FD32" w14:textId="77777777" w:rsidR="00291E07" w:rsidRDefault="005F5589">
      <w:pPr>
        <w:pStyle w:val="ListParagraph"/>
        <w:numPr>
          <w:ilvl w:val="0"/>
          <w:numId w:val="4"/>
        </w:numPr>
        <w:spacing w:line="276" w:lineRule="auto"/>
        <w:contextualSpacing/>
        <w:jc w:val="left"/>
        <w:rPr>
          <w:rFonts w:ascii="Times New Roman" w:eastAsia="Times New Roman"/>
          <w:sz w:val="22"/>
          <w:szCs w:val="22"/>
        </w:rPr>
      </w:pPr>
      <w:r>
        <w:rPr>
          <w:rStyle w:val="CharAttribute5"/>
          <w:szCs w:val="22"/>
        </w:rPr>
        <w:t>Assisted the HRD Officer in conducting seminars and trainings for the employees</w:t>
      </w:r>
    </w:p>
    <w:p w14:paraId="5F592C65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7B091899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270193BA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028D2103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7B382CC7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351AD372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612E7E46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4FAF36AB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0FD125E6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65A7B1FC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6D63EAAF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2D2F291F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05495352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690E2815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5F24AFC7" w14:textId="77777777" w:rsidR="00925B06" w:rsidRDefault="00925B06">
      <w:pPr>
        <w:pStyle w:val="ParaAttribute0"/>
        <w:wordWrap w:val="0"/>
        <w:spacing w:line="276" w:lineRule="auto"/>
        <w:rPr>
          <w:rFonts w:eastAsia="Times New Roman"/>
        </w:rPr>
      </w:pPr>
    </w:p>
    <w:p w14:paraId="1D7852B1" w14:textId="77777777" w:rsidR="003F7A88" w:rsidRDefault="003F7A88">
      <w:pPr>
        <w:pStyle w:val="ParaAttribute9"/>
        <w:wordWrap w:val="0"/>
        <w:spacing w:line="276" w:lineRule="auto"/>
        <w:contextualSpacing/>
        <w:rPr>
          <w:rStyle w:val="CharAttribute20"/>
          <w:rFonts w:eastAsia="Batang"/>
        </w:rPr>
      </w:pPr>
    </w:p>
    <w:p w14:paraId="2C090B45" w14:textId="77777777" w:rsidR="00051D0F" w:rsidRDefault="00051D0F">
      <w:pPr>
        <w:pStyle w:val="ParaAttribute9"/>
        <w:wordWrap w:val="0"/>
        <w:spacing w:line="276" w:lineRule="auto"/>
        <w:contextualSpacing/>
        <w:rPr>
          <w:rStyle w:val="CharAttribute20"/>
          <w:rFonts w:eastAsia="Batang"/>
        </w:rPr>
      </w:pPr>
    </w:p>
    <w:p w14:paraId="72022E08" w14:textId="77777777" w:rsidR="00291E07" w:rsidRDefault="005F5589">
      <w:pPr>
        <w:pStyle w:val="ParaAttribute9"/>
        <w:wordWrap w:val="0"/>
        <w:spacing w:line="276" w:lineRule="auto"/>
        <w:contextualSpacing/>
        <w:rPr>
          <w:rFonts w:eastAsia="Times New Roman"/>
        </w:rPr>
      </w:pPr>
      <w:r>
        <w:rPr>
          <w:rStyle w:val="CharAttribute20"/>
          <w:rFonts w:eastAsia="Batang"/>
        </w:rPr>
        <w:lastRenderedPageBreak/>
        <w:t>RELEVANT EXPERIENCES</w:t>
      </w:r>
    </w:p>
    <w:p w14:paraId="58ACCC2F" w14:textId="77777777" w:rsidR="00291E07" w:rsidRDefault="00291E07">
      <w:pPr>
        <w:pStyle w:val="ParaAttribute10"/>
        <w:wordWrap w:val="0"/>
        <w:spacing w:line="276" w:lineRule="auto"/>
        <w:contextualSpacing/>
        <w:rPr>
          <w:rFonts w:eastAsia="Times New Roman"/>
        </w:rPr>
      </w:pPr>
    </w:p>
    <w:p w14:paraId="78221AD6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4F6C75EF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>December 19, 2005 – February 2006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 xml:space="preserve">On-the-Job Training </w:t>
      </w:r>
    </w:p>
    <w:p w14:paraId="0EF524C6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ePacific Global Contact Center</w:t>
      </w:r>
    </w:p>
    <w:p w14:paraId="6D907653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Ermita Avenue, Pasig City</w:t>
      </w:r>
    </w:p>
    <w:p w14:paraId="5A184968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70C51357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>November 2005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Pre-Bar</w:t>
      </w:r>
    </w:p>
    <w:p w14:paraId="5383D469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Student Proctor</w:t>
      </w:r>
    </w:p>
    <w:p w14:paraId="037897E4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4467ADD7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>August 15, 2005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Teenage Pregnancy</w:t>
      </w:r>
    </w:p>
    <w:p w14:paraId="5884EACB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Facilitator</w:t>
      </w:r>
    </w:p>
    <w:p w14:paraId="7E3057D7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1FA6DB1A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>September 2005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FEU Center for Teaching</w:t>
      </w:r>
    </w:p>
    <w:p w14:paraId="5F3041FF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Facilitator</w:t>
      </w:r>
      <w:r>
        <w:rPr>
          <w:rStyle w:val="CharAttribute5"/>
          <w:szCs w:val="22"/>
        </w:rPr>
        <w:tab/>
      </w:r>
    </w:p>
    <w:p w14:paraId="5960AD66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6CE9131E" w14:textId="77777777" w:rsidR="00F815D5" w:rsidRDefault="00F815D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48F69C6" w14:textId="77777777" w:rsidR="00F815D5" w:rsidRDefault="00F815D5">
      <w:pPr>
        <w:pStyle w:val="ParaAttribute0"/>
        <w:wordWrap w:val="0"/>
        <w:spacing w:line="276" w:lineRule="auto"/>
        <w:rPr>
          <w:rStyle w:val="CharAttribute10"/>
          <w:szCs w:val="22"/>
        </w:rPr>
      </w:pPr>
    </w:p>
    <w:p w14:paraId="4CD99EC8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10"/>
          <w:szCs w:val="22"/>
        </w:rPr>
        <w:t>AFFILIATIONS:</w:t>
      </w:r>
    </w:p>
    <w:p w14:paraId="53AD2DEE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35C7E40B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>2004-2006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FEU Guidance and Counseling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Training Officer</w:t>
      </w:r>
    </w:p>
    <w:p w14:paraId="50845901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0057617F" w14:textId="77777777" w:rsidR="00291E07" w:rsidRDefault="005F5589">
      <w:pPr>
        <w:pStyle w:val="ParaAttribute0"/>
        <w:wordWrap w:val="0"/>
        <w:spacing w:line="276" w:lineRule="auto"/>
      </w:pPr>
      <w:r>
        <w:rPr>
          <w:rStyle w:val="CharAttribute5"/>
          <w:szCs w:val="22"/>
        </w:rPr>
        <w:t>2003-2006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FEU Psychological Society</w:t>
      </w:r>
      <w:r>
        <w:rPr>
          <w:rStyle w:val="CharAttribute5"/>
          <w:szCs w:val="22"/>
        </w:rPr>
        <w:tab/>
      </w:r>
      <w:r>
        <w:rPr>
          <w:rStyle w:val="CharAttribute5"/>
          <w:szCs w:val="22"/>
        </w:rPr>
        <w:tab/>
        <w:t>Member</w:t>
      </w:r>
    </w:p>
    <w:p w14:paraId="3343E85B" w14:textId="77777777" w:rsidR="00291E07" w:rsidRDefault="00291E07">
      <w:pPr>
        <w:pStyle w:val="ParaAttribute0"/>
        <w:wordWrap w:val="0"/>
        <w:spacing w:line="276" w:lineRule="auto"/>
      </w:pPr>
    </w:p>
    <w:p w14:paraId="4F35ACC6" w14:textId="77777777" w:rsidR="00291E07" w:rsidRDefault="00291E07">
      <w:pPr>
        <w:pStyle w:val="ParaAttribute0"/>
        <w:wordWrap w:val="0"/>
        <w:spacing w:line="276" w:lineRule="auto"/>
      </w:pPr>
    </w:p>
    <w:p w14:paraId="5931F541" w14:textId="77777777" w:rsidR="00291E07" w:rsidRDefault="005F5589">
      <w:pPr>
        <w:pStyle w:val="ParaAttribute0"/>
        <w:wordWrap w:val="0"/>
        <w:spacing w:line="276" w:lineRule="auto"/>
      </w:pPr>
      <w:r>
        <w:rPr>
          <w:rStyle w:val="CharAttribute10"/>
          <w:szCs w:val="22"/>
        </w:rPr>
        <w:t>REFERENCES</w:t>
      </w:r>
    </w:p>
    <w:p w14:paraId="6C9AA9D5" w14:textId="77777777" w:rsidR="00291E07" w:rsidRDefault="005F5589">
      <w:pPr>
        <w:pStyle w:val="ParaAttribute0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>Available upon request</w:t>
      </w:r>
    </w:p>
    <w:p w14:paraId="04724DD0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301FDABD" w14:textId="77777777" w:rsidR="00291E07" w:rsidRDefault="00291E07">
      <w:pPr>
        <w:pStyle w:val="ParaAttribute0"/>
        <w:wordWrap w:val="0"/>
        <w:spacing w:line="276" w:lineRule="auto"/>
        <w:rPr>
          <w:rFonts w:eastAsia="Times New Roman"/>
        </w:rPr>
      </w:pPr>
    </w:p>
    <w:p w14:paraId="511744A6" w14:textId="77777777" w:rsidR="00291E07" w:rsidRDefault="005F5589">
      <w:pPr>
        <w:pStyle w:val="ParaAttribute2"/>
        <w:wordWrap w:val="0"/>
        <w:spacing w:line="276" w:lineRule="auto"/>
        <w:rPr>
          <w:rFonts w:eastAsia="Times New Roman"/>
        </w:rPr>
      </w:pPr>
      <w:r>
        <w:rPr>
          <w:rStyle w:val="CharAttribute5"/>
          <w:szCs w:val="22"/>
        </w:rPr>
        <w:tab/>
      </w:r>
    </w:p>
    <w:sectPr w:rsidR="00291E07" w:rsidSect="00B942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840245"/>
    <w:lvl w:ilvl="0" w:tplc="D9EE2E3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7308641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59268D2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997A8C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7C4047A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731C7070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F558BD4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A62C51B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D042FBF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" w15:restartNumberingAfterBreak="0">
    <w:nsid w:val="00000002"/>
    <w:multiLevelType w:val="hybridMultilevel"/>
    <w:tmpl w:val="72488719"/>
    <w:lvl w:ilvl="0" w:tplc="61E89FF4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C242EBD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732CDAF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DDBE626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1716259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9740E76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46EADB56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2C24D89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466E7848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2" w15:restartNumberingAfterBreak="0">
    <w:nsid w:val="00000003"/>
    <w:multiLevelType w:val="hybridMultilevel"/>
    <w:tmpl w:val="31236647"/>
    <w:lvl w:ilvl="0" w:tplc="32EE1E8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76540B9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25663F7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51B4DAB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A7C01E4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8A40209E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A4361B4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7810A1C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5A18E2D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3" w15:restartNumberingAfterBreak="0">
    <w:nsid w:val="04DD40BE"/>
    <w:multiLevelType w:val="multilevel"/>
    <w:tmpl w:val="D2F8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90E0A"/>
    <w:multiLevelType w:val="hybridMultilevel"/>
    <w:tmpl w:val="764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B34"/>
    <w:multiLevelType w:val="hybridMultilevel"/>
    <w:tmpl w:val="EDCC725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5C57"/>
    <w:multiLevelType w:val="hybridMultilevel"/>
    <w:tmpl w:val="7804AB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792933"/>
    <w:multiLevelType w:val="hybridMultilevel"/>
    <w:tmpl w:val="920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300B0"/>
    <w:multiLevelType w:val="hybridMultilevel"/>
    <w:tmpl w:val="D7A6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63A7A"/>
    <w:multiLevelType w:val="hybridMultilevel"/>
    <w:tmpl w:val="1674B1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5171A"/>
    <w:multiLevelType w:val="hybridMultilevel"/>
    <w:tmpl w:val="21126248"/>
    <w:lvl w:ilvl="0" w:tplc="51E89A62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0B5870D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</w:rPr>
    </w:lvl>
    <w:lvl w:ilvl="2" w:tplc="35C07F0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</w:rPr>
    </w:lvl>
    <w:lvl w:ilvl="3" w:tplc="096CB56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</w:rPr>
    </w:lvl>
    <w:lvl w:ilvl="4" w:tplc="19DA2D2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</w:rPr>
    </w:lvl>
    <w:lvl w:ilvl="5" w:tplc="CBAC1DA2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</w:rPr>
    </w:lvl>
    <w:lvl w:ilvl="6" w:tplc="4B42843C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</w:rPr>
    </w:lvl>
    <w:lvl w:ilvl="7" w:tplc="5E9015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</w:rPr>
    </w:lvl>
    <w:lvl w:ilvl="8" w:tplc="D9C63DA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</w:rPr>
    </w:lvl>
  </w:abstractNum>
  <w:abstractNum w:abstractNumId="11" w15:restartNumberingAfterBreak="0">
    <w:nsid w:val="578E3866"/>
    <w:multiLevelType w:val="hybridMultilevel"/>
    <w:tmpl w:val="B8BC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94D4A"/>
    <w:multiLevelType w:val="hybridMultilevel"/>
    <w:tmpl w:val="A962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268915">
    <w:abstractNumId w:val="10"/>
  </w:num>
  <w:num w:numId="2" w16cid:durableId="1026835879">
    <w:abstractNumId w:val="0"/>
  </w:num>
  <w:num w:numId="3" w16cid:durableId="1651396548">
    <w:abstractNumId w:val="1"/>
  </w:num>
  <w:num w:numId="4" w16cid:durableId="65536028">
    <w:abstractNumId w:val="2"/>
  </w:num>
  <w:num w:numId="5" w16cid:durableId="28652929">
    <w:abstractNumId w:val="9"/>
  </w:num>
  <w:num w:numId="6" w16cid:durableId="746223964">
    <w:abstractNumId w:val="12"/>
  </w:num>
  <w:num w:numId="7" w16cid:durableId="1880966744">
    <w:abstractNumId w:val="7"/>
  </w:num>
  <w:num w:numId="8" w16cid:durableId="2055736044">
    <w:abstractNumId w:val="11"/>
  </w:num>
  <w:num w:numId="9" w16cid:durableId="905533194">
    <w:abstractNumId w:val="4"/>
  </w:num>
  <w:num w:numId="10" w16cid:durableId="150678424">
    <w:abstractNumId w:val="6"/>
  </w:num>
  <w:num w:numId="11" w16cid:durableId="1720323381">
    <w:abstractNumId w:val="8"/>
  </w:num>
  <w:num w:numId="12" w16cid:durableId="2139562450">
    <w:abstractNumId w:val="3"/>
  </w:num>
  <w:num w:numId="13" w16cid:durableId="202801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07"/>
    <w:rsid w:val="00005636"/>
    <w:rsid w:val="00032337"/>
    <w:rsid w:val="00051D0F"/>
    <w:rsid w:val="00060ADE"/>
    <w:rsid w:val="00093FDE"/>
    <w:rsid w:val="00111E06"/>
    <w:rsid w:val="00127A9F"/>
    <w:rsid w:val="00291E07"/>
    <w:rsid w:val="00295B9E"/>
    <w:rsid w:val="0031672E"/>
    <w:rsid w:val="00374982"/>
    <w:rsid w:val="003B5E74"/>
    <w:rsid w:val="003D08EC"/>
    <w:rsid w:val="003D2717"/>
    <w:rsid w:val="003F7A88"/>
    <w:rsid w:val="00410B6D"/>
    <w:rsid w:val="005B63FA"/>
    <w:rsid w:val="005F104B"/>
    <w:rsid w:val="005F5589"/>
    <w:rsid w:val="00672043"/>
    <w:rsid w:val="00687B5F"/>
    <w:rsid w:val="00696B3B"/>
    <w:rsid w:val="006C38D3"/>
    <w:rsid w:val="006E00CF"/>
    <w:rsid w:val="007474E2"/>
    <w:rsid w:val="007C4F7A"/>
    <w:rsid w:val="007E2CA7"/>
    <w:rsid w:val="008C5B34"/>
    <w:rsid w:val="00925B06"/>
    <w:rsid w:val="00A20AEA"/>
    <w:rsid w:val="00AD47FC"/>
    <w:rsid w:val="00AE1835"/>
    <w:rsid w:val="00B5098C"/>
    <w:rsid w:val="00B54317"/>
    <w:rsid w:val="00B9429F"/>
    <w:rsid w:val="00B94394"/>
    <w:rsid w:val="00B965B6"/>
    <w:rsid w:val="00BB2897"/>
    <w:rsid w:val="00BC5A12"/>
    <w:rsid w:val="00C25AA3"/>
    <w:rsid w:val="00C575F7"/>
    <w:rsid w:val="00C67386"/>
    <w:rsid w:val="00C872D7"/>
    <w:rsid w:val="00CD5DEB"/>
    <w:rsid w:val="00CE1230"/>
    <w:rsid w:val="00D950E0"/>
    <w:rsid w:val="00E7164B"/>
    <w:rsid w:val="00F43928"/>
    <w:rsid w:val="00F57209"/>
    <w:rsid w:val="00F815D5"/>
    <w:rsid w:val="00FB23F8"/>
    <w:rsid w:val="00FB38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E4636F"/>
  <w15:docId w15:val="{AB4E9FA2-92B8-4163-9475-C5829CCF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5AA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</w:style>
  <w:style w:type="paragraph" w:customStyle="1" w:styleId="ParaAttribute1">
    <w:name w:val="ParaAttribute1"/>
    <w:pPr>
      <w:pBdr>
        <w:bottom w:val="single" w:sz="12" w:space="0" w:color="000000"/>
      </w:pBdr>
    </w:pPr>
  </w:style>
  <w:style w:type="paragraph" w:customStyle="1" w:styleId="ParaAttribute2">
    <w:name w:val="ParaAttribute2"/>
    <w:pPr>
      <w:spacing w:after="200"/>
    </w:pPr>
  </w:style>
  <w:style w:type="paragraph" w:customStyle="1" w:styleId="ParaAttribute3">
    <w:name w:val="ParaAttribute3"/>
    <w:pPr>
      <w:spacing w:after="200"/>
      <w:ind w:right="-138"/>
      <w:jc w:val="both"/>
    </w:pPr>
  </w:style>
  <w:style w:type="paragraph" w:customStyle="1" w:styleId="ParaAttribute4">
    <w:name w:val="ParaAttribute4"/>
    <w:pPr>
      <w:widowControl w:val="0"/>
      <w:spacing w:after="200"/>
      <w:ind w:left="720" w:hanging="360"/>
    </w:pPr>
  </w:style>
  <w:style w:type="paragraph" w:customStyle="1" w:styleId="ParaAttribute5">
    <w:name w:val="ParaAttribute5"/>
    <w:pPr>
      <w:widowControl w:val="0"/>
      <w:ind w:left="720" w:hanging="360"/>
      <w:jc w:val="both"/>
    </w:pPr>
  </w:style>
  <w:style w:type="paragraph" w:customStyle="1" w:styleId="ParaAttribute6">
    <w:name w:val="ParaAttribute6"/>
    <w:pPr>
      <w:jc w:val="both"/>
    </w:pPr>
  </w:style>
  <w:style w:type="paragraph" w:customStyle="1" w:styleId="ParaAttribute7">
    <w:name w:val="ParaAttribute7"/>
    <w:pPr>
      <w:widowControl w:val="0"/>
      <w:ind w:left="720" w:hanging="360"/>
    </w:pPr>
  </w:style>
  <w:style w:type="paragraph" w:customStyle="1" w:styleId="ParaAttribute8">
    <w:name w:val="ParaAttribute8"/>
  </w:style>
  <w:style w:type="paragraph" w:customStyle="1" w:styleId="ParaAttribute9">
    <w:name w:val="ParaAttribute9"/>
  </w:style>
  <w:style w:type="paragraph" w:customStyle="1" w:styleId="ParaAttribute10">
    <w:name w:val="ParaAttribute10"/>
    <w:pPr>
      <w:ind w:left="720"/>
    </w:pPr>
  </w:style>
  <w:style w:type="paragraph" w:customStyle="1" w:styleId="ParaAttribute11">
    <w:name w:val="ParaAttribute11"/>
    <w:pPr>
      <w:widowControl w:val="0"/>
    </w:pPr>
  </w:style>
  <w:style w:type="character" w:customStyle="1" w:styleId="CharAttribute0">
    <w:name w:val="CharAttribute0"/>
    <w:rPr>
      <w:rFonts w:ascii="Times New Roman" w:eastAsia="Times New Roman"/>
    </w:rPr>
  </w:style>
  <w:style w:type="character" w:customStyle="1" w:styleId="CharAttribute1">
    <w:name w:val="CharAttribute1"/>
    <w:rPr>
      <w:rFonts w:ascii="Times New Roman" w:eastAsia="Times New Roman"/>
    </w:rPr>
  </w:style>
  <w:style w:type="character" w:customStyle="1" w:styleId="CharAttribute2">
    <w:name w:val="CharAttribute2"/>
    <w:rPr>
      <w:rFonts w:ascii="Times New Roman" w:eastAsia="Times New Roman"/>
    </w:rPr>
  </w:style>
  <w:style w:type="character" w:customStyle="1" w:styleId="CharAttribute3">
    <w:name w:val="CharAttribute3"/>
    <w:rPr>
      <w:rFonts w:ascii="Times New Roman" w:eastAsia="Batang"/>
      <w:b/>
      <w:sz w:val="28"/>
    </w:rPr>
  </w:style>
  <w:style w:type="character" w:customStyle="1" w:styleId="CharAttribute4">
    <w:name w:val="CharAttribute4"/>
    <w:rPr>
      <w:rFonts w:ascii="Times New Roman" w:eastAsia="Batang"/>
    </w:rPr>
  </w:style>
  <w:style w:type="character" w:customStyle="1" w:styleId="CharAttribute5">
    <w:name w:val="CharAttribute5"/>
    <w:rPr>
      <w:rFonts w:ascii="Times New Roman" w:eastAsia="Batang"/>
      <w:sz w:val="22"/>
    </w:rPr>
  </w:style>
  <w:style w:type="character" w:customStyle="1" w:styleId="CharAttribute6">
    <w:name w:val="CharAttribute6"/>
    <w:rPr>
      <w:rFonts w:ascii="Times New Roman" w:eastAsia="Batang"/>
      <w:color w:val="0000FF"/>
      <w:sz w:val="22"/>
      <w:u w:val="single" w:color="0000FF"/>
    </w:rPr>
  </w:style>
  <w:style w:type="character" w:customStyle="1" w:styleId="CharAttribute7">
    <w:name w:val="CharAttribute7"/>
    <w:rPr>
      <w:rFonts w:ascii="Times New Roman" w:eastAsia="Times New Roman"/>
    </w:rPr>
  </w:style>
  <w:style w:type="character" w:customStyle="1" w:styleId="CharAttribute8">
    <w:name w:val="CharAttribute8"/>
    <w:rPr>
      <w:rFonts w:ascii="Times New Roman" w:eastAsia="Batang"/>
      <w:color w:val="0000FF"/>
      <w:sz w:val="22"/>
      <w:u w:val="single" w:color="0000FF"/>
    </w:rPr>
  </w:style>
  <w:style w:type="character" w:customStyle="1" w:styleId="CharAttribute9">
    <w:name w:val="CharAttribute9"/>
    <w:rPr>
      <w:rFonts w:ascii="Times New Roman" w:eastAsia="Times New Roman"/>
    </w:rPr>
  </w:style>
  <w:style w:type="character" w:customStyle="1" w:styleId="CharAttribute10">
    <w:name w:val="CharAttribute10"/>
    <w:rPr>
      <w:rFonts w:ascii="Times New Roman" w:eastAsia="Batang"/>
      <w:b/>
      <w:sz w:val="22"/>
    </w:rPr>
  </w:style>
  <w:style w:type="character" w:customStyle="1" w:styleId="CharAttribute11">
    <w:name w:val="CharAttribute11"/>
    <w:rPr>
      <w:rFonts w:ascii="Symbol" w:eastAsia="Symbol"/>
      <w:sz w:val="22"/>
    </w:rPr>
  </w:style>
  <w:style w:type="character" w:customStyle="1" w:styleId="CharAttribute12">
    <w:name w:val="CharAttribute12"/>
    <w:rPr>
      <w:rFonts w:ascii="Symbol" w:eastAsia="Symbol"/>
      <w:sz w:val="22"/>
    </w:rPr>
  </w:style>
  <w:style w:type="character" w:customStyle="1" w:styleId="CharAttribute13">
    <w:name w:val="CharAttribute13"/>
    <w:rPr>
      <w:rFonts w:ascii="Times New Roman" w:eastAsia="Times New Roman"/>
      <w:sz w:val="22"/>
    </w:rPr>
  </w:style>
  <w:style w:type="character" w:customStyle="1" w:styleId="CharAttribute14">
    <w:name w:val="CharAttribute14"/>
    <w:rPr>
      <w:rFonts w:ascii="Symbol" w:eastAsia="Symbol"/>
      <w:sz w:val="22"/>
    </w:rPr>
  </w:style>
  <w:style w:type="character" w:customStyle="1" w:styleId="CharAttribute15">
    <w:name w:val="CharAttribute15"/>
    <w:rPr>
      <w:rFonts w:ascii="Symbol" w:eastAsia="Symbol"/>
      <w:sz w:val="22"/>
    </w:rPr>
  </w:style>
  <w:style w:type="character" w:customStyle="1" w:styleId="CharAttribute16">
    <w:name w:val="CharAttribute16"/>
    <w:rPr>
      <w:rFonts w:ascii="Symbol" w:eastAsia="Symbol"/>
      <w:sz w:val="22"/>
    </w:rPr>
  </w:style>
  <w:style w:type="character" w:customStyle="1" w:styleId="CharAttribute17">
    <w:name w:val="CharAttribute17"/>
    <w:rPr>
      <w:rFonts w:ascii="Symbol" w:eastAsia="Symbol"/>
      <w:sz w:val="22"/>
    </w:rPr>
  </w:style>
  <w:style w:type="character" w:customStyle="1" w:styleId="CharAttribute18">
    <w:name w:val="CharAttribute18"/>
    <w:rPr>
      <w:rFonts w:ascii="Times New Roman" w:eastAsia="Batang"/>
      <w:sz w:val="22"/>
    </w:rPr>
  </w:style>
  <w:style w:type="character" w:customStyle="1" w:styleId="CharAttribute19">
    <w:name w:val="CharAttribute19"/>
    <w:rPr>
      <w:rFonts w:ascii="Symbol" w:eastAsia="Symbol"/>
      <w:sz w:val="22"/>
    </w:rPr>
  </w:style>
  <w:style w:type="character" w:customStyle="1" w:styleId="CharAttribute20">
    <w:name w:val="CharAttribute20"/>
    <w:rPr>
      <w:rFonts w:ascii="Batang" w:eastAsia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5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89"/>
    <w:rPr>
      <w:rFonts w:ascii="Segoe UI" w:hAnsi="Segoe UI" w:cs="Segoe UI"/>
      <w:kern w:val="2"/>
      <w:sz w:val="18"/>
      <w:szCs w:val="18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F572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B382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B38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jannellemari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1427</Words>
  <Characters>8140</Characters>
  <Application>Microsoft Office Word</Application>
  <DocSecurity>0</DocSecurity>
  <Lines>67</Lines>
  <Paragraphs>19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HP</Company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</dc:creator>
  <cp:lastModifiedBy>Jannelle D. Manuel</cp:lastModifiedBy>
  <cp:revision>3</cp:revision>
  <cp:lastPrinted>2021-06-13T07:12:00Z</cp:lastPrinted>
  <dcterms:created xsi:type="dcterms:W3CDTF">2023-08-17T14:25:00Z</dcterms:created>
  <dcterms:modified xsi:type="dcterms:W3CDTF">2023-09-10T11:10:00Z</dcterms:modified>
</cp:coreProperties>
</file>