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D137" w14:textId="05116C3A" w:rsidR="00E735C6" w:rsidRDefault="008E7A08" w:rsidP="009F3C27">
      <w:pPr>
        <w:shd w:val="clear" w:color="auto" w:fill="FFFFFF"/>
        <w:tabs>
          <w:tab w:val="left" w:pos="2127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114300" distB="114300" distL="114300" distR="114300" wp14:anchorId="7458785E" wp14:editId="010E9FAB">
            <wp:extent cx="201168" cy="201168"/>
            <wp:effectExtent l="0" t="0" r="0" b="0"/>
            <wp:docPr id="7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2A6DEE">
        <w:rPr>
          <w:rFonts w:ascii="Arial" w:eastAsia="Arial" w:hAnsi="Arial" w:cs="Arial"/>
        </w:rPr>
        <w:t>+639107259077</w:t>
      </w:r>
    </w:p>
    <w:p w14:paraId="5D3F1A48" w14:textId="46722BAD" w:rsid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29101DCB" wp14:editId="6A53B0D6">
            <wp:extent cx="201168" cy="201168"/>
            <wp:effectExtent l="0" t="0" r="0" b="0"/>
            <wp:docPr id="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2A6DEE">
        <w:rPr>
          <w:rFonts w:ascii="Arial" w:eastAsia="Arial" w:hAnsi="Arial" w:cs="Arial"/>
        </w:rPr>
        <w:t>eb241981@gmail.com</w:t>
      </w:r>
      <w:r>
        <w:rPr>
          <w:rFonts w:ascii="Arial" w:eastAsia="Arial" w:hAnsi="Arial" w:cs="Arial"/>
        </w:rPr>
        <w:t xml:space="preserve"> </w:t>
      </w:r>
      <w:r w:rsidR="009F3C27">
        <w:rPr>
          <w:rFonts w:ascii="Arial" w:eastAsia="Arial" w:hAnsi="Arial" w:cs="Arial"/>
        </w:rPr>
        <w:t xml:space="preserve">   </w:t>
      </w:r>
    </w:p>
    <w:p w14:paraId="1ABE6C00" w14:textId="2F0AF133" w:rsid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 w:rsidRPr="00FC06CE">
        <w:rPr>
          <w:rFonts w:ascii="Arial" w:eastAsia="Arial" w:hAnsi="Arial" w:cs="Arial"/>
          <w:noProof/>
          <w:sz w:val="22"/>
          <w:szCs w:val="22"/>
          <w:vertAlign w:val="subscript"/>
        </w:rPr>
        <w:drawing>
          <wp:inline distT="114300" distB="114300" distL="114300" distR="114300" wp14:anchorId="27B40102" wp14:editId="6177C87F">
            <wp:extent cx="228600" cy="195580"/>
            <wp:effectExtent l="0" t="0" r="0" b="0"/>
            <wp:docPr id="8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 rotWithShape="1">
                    <a:blip r:embed="rId11"/>
                    <a:srcRect t="14445"/>
                    <a:stretch/>
                  </pic:blipFill>
                  <pic:spPr bwMode="auto">
                    <a:xfrm>
                      <a:off x="0" y="0"/>
                      <a:ext cx="228600" cy="19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  </w:t>
      </w:r>
      <w:r w:rsidR="002A6DEE">
        <w:rPr>
          <w:rFonts w:ascii="Arial" w:eastAsia="Arial" w:hAnsi="Arial" w:cs="Arial"/>
        </w:rPr>
        <w:t xml:space="preserve">Purok 2, R. </w:t>
      </w:r>
      <w:proofErr w:type="spellStart"/>
      <w:r w:rsidR="002A6DEE">
        <w:rPr>
          <w:rFonts w:ascii="Arial" w:eastAsia="Arial" w:hAnsi="Arial" w:cs="Arial"/>
        </w:rPr>
        <w:t>Subong</w:t>
      </w:r>
      <w:proofErr w:type="spellEnd"/>
      <w:r w:rsidR="002A6DEE">
        <w:rPr>
          <w:rFonts w:ascii="Arial" w:eastAsia="Arial" w:hAnsi="Arial" w:cs="Arial"/>
        </w:rPr>
        <w:t xml:space="preserve"> St. </w:t>
      </w:r>
      <w:proofErr w:type="spellStart"/>
      <w:r w:rsidR="002A6DEE">
        <w:rPr>
          <w:rFonts w:ascii="Arial" w:eastAsia="Arial" w:hAnsi="Arial" w:cs="Arial"/>
        </w:rPr>
        <w:t>Balasiao</w:t>
      </w:r>
      <w:proofErr w:type="spellEnd"/>
      <w:r w:rsidR="002A6DEE">
        <w:rPr>
          <w:rFonts w:ascii="Arial" w:eastAsia="Arial" w:hAnsi="Arial" w:cs="Arial"/>
        </w:rPr>
        <w:t xml:space="preserve">, </w:t>
      </w:r>
      <w:proofErr w:type="spellStart"/>
      <w:r w:rsidR="002A6DEE">
        <w:rPr>
          <w:rFonts w:ascii="Arial" w:eastAsia="Arial" w:hAnsi="Arial" w:cs="Arial"/>
        </w:rPr>
        <w:t>Kiblawan</w:t>
      </w:r>
      <w:proofErr w:type="spellEnd"/>
      <w:r w:rsidR="002A6DEE">
        <w:rPr>
          <w:rFonts w:ascii="Arial" w:eastAsia="Arial" w:hAnsi="Arial" w:cs="Arial"/>
        </w:rPr>
        <w:t>, Davao del Sur, PHILIPPINES</w:t>
      </w:r>
    </w:p>
    <w:p w14:paraId="6F3CF618" w14:textId="7BC79632" w:rsidR="00E735C6" w:rsidRPr="009F3C27" w:rsidRDefault="008E7A08" w:rsidP="009F3C27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  <w:sectPr w:rsidR="00E735C6" w:rsidRPr="009F3C27" w:rsidSect="00D779D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960" w:right="1163" w:bottom="799" w:left="1287" w:header="567" w:footer="0" w:gutter="0"/>
          <w:pgNumType w:start="1"/>
          <w:cols w:num="2" w:space="198"/>
          <w:docGrid w:linePitch="245"/>
        </w:sectPr>
      </w:pPr>
      <w:r w:rsidRPr="00FC06CE">
        <w:rPr>
          <w:rFonts w:ascii="Arial" w:eastAsia="Arial" w:hAnsi="Arial" w:cs="Arial"/>
          <w:noProof/>
          <w:vertAlign w:val="subscript"/>
        </w:rPr>
        <w:drawing>
          <wp:inline distT="114300" distB="114300" distL="114300" distR="114300" wp14:anchorId="32B9022F" wp14:editId="6EBFAE4C">
            <wp:extent cx="248739" cy="200660"/>
            <wp:effectExtent l="0" t="0" r="5715" b="2540"/>
            <wp:docPr id="8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 rotWithShape="1">
                    <a:blip r:embed="rId18"/>
                    <a:srcRect t="20129"/>
                    <a:stretch/>
                  </pic:blipFill>
                  <pic:spPr bwMode="auto">
                    <a:xfrm>
                      <a:off x="0" y="0"/>
                      <a:ext cx="249913" cy="20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27">
        <w:rPr>
          <w:rFonts w:ascii="Arial" w:eastAsia="Arial" w:hAnsi="Arial" w:cs="Arial"/>
        </w:rPr>
        <w:t xml:space="preserve"> </w:t>
      </w:r>
    </w:p>
    <w:p w14:paraId="0913CB8F" w14:textId="77777777" w:rsidR="009F3C27" w:rsidRDefault="009F3C27" w:rsidP="00250B03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  <w:sectPr w:rsidR="009F3C27">
          <w:headerReference w:type="default" r:id="rId19"/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49FA8534" w14:textId="77777777" w:rsidR="00E735C6" w:rsidRDefault="00E735C6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</w:pPr>
    </w:p>
    <w:p w14:paraId="2AD5010C" w14:textId="0539CB80" w:rsidR="00E735C6" w:rsidRDefault="008E7A08">
      <w:pPr>
        <w:spacing w:after="0" w:line="480" w:lineRule="auto"/>
        <w:ind w:left="540" w:right="594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Professional Summary</w:t>
      </w:r>
    </w:p>
    <w:p w14:paraId="15409045" w14:textId="15808B34" w:rsidR="00CC708F" w:rsidRPr="00CC708F" w:rsidRDefault="00CC708F" w:rsidP="00CC708F">
      <w:pPr>
        <w:spacing w:after="0" w:line="240" w:lineRule="auto"/>
        <w:ind w:left="547" w:right="590"/>
        <w:rPr>
          <w:rFonts w:ascii="Arial" w:eastAsia="Arial" w:hAnsi="Arial" w:cs="Arial"/>
          <w:color w:val="222222"/>
          <w:sz w:val="19"/>
          <w:szCs w:val="19"/>
        </w:rPr>
      </w:pPr>
      <w:r w:rsidRPr="00CC708F">
        <w:rPr>
          <w:rFonts w:ascii="Arial" w:eastAsia="Arial" w:hAnsi="Arial" w:cs="Arial"/>
          <w:color w:val="222222"/>
          <w:sz w:val="19"/>
          <w:szCs w:val="19"/>
        </w:rPr>
        <w:t>Growing in a family of farmers</w:t>
      </w:r>
      <w:r w:rsidR="007A574A">
        <w:rPr>
          <w:rFonts w:ascii="Arial" w:eastAsia="Arial" w:hAnsi="Arial" w:cs="Arial"/>
          <w:color w:val="222222"/>
          <w:sz w:val="19"/>
          <w:szCs w:val="19"/>
        </w:rPr>
        <w:t>,</w:t>
      </w:r>
      <w:r>
        <w:rPr>
          <w:rFonts w:ascii="Arial" w:eastAsia="Arial" w:hAnsi="Arial" w:cs="Arial"/>
          <w:color w:val="222222"/>
          <w:sz w:val="19"/>
          <w:szCs w:val="19"/>
        </w:rPr>
        <w:t xml:space="preserve"> I have knowledge of the following:</w:t>
      </w:r>
    </w:p>
    <w:p w14:paraId="0F2B08E6" w14:textId="73F12370" w:rsidR="0071774C" w:rsidRPr="0071774C" w:rsidRDefault="0071774C" w:rsidP="00CC708F">
      <w:pPr>
        <w:spacing w:after="0" w:line="312" w:lineRule="auto"/>
        <w:ind w:left="540" w:right="540"/>
        <w:rPr>
          <w:rFonts w:ascii="Arial" w:eastAsia="Arial" w:hAnsi="Arial" w:cs="Arial"/>
        </w:rPr>
      </w:pPr>
      <w:r w:rsidRPr="0071774C">
        <w:rPr>
          <w:rFonts w:ascii="Arial" w:eastAsia="Arial" w:hAnsi="Arial" w:cs="Arial"/>
        </w:rPr>
        <w:t>planting, growing and irrigating crops</w:t>
      </w:r>
      <w:r w:rsidR="00CC708F">
        <w:rPr>
          <w:rFonts w:ascii="Arial" w:eastAsia="Arial" w:hAnsi="Arial" w:cs="Arial"/>
        </w:rPr>
        <w:t xml:space="preserve">, </w:t>
      </w:r>
      <w:r w:rsidRPr="0071774C">
        <w:rPr>
          <w:rFonts w:ascii="Arial" w:eastAsia="Arial" w:hAnsi="Arial" w:cs="Arial"/>
        </w:rPr>
        <w:t>how to fertilize and spray plants</w:t>
      </w:r>
    </w:p>
    <w:p w14:paraId="01011E0D" w14:textId="76C5D494" w:rsidR="0071774C" w:rsidRPr="0071774C" w:rsidRDefault="0071774C" w:rsidP="0071774C">
      <w:pPr>
        <w:spacing w:after="0" w:line="312" w:lineRule="auto"/>
        <w:ind w:left="540" w:right="540"/>
        <w:rPr>
          <w:rFonts w:ascii="Arial" w:eastAsia="Arial" w:hAnsi="Arial" w:cs="Arial"/>
        </w:rPr>
      </w:pPr>
      <w:r w:rsidRPr="0071774C">
        <w:rPr>
          <w:rFonts w:ascii="Arial" w:eastAsia="Arial" w:hAnsi="Arial" w:cs="Arial"/>
        </w:rPr>
        <w:t>identifying diseases and health problems in crops, livestock and poultry</w:t>
      </w:r>
    </w:p>
    <w:p w14:paraId="4B746EDF" w14:textId="0B164C1D" w:rsidR="00E735C6" w:rsidRPr="00CC708F" w:rsidRDefault="0071774C" w:rsidP="00CC708F">
      <w:pPr>
        <w:spacing w:after="0" w:line="312" w:lineRule="auto"/>
        <w:ind w:left="540" w:right="540"/>
        <w:rPr>
          <w:rFonts w:ascii="Arial" w:eastAsia="Arial" w:hAnsi="Arial" w:cs="Arial"/>
        </w:rPr>
      </w:pPr>
      <w:r w:rsidRPr="0071774C">
        <w:rPr>
          <w:rFonts w:ascii="Arial" w:eastAsia="Arial" w:hAnsi="Arial" w:cs="Arial"/>
        </w:rPr>
        <w:t>plant cleaning</w:t>
      </w:r>
      <w:r w:rsidR="00CC708F">
        <w:rPr>
          <w:rFonts w:ascii="Arial" w:eastAsia="Arial" w:hAnsi="Arial" w:cs="Arial"/>
        </w:rPr>
        <w:t xml:space="preserve">, </w:t>
      </w:r>
      <w:r w:rsidRPr="0071774C">
        <w:rPr>
          <w:rFonts w:ascii="Arial" w:eastAsia="Arial" w:hAnsi="Arial" w:cs="Arial"/>
        </w:rPr>
        <w:t>cutting</w:t>
      </w:r>
      <w:r w:rsidR="00CC708F">
        <w:rPr>
          <w:rFonts w:ascii="Arial" w:eastAsia="Arial" w:hAnsi="Arial" w:cs="Arial"/>
        </w:rPr>
        <w:t xml:space="preserve">, </w:t>
      </w:r>
      <w:r w:rsidRPr="0071774C">
        <w:rPr>
          <w:rFonts w:ascii="Arial" w:eastAsia="Arial" w:hAnsi="Arial" w:cs="Arial"/>
        </w:rPr>
        <w:t>formation of fruit trees related knowledge</w:t>
      </w:r>
      <w:r w:rsidR="00CC708F">
        <w:rPr>
          <w:rFonts w:ascii="Arial" w:eastAsia="Arial" w:hAnsi="Arial" w:cs="Arial"/>
        </w:rPr>
        <w:t xml:space="preserve">, </w:t>
      </w:r>
      <w:r w:rsidRPr="0071774C">
        <w:rPr>
          <w:rFonts w:ascii="Arial" w:eastAsia="Arial" w:hAnsi="Arial" w:cs="Arial"/>
        </w:rPr>
        <w:t>weeding</w:t>
      </w:r>
      <w:r w:rsidR="00CC708F">
        <w:rPr>
          <w:rFonts w:ascii="Arial" w:eastAsia="Arial" w:hAnsi="Arial" w:cs="Arial"/>
        </w:rPr>
        <w:t xml:space="preserve">, </w:t>
      </w:r>
      <w:r w:rsidRPr="0071774C">
        <w:rPr>
          <w:rFonts w:ascii="Arial" w:eastAsia="Arial" w:hAnsi="Arial" w:cs="Arial"/>
        </w:rPr>
        <w:t>Shot Placement Knowledge</w:t>
      </w:r>
      <w:r w:rsidR="00CC708F">
        <w:rPr>
          <w:rFonts w:ascii="Arial" w:eastAsia="Arial" w:hAnsi="Arial" w:cs="Arial"/>
        </w:rPr>
        <w:t xml:space="preserve">, </w:t>
      </w:r>
      <w:r w:rsidRPr="0071774C">
        <w:rPr>
          <w:rFonts w:ascii="Arial" w:eastAsia="Arial" w:hAnsi="Arial" w:cs="Arial"/>
        </w:rPr>
        <w:t>maintains and manages the growth of the vine, the vine crowns and the grapes</w:t>
      </w:r>
    </w:p>
    <w:p w14:paraId="1D9C035D" w14:textId="77777777" w:rsidR="00CC708F" w:rsidRDefault="00CC708F">
      <w:pPr>
        <w:spacing w:after="0" w:line="480" w:lineRule="auto"/>
        <w:ind w:left="540" w:right="540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4CCE3215" w14:textId="374999BF" w:rsidR="00E735C6" w:rsidRDefault="008E7A08">
      <w:pPr>
        <w:spacing w:after="0" w:line="480" w:lineRule="auto"/>
        <w:ind w:left="540" w:right="54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Work Experience</w:t>
      </w:r>
    </w:p>
    <w:p w14:paraId="35333CD1" w14:textId="7B064242" w:rsidR="00C90E89" w:rsidRPr="00C90E89" w:rsidRDefault="00C90E89" w:rsidP="00C90E89">
      <w:pPr>
        <w:spacing w:after="0" w:line="240" w:lineRule="auto"/>
        <w:ind w:left="547" w:right="547"/>
        <w:rPr>
          <w:rFonts w:ascii="Arial" w:eastAsia="Arial" w:hAnsi="Arial" w:cs="Arial"/>
          <w:b/>
          <w:color w:val="222222"/>
          <w:sz w:val="19"/>
          <w:szCs w:val="19"/>
        </w:rPr>
      </w:pPr>
      <w:r w:rsidRPr="00C90E89">
        <w:rPr>
          <w:rFonts w:ascii="Arial" w:eastAsia="Arial" w:hAnsi="Arial" w:cs="Arial"/>
          <w:b/>
          <w:color w:val="222222"/>
          <w:sz w:val="19"/>
          <w:szCs w:val="19"/>
        </w:rPr>
        <w:t>FLOCKMAN (PJ AND J POULTRY FARM</w:t>
      </w:r>
      <w:r w:rsidR="00C2234D">
        <w:rPr>
          <w:rFonts w:ascii="Arial" w:eastAsia="Arial" w:hAnsi="Arial" w:cs="Arial"/>
          <w:b/>
          <w:color w:val="222222"/>
          <w:sz w:val="19"/>
          <w:szCs w:val="19"/>
        </w:rPr>
        <w:t>)</w:t>
      </w:r>
    </w:p>
    <w:p w14:paraId="702CD39D" w14:textId="68A2F0D9" w:rsidR="00C90E89" w:rsidRDefault="00C90E89" w:rsidP="00C90E89">
      <w:pPr>
        <w:spacing w:after="0" w:line="240" w:lineRule="auto"/>
        <w:ind w:left="547" w:right="547"/>
        <w:rPr>
          <w:rFonts w:ascii="Arial" w:eastAsia="Arial" w:hAnsi="Arial" w:cs="Arial"/>
          <w:b/>
          <w:color w:val="222222"/>
          <w:sz w:val="19"/>
          <w:szCs w:val="19"/>
        </w:rPr>
      </w:pPr>
      <w:r w:rsidRPr="00C90E89">
        <w:rPr>
          <w:rFonts w:ascii="Arial" w:eastAsia="Arial" w:hAnsi="Arial" w:cs="Arial"/>
          <w:b/>
          <w:color w:val="222222"/>
          <w:sz w:val="19"/>
          <w:szCs w:val="19"/>
        </w:rPr>
        <w:t>2020-PRESENT</w:t>
      </w:r>
    </w:p>
    <w:p w14:paraId="4DFE9830" w14:textId="77777777" w:rsidR="00C2234D" w:rsidRDefault="00C2234D" w:rsidP="00C90E89">
      <w:pPr>
        <w:spacing w:after="0" w:line="240" w:lineRule="auto"/>
        <w:ind w:left="547" w:right="547"/>
        <w:rPr>
          <w:rFonts w:ascii="Arial" w:eastAsia="Arial" w:hAnsi="Arial" w:cs="Arial"/>
          <w:b/>
          <w:color w:val="222222"/>
          <w:sz w:val="19"/>
          <w:szCs w:val="19"/>
        </w:rPr>
      </w:pPr>
    </w:p>
    <w:p w14:paraId="6605BF75" w14:textId="77777777" w:rsidR="00C2234D" w:rsidRPr="00C2234D" w:rsidRDefault="00C2234D" w:rsidP="00C2234D">
      <w:pPr>
        <w:spacing w:after="0" w:line="240" w:lineRule="auto"/>
        <w:ind w:left="547" w:right="547"/>
        <w:rPr>
          <w:rFonts w:ascii="Arial" w:eastAsia="Arial" w:hAnsi="Arial" w:cs="Arial"/>
          <w:color w:val="222222"/>
          <w:sz w:val="19"/>
          <w:szCs w:val="19"/>
        </w:rPr>
      </w:pPr>
      <w:r w:rsidRPr="00C2234D">
        <w:rPr>
          <w:rFonts w:ascii="Arial" w:eastAsia="Arial" w:hAnsi="Arial" w:cs="Arial"/>
          <w:color w:val="222222"/>
          <w:sz w:val="19"/>
          <w:szCs w:val="19"/>
        </w:rPr>
        <w:t>Operation and maintenance of agricultural machinery and equipment</w:t>
      </w:r>
    </w:p>
    <w:p w14:paraId="058ED2FC" w14:textId="77777777" w:rsidR="00C2234D" w:rsidRPr="00C2234D" w:rsidRDefault="00C2234D" w:rsidP="00C2234D">
      <w:pPr>
        <w:spacing w:after="0" w:line="240" w:lineRule="auto"/>
        <w:ind w:left="547" w:right="547"/>
        <w:rPr>
          <w:rFonts w:ascii="Arial" w:eastAsia="Arial" w:hAnsi="Arial" w:cs="Arial"/>
          <w:color w:val="222222"/>
          <w:sz w:val="19"/>
          <w:szCs w:val="19"/>
        </w:rPr>
      </w:pPr>
      <w:r w:rsidRPr="00C2234D">
        <w:rPr>
          <w:rFonts w:ascii="Arial" w:eastAsia="Arial" w:hAnsi="Arial" w:cs="Arial"/>
          <w:color w:val="222222"/>
          <w:sz w:val="19"/>
          <w:szCs w:val="19"/>
        </w:rPr>
        <w:t>detects diseases and health problems in crops, livestock and poultry</w:t>
      </w:r>
    </w:p>
    <w:p w14:paraId="5340BB1A" w14:textId="77777777" w:rsidR="00C2234D" w:rsidRPr="00C2234D" w:rsidRDefault="00C2234D" w:rsidP="00C2234D">
      <w:pPr>
        <w:spacing w:after="0" w:line="240" w:lineRule="auto"/>
        <w:ind w:left="547" w:right="547"/>
        <w:rPr>
          <w:rFonts w:ascii="Arial" w:eastAsia="Arial" w:hAnsi="Arial" w:cs="Arial"/>
          <w:color w:val="222222"/>
          <w:sz w:val="19"/>
          <w:szCs w:val="19"/>
        </w:rPr>
      </w:pPr>
      <w:r w:rsidRPr="00C2234D">
        <w:rPr>
          <w:rFonts w:ascii="Arial" w:eastAsia="Arial" w:hAnsi="Arial" w:cs="Arial"/>
          <w:color w:val="222222"/>
          <w:sz w:val="19"/>
          <w:szCs w:val="19"/>
        </w:rPr>
        <w:t>checks the quality of the products and prepares them for market launch The</w:t>
      </w:r>
    </w:p>
    <w:p w14:paraId="7556BF11" w14:textId="0B08322E" w:rsidR="00C2234D" w:rsidRPr="00C2234D" w:rsidRDefault="00C2234D" w:rsidP="00C2234D">
      <w:pPr>
        <w:spacing w:after="0" w:line="240" w:lineRule="auto"/>
        <w:ind w:left="547" w:right="547"/>
        <w:rPr>
          <w:rFonts w:ascii="Arial" w:eastAsia="Arial" w:hAnsi="Arial" w:cs="Arial"/>
          <w:color w:val="222222"/>
          <w:sz w:val="19"/>
          <w:szCs w:val="19"/>
        </w:rPr>
      </w:pPr>
      <w:r w:rsidRPr="00C2234D">
        <w:rPr>
          <w:rFonts w:ascii="Arial" w:eastAsia="Arial" w:hAnsi="Arial" w:cs="Arial"/>
          <w:color w:val="222222"/>
          <w:sz w:val="19"/>
          <w:szCs w:val="19"/>
        </w:rPr>
        <w:t>controls and monitors water pipes, air flow and temperature in stables and chicken coops.</w:t>
      </w:r>
    </w:p>
    <w:p w14:paraId="352198C8" w14:textId="1BECDB3A" w:rsidR="00C2234D" w:rsidRPr="00C2234D" w:rsidRDefault="00C2234D" w:rsidP="00C2234D">
      <w:pPr>
        <w:spacing w:after="0" w:line="240" w:lineRule="auto"/>
        <w:ind w:left="547" w:right="547"/>
        <w:rPr>
          <w:rFonts w:ascii="Arial" w:eastAsia="Arial" w:hAnsi="Arial" w:cs="Arial"/>
          <w:color w:val="222222"/>
          <w:sz w:val="19"/>
          <w:szCs w:val="19"/>
        </w:rPr>
      </w:pPr>
      <w:r w:rsidRPr="00C2234D">
        <w:rPr>
          <w:rFonts w:ascii="Arial" w:eastAsia="Arial" w:hAnsi="Arial" w:cs="Arial"/>
          <w:color w:val="222222"/>
          <w:sz w:val="19"/>
          <w:szCs w:val="19"/>
        </w:rPr>
        <w:t>monitors the health of the animals</w:t>
      </w:r>
    </w:p>
    <w:p w14:paraId="4EC62687" w14:textId="77777777" w:rsidR="00C2234D" w:rsidRPr="00C90E89" w:rsidRDefault="00C2234D" w:rsidP="00C2234D">
      <w:pPr>
        <w:spacing w:after="0" w:line="240" w:lineRule="auto"/>
        <w:ind w:right="547"/>
        <w:rPr>
          <w:rFonts w:ascii="Arial" w:eastAsia="Arial" w:hAnsi="Arial" w:cs="Arial"/>
          <w:b/>
          <w:color w:val="222222"/>
          <w:sz w:val="19"/>
          <w:szCs w:val="19"/>
        </w:rPr>
      </w:pPr>
    </w:p>
    <w:p w14:paraId="319FA639" w14:textId="77777777" w:rsidR="006F08B1" w:rsidRPr="006F08B1" w:rsidRDefault="006F08B1" w:rsidP="00320D1F">
      <w:pPr>
        <w:spacing w:after="0" w:line="240" w:lineRule="auto"/>
        <w:ind w:firstLine="547"/>
        <w:rPr>
          <w:rFonts w:ascii="Arial" w:eastAsia="Arial" w:hAnsi="Arial" w:cs="Arial"/>
          <w:b/>
          <w:sz w:val="19"/>
          <w:szCs w:val="19"/>
        </w:rPr>
      </w:pPr>
      <w:bookmarkStart w:id="0" w:name="_heading=h.xg6q4cddqq40" w:colFirst="0" w:colLast="0"/>
      <w:bookmarkEnd w:id="0"/>
      <w:r w:rsidRPr="006F08B1">
        <w:rPr>
          <w:rFonts w:ascii="Arial" w:eastAsia="Arial" w:hAnsi="Arial" w:cs="Arial"/>
          <w:b/>
          <w:sz w:val="19"/>
          <w:szCs w:val="19"/>
        </w:rPr>
        <w:t>FREELANCE  (Electrician)</w:t>
      </w:r>
    </w:p>
    <w:p w14:paraId="54B89A7E" w14:textId="2FFE0F47" w:rsidR="006F08B1" w:rsidRDefault="006F08B1" w:rsidP="00320D1F">
      <w:pPr>
        <w:spacing w:after="0" w:line="240" w:lineRule="auto"/>
        <w:ind w:firstLine="547"/>
        <w:rPr>
          <w:rFonts w:ascii="Arial" w:eastAsia="Arial" w:hAnsi="Arial" w:cs="Arial"/>
          <w:b/>
          <w:sz w:val="19"/>
          <w:szCs w:val="19"/>
        </w:rPr>
      </w:pPr>
      <w:r w:rsidRPr="006F08B1">
        <w:rPr>
          <w:rFonts w:ascii="Arial" w:eastAsia="Arial" w:hAnsi="Arial" w:cs="Arial"/>
          <w:b/>
          <w:sz w:val="19"/>
          <w:szCs w:val="19"/>
        </w:rPr>
        <w:t>2010–Present</w:t>
      </w:r>
    </w:p>
    <w:p w14:paraId="409CDEA6" w14:textId="77777777" w:rsidR="00320D1F" w:rsidRPr="006F08B1" w:rsidRDefault="00320D1F" w:rsidP="00320D1F">
      <w:pPr>
        <w:spacing w:after="0" w:line="240" w:lineRule="auto"/>
        <w:ind w:firstLine="547"/>
        <w:rPr>
          <w:rFonts w:ascii="Arial" w:eastAsia="Arial" w:hAnsi="Arial" w:cs="Arial"/>
          <w:b/>
          <w:sz w:val="19"/>
          <w:szCs w:val="19"/>
        </w:rPr>
      </w:pPr>
    </w:p>
    <w:p w14:paraId="5FF9873F" w14:textId="544D1949" w:rsidR="006F08B1" w:rsidRDefault="006F08B1" w:rsidP="006F08B1">
      <w:pPr>
        <w:spacing w:after="0" w:line="480" w:lineRule="auto"/>
        <w:ind w:firstLine="540"/>
        <w:rPr>
          <w:rFonts w:ascii="Arial" w:eastAsia="Arial" w:hAnsi="Arial" w:cs="Arial"/>
          <w:sz w:val="19"/>
          <w:szCs w:val="19"/>
        </w:rPr>
      </w:pPr>
      <w:r w:rsidRPr="006F08B1">
        <w:rPr>
          <w:rFonts w:ascii="Arial" w:eastAsia="Arial" w:hAnsi="Arial" w:cs="Arial"/>
          <w:sz w:val="19"/>
          <w:szCs w:val="19"/>
        </w:rPr>
        <w:t>Installed and wired, service panels, and circuit breakers</w:t>
      </w:r>
      <w:r w:rsidR="006C0ACC" w:rsidRPr="006C0ACC">
        <w:t xml:space="preserve"> </w:t>
      </w:r>
      <w:r w:rsidR="006C0ACC" w:rsidRPr="006C0ACC">
        <w:rPr>
          <w:rFonts w:ascii="Arial" w:eastAsia="Arial" w:hAnsi="Arial" w:cs="Arial"/>
          <w:sz w:val="19"/>
          <w:szCs w:val="19"/>
        </w:rPr>
        <w:t>in clients houses and establishments</w:t>
      </w:r>
      <w:r w:rsidR="00320D1F">
        <w:rPr>
          <w:rFonts w:ascii="Arial" w:eastAsia="Arial" w:hAnsi="Arial" w:cs="Arial"/>
          <w:sz w:val="19"/>
          <w:szCs w:val="19"/>
        </w:rPr>
        <w:t>.</w:t>
      </w:r>
      <w:r w:rsidRPr="006F08B1">
        <w:rPr>
          <w:rFonts w:ascii="Arial" w:eastAsia="Arial" w:hAnsi="Arial" w:cs="Arial"/>
          <w:sz w:val="19"/>
          <w:szCs w:val="19"/>
        </w:rPr>
        <w:t xml:space="preserve"> </w:t>
      </w:r>
    </w:p>
    <w:p w14:paraId="44EE1E57" w14:textId="62D351E4" w:rsidR="006F08B1" w:rsidRPr="006F08B1" w:rsidRDefault="006F08B1" w:rsidP="00320D1F">
      <w:pPr>
        <w:spacing w:after="0" w:line="240" w:lineRule="auto"/>
        <w:ind w:firstLine="547"/>
        <w:rPr>
          <w:rFonts w:ascii="Arial" w:eastAsia="Arial" w:hAnsi="Arial" w:cs="Arial"/>
          <w:b/>
          <w:bCs/>
          <w:sz w:val="19"/>
          <w:szCs w:val="19"/>
        </w:rPr>
      </w:pPr>
      <w:r w:rsidRPr="006F08B1">
        <w:rPr>
          <w:rFonts w:ascii="Arial" w:eastAsia="Arial" w:hAnsi="Arial" w:cs="Arial"/>
          <w:b/>
          <w:bCs/>
          <w:sz w:val="19"/>
          <w:szCs w:val="19"/>
        </w:rPr>
        <w:t xml:space="preserve">SOCOTECO SUB-OFFICE </w:t>
      </w:r>
      <w:proofErr w:type="spellStart"/>
      <w:r w:rsidRPr="006F08B1">
        <w:rPr>
          <w:rFonts w:ascii="Arial" w:eastAsia="Arial" w:hAnsi="Arial" w:cs="Arial"/>
          <w:b/>
          <w:bCs/>
          <w:sz w:val="19"/>
          <w:szCs w:val="19"/>
        </w:rPr>
        <w:t>Glan</w:t>
      </w:r>
      <w:proofErr w:type="spellEnd"/>
      <w:r w:rsidRPr="006F08B1">
        <w:rPr>
          <w:rFonts w:ascii="Arial" w:eastAsia="Arial" w:hAnsi="Arial" w:cs="Arial"/>
          <w:b/>
          <w:bCs/>
          <w:sz w:val="19"/>
          <w:szCs w:val="19"/>
        </w:rPr>
        <w:t xml:space="preserve">  (</w:t>
      </w:r>
      <w:proofErr w:type="spellStart"/>
      <w:r w:rsidRPr="006F08B1">
        <w:rPr>
          <w:rFonts w:ascii="Arial" w:eastAsia="Arial" w:hAnsi="Arial" w:cs="Arial"/>
          <w:b/>
          <w:bCs/>
          <w:sz w:val="19"/>
          <w:szCs w:val="19"/>
        </w:rPr>
        <w:t>Lline</w:t>
      </w:r>
      <w:proofErr w:type="spellEnd"/>
      <w:r w:rsidRPr="006F08B1">
        <w:rPr>
          <w:rFonts w:ascii="Arial" w:eastAsia="Arial" w:hAnsi="Arial" w:cs="Arial"/>
          <w:b/>
          <w:bCs/>
          <w:sz w:val="19"/>
          <w:szCs w:val="19"/>
        </w:rPr>
        <w:t xml:space="preserve"> Maintenance)</w:t>
      </w:r>
    </w:p>
    <w:p w14:paraId="7E0ED162" w14:textId="129FD005" w:rsidR="006F08B1" w:rsidRDefault="006F08B1" w:rsidP="00320D1F">
      <w:pPr>
        <w:spacing w:after="0" w:line="240" w:lineRule="auto"/>
        <w:ind w:firstLine="547"/>
        <w:rPr>
          <w:rFonts w:ascii="Arial" w:eastAsia="Arial" w:hAnsi="Arial" w:cs="Arial"/>
          <w:b/>
          <w:bCs/>
          <w:sz w:val="19"/>
          <w:szCs w:val="19"/>
        </w:rPr>
      </w:pPr>
      <w:r w:rsidRPr="006F08B1">
        <w:rPr>
          <w:rFonts w:ascii="Arial" w:eastAsia="Arial" w:hAnsi="Arial" w:cs="Arial"/>
          <w:b/>
          <w:bCs/>
          <w:sz w:val="19"/>
          <w:szCs w:val="19"/>
        </w:rPr>
        <w:t>2005–2009</w:t>
      </w:r>
    </w:p>
    <w:p w14:paraId="17FC0D09" w14:textId="77777777" w:rsidR="00320D1F" w:rsidRPr="006F08B1" w:rsidRDefault="00320D1F" w:rsidP="00320D1F">
      <w:pPr>
        <w:spacing w:after="0" w:line="240" w:lineRule="auto"/>
        <w:ind w:firstLine="547"/>
        <w:rPr>
          <w:rFonts w:ascii="Arial" w:eastAsia="Arial" w:hAnsi="Arial" w:cs="Arial"/>
          <w:b/>
          <w:bCs/>
          <w:sz w:val="19"/>
          <w:szCs w:val="19"/>
        </w:rPr>
      </w:pPr>
    </w:p>
    <w:p w14:paraId="19839E61" w14:textId="77777777" w:rsidR="006F08B1" w:rsidRPr="006F08B1" w:rsidRDefault="006F08B1" w:rsidP="001A788A">
      <w:pPr>
        <w:spacing w:after="0" w:line="240" w:lineRule="auto"/>
        <w:ind w:firstLine="540"/>
        <w:rPr>
          <w:rFonts w:ascii="Arial" w:eastAsia="Arial" w:hAnsi="Arial" w:cs="Arial"/>
          <w:bCs/>
          <w:sz w:val="19"/>
          <w:szCs w:val="19"/>
        </w:rPr>
      </w:pPr>
      <w:r w:rsidRPr="006F08B1">
        <w:rPr>
          <w:rFonts w:ascii="Arial" w:eastAsia="Arial" w:hAnsi="Arial" w:cs="Arial"/>
          <w:bCs/>
          <w:sz w:val="19"/>
          <w:szCs w:val="19"/>
        </w:rPr>
        <w:t>Installed and wired electrical transformers, service panels, and circuit breakers.</w:t>
      </w:r>
    </w:p>
    <w:p w14:paraId="695FB9CA" w14:textId="77777777" w:rsidR="006F08B1" w:rsidRPr="006F08B1" w:rsidRDefault="006F08B1" w:rsidP="001A788A">
      <w:pPr>
        <w:spacing w:after="0" w:line="240" w:lineRule="auto"/>
        <w:ind w:firstLine="540"/>
        <w:rPr>
          <w:rFonts w:ascii="Arial" w:eastAsia="Arial" w:hAnsi="Arial" w:cs="Arial"/>
          <w:bCs/>
          <w:sz w:val="19"/>
          <w:szCs w:val="19"/>
        </w:rPr>
      </w:pPr>
      <w:r w:rsidRPr="006F08B1">
        <w:rPr>
          <w:rFonts w:ascii="Arial" w:eastAsia="Arial" w:hAnsi="Arial" w:cs="Arial"/>
          <w:bCs/>
          <w:sz w:val="19"/>
          <w:szCs w:val="19"/>
        </w:rPr>
        <w:t>Planned layout and installation of electrical wiring, equipment, and fixtures based on specifications and applicable code.</w:t>
      </w:r>
    </w:p>
    <w:p w14:paraId="18677053" w14:textId="77777777" w:rsidR="006F08B1" w:rsidRPr="006F08B1" w:rsidRDefault="006F08B1" w:rsidP="001A788A">
      <w:pPr>
        <w:spacing w:after="0" w:line="240" w:lineRule="auto"/>
        <w:ind w:left="540"/>
        <w:rPr>
          <w:rFonts w:ascii="Arial" w:eastAsia="Arial" w:hAnsi="Arial" w:cs="Arial"/>
          <w:bCs/>
          <w:sz w:val="19"/>
          <w:szCs w:val="19"/>
        </w:rPr>
      </w:pPr>
      <w:r w:rsidRPr="006F08B1">
        <w:rPr>
          <w:rFonts w:ascii="Arial" w:eastAsia="Arial" w:hAnsi="Arial" w:cs="Arial"/>
          <w:bCs/>
          <w:sz w:val="19"/>
          <w:szCs w:val="19"/>
        </w:rPr>
        <w:t>Read and interpreted electrical, mechanical, and architectural drawings and electrical code specifications for wiring layouts.</w:t>
      </w:r>
    </w:p>
    <w:p w14:paraId="534CCFE1" w14:textId="77777777" w:rsidR="006F08B1" w:rsidRPr="006F08B1" w:rsidRDefault="006F08B1" w:rsidP="001A788A">
      <w:pPr>
        <w:spacing w:after="0" w:line="240" w:lineRule="auto"/>
        <w:ind w:firstLine="540"/>
        <w:rPr>
          <w:rFonts w:ascii="Arial" w:eastAsia="Arial" w:hAnsi="Arial" w:cs="Arial"/>
          <w:bCs/>
          <w:sz w:val="19"/>
          <w:szCs w:val="19"/>
        </w:rPr>
      </w:pPr>
      <w:r w:rsidRPr="006F08B1">
        <w:rPr>
          <w:rFonts w:ascii="Arial" w:eastAsia="Arial" w:hAnsi="Arial" w:cs="Arial"/>
          <w:bCs/>
          <w:sz w:val="19"/>
          <w:szCs w:val="19"/>
        </w:rPr>
        <w:t>Used testing instruments such as ohmmeters, voltmeters, ammeters, and multimeters.</w:t>
      </w:r>
    </w:p>
    <w:p w14:paraId="5637C0CD" w14:textId="02C6598D" w:rsidR="00E735C6" w:rsidRPr="006F08B1" w:rsidRDefault="006F08B1" w:rsidP="001A788A">
      <w:pPr>
        <w:spacing w:after="0" w:line="240" w:lineRule="auto"/>
        <w:ind w:firstLine="540"/>
        <w:rPr>
          <w:rFonts w:ascii="Arial" w:eastAsia="Arial" w:hAnsi="Arial" w:cs="Arial"/>
          <w:color w:val="222222"/>
          <w:sz w:val="22"/>
          <w:szCs w:val="22"/>
        </w:rPr>
      </w:pPr>
      <w:r w:rsidRPr="006F08B1">
        <w:rPr>
          <w:rFonts w:ascii="Arial" w:eastAsia="Arial" w:hAnsi="Arial" w:cs="Arial"/>
          <w:bCs/>
          <w:sz w:val="19"/>
          <w:szCs w:val="19"/>
        </w:rPr>
        <w:t>Performed routine and complex maintenance and repairs on various electrical equipment.</w:t>
      </w:r>
    </w:p>
    <w:p w14:paraId="711E62A7" w14:textId="46661B72" w:rsidR="00E04738" w:rsidRDefault="00E04738">
      <w:pPr>
        <w:spacing w:after="0" w:line="480" w:lineRule="auto"/>
        <w:rPr>
          <w:rFonts w:ascii="Arial" w:eastAsia="Arial" w:hAnsi="Arial" w:cs="Arial"/>
          <w:color w:val="222222"/>
          <w:sz w:val="22"/>
          <w:szCs w:val="22"/>
        </w:rPr>
        <w:sectPr w:rsidR="00E04738"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6F948387" w14:textId="77777777" w:rsidR="001A788A" w:rsidRDefault="001A788A" w:rsidP="00571FCB">
      <w:pPr>
        <w:spacing w:after="0" w:line="480" w:lineRule="auto"/>
        <w:ind w:right="-360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35BB8539" w14:textId="434CACF8" w:rsidR="00E735C6" w:rsidRDefault="008E7A08">
      <w:pPr>
        <w:spacing w:after="0" w:line="480" w:lineRule="auto"/>
        <w:ind w:left="540" w:right="-36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Education</w:t>
      </w:r>
    </w:p>
    <w:p w14:paraId="51062622" w14:textId="77777777" w:rsidR="006F08B1" w:rsidRPr="006F08B1" w:rsidRDefault="006F08B1" w:rsidP="006F08B1">
      <w:pPr>
        <w:spacing w:after="0" w:line="312" w:lineRule="auto"/>
        <w:ind w:left="540" w:right="-360"/>
        <w:rPr>
          <w:rFonts w:ascii="Arial" w:eastAsia="Arial" w:hAnsi="Arial" w:cs="Arial"/>
          <w:b/>
        </w:rPr>
      </w:pPr>
      <w:r w:rsidRPr="006F08B1">
        <w:rPr>
          <w:rFonts w:ascii="Arial" w:eastAsia="Arial" w:hAnsi="Arial" w:cs="Arial"/>
          <w:b/>
        </w:rPr>
        <w:t>GLAN SCHOOL OF ARTS AND TRADE</w:t>
      </w:r>
    </w:p>
    <w:p w14:paraId="1FDFD111" w14:textId="048A5FCF" w:rsidR="00E735C6" w:rsidRDefault="006F08B1" w:rsidP="006F08B1">
      <w:pPr>
        <w:spacing w:after="0" w:line="312" w:lineRule="auto"/>
        <w:ind w:left="540" w:right="-360"/>
        <w:rPr>
          <w:rFonts w:ascii="Arial" w:eastAsia="Arial" w:hAnsi="Arial" w:cs="Arial"/>
          <w:b/>
        </w:rPr>
      </w:pPr>
      <w:r w:rsidRPr="006F08B1">
        <w:rPr>
          <w:rFonts w:ascii="Arial" w:eastAsia="Arial" w:hAnsi="Arial" w:cs="Arial"/>
          <w:b/>
        </w:rPr>
        <w:t>1999 – 2001</w:t>
      </w:r>
    </w:p>
    <w:p w14:paraId="4B8A4424" w14:textId="057AB362" w:rsidR="006F08B1" w:rsidRDefault="006F08B1" w:rsidP="006F08B1">
      <w:pPr>
        <w:spacing w:after="0" w:line="312" w:lineRule="auto"/>
        <w:ind w:left="540" w:right="-360"/>
        <w:rPr>
          <w:rFonts w:ascii="Arial" w:eastAsia="Arial" w:hAnsi="Arial" w:cs="Arial"/>
        </w:rPr>
      </w:pPr>
      <w:r w:rsidRPr="006F08B1">
        <w:rPr>
          <w:rFonts w:ascii="Arial" w:eastAsia="Arial" w:hAnsi="Arial" w:cs="Arial"/>
        </w:rPr>
        <w:t>Vocational (Electrical)</w:t>
      </w:r>
    </w:p>
    <w:p w14:paraId="42788523" w14:textId="77777777" w:rsidR="00E735C6" w:rsidRDefault="00E735C6">
      <w:pPr>
        <w:spacing w:after="0" w:line="480" w:lineRule="auto"/>
        <w:ind w:left="567" w:right="-360"/>
        <w:rPr>
          <w:rFonts w:ascii="Arial" w:eastAsia="Arial" w:hAnsi="Arial" w:cs="Arial"/>
        </w:rPr>
      </w:pPr>
    </w:p>
    <w:p w14:paraId="24986F66" w14:textId="4F4071DF" w:rsidR="00E735C6" w:rsidRDefault="00E735C6">
      <w:pPr>
        <w:spacing w:after="0" w:line="312" w:lineRule="auto"/>
        <w:ind w:left="567" w:right="-360"/>
        <w:rPr>
          <w:rFonts w:ascii="Arial" w:eastAsia="Arial" w:hAnsi="Arial" w:cs="Arial"/>
        </w:rPr>
      </w:pPr>
    </w:p>
    <w:p w14:paraId="701F1F4F" w14:textId="77777777" w:rsidR="001A788A" w:rsidRDefault="001A788A">
      <w:pPr>
        <w:spacing w:after="0" w:line="480" w:lineRule="auto"/>
        <w:ind w:right="-360"/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37D386D7" w14:textId="4C583CBE" w:rsidR="00E735C6" w:rsidRDefault="008E7A08">
      <w:pPr>
        <w:spacing w:after="0" w:line="480" w:lineRule="auto"/>
        <w:ind w:right="-360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Skills</w:t>
      </w:r>
    </w:p>
    <w:p w14:paraId="39BCADAD" w14:textId="77777777" w:rsidR="006F08B1" w:rsidRPr="006F08B1" w:rsidRDefault="006F08B1" w:rsidP="006F08B1">
      <w:pPr>
        <w:spacing w:after="0" w:line="312" w:lineRule="auto"/>
        <w:ind w:right="-360"/>
        <w:rPr>
          <w:rFonts w:ascii="Arial" w:eastAsia="Arial" w:hAnsi="Arial" w:cs="Arial"/>
        </w:rPr>
      </w:pPr>
      <w:r w:rsidRPr="006F08B1">
        <w:rPr>
          <w:rFonts w:ascii="Arial" w:eastAsia="Arial" w:hAnsi="Arial" w:cs="Arial"/>
        </w:rPr>
        <w:t>effective interpersonal skills and values and ethics</w:t>
      </w:r>
    </w:p>
    <w:p w14:paraId="165FA6BC" w14:textId="77777777" w:rsidR="006F08B1" w:rsidRPr="006F08B1" w:rsidRDefault="006F08B1" w:rsidP="006F08B1">
      <w:pPr>
        <w:spacing w:after="0" w:line="312" w:lineRule="auto"/>
        <w:ind w:right="-360"/>
        <w:rPr>
          <w:rFonts w:ascii="Arial" w:eastAsia="Arial" w:hAnsi="Arial" w:cs="Arial"/>
        </w:rPr>
      </w:pPr>
      <w:r w:rsidRPr="006F08B1">
        <w:rPr>
          <w:rFonts w:ascii="Arial" w:eastAsia="Arial" w:hAnsi="Arial" w:cs="Arial"/>
        </w:rPr>
        <w:t>able to work with being focused on the client, in a flexible environment and also take initiative</w:t>
      </w:r>
    </w:p>
    <w:p w14:paraId="6E8C2873" w14:textId="77777777" w:rsidR="006F08B1" w:rsidRPr="006F08B1" w:rsidRDefault="006F08B1" w:rsidP="006F08B1">
      <w:pPr>
        <w:spacing w:after="0" w:line="312" w:lineRule="auto"/>
        <w:ind w:right="-360"/>
        <w:rPr>
          <w:rFonts w:ascii="Arial" w:eastAsia="Arial" w:hAnsi="Arial" w:cs="Arial"/>
        </w:rPr>
      </w:pPr>
      <w:r w:rsidRPr="006F08B1">
        <w:rPr>
          <w:rFonts w:ascii="Arial" w:eastAsia="Arial" w:hAnsi="Arial" w:cs="Arial"/>
        </w:rPr>
        <w:t xml:space="preserve">accurate, efficient and organized  </w:t>
      </w:r>
    </w:p>
    <w:p w14:paraId="29E42A72" w14:textId="1B733431" w:rsidR="00E735C6" w:rsidRDefault="006F08B1">
      <w:pPr>
        <w:spacing w:after="0" w:line="312" w:lineRule="auto"/>
        <w:ind w:right="-360"/>
        <w:rPr>
          <w:rFonts w:ascii="Arial" w:eastAsia="Arial" w:hAnsi="Arial" w:cs="Arial"/>
        </w:rPr>
        <w:sectPr w:rsidR="00E735C6">
          <w:type w:val="continuous"/>
          <w:pgSz w:w="12240" w:h="15840"/>
          <w:pgMar w:top="1260" w:right="720" w:bottom="799" w:left="720" w:header="709" w:footer="709" w:gutter="0"/>
          <w:cols w:num="2" w:space="720" w:equalWidth="0">
            <w:col w:w="5040" w:space="720"/>
            <w:col w:w="5040" w:space="0"/>
          </w:cols>
        </w:sectPr>
      </w:pPr>
      <w:r w:rsidRPr="006F08B1">
        <w:rPr>
          <w:rFonts w:ascii="Arial" w:eastAsia="Arial" w:hAnsi="Arial" w:cs="Arial"/>
        </w:rPr>
        <w:t>good team player</w:t>
      </w:r>
    </w:p>
    <w:p w14:paraId="712D5D12" w14:textId="6205EDC6" w:rsidR="00E735C6" w:rsidRPr="00D779D3" w:rsidRDefault="008E7A08" w:rsidP="00BE18FA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E735C6" w:rsidRPr="00D779D3" w:rsidSect="00D779D3">
      <w:type w:val="continuous"/>
      <w:pgSz w:w="12240" w:h="15840"/>
      <w:pgMar w:top="1260" w:right="720" w:bottom="464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5074" w14:textId="77777777" w:rsidR="001E62A5" w:rsidRDefault="001E62A5">
      <w:pPr>
        <w:spacing w:after="0" w:line="240" w:lineRule="auto"/>
      </w:pPr>
      <w:r>
        <w:separator/>
      </w:r>
    </w:p>
  </w:endnote>
  <w:endnote w:type="continuationSeparator" w:id="0">
    <w:p w14:paraId="1C4688D2" w14:textId="77777777" w:rsidR="001E62A5" w:rsidRDefault="001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ter Medium">
    <w:altName w:val="Calibri"/>
    <w:charset w:val="00"/>
    <w:family w:val="swiss"/>
    <w:notTrueType/>
    <w:pitch w:val="variable"/>
    <w:sig w:usb0="E00002FF" w:usb1="1200A1FF" w:usb2="00000001" w:usb3="00000000" w:csb0="0000019F" w:csb1="00000000"/>
  </w:font>
  <w:font w:name="Inter SemiBold">
    <w:altName w:val="Calibri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7EDD" w14:textId="77777777" w:rsidR="00FA12B9" w:rsidRDefault="00FA1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BBB5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0E9A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7BEF008F" w14:textId="77777777" w:rsidR="00E735C6" w:rsidRDefault="008E7A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7C9D7A77" wp14:editId="407012C1">
          <wp:extent cx="1080819" cy="240437"/>
          <wp:effectExtent l="0" t="0" r="0" b="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F56D41" w14:textId="77777777" w:rsidR="00E735C6" w:rsidRDefault="00E735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546D2177" w14:textId="77777777" w:rsidR="00E735C6" w:rsidRDefault="00C80E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8E7A08">
        <w:rPr>
          <w:rFonts w:ascii="Calibri" w:hAnsi="Calibri"/>
          <w:b/>
          <w:color w:val="0563C1"/>
          <w:u w:val="single"/>
        </w:rPr>
        <w:t>www.fullyprepped.ca</w:t>
      </w:r>
    </w:hyperlink>
  </w:p>
  <w:p w14:paraId="79A9BDAD" w14:textId="77777777" w:rsidR="00E735C6" w:rsidRDefault="00C80E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8E7A08">
        <w:rPr>
          <w:rFonts w:ascii="Calibri" w:hAnsi="Calibri"/>
          <w:b/>
          <w:color w:val="0563C1"/>
          <w:u w:val="single"/>
        </w:rPr>
        <w:t>www.fullyprepped.ca</w:t>
      </w:r>
    </w:hyperlink>
    <w:r w:rsidR="008E7A08">
      <w:rPr>
        <w:noProof/>
      </w:rPr>
      <mc:AlternateContent>
        <mc:Choice Requires="wps">
          <w:drawing>
            <wp:anchor distT="365760" distB="0" distL="114300" distR="114300" simplePos="0" relativeHeight="251660288" behindDoc="0" locked="0" layoutInCell="1" hidden="0" allowOverlap="1" wp14:anchorId="268C42C4" wp14:editId="6DEA2C12">
              <wp:simplePos x="0" y="0"/>
              <wp:positionH relativeFrom="column">
                <wp:posOffset>-457199</wp:posOffset>
              </wp:positionH>
              <wp:positionV relativeFrom="paragraph">
                <wp:posOffset>9852660</wp:posOffset>
              </wp:positionV>
              <wp:extent cx="7829550" cy="184785"/>
              <wp:effectExtent l="0" t="0" r="0" b="0"/>
              <wp:wrapTopAndBottom distT="365760" distB="0"/>
              <wp:docPr id="78" name="Rectangl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FB8FD4" w14:textId="77777777" w:rsidR="00E735C6" w:rsidRDefault="00E735C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C42C4" id="Rectangle 78" o:spid="_x0000_s1026" style="position:absolute;left:0;text-align:left;margin-left:-36pt;margin-top:775.8pt;width:616.5pt;height:14.55pt;z-index:251660288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" fillcolor="#314b57" stroked="f">
              <v:textbox inset="2.53958mm,2.53958mm,2.53958mm,2.53958mm">
                <w:txbxContent>
                  <w:p w14:paraId="56FB8FD4" w14:textId="77777777" w:rsidR="00E735C6" w:rsidRDefault="00E735C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111E" w14:textId="77777777" w:rsidR="001E62A5" w:rsidRDefault="001E62A5">
      <w:pPr>
        <w:spacing w:after="0" w:line="240" w:lineRule="auto"/>
      </w:pPr>
      <w:r>
        <w:separator/>
      </w:r>
    </w:p>
  </w:footnote>
  <w:footnote w:type="continuationSeparator" w:id="0">
    <w:p w14:paraId="3C7D29A3" w14:textId="77777777" w:rsidR="001E62A5" w:rsidRDefault="001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7C9E" w14:textId="77777777" w:rsidR="00FA12B9" w:rsidRDefault="00FA1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9CD9" w14:textId="782921BE" w:rsidR="00E735C6" w:rsidRPr="00DB44FB" w:rsidRDefault="008E7A08" w:rsidP="00DB44FB">
    <w:pPr>
      <w:spacing w:after="0"/>
      <w:jc w:val="center"/>
      <w:rPr>
        <w:rFonts w:ascii="Inter Medium" w:eastAsia="Inter Medium" w:hAnsi="Inter Medium" w:cs="Inter Medium"/>
        <w:b/>
        <w:sz w:val="58"/>
        <w:szCs w:val="20"/>
      </w:rPr>
    </w:pPr>
    <w:r w:rsidRPr="00DB44FB">
      <w:rPr>
        <w:rFonts w:ascii="Inter Medium" w:eastAsia="Inter Medium" w:hAnsi="Inter Medium" w:cs="Inter Medium"/>
        <w:b/>
        <w:noProof/>
        <w:sz w:val="58"/>
        <w:szCs w:val="20"/>
      </w:rPr>
      <w:drawing>
        <wp:anchor distT="0" distB="0" distL="0" distR="0" simplePos="0" relativeHeight="251658240" behindDoc="1" locked="0" layoutInCell="1" hidden="0" allowOverlap="1" wp14:anchorId="077B9EC8" wp14:editId="798F7B4C">
          <wp:simplePos x="0" y="0"/>
          <wp:positionH relativeFrom="page">
            <wp:posOffset>-38735</wp:posOffset>
          </wp:positionH>
          <wp:positionV relativeFrom="page">
            <wp:posOffset>-324227</wp:posOffset>
          </wp:positionV>
          <wp:extent cx="7854085" cy="149542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08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B44FB" w:rsidRPr="00DB44FB">
      <w:rPr>
        <w:rFonts w:ascii="Inter Medium" w:eastAsia="Inter Medium" w:hAnsi="Inter Medium" w:cs="Inter Medium"/>
        <w:b/>
        <w:sz w:val="58"/>
        <w:szCs w:val="20"/>
      </w:rPr>
      <w:t>ENRIQUE P. BANDONG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4A19" w14:textId="77777777" w:rsidR="00FA12B9" w:rsidRDefault="00FA12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2564" w14:textId="77777777" w:rsidR="00E735C6" w:rsidRDefault="00E735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3382E"/>
    <w:multiLevelType w:val="multilevel"/>
    <w:tmpl w:val="0C64C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CE09EB"/>
    <w:multiLevelType w:val="multilevel"/>
    <w:tmpl w:val="69A07B9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1746323">
    <w:abstractNumId w:val="1"/>
  </w:num>
  <w:num w:numId="2" w16cid:durableId="136644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C6"/>
    <w:rsid w:val="000669FC"/>
    <w:rsid w:val="001A788A"/>
    <w:rsid w:val="001E62A5"/>
    <w:rsid w:val="00250B03"/>
    <w:rsid w:val="002A6DEE"/>
    <w:rsid w:val="002C49ED"/>
    <w:rsid w:val="00320D1F"/>
    <w:rsid w:val="003C5105"/>
    <w:rsid w:val="004D0DFA"/>
    <w:rsid w:val="005149B8"/>
    <w:rsid w:val="00571FCB"/>
    <w:rsid w:val="006C0ACC"/>
    <w:rsid w:val="006F08B1"/>
    <w:rsid w:val="0071774C"/>
    <w:rsid w:val="007A574A"/>
    <w:rsid w:val="008467C4"/>
    <w:rsid w:val="008B4C49"/>
    <w:rsid w:val="008E7A08"/>
    <w:rsid w:val="00951101"/>
    <w:rsid w:val="009B037B"/>
    <w:rsid w:val="009F3C27"/>
    <w:rsid w:val="00BE18FA"/>
    <w:rsid w:val="00BE1E41"/>
    <w:rsid w:val="00C2234D"/>
    <w:rsid w:val="00C80E3D"/>
    <w:rsid w:val="00C90E89"/>
    <w:rsid w:val="00CC708F"/>
    <w:rsid w:val="00CD44B1"/>
    <w:rsid w:val="00D779D3"/>
    <w:rsid w:val="00D84E10"/>
    <w:rsid w:val="00DB44FB"/>
    <w:rsid w:val="00E04738"/>
    <w:rsid w:val="00E735C6"/>
    <w:rsid w:val="00ED5982"/>
    <w:rsid w:val="00FA12B9"/>
    <w:rsid w:val="00FC06CE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1B335D"/>
  <w15:docId w15:val="{B776CBAF-85FF-5A4E-BB77-7CDD28F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en-CA" w:eastAsia="en-US" w:bidi="ar-SA"/>
      </w:rPr>
    </w:rPrDefault>
    <w:pPrDefault>
      <w:pPr>
        <w:spacing w:after="12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19"/>
    <w:pPr>
      <w:contextualSpacing/>
    </w:pPr>
    <w:rPr>
      <w:rFonts w:asciiTheme="majorBidi" w:hAnsiTheme="majorBidi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  <w:jc w:val="center"/>
    </w:pPr>
    <w:rPr>
      <w:b/>
      <w:small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  <w:ind w:left="540"/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3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D"/>
    <w:rPr>
      <w:rFonts w:ascii="Times New Roman" w:hAnsi="Times New Roman" w:cs="Times New Roman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93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0D79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6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67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250B03"/>
    <w:pPr>
      <w:spacing w:after="0" w:line="240" w:lineRule="auto"/>
    </w:pPr>
    <w:rPr>
      <w:rFonts w:asciiTheme="majorBidi" w:hAnsiTheme="maj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2.xml" /><Relationship Id="rId18" Type="http://schemas.openxmlformats.org/officeDocument/2006/relationships/image" Target="media/image6.png" /><Relationship Id="rId3" Type="http://schemas.openxmlformats.org/officeDocument/2006/relationships/numbering" Target="numbering.xml" /><Relationship Id="rId21" Type="http://schemas.openxmlformats.org/officeDocument/2006/relationships/theme" Target="theme/theme1.xml" /><Relationship Id="rId7" Type="http://schemas.openxmlformats.org/officeDocument/2006/relationships/footnotes" Target="foot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3.png" /><Relationship Id="rId5" Type="http://schemas.openxmlformats.org/officeDocument/2006/relationships/settings" Target="settings.xml" /><Relationship Id="rId15" Type="http://schemas.openxmlformats.org/officeDocument/2006/relationships/footer" Target="footer2.xml" /><Relationship Id="rId10" Type="http://schemas.openxmlformats.org/officeDocument/2006/relationships/image" Target="media/image2.png" /><Relationship Id="rId19" Type="http://schemas.openxmlformats.org/officeDocument/2006/relationships/header" Target="header4.xml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footer" Target="footer1.xml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 /><Relationship Id="rId2" Type="http://schemas.openxmlformats.org/officeDocument/2006/relationships/hyperlink" Target="http://www.fullyprepped.ca" TargetMode="External" /><Relationship Id="rId1" Type="http://schemas.openxmlformats.org/officeDocument/2006/relationships/image" Target="media/image5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Y/mkOOkPOPugdIqPvmxmwiADg==">AMUW2mVf5JnnHxGCkOhRpAuseOXfFx44sZeNSk+4ZCNeU5nucEb6/T/x63fK8xHbVWgZhygGumHYbrh0ePoSon/yKGcMGryRxLRP4df6PxUlgA1Jsk5FuTcTFhaZEs+U51FqMSAUoqXo</go:docsCustomData>
</go:gDocsCustomXmlDataStorage>
</file>

<file path=customXml/itemProps1.xml><?xml version="1.0" encoding="utf-8"?>
<ds:datastoreItem xmlns:ds="http://schemas.openxmlformats.org/officeDocument/2006/customXml" ds:itemID="{E7620B36-1366-407C-A0F4-4F7207D7D23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Aileen Ochea</cp:lastModifiedBy>
  <cp:revision>2</cp:revision>
  <dcterms:created xsi:type="dcterms:W3CDTF">2023-11-12T14:20:00Z</dcterms:created>
  <dcterms:modified xsi:type="dcterms:W3CDTF">2023-11-12T14:20:00Z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77288281-5fea-49aa-a61d-cc6c5bbd762a</vt:lpwstr>
  </property>
  <property fmtid="{D5CDD505-2E9C-101B-9397-08002B2CF9AE}" pid="3" name="Classification">
    <vt:lpwstr>TT_RBC_Internal</vt:lpwstr>
  </property>
</Properties>
</file>