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57"/>
        <w:rPr>
          <w:rFonts w:ascii="Arial" w:cs="Arial" w:hAnsi="Arial"/>
          <w:b/>
          <w:sz w:val="40"/>
          <w:szCs w:val="40"/>
        </w:rPr>
      </w:pPr>
      <w:r>
        <w:rPr>
          <w:rFonts w:ascii="Arial" w:cs="Arial" w:hAnsi="Arial"/>
          <w:b/>
          <w:sz w:val="40"/>
          <w:szCs w:val="40"/>
        </w:rPr>
        <w:t>ARNEL</w:t>
      </w:r>
      <w:r>
        <w:rPr>
          <w:rFonts w:ascii="Arial" w:cs="Arial" w:hAnsi="Arial"/>
          <w:b/>
          <w:sz w:val="40"/>
          <w:szCs w:val="40"/>
        </w:rPr>
        <w:t xml:space="preserve"> </w:t>
      </w:r>
      <w:r>
        <w:rPr>
          <w:rFonts w:ascii="Arial" w:cs="Arial" w:hAnsi="Arial"/>
          <w:b/>
          <w:sz w:val="40"/>
          <w:szCs w:val="40"/>
        </w:rPr>
        <w:t>G. GONZALES JR</w:t>
      </w:r>
      <w:r>
        <w:rPr>
          <w:rFonts w:ascii="Arial" w:cs="Arial" w:hAnsi="Arial"/>
          <w:b/>
          <w:sz w:val="40"/>
          <w:szCs w:val="40"/>
        </w:rPr>
        <w:t xml:space="preserve">, </w:t>
      </w:r>
      <w:r>
        <w:rPr>
          <w:rFonts w:ascii="Arial" w:cs="Arial" w:hAnsi="Arial"/>
          <w:b/>
          <w:sz w:val="40"/>
          <w:szCs w:val="40"/>
        </w:rPr>
        <w:t xml:space="preserve">BSN, </w:t>
      </w:r>
      <w:r>
        <w:rPr/>
        <w:drawing>
          <wp:anchor distT="0" distB="0" distL="114300" distR="114300" simplePos="false" relativeHeight="7" behindDoc="false" locked="false" layoutInCell="true" allowOverlap="true">
            <wp:simplePos x="0" y="0"/>
            <wp:positionH relativeFrom="page">
              <wp:posOffset>5346573</wp:posOffset>
            </wp:positionH>
            <wp:positionV relativeFrom="page">
              <wp:posOffset>926929</wp:posOffset>
            </wp:positionV>
            <wp:extent cx="1507217" cy="1491854"/>
            <wp:effectExtent l="0" t="0" r="0" b="0"/>
            <wp:wrapSquare wrapText="bothSides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507217" cy="149185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b/>
          <w:sz w:val="40"/>
          <w:szCs w:val="40"/>
        </w:rPr>
        <w:t>RN</w:t>
      </w:r>
    </w:p>
    <w:p>
      <w:pPr>
        <w:pStyle w:val="style157"/>
        <w:rPr>
          <w:rFonts w:ascii="Arial" w:cs="Arial" w:hAnsi="Arial"/>
          <w:b/>
          <w:sz w:val="20"/>
          <w:szCs w:val="20"/>
        </w:rPr>
      </w:pPr>
      <w:r>
        <w:rPr>
          <w:rFonts w:ascii="Arial" w:cs="Arial" w:hAnsi="Arial"/>
          <w:b/>
          <w:sz w:val="20"/>
          <w:szCs w:val="20"/>
        </w:rPr>
        <w:t>CURRENT Address: Baybay Irigasyon St., Prk. Fatima, Brgy. Taloc, Bago City, Negros Occidental, Philippines, 6101</w:t>
      </w:r>
    </w:p>
    <w:p>
      <w:pPr>
        <w:pStyle w:val="style157"/>
        <w:rPr>
          <w:rFonts w:ascii="Arial" w:cs="Arial" w:hAnsi="Arial"/>
          <w:b/>
          <w:sz w:val="20"/>
          <w:szCs w:val="20"/>
        </w:rPr>
      </w:pPr>
      <w:r>
        <w:rPr>
          <w:rFonts w:ascii="Arial" w:cs="Arial" w:hAnsi="Arial"/>
          <w:b/>
          <w:sz w:val="20"/>
          <w:szCs w:val="20"/>
        </w:rPr>
        <w:t>Permanent Address: Zone 3, Calong-calong Airport Subdivision, Bacolod City, Negros Occidental, Philippines, 6100</w:t>
      </w:r>
    </w:p>
    <w:p>
      <w:pPr>
        <w:pStyle w:val="style157"/>
        <w:rPr>
          <w:rFonts w:ascii="Arial" w:cs="Arial" w:hAnsi="Arial"/>
          <w:b/>
          <w:sz w:val="20"/>
          <w:szCs w:val="20"/>
        </w:rPr>
      </w:pPr>
      <w:r>
        <w:rPr>
          <w:rFonts w:ascii="Arial" w:cs="Arial" w:hAnsi="Arial"/>
          <w:b/>
          <w:sz w:val="20"/>
          <w:szCs w:val="20"/>
        </w:rPr>
        <w:t xml:space="preserve">Mobile Number/s: </w:t>
      </w:r>
      <w:r>
        <w:rPr>
          <w:rFonts w:ascii="Arial" w:cs="Arial" w:hAnsi="Arial"/>
          <w:b/>
          <w:sz w:val="20"/>
          <w:szCs w:val="20"/>
        </w:rPr>
        <w:t>+63</w:t>
      </w:r>
      <w:r>
        <w:rPr>
          <w:rFonts w:ascii="Arial" w:cs="Arial" w:hAnsi="Arial"/>
          <w:b/>
          <w:sz w:val="20"/>
          <w:szCs w:val="20"/>
        </w:rPr>
        <w:t>9163575184</w:t>
      </w:r>
    </w:p>
    <w:p>
      <w:pPr>
        <w:pStyle w:val="style157"/>
        <w:rPr>
          <w:rFonts w:ascii="Arial" w:cs="Arial" w:hAnsi="Arial"/>
          <w:b/>
          <w:sz w:val="20"/>
          <w:szCs w:val="20"/>
        </w:rPr>
      </w:pPr>
      <w:r>
        <w:rPr>
          <w:rFonts w:ascii="Arial" w:cs="Arial" w:hAnsi="Arial"/>
          <w:b/>
          <w:sz w:val="20"/>
          <w:szCs w:val="20"/>
        </w:rPr>
        <w:t>E</w:t>
      </w:r>
      <w:r>
        <w:rPr>
          <w:rFonts w:ascii="Arial" w:cs="Arial" w:hAnsi="Arial"/>
          <w:b/>
          <w:sz w:val="20"/>
          <w:szCs w:val="20"/>
        </w:rPr>
        <w:t>mail address</w:t>
      </w:r>
      <w:r>
        <w:rPr>
          <w:rFonts w:ascii="Arial" w:cs="Arial" w:hAnsi="Arial"/>
          <w:b/>
          <w:sz w:val="20"/>
          <w:szCs w:val="20"/>
        </w:rPr>
        <w:t>es: nel_gonzalesjr@yahoo.com</w:t>
      </w:r>
    </w:p>
    <w:p>
      <w:pPr>
        <w:pStyle w:val="style157"/>
        <w:rPr>
          <w:rFonts w:ascii="Arial" w:cs="Arial" w:hAnsi="Arial"/>
          <w:b/>
          <w:color w:val="0070c0"/>
          <w:sz w:val="20"/>
          <w:szCs w:val="20"/>
        </w:rPr>
      </w:pPr>
      <w:r>
        <w:rPr>
          <w:rFonts w:ascii="Arial" w:cs="Arial" w:hAnsi="Arial"/>
          <w:b/>
          <w:color w:val="0070c0"/>
          <w:sz w:val="20"/>
          <w:szCs w:val="20"/>
        </w:rPr>
        <w:t>Skype ID:</w:t>
      </w:r>
      <w:r>
        <w:rPr>
          <w:rFonts w:ascii="Arial" w:cs="Arial" w:hAnsi="Arial"/>
          <w:b/>
          <w:color w:val="0070c0"/>
          <w:sz w:val="20"/>
          <w:szCs w:val="20"/>
        </w:rPr>
        <w:t xml:space="preserve"> arn_the_great-</w:t>
      </w:r>
    </w:p>
    <w:p>
      <w:pPr>
        <w:pStyle w:val="style0"/>
        <w:spacing w:after="0" w:lineRule="auto" w:line="240"/>
        <w:jc w:val="center"/>
        <w:rPr>
          <w:rFonts w:ascii="Arial" w:cs="Arial" w:hAnsi="Arial"/>
        </w:rPr>
      </w:pPr>
    </w:p>
    <w:p>
      <w:pPr>
        <w:pStyle w:val="style0"/>
        <w:pBdr>
          <w:bottom w:val="single" w:sz="4" w:space="1" w:color="auto"/>
        </w:pBdr>
        <w:spacing w:after="0" w:lineRule="auto" w:line="240"/>
        <w:jc w:val="both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QUALIFICATIONS SUMMARY</w:t>
      </w:r>
    </w:p>
    <w:p>
      <w:pPr>
        <w:pStyle w:val="style157"/>
        <w:jc w:val="both"/>
        <w:rPr>
          <w:rFonts w:ascii="Arial" w:cs="Arial" w:hAnsi="Arial"/>
          <w:i/>
        </w:rPr>
      </w:pPr>
    </w:p>
    <w:p>
      <w:pPr>
        <w:pStyle w:val="style157"/>
        <w:numPr>
          <w:ilvl w:val="0"/>
          <w:numId w:val="1"/>
        </w:numPr>
        <w:jc w:val="both"/>
        <w:rPr>
          <w:rFonts w:ascii="Arial" w:cs="Arial" w:hAnsi="Arial"/>
          <w:iCs/>
        </w:rPr>
      </w:pPr>
      <w:r>
        <w:rPr>
          <w:rFonts w:ascii="Arial" w:cs="Arial" w:hAnsi="Arial"/>
          <w:iCs/>
        </w:rPr>
        <w:t>I'm a</w:t>
      </w:r>
      <w:r>
        <w:rPr>
          <w:rFonts w:ascii="Arial" w:cs="Arial" w:hAnsi="Arial"/>
          <w:iCs/>
        </w:rPr>
        <w:t xml:space="preserve"> very</w:t>
      </w:r>
      <w:r>
        <w:rPr>
          <w:rFonts w:ascii="Arial" w:cs="Arial" w:hAnsi="Arial"/>
          <w:iCs/>
        </w:rPr>
        <w:t xml:space="preserve"> optimistic RN who strives to provide the best </w:t>
      </w:r>
      <w:r>
        <w:rPr>
          <w:rFonts w:ascii="Arial" w:cs="Arial" w:hAnsi="Arial"/>
          <w:iCs/>
        </w:rPr>
        <w:t xml:space="preserve">quality </w:t>
      </w:r>
      <w:r>
        <w:rPr>
          <w:rFonts w:ascii="Arial" w:cs="Arial" w:hAnsi="Arial"/>
          <w:iCs/>
        </w:rPr>
        <w:t>care</w:t>
      </w:r>
      <w:r>
        <w:rPr>
          <w:rFonts w:ascii="Arial" w:cs="Arial" w:hAnsi="Arial"/>
          <w:iCs/>
        </w:rPr>
        <w:t xml:space="preserve"> &amp; safety</w:t>
      </w:r>
      <w:r>
        <w:rPr>
          <w:rFonts w:ascii="Arial" w:cs="Arial" w:hAnsi="Arial"/>
          <w:iCs/>
        </w:rPr>
        <w:t xml:space="preserve"> to every</w:t>
      </w:r>
      <w:r>
        <w:rPr>
          <w:rFonts w:ascii="Arial" w:cs="Arial" w:hAnsi="Arial"/>
          <w:iCs/>
        </w:rPr>
        <w:t xml:space="preserve"> patient</w:t>
      </w:r>
      <w:r>
        <w:rPr>
          <w:rFonts w:ascii="Arial" w:cs="Arial" w:hAnsi="Arial"/>
          <w:iCs/>
        </w:rPr>
        <w:t xml:space="preserve"> I handled.</w:t>
      </w:r>
    </w:p>
    <w:p>
      <w:pPr>
        <w:pStyle w:val="style157"/>
        <w:numPr>
          <w:ilvl w:val="0"/>
          <w:numId w:val="1"/>
        </w:numPr>
        <w:jc w:val="both"/>
        <w:rPr>
          <w:rFonts w:ascii="Arial" w:cs="Arial" w:hAnsi="Arial"/>
          <w:iCs/>
        </w:rPr>
      </w:pPr>
      <w:r>
        <w:rPr>
          <w:rFonts w:ascii="Arial" w:cs="Arial" w:hAnsi="Arial"/>
          <w:iCs/>
        </w:rPr>
        <w:t xml:space="preserve">I worked in a </w:t>
      </w:r>
      <w:r>
        <w:rPr>
          <w:rFonts w:ascii="Arial" w:cs="Arial" w:hAnsi="Arial"/>
          <w:iCs/>
        </w:rPr>
        <w:t>General Ward (Medical, Surgical, Pediatrics, OB-</w:t>
      </w:r>
      <w:r>
        <w:rPr>
          <w:rFonts w:ascii="Arial" w:cs="Arial" w:hAnsi="Arial"/>
          <w:iCs/>
        </w:rPr>
        <w:t>Gyne</w:t>
      </w:r>
      <w:r>
        <w:rPr>
          <w:rFonts w:ascii="Arial" w:cs="Arial" w:hAnsi="Arial"/>
          <w:iCs/>
        </w:rPr>
        <w:t>, ICU</w:t>
      </w:r>
      <w:r>
        <w:rPr>
          <w:rFonts w:ascii="Arial" w:cs="Arial" w:hAnsi="Arial"/>
          <w:iCs/>
        </w:rPr>
        <w:t xml:space="preserve">) </w:t>
      </w:r>
      <w:r>
        <w:rPr>
          <w:rFonts w:ascii="Arial" w:cs="Arial" w:hAnsi="Arial"/>
          <w:iCs/>
        </w:rPr>
        <w:t xml:space="preserve">for </w:t>
      </w:r>
      <w:r>
        <w:rPr>
          <w:rFonts w:ascii="Arial" w:cs="Arial" w:hAnsi="Arial"/>
          <w:iCs/>
        </w:rPr>
        <w:t>one</w:t>
      </w:r>
      <w:r>
        <w:rPr>
          <w:rFonts w:ascii="Arial" w:cs="Arial" w:hAnsi="Arial"/>
          <w:iCs/>
        </w:rPr>
        <w:t xml:space="preserve"> year</w:t>
      </w:r>
      <w:r>
        <w:rPr>
          <w:rFonts w:ascii="Arial" w:cs="Arial" w:hAnsi="Arial"/>
          <w:iCs/>
        </w:rPr>
        <w:t>.</w:t>
      </w:r>
    </w:p>
    <w:p>
      <w:pPr>
        <w:pStyle w:val="style157"/>
        <w:numPr>
          <w:ilvl w:val="0"/>
          <w:numId w:val="1"/>
        </w:numPr>
        <w:jc w:val="both"/>
        <w:rPr>
          <w:rFonts w:ascii="Arial" w:cs="Arial" w:hAnsi="Arial"/>
          <w:iCs/>
        </w:rPr>
      </w:pPr>
      <w:r>
        <w:rPr>
          <w:rFonts w:ascii="Arial" w:cs="Arial" w:hAnsi="Arial"/>
          <w:iCs/>
        </w:rPr>
        <w:t>I constantly</w:t>
      </w:r>
      <w:r>
        <w:rPr>
          <w:rFonts w:ascii="Arial" w:cs="Arial" w:hAnsi="Arial"/>
          <w:iCs/>
        </w:rPr>
        <w:t xml:space="preserve"> </w:t>
      </w:r>
      <w:r>
        <w:rPr>
          <w:rFonts w:ascii="Arial" w:cs="Arial" w:hAnsi="Arial"/>
          <w:iCs/>
        </w:rPr>
        <w:t>strive to meet the hospital's expectations and adhere to the hospital's standards of care and policies.</w:t>
      </w:r>
    </w:p>
    <w:p>
      <w:pPr>
        <w:pStyle w:val="style157"/>
        <w:numPr>
          <w:ilvl w:val="0"/>
          <w:numId w:val="1"/>
        </w:numPr>
        <w:jc w:val="both"/>
        <w:rPr>
          <w:rFonts w:ascii="Arial" w:cs="Arial" w:hAnsi="Arial"/>
          <w:iCs/>
        </w:rPr>
      </w:pPr>
      <w:r>
        <w:rPr>
          <w:rFonts w:ascii="Arial" w:cs="Arial" w:hAnsi="Arial"/>
          <w:iCs/>
        </w:rPr>
        <w:t>I am receptive to new information and constructive criticism in order to develop and broaden my expertise.</w:t>
      </w:r>
    </w:p>
    <w:p>
      <w:pPr>
        <w:pStyle w:val="style157"/>
        <w:numPr>
          <w:ilvl w:val="0"/>
          <w:numId w:val="1"/>
        </w:numPr>
        <w:jc w:val="both"/>
        <w:rPr>
          <w:rFonts w:ascii="Arial" w:cs="Arial" w:hAnsi="Arial"/>
          <w:iCs/>
        </w:rPr>
      </w:pPr>
      <w:r>
        <w:rPr>
          <w:rFonts w:ascii="Arial" w:cs="Arial" w:hAnsi="Arial"/>
          <w:iCs/>
        </w:rPr>
        <w:t xml:space="preserve">I constantly maintain </w:t>
      </w:r>
      <w:r>
        <w:rPr>
          <w:rFonts w:ascii="Arial" w:cs="Arial" w:hAnsi="Arial"/>
          <w:iCs/>
        </w:rPr>
        <w:t xml:space="preserve">a </w:t>
      </w:r>
      <w:r>
        <w:rPr>
          <w:rFonts w:ascii="Arial" w:cs="Arial" w:hAnsi="Arial"/>
          <w:iCs/>
        </w:rPr>
        <w:t xml:space="preserve">positive </w:t>
      </w:r>
      <w:r>
        <w:rPr>
          <w:rFonts w:ascii="Arial" w:cs="Arial" w:hAnsi="Arial"/>
          <w:iCs/>
        </w:rPr>
        <w:t xml:space="preserve">working </w:t>
      </w:r>
      <w:r>
        <w:rPr>
          <w:rFonts w:ascii="Arial" w:cs="Arial" w:hAnsi="Arial"/>
          <w:iCs/>
        </w:rPr>
        <w:t>relationship</w:t>
      </w:r>
      <w:r>
        <w:rPr>
          <w:rFonts w:ascii="Arial" w:cs="Arial" w:hAnsi="Arial"/>
          <w:iCs/>
        </w:rPr>
        <w:t xml:space="preserve"> with coworkers and am capable of working under </w:t>
      </w:r>
      <w:r>
        <w:rPr>
          <w:rFonts w:ascii="Arial" w:cs="Arial" w:hAnsi="Arial"/>
          <w:iCs/>
        </w:rPr>
        <w:t>pressure</w:t>
      </w:r>
      <w:r>
        <w:rPr>
          <w:rFonts w:ascii="Arial" w:cs="Arial" w:hAnsi="Arial"/>
          <w:iCs/>
        </w:rPr>
        <w:t>.</w:t>
      </w:r>
    </w:p>
    <w:p>
      <w:pPr>
        <w:pStyle w:val="style157"/>
        <w:numPr>
          <w:ilvl w:val="0"/>
          <w:numId w:val="1"/>
        </w:numPr>
        <w:jc w:val="both"/>
        <w:rPr>
          <w:rFonts w:ascii="Arial" w:cs="Arial" w:hAnsi="Arial"/>
          <w:iCs/>
        </w:rPr>
      </w:pPr>
      <w:r>
        <w:rPr>
          <w:rFonts w:ascii="Arial" w:cs="Arial" w:hAnsi="Arial"/>
          <w:iCs/>
        </w:rPr>
        <w:t>I always make sure everything is done before leaving the</w:t>
      </w:r>
      <w:bookmarkStart w:id="0" w:name="_GoBack"/>
      <w:bookmarkEnd w:id="0"/>
      <w:r>
        <w:rPr>
          <w:rFonts w:ascii="Arial" w:cs="Arial" w:hAnsi="Arial"/>
          <w:iCs/>
        </w:rPr>
        <w:t xml:space="preserve"> assigned area</w:t>
      </w:r>
      <w:r>
        <w:rPr>
          <w:rFonts w:ascii="Arial" w:cs="Arial" w:hAnsi="Arial"/>
          <w:iCs/>
        </w:rPr>
        <w:t xml:space="preserve">, and I'm </w:t>
      </w:r>
      <w:r>
        <w:rPr>
          <w:rFonts w:ascii="Arial" w:cs="Arial" w:hAnsi="Arial"/>
          <w:iCs/>
        </w:rPr>
        <w:t>willing</w:t>
      </w:r>
      <w:r>
        <w:rPr>
          <w:rFonts w:ascii="Arial" w:cs="Arial" w:hAnsi="Arial"/>
          <w:iCs/>
        </w:rPr>
        <w:t xml:space="preserve"> to work overtime if necessary.</w:t>
      </w:r>
    </w:p>
    <w:p>
      <w:pPr>
        <w:pStyle w:val="style157"/>
        <w:numPr>
          <w:ilvl w:val="0"/>
          <w:numId w:val="1"/>
        </w:numPr>
        <w:jc w:val="both"/>
        <w:rPr>
          <w:rFonts w:ascii="Arial" w:cs="Arial" w:hAnsi="Arial"/>
          <w:iCs/>
        </w:rPr>
      </w:pPr>
      <w:r>
        <w:rPr>
          <w:rFonts w:ascii="Arial" w:cs="Arial" w:hAnsi="Arial"/>
          <w:iCs/>
        </w:rPr>
        <w:t>I always strive for excellence</w:t>
      </w:r>
      <w:r>
        <w:rPr>
          <w:rFonts w:ascii="Arial" w:cs="Arial" w:hAnsi="Arial"/>
          <w:iCs/>
        </w:rPr>
        <w:t>.</w:t>
      </w:r>
    </w:p>
    <w:p>
      <w:pPr>
        <w:pStyle w:val="style157"/>
        <w:jc w:val="both"/>
        <w:rPr>
          <w:rFonts w:ascii="Arial" w:cs="Arial" w:hAnsi="Arial"/>
        </w:rPr>
      </w:pPr>
    </w:p>
    <w:p>
      <w:pPr>
        <w:pStyle w:val="style0"/>
        <w:pBdr>
          <w:bottom w:val="single" w:sz="4" w:space="1" w:color="auto"/>
        </w:pBdr>
        <w:spacing w:after="0" w:lineRule="auto" w:line="240"/>
        <w:jc w:val="both"/>
        <w:rPr>
          <w:rFonts w:ascii="Arial" w:cs="Arial" w:hAnsi="Arial"/>
          <w:color w:val="ff0000"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AREAS OF EXPERTISE</w:t>
      </w:r>
    </w:p>
    <w:p>
      <w:pPr>
        <w:pStyle w:val="style179"/>
        <w:spacing w:after="0" w:lineRule="auto" w:line="240"/>
        <w:ind w:left="0"/>
        <w:jc w:val="both"/>
        <w:rPr>
          <w:rFonts w:ascii="Arial" w:cs="Arial" w:hAnsi="Arial"/>
          <w:b/>
          <w:i/>
        </w:rPr>
      </w:pPr>
    </w:p>
    <w:p>
      <w:pPr>
        <w:pStyle w:val="style179"/>
        <w:numPr>
          <w:ilvl w:val="0"/>
          <w:numId w:val="2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  <w:iCs/>
        </w:rPr>
        <w:t>General Ward (Medical, Surgical, Pediatrics, OB-</w:t>
      </w:r>
      <w:r>
        <w:rPr>
          <w:rFonts w:ascii="Arial" w:cs="Arial" w:hAnsi="Arial"/>
          <w:iCs/>
        </w:rPr>
        <w:t>Gyne</w:t>
      </w:r>
      <w:r>
        <w:rPr>
          <w:rFonts w:ascii="Arial" w:cs="Arial" w:hAnsi="Arial"/>
          <w:iCs/>
        </w:rPr>
        <w:t xml:space="preserve">, </w:t>
      </w:r>
      <w:r>
        <w:rPr>
          <w:rFonts w:ascii="Arial" w:cs="Arial" w:hAnsi="Arial"/>
          <w:iCs/>
        </w:rPr>
        <w:t>ICU</w:t>
      </w:r>
      <w:r>
        <w:rPr>
          <w:rFonts w:ascii="Arial" w:cs="Arial" w:hAnsi="Arial"/>
          <w:iCs/>
        </w:rPr>
        <w:t>)</w:t>
      </w:r>
    </w:p>
    <w:p>
      <w:pPr>
        <w:pStyle w:val="style157"/>
        <w:rPr>
          <w:rFonts w:ascii="Arial" w:cs="Arial" w:hAnsi="Arial"/>
        </w:rPr>
      </w:pPr>
    </w:p>
    <w:p>
      <w:pPr>
        <w:pStyle w:val="style0"/>
        <w:pBdr>
          <w:bottom w:val="single" w:sz="4" w:space="1" w:color="auto"/>
        </w:pBdr>
        <w:spacing w:after="0" w:lineRule="auto" w:line="240"/>
        <w:jc w:val="both"/>
        <w:rPr>
          <w:rFonts w:ascii="Arial" w:cs="Arial" w:hAnsi="Arial"/>
          <w:b/>
          <w:sz w:val="24"/>
          <w:szCs w:val="24"/>
        </w:rPr>
      </w:pPr>
    </w:p>
    <w:p>
      <w:pPr>
        <w:pStyle w:val="style0"/>
        <w:pBdr>
          <w:bottom w:val="single" w:sz="4" w:space="1" w:color="auto"/>
        </w:pBdr>
        <w:spacing w:after="0" w:lineRule="auto" w:line="240"/>
        <w:jc w:val="both"/>
        <w:rPr>
          <w:rFonts w:ascii="Arial" w:cs="Arial" w:hAnsi="Arial"/>
          <w:b/>
          <w:color w:val="ff0000"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 xml:space="preserve">EMPLOYMENT HISTORY </w:t>
      </w:r>
    </w:p>
    <w:p>
      <w:pPr>
        <w:pStyle w:val="style179"/>
        <w:spacing w:after="0" w:lineRule="auto" w:line="240"/>
        <w:ind w:left="0"/>
        <w:jc w:val="both"/>
        <w:rPr>
          <w:rFonts w:ascii="Arial" w:cs="Arial" w:hAnsi="Arial"/>
          <w:b/>
          <w:u w:val="single"/>
        </w:rPr>
      </w:pPr>
    </w:p>
    <w:p>
      <w:pPr>
        <w:pStyle w:val="style179"/>
        <w:spacing w:after="0" w:lineRule="auto" w:line="240"/>
        <w:ind w:left="4320" w:hanging="4320"/>
        <w:jc w:val="both"/>
        <w:rPr>
          <w:rFonts w:ascii="Arial" w:cs="Arial" w:hAnsi="Arial"/>
          <w:b/>
          <w:color w:val="2f5496"/>
        </w:rPr>
      </w:pPr>
      <w:r>
        <w:rPr>
          <w:rFonts w:ascii="Arial" w:cs="Arial" w:hAnsi="Arial"/>
          <w:b/>
          <w:u w:val="single"/>
        </w:rPr>
        <w:t>STAFF NURSE</w:t>
      </w:r>
      <w:r>
        <w:rPr>
          <w:rFonts w:ascii="Arial" w:cs="Arial" w:hAnsi="Arial"/>
          <w:b/>
        </w:rPr>
        <w:tab/>
      </w:r>
      <w:r>
        <w:rPr>
          <w:rFonts w:ascii="Arial" w:cs="Arial" w:hAnsi="Arial"/>
        </w:rPr>
        <w:t xml:space="preserve">November </w:t>
      </w:r>
      <w:r>
        <w:rPr>
          <w:rFonts w:ascii="Arial" w:cs="Arial" w:hAnsi="Arial"/>
        </w:rPr>
        <w:t>22</w:t>
      </w:r>
      <w:r>
        <w:rPr>
          <w:rFonts w:ascii="Arial" w:cs="Arial" w:hAnsi="Arial"/>
        </w:rPr>
        <w:t>, 20</w:t>
      </w:r>
      <w:r>
        <w:rPr>
          <w:rFonts w:ascii="Arial" w:cs="Arial" w:hAnsi="Arial"/>
        </w:rPr>
        <w:t>21</w:t>
      </w:r>
      <w:r>
        <w:rPr>
          <w:rFonts w:ascii="Arial" w:cs="Arial" w:hAnsi="Arial"/>
        </w:rPr>
        <w:t xml:space="preserve"> to </w:t>
      </w:r>
      <w:r>
        <w:rPr>
          <w:rFonts w:ascii="Arial" w:cs="Arial" w:hAnsi="Arial"/>
        </w:rPr>
        <w:t>November 24, 2022</w:t>
      </w:r>
    </w:p>
    <w:p>
      <w:pPr>
        <w:pStyle w:val="style179"/>
        <w:spacing w:after="0" w:lineRule="auto" w:line="240"/>
        <w:jc w:val="both"/>
        <w:rPr>
          <w:rFonts w:ascii="Arial" w:cs="Arial" w:hAnsi="Arial"/>
        </w:rPr>
      </w:pPr>
    </w:p>
    <w:p>
      <w:pPr>
        <w:pStyle w:val="style179"/>
        <w:numPr>
          <w:ilvl w:val="0"/>
          <w:numId w:val="3"/>
        </w:numPr>
        <w:spacing w:after="0" w:lineRule="auto" w:line="240"/>
        <w:rPr>
          <w:rFonts w:ascii="Arial" w:cs="Arial" w:hAnsi="Arial"/>
        </w:rPr>
      </w:pPr>
      <w:r>
        <w:rPr>
          <w:rFonts w:ascii="Arial" w:cs="Arial" w:hAnsi="Arial"/>
        </w:rPr>
        <w:t>Employer</w:t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</w:rPr>
        <w:t xml:space="preserve">: </w:t>
      </w:r>
      <w:r>
        <w:rPr>
          <w:rFonts w:ascii="Arial" w:cs="Arial" w:hAnsi="Arial"/>
          <w:b/>
        </w:rPr>
        <w:t xml:space="preserve">South Bacolod General Hospital &amp; Medical </w:t>
      </w:r>
    </w:p>
    <w:p>
      <w:pPr>
        <w:pStyle w:val="style179"/>
        <w:spacing w:after="0" w:lineRule="auto" w:line="240"/>
        <w:ind w:left="360"/>
        <w:rPr>
          <w:rFonts w:ascii="Arial" w:cs="Arial" w:hAnsi="Arial"/>
          <w:b/>
        </w:rPr>
      </w:pPr>
      <w:r>
        <w:rPr>
          <w:rFonts w:ascii="Arial" w:cs="Arial" w:hAnsi="Arial"/>
          <w:b/>
        </w:rPr>
        <w:t xml:space="preserve">                                                                   Center, Inc.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>Complete Address of Employer</w:t>
      </w:r>
      <w:r>
        <w:rPr>
          <w:rFonts w:ascii="Arial" w:cs="Arial" w:hAnsi="Arial"/>
          <w:color w:val="2f5496"/>
        </w:rPr>
        <w:tab/>
      </w:r>
      <w:r>
        <w:rPr>
          <w:rFonts w:ascii="Arial" w:cs="Arial" w:hAnsi="Arial"/>
          <w:color w:val="2f5496"/>
        </w:rPr>
        <w:t xml:space="preserve">: </w:t>
      </w:r>
      <w:r>
        <w:rPr>
          <w:rFonts w:ascii="Arial" w:cs="Arial" w:hAnsi="Arial"/>
          <w:color w:val="2f5496"/>
        </w:rPr>
        <w:t xml:space="preserve">Araneta Highway, Brgy. Pahanocoy Bacolod City,  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 xml:space="preserve">                                                             Negros Occidental 6100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 xml:space="preserve">Bed capacity/Short description 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: </w:t>
      </w:r>
      <w:r>
        <w:rPr>
          <w:rFonts w:ascii="Arial" w:cs="Arial" w:hAnsi="Arial"/>
          <w:b/>
        </w:rPr>
        <w:t>1</w:t>
      </w:r>
      <w:r>
        <w:rPr>
          <w:rFonts w:ascii="Arial" w:cs="Arial" w:hAnsi="Arial"/>
          <w:b/>
        </w:rPr>
        <w:t>0</w:t>
      </w:r>
      <w:r>
        <w:rPr>
          <w:rFonts w:ascii="Arial" w:cs="Arial" w:hAnsi="Arial"/>
          <w:b/>
        </w:rPr>
        <w:t>0 bed capacity</w:t>
      </w:r>
      <w:r>
        <w:rPr>
          <w:rFonts w:ascii="Arial" w:cs="Arial" w:hAnsi="Arial"/>
          <w:b/>
        </w:rPr>
        <w:t xml:space="preserve"> Level 2 (Tertiary) Hospital</w:t>
      </w:r>
    </w:p>
    <w:p>
      <w:pPr>
        <w:pStyle w:val="style179"/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of the hospital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</w:p>
    <w:p>
      <w:pPr>
        <w:pStyle w:val="style179"/>
        <w:numPr>
          <w:ilvl w:val="0"/>
          <w:numId w:val="2"/>
        </w:numPr>
        <w:spacing w:after="0" w:lineRule="auto" w:line="240"/>
        <w:rPr>
          <w:rFonts w:ascii="Arial" w:cs="Arial" w:hAnsi="Arial"/>
          <w:b/>
          <w:bCs/>
        </w:rPr>
      </w:pPr>
      <w:r>
        <w:rPr>
          <w:rFonts w:ascii="Arial" w:cs="Arial" w:hAnsi="Arial"/>
        </w:rPr>
        <w:t>Unit/Area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>:</w:t>
      </w:r>
      <w:r>
        <w:rPr>
          <w:rFonts w:ascii="Arial" w:cs="Arial" w:hAnsi="Arial"/>
        </w:rPr>
        <w:t xml:space="preserve"> </w:t>
      </w:r>
      <w:r>
        <w:rPr>
          <w:rFonts w:ascii="Arial" w:cs="Arial" w:hAnsi="Arial"/>
          <w:b/>
          <w:bCs/>
          <w:iCs/>
        </w:rPr>
        <w:t xml:space="preserve">General Ward </w:t>
      </w:r>
      <w:r>
        <w:rPr>
          <w:rFonts w:ascii="Arial" w:cs="Arial" w:hAnsi="Arial"/>
          <w:b/>
          <w:bCs/>
          <w:iCs/>
        </w:rPr>
        <w:t>(Medical,</w:t>
      </w:r>
      <w:r>
        <w:rPr>
          <w:rFonts w:ascii="Arial" w:cs="Arial" w:hAnsi="Arial"/>
          <w:b/>
          <w:bCs/>
          <w:iCs/>
        </w:rPr>
        <w:t xml:space="preserve"> </w:t>
      </w:r>
      <w:r>
        <w:rPr>
          <w:rFonts w:ascii="Arial" w:cs="Arial" w:hAnsi="Arial"/>
          <w:b/>
          <w:bCs/>
          <w:iCs/>
        </w:rPr>
        <w:t>Surgical,</w:t>
      </w:r>
      <w:r>
        <w:rPr>
          <w:rFonts w:ascii="Arial" w:cs="Arial" w:hAnsi="Arial"/>
          <w:b/>
          <w:bCs/>
          <w:iCs/>
        </w:rPr>
        <w:t xml:space="preserve"> </w:t>
      </w:r>
      <w:r>
        <w:rPr>
          <w:rFonts w:ascii="Arial" w:cs="Arial" w:hAnsi="Arial"/>
          <w:b/>
          <w:bCs/>
          <w:iCs/>
        </w:rPr>
        <w:t>Pediatrics,</w:t>
      </w:r>
      <w:r>
        <w:rPr>
          <w:rFonts w:ascii="Arial" w:cs="Arial" w:hAnsi="Arial"/>
          <w:b/>
          <w:bCs/>
          <w:iCs/>
        </w:rPr>
        <w:t xml:space="preserve">               </w:t>
      </w:r>
    </w:p>
    <w:p>
      <w:pPr>
        <w:pStyle w:val="style179"/>
        <w:spacing w:after="0" w:lineRule="auto" w:line="240"/>
        <w:rPr>
          <w:rFonts w:ascii="Arial" w:cs="Arial" w:hAnsi="Arial"/>
          <w:b/>
          <w:bCs/>
          <w:iCs/>
        </w:rPr>
      </w:pPr>
      <w:r>
        <w:rPr>
          <w:rFonts w:ascii="Arial" w:cs="Arial" w:hAnsi="Arial"/>
          <w:b/>
          <w:bCs/>
          <w:iCs/>
        </w:rPr>
        <w:t xml:space="preserve">                                                             </w:t>
      </w:r>
      <w:r>
        <w:rPr>
          <w:rFonts w:ascii="Arial" w:cs="Arial" w:hAnsi="Arial"/>
          <w:b/>
          <w:bCs/>
          <w:iCs/>
        </w:rPr>
        <w:t>OB-</w:t>
      </w:r>
      <w:r>
        <w:rPr>
          <w:rFonts w:ascii="Arial" w:cs="Arial" w:hAnsi="Arial"/>
          <w:b/>
          <w:bCs/>
          <w:iCs/>
        </w:rPr>
        <w:t xml:space="preserve"> </w:t>
      </w:r>
      <w:r>
        <w:rPr>
          <w:rFonts w:ascii="Arial" w:cs="Arial" w:hAnsi="Arial"/>
          <w:b/>
          <w:bCs/>
          <w:iCs/>
        </w:rPr>
        <w:t>Gyne</w:t>
      </w:r>
      <w:r>
        <w:rPr>
          <w:rFonts w:ascii="Arial" w:cs="Arial" w:hAnsi="Arial"/>
          <w:b/>
          <w:bCs/>
          <w:iCs/>
        </w:rPr>
        <w:t>, ICU</w:t>
      </w:r>
      <w:r>
        <w:rPr>
          <w:rFonts w:ascii="Arial" w:cs="Arial" w:hAnsi="Arial"/>
          <w:b/>
          <w:bCs/>
          <w:iCs/>
        </w:rPr>
        <w:t>)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>Number of Hours Worked (per week): 48 hours per week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Comprehensive Job Description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: </w:t>
      </w:r>
    </w:p>
    <w:p>
      <w:pPr>
        <w:pStyle w:val="style0"/>
        <w:numPr>
          <w:ilvl w:val="1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 xml:space="preserve">Providing direct bedside care to </w:t>
      </w:r>
      <w:r>
        <w:rPr>
          <w:rFonts w:ascii="Arial" w:cs="Arial" w:hAnsi="Arial"/>
        </w:rPr>
        <w:t>pre-</w:t>
      </w:r>
      <w:r>
        <w:rPr>
          <w:rFonts w:ascii="Arial" w:cs="Arial" w:hAnsi="Arial"/>
        </w:rPr>
        <w:t xml:space="preserve"> and post-surgery patients.</w:t>
      </w:r>
    </w:p>
    <w:p>
      <w:pPr>
        <w:pStyle w:val="style0"/>
        <w:numPr>
          <w:ilvl w:val="1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eastAsia="Times New Roman" w:hAnsi="Arial"/>
          <w:color w:val="2c3241"/>
          <w:spacing w:val="-3"/>
        </w:rPr>
        <w:t>Assessing, planning, implementing, and evaluating patient care plans in consultation with healthcare professionals.</w:t>
      </w:r>
    </w:p>
    <w:p>
      <w:pPr>
        <w:pStyle w:val="style0"/>
        <w:numPr>
          <w:ilvl w:val="1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eastAsia="Times New Roman" w:hAnsi="Arial"/>
          <w:color w:val="2c3241"/>
          <w:spacing w:val="-3"/>
        </w:rPr>
        <w:t>Preparing, administering,</w:t>
      </w:r>
      <w:r>
        <w:rPr>
          <w:rFonts w:ascii="Arial" w:cs="Arial" w:eastAsia="Times New Roman" w:hAnsi="Arial"/>
          <w:color w:val="2c3241"/>
          <w:spacing w:val="-3"/>
        </w:rPr>
        <w:t xml:space="preserve"> </w:t>
      </w:r>
      <w:r>
        <w:rPr>
          <w:rFonts w:ascii="Arial" w:cs="Arial" w:hAnsi="Arial"/>
        </w:rPr>
        <w:t>and</w:t>
      </w:r>
      <w:r>
        <w:rPr>
          <w:rFonts w:ascii="Arial" w:cs="Arial" w:eastAsia="Times New Roman" w:hAnsi="Arial"/>
          <w:color w:val="2c3241"/>
          <w:spacing w:val="-3"/>
        </w:rPr>
        <w:t xml:space="preserve"> recording prescribed medications</w:t>
      </w:r>
      <w:r>
        <w:rPr>
          <w:rFonts w:ascii="Arial" w:cs="Arial" w:eastAsia="Times New Roman" w:hAnsi="Arial"/>
          <w:color w:val="2c3241"/>
          <w:spacing w:val="-3"/>
        </w:rPr>
        <w:t>.</w:t>
      </w:r>
      <w:r>
        <w:rPr>
          <w:rFonts w:ascii="Arial" w:cs="Arial" w:eastAsia="Times New Roman" w:hAnsi="Arial"/>
          <w:color w:val="2c3241"/>
          <w:spacing w:val="-3"/>
        </w:rPr>
        <w:t xml:space="preserve"> </w:t>
      </w:r>
    </w:p>
    <w:p>
      <w:pPr>
        <w:pStyle w:val="style0"/>
        <w:numPr>
          <w:ilvl w:val="1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Providing CPR and assisting Doctor’s to intubate a patient.</w:t>
      </w:r>
    </w:p>
    <w:p>
      <w:pPr>
        <w:pStyle w:val="style0"/>
        <w:numPr>
          <w:ilvl w:val="1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P</w:t>
      </w:r>
      <w:r>
        <w:rPr>
          <w:rFonts w:ascii="Arial" w:cs="Arial" w:hAnsi="Arial"/>
        </w:rPr>
        <w:t>erform</w:t>
      </w:r>
      <w:r>
        <w:rPr>
          <w:rFonts w:ascii="Arial" w:cs="Arial" w:hAnsi="Arial"/>
        </w:rPr>
        <w:t>ing</w:t>
      </w:r>
      <w:r>
        <w:rPr>
          <w:rFonts w:ascii="Arial" w:cs="Arial" w:hAnsi="Arial"/>
        </w:rPr>
        <w:t xml:space="preserve"> IV insertion, </w:t>
      </w:r>
      <w:r>
        <w:rPr>
          <w:rFonts w:ascii="Arial" w:cs="Arial" w:hAnsi="Arial"/>
        </w:rPr>
        <w:t xml:space="preserve">changing dressings, inserting catheters, </w:t>
      </w:r>
      <w:r>
        <w:rPr>
          <w:rFonts w:ascii="Arial" w:cs="Arial" w:hAnsi="Arial"/>
        </w:rPr>
        <w:t>total body</w:t>
      </w:r>
      <w:r>
        <w:rPr>
          <w:rFonts w:ascii="Arial" w:cs="Arial" w:hAnsi="Arial"/>
        </w:rPr>
        <w:t xml:space="preserve"> and </w:t>
      </w:r>
      <w:r>
        <w:rPr>
          <w:rFonts w:ascii="Arial" w:cs="Arial" w:hAnsi="Arial"/>
        </w:rPr>
        <w:t>neuro vital signs</w:t>
      </w:r>
      <w:r>
        <w:rPr>
          <w:rFonts w:ascii="Arial" w:cs="Arial" w:hAnsi="Arial"/>
        </w:rPr>
        <w:t xml:space="preserve"> assessment</w:t>
      </w:r>
      <w:r>
        <w:rPr>
          <w:rFonts w:ascii="Arial" w:cs="Arial" w:hAnsi="Arial"/>
        </w:rPr>
        <w:t xml:space="preserve"> </w:t>
      </w:r>
      <w:r>
        <w:rPr>
          <w:rFonts w:ascii="Arial" w:cs="Arial" w:hAnsi="Arial"/>
        </w:rPr>
        <w:t>to patients</w:t>
      </w:r>
      <w:r>
        <w:rPr>
          <w:rFonts w:ascii="Arial" w:cs="Arial" w:hAnsi="Arial"/>
        </w:rPr>
        <w:t>.</w:t>
      </w:r>
    </w:p>
    <w:p>
      <w:pPr>
        <w:pStyle w:val="style0"/>
        <w:numPr>
          <w:ilvl w:val="1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Monitoring patient’s vital</w:t>
      </w:r>
      <w:r>
        <w:rPr>
          <w:rFonts w:ascii="Arial" w:cs="Arial" w:hAnsi="Arial"/>
        </w:rPr>
        <w:t xml:space="preserve"> signs</w:t>
      </w:r>
      <w:r>
        <w:rPr>
          <w:rFonts w:ascii="Arial" w:cs="Arial" w:hAnsi="Arial"/>
        </w:rPr>
        <w:t>, intake and output, sleeping patterns, charting GI character</w:t>
      </w:r>
      <w:r>
        <w:rPr>
          <w:rFonts w:ascii="Arial" w:cs="Arial" w:hAnsi="Arial"/>
        </w:rPr>
        <w:t>, amount</w:t>
      </w:r>
      <w:r>
        <w:rPr>
          <w:rFonts w:ascii="Arial" w:cs="Arial" w:hAnsi="Arial"/>
        </w:rPr>
        <w:t xml:space="preserve"> and losses, </w:t>
      </w:r>
      <w:r>
        <w:rPr>
          <w:rFonts w:ascii="Arial" w:cs="Arial" w:hAnsi="Arial"/>
        </w:rPr>
        <w:t>reporting adverse reactions to medications in a timely manner.</w:t>
      </w:r>
      <w:r>
        <w:rPr>
          <w:rFonts w:ascii="Arial" w:cs="Arial" w:hAnsi="Arial"/>
        </w:rPr>
        <w:t xml:space="preserve"> </w:t>
      </w:r>
    </w:p>
    <w:p>
      <w:pPr>
        <w:pStyle w:val="style0"/>
        <w:numPr>
          <w:ilvl w:val="1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Adjusting specialized medical equipment as needed and recording measurements.</w:t>
      </w:r>
    </w:p>
    <w:p>
      <w:pPr>
        <w:pStyle w:val="style0"/>
        <w:numPr>
          <w:ilvl w:val="1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Collaborating on discharge planning with the healthcare team.</w:t>
      </w:r>
    </w:p>
    <w:p>
      <w:pPr>
        <w:pStyle w:val="style0"/>
        <w:numPr>
          <w:ilvl w:val="1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Maintaining and updating patient’s files, medical charts, and health records.</w:t>
      </w:r>
    </w:p>
    <w:p>
      <w:pPr>
        <w:pStyle w:val="style0"/>
        <w:numPr>
          <w:ilvl w:val="1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Adhering to best nursing practices, standards, and protocols.</w:t>
      </w:r>
    </w:p>
    <w:p>
      <w:pPr>
        <w:pStyle w:val="style179"/>
        <w:spacing w:after="0" w:lineRule="auto" w:line="240"/>
        <w:ind w:left="0"/>
        <w:jc w:val="both"/>
        <w:rPr>
          <w:rFonts w:ascii="Arial" w:cs="Arial" w:hAnsi="Arial"/>
        </w:rPr>
      </w:pPr>
    </w:p>
    <w:p>
      <w:pPr>
        <w:pStyle w:val="style179"/>
        <w:spacing w:after="0" w:lineRule="auto" w:line="240"/>
        <w:jc w:val="both"/>
        <w:rPr>
          <w:rFonts w:ascii="Arial" w:cs="Arial" w:hAnsi="Arial"/>
        </w:rPr>
      </w:pPr>
    </w:p>
    <w:p>
      <w:pPr>
        <w:pStyle w:val="style179"/>
        <w:spacing w:after="0" w:lineRule="auto" w:line="240"/>
        <w:ind w:left="0"/>
        <w:jc w:val="both"/>
        <w:rPr>
          <w:rFonts w:ascii="Arial" w:cs="Arial" w:hAnsi="Arial"/>
          <w:b/>
          <w:u w:val="single"/>
        </w:rPr>
      </w:pPr>
    </w:p>
    <w:p>
      <w:pPr>
        <w:pStyle w:val="style179"/>
        <w:spacing w:after="0" w:lineRule="auto" w:line="240"/>
        <w:ind w:left="4320" w:hanging="4320"/>
        <w:jc w:val="both"/>
        <w:rPr>
          <w:rFonts w:ascii="Arial" w:cs="Arial" w:hAnsi="Arial"/>
          <w:b/>
          <w:color w:val="2f5496"/>
        </w:rPr>
      </w:pPr>
      <w:r>
        <w:rPr>
          <w:rFonts w:ascii="Arial" w:cs="Arial" w:hAnsi="Arial"/>
          <w:b/>
          <w:u w:val="single"/>
        </w:rPr>
        <w:t>PATROLMAN</w:t>
      </w:r>
      <w:r>
        <w:rPr>
          <w:rFonts w:ascii="Arial" w:cs="Arial" w:hAnsi="Arial"/>
          <w:b/>
        </w:rPr>
        <w:tab/>
      </w:r>
      <w:r>
        <w:rPr>
          <w:rFonts w:ascii="Arial" w:cs="Arial" w:hAnsi="Arial"/>
        </w:rPr>
        <w:t>July 16, 2017</w:t>
      </w:r>
      <w:r>
        <w:rPr>
          <w:rFonts w:ascii="Arial" w:cs="Arial" w:hAnsi="Arial"/>
        </w:rPr>
        <w:t xml:space="preserve"> to </w:t>
      </w:r>
      <w:r>
        <w:rPr>
          <w:rFonts w:ascii="Arial" w:cs="Arial" w:hAnsi="Arial"/>
        </w:rPr>
        <w:t xml:space="preserve">November 28, 2021 </w:t>
      </w:r>
    </w:p>
    <w:p>
      <w:pPr>
        <w:pStyle w:val="style179"/>
        <w:spacing w:after="0" w:lineRule="auto" w:line="240"/>
        <w:jc w:val="both"/>
        <w:rPr>
          <w:rFonts w:ascii="Arial" w:cs="Arial" w:hAnsi="Arial"/>
        </w:rPr>
      </w:pP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Employer</w:t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</w:rPr>
        <w:t xml:space="preserve">: </w:t>
      </w:r>
      <w:r>
        <w:rPr>
          <w:rFonts w:ascii="Arial" w:cs="Arial" w:hAnsi="Arial"/>
          <w:b/>
        </w:rPr>
        <w:t>Philippine National Police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>Complete Address of Employer</w:t>
      </w:r>
      <w:r>
        <w:rPr>
          <w:rFonts w:ascii="Arial" w:cs="Arial" w:hAnsi="Arial"/>
          <w:color w:val="2f5496"/>
        </w:rPr>
        <w:tab/>
      </w:r>
      <w:r>
        <w:rPr>
          <w:rFonts w:ascii="Arial" w:cs="Arial" w:hAnsi="Arial"/>
          <w:color w:val="2f5496"/>
        </w:rPr>
        <w:t xml:space="preserve">: </w:t>
      </w:r>
      <w:r>
        <w:rPr>
          <w:rFonts w:ascii="Arial" w:cs="Arial" w:hAnsi="Arial"/>
          <w:color w:val="2f5496"/>
        </w:rPr>
        <w:t xml:space="preserve">Camp General Martin Teofilo B Delgado, Fort 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 xml:space="preserve">                                                             San Pedro Drive, Iloilo City, Philippines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Unit/Area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: </w:t>
      </w:r>
      <w:r>
        <w:rPr>
          <w:rFonts w:ascii="Arial" w:cs="Arial" w:hAnsi="Arial"/>
          <w:b/>
        </w:rPr>
        <w:t>1</w:t>
      </w:r>
      <w:r>
        <w:rPr>
          <w:rFonts w:ascii="Arial" w:cs="Arial" w:hAnsi="Arial"/>
          <w:b/>
          <w:vertAlign w:val="superscript"/>
        </w:rPr>
        <w:t>st</w:t>
      </w:r>
      <w:r>
        <w:rPr>
          <w:rFonts w:ascii="Arial" w:cs="Arial" w:hAnsi="Arial"/>
          <w:b/>
        </w:rPr>
        <w:t xml:space="preserve"> APMFC/Mobile Forces/Investigation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 xml:space="preserve">Number of Hours Worked (per week): </w:t>
      </w:r>
      <w:r>
        <w:rPr>
          <w:rFonts w:ascii="Arial" w:cs="Arial" w:hAnsi="Arial"/>
          <w:color w:val="2f5496"/>
        </w:rPr>
        <w:t>60</w:t>
      </w:r>
      <w:r>
        <w:rPr>
          <w:rFonts w:ascii="Arial" w:cs="Arial" w:hAnsi="Arial"/>
          <w:color w:val="2f5496"/>
        </w:rPr>
        <w:t xml:space="preserve"> hours per week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Job Description:</w:t>
      </w:r>
    </w:p>
    <w:p>
      <w:pPr>
        <w:pStyle w:val="style157"/>
        <w:numPr>
          <w:ilvl w:val="1"/>
          <w:numId w:val="3"/>
        </w:numPr>
        <w:ind w:right="-72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Serving and protecting the Filipino people and the Philippine Government.</w:t>
      </w:r>
    </w:p>
    <w:p>
      <w:pPr>
        <w:pStyle w:val="style157"/>
        <w:numPr>
          <w:ilvl w:val="1"/>
          <w:numId w:val="3"/>
        </w:numPr>
        <w:ind w:right="-72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Controlling and preventing crimes.</w:t>
      </w:r>
    </w:p>
    <w:p>
      <w:pPr>
        <w:pStyle w:val="style157"/>
        <w:numPr>
          <w:ilvl w:val="1"/>
          <w:numId w:val="3"/>
        </w:numPr>
        <w:ind w:right="-72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 xml:space="preserve">Maintaining peace and order in the community. </w:t>
      </w:r>
    </w:p>
    <w:p>
      <w:pPr>
        <w:pStyle w:val="style157"/>
        <w:ind w:right="-720"/>
        <w:jc w:val="both"/>
        <w:rPr>
          <w:rFonts w:ascii="Arial" w:cs="Arial" w:hAnsi="Arial"/>
        </w:rPr>
      </w:pPr>
    </w:p>
    <w:p>
      <w:pPr>
        <w:pStyle w:val="style157"/>
        <w:ind w:right="-720"/>
        <w:jc w:val="both"/>
        <w:rPr>
          <w:rFonts w:ascii="Arial" w:cs="Arial" w:hAnsi="Arial"/>
        </w:rPr>
      </w:pPr>
    </w:p>
    <w:p>
      <w:pPr>
        <w:pStyle w:val="style179"/>
        <w:spacing w:after="0" w:lineRule="auto" w:line="240"/>
        <w:ind w:left="4320" w:hanging="4320"/>
        <w:jc w:val="both"/>
        <w:rPr>
          <w:rFonts w:ascii="Arial" w:cs="Arial" w:hAnsi="Arial"/>
          <w:b/>
          <w:color w:val="2f5496"/>
        </w:rPr>
      </w:pPr>
      <w:r>
        <w:rPr>
          <w:rFonts w:ascii="Arial" w:cs="Arial" w:hAnsi="Arial"/>
          <w:b/>
          <w:u w:val="single"/>
        </w:rPr>
        <w:t>GUEST SERVICES ASSISTANT</w:t>
      </w:r>
      <w:r>
        <w:rPr>
          <w:rFonts w:ascii="Arial" w:cs="Arial" w:hAnsi="Arial"/>
          <w:b/>
        </w:rPr>
        <w:tab/>
      </w:r>
      <w:r>
        <w:rPr>
          <w:rFonts w:ascii="Arial" w:cs="Arial" w:hAnsi="Arial"/>
        </w:rPr>
        <w:t xml:space="preserve">April </w:t>
      </w:r>
      <w:r>
        <w:rPr>
          <w:rFonts w:ascii="Arial" w:cs="Arial" w:hAnsi="Arial"/>
        </w:rPr>
        <w:t>7</w:t>
      </w:r>
      <w:r>
        <w:rPr>
          <w:rFonts w:ascii="Arial" w:cs="Arial" w:hAnsi="Arial"/>
        </w:rPr>
        <w:t>, 2014</w:t>
      </w:r>
      <w:r>
        <w:rPr>
          <w:rFonts w:ascii="Arial" w:cs="Arial" w:hAnsi="Arial"/>
        </w:rPr>
        <w:t xml:space="preserve"> to</w:t>
      </w:r>
      <w:r>
        <w:rPr>
          <w:rFonts w:ascii="Arial" w:cs="Arial" w:hAnsi="Arial"/>
        </w:rPr>
        <w:t xml:space="preserve"> September</w:t>
      </w:r>
      <w:r>
        <w:rPr>
          <w:rFonts w:ascii="Arial" w:cs="Arial" w:hAnsi="Arial"/>
        </w:rPr>
        <w:t xml:space="preserve"> </w:t>
      </w:r>
      <w:r>
        <w:rPr>
          <w:rFonts w:ascii="Arial" w:cs="Arial" w:hAnsi="Arial"/>
        </w:rPr>
        <w:t>8</w:t>
      </w:r>
      <w:r>
        <w:rPr>
          <w:rFonts w:ascii="Arial" w:cs="Arial" w:hAnsi="Arial"/>
        </w:rPr>
        <w:t xml:space="preserve">, 2016 </w:t>
      </w:r>
    </w:p>
    <w:p>
      <w:pPr>
        <w:pStyle w:val="style179"/>
        <w:spacing w:after="0" w:lineRule="auto" w:line="240"/>
        <w:jc w:val="both"/>
        <w:rPr>
          <w:rFonts w:ascii="Arial" w:cs="Arial" w:hAnsi="Arial"/>
        </w:rPr>
      </w:pP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Employer</w:t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</w:rPr>
        <w:t xml:space="preserve">: </w:t>
      </w:r>
      <w:r>
        <w:rPr>
          <w:rFonts w:ascii="Arial" w:cs="Arial" w:hAnsi="Arial"/>
          <w:b/>
        </w:rPr>
        <w:t>Shopping Center Management Corporation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>Complete Address of Employer</w:t>
      </w:r>
      <w:r>
        <w:rPr>
          <w:rFonts w:ascii="Arial" w:cs="Arial" w:hAnsi="Arial"/>
          <w:color w:val="2f5496"/>
        </w:rPr>
        <w:tab/>
      </w:r>
      <w:r>
        <w:rPr>
          <w:rFonts w:ascii="Arial" w:cs="Arial" w:hAnsi="Arial"/>
          <w:color w:val="2f5496"/>
        </w:rPr>
        <w:t xml:space="preserve">: </w:t>
      </w:r>
      <w:r>
        <w:rPr>
          <w:rFonts w:ascii="Arial" w:cs="Arial" w:hAnsi="Arial"/>
          <w:color w:val="2f5496"/>
        </w:rPr>
        <w:t xml:space="preserve">Rizal St, Reclamation Area, Bacolod City, 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 xml:space="preserve">                                                             Philippines</w:t>
      </w:r>
      <w:r>
        <w:rPr>
          <w:rFonts w:ascii="Arial" w:cs="Arial" w:hAnsi="Arial"/>
        </w:rPr>
        <w:tab/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Unit/Area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: </w:t>
      </w:r>
      <w:r>
        <w:rPr>
          <w:rFonts w:ascii="Arial" w:cs="Arial" w:hAnsi="Arial"/>
          <w:b/>
          <w:bCs/>
        </w:rPr>
        <w:t>Customer Service</w:t>
      </w:r>
    </w:p>
    <w:p>
      <w:pPr>
        <w:pStyle w:val="style157"/>
        <w:ind w:right="-72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>Number of Hours Worked (per</w:t>
      </w:r>
      <w:r>
        <w:rPr>
          <w:rFonts w:ascii="Arial" w:cs="Arial" w:hAnsi="Arial"/>
          <w:color w:val="2f5496"/>
        </w:rPr>
        <w:t xml:space="preserve"> </w:t>
      </w:r>
      <w:r>
        <w:rPr>
          <w:rFonts w:ascii="Arial" w:cs="Arial" w:hAnsi="Arial"/>
          <w:color w:val="2f5496"/>
        </w:rPr>
        <w:t>week)</w:t>
      </w:r>
      <w:r>
        <w:rPr>
          <w:rFonts w:ascii="Arial" w:cs="Arial" w:hAnsi="Arial"/>
          <w:color w:val="2f5496"/>
        </w:rPr>
        <w:t xml:space="preserve">  </w:t>
      </w:r>
      <w:r>
        <w:rPr>
          <w:rFonts w:ascii="Arial" w:cs="Arial" w:hAnsi="Arial"/>
          <w:color w:val="2f5496"/>
        </w:rPr>
        <w:t xml:space="preserve"> </w:t>
      </w:r>
      <w:r>
        <w:rPr>
          <w:rFonts w:ascii="Arial" w:cs="Arial" w:hAnsi="Arial"/>
          <w:color w:val="2f5496"/>
        </w:rPr>
        <w:t xml:space="preserve">  </w:t>
      </w:r>
      <w:r>
        <w:rPr>
          <w:rFonts w:ascii="Arial" w:cs="Arial" w:hAnsi="Arial"/>
          <w:color w:val="2f5496"/>
        </w:rPr>
        <w:t xml:space="preserve"> </w:t>
      </w:r>
      <w:r>
        <w:rPr>
          <w:rFonts w:ascii="Arial" w:cs="Arial" w:hAnsi="Arial"/>
          <w:color w:val="2f5496"/>
        </w:rPr>
        <w:t xml:space="preserve"> </w:t>
      </w:r>
      <w:r>
        <w:rPr>
          <w:rFonts w:ascii="Arial" w:cs="Arial" w:hAnsi="Arial"/>
          <w:color w:val="2f5496"/>
        </w:rPr>
        <w:t xml:space="preserve"> </w:t>
      </w:r>
      <w:r>
        <w:rPr>
          <w:rFonts w:ascii="Arial" w:cs="Arial" w:hAnsi="Arial"/>
          <w:color w:val="2f5496"/>
        </w:rPr>
        <w:t xml:space="preserve"> </w:t>
      </w:r>
      <w:r>
        <w:rPr>
          <w:rFonts w:ascii="Arial" w:cs="Arial" w:hAnsi="Arial"/>
          <w:color w:val="2f5496"/>
        </w:rPr>
        <w:t xml:space="preserve">   </w:t>
      </w:r>
      <w:r>
        <w:rPr>
          <w:rFonts w:ascii="Arial" w:cs="Arial" w:hAnsi="Arial"/>
          <w:color w:val="2f5496"/>
        </w:rPr>
        <w:t xml:space="preserve">: </w:t>
      </w:r>
      <w:r>
        <w:rPr>
          <w:rFonts w:ascii="Arial" w:cs="Arial" w:hAnsi="Arial"/>
          <w:color w:val="2f5496"/>
        </w:rPr>
        <w:t>48</w:t>
      </w:r>
      <w:r>
        <w:rPr>
          <w:rFonts w:ascii="Arial" w:cs="Arial" w:hAnsi="Arial"/>
          <w:color w:val="2f5496"/>
        </w:rPr>
        <w:t xml:space="preserve"> hours per week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Job Description:</w:t>
      </w:r>
    </w:p>
    <w:p>
      <w:pPr>
        <w:pStyle w:val="style157"/>
        <w:numPr>
          <w:ilvl w:val="1"/>
          <w:numId w:val="3"/>
        </w:numPr>
        <w:ind w:right="-72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Offering services to SM-City Mall customers, spec</w:t>
      </w:r>
      <w:r>
        <w:rPr>
          <w:rFonts w:ascii="Arial" w:cs="Arial" w:hAnsi="Arial"/>
        </w:rPr>
        <w:t>ially to OFW’s and their beneficiary.</w:t>
      </w:r>
    </w:p>
    <w:p>
      <w:pPr>
        <w:pStyle w:val="style157"/>
        <w:numPr>
          <w:ilvl w:val="1"/>
          <w:numId w:val="3"/>
        </w:numPr>
        <w:ind w:right="-72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Providing exclusive membership to OFW’s and their dependents.</w:t>
      </w:r>
    </w:p>
    <w:p>
      <w:pPr>
        <w:pStyle w:val="style157"/>
        <w:numPr>
          <w:ilvl w:val="1"/>
          <w:numId w:val="3"/>
        </w:numPr>
        <w:ind w:right="-72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Providing WIFI connections, currency exchange, remittance, drinks, and lounge for the members to relax.</w:t>
      </w:r>
    </w:p>
    <w:p>
      <w:pPr>
        <w:pStyle w:val="style157"/>
        <w:ind w:right="-720"/>
        <w:jc w:val="both"/>
        <w:rPr>
          <w:rFonts w:ascii="Arial" w:cs="Arial" w:hAnsi="Arial"/>
        </w:rPr>
      </w:pPr>
    </w:p>
    <w:p>
      <w:pPr>
        <w:pStyle w:val="style157"/>
        <w:ind w:right="-720"/>
        <w:jc w:val="both"/>
        <w:rPr>
          <w:rFonts w:ascii="Arial" w:cs="Arial" w:hAnsi="Arial"/>
          <w:color w:val="2f5496"/>
        </w:rPr>
      </w:pPr>
    </w:p>
    <w:p>
      <w:pPr>
        <w:pStyle w:val="style179"/>
        <w:spacing w:after="0" w:lineRule="auto" w:line="240"/>
        <w:ind w:left="4320" w:hanging="4320"/>
        <w:jc w:val="both"/>
        <w:rPr>
          <w:rFonts w:ascii="Arial" w:cs="Arial" w:hAnsi="Arial"/>
          <w:b/>
          <w:color w:val="2f5496"/>
        </w:rPr>
      </w:pPr>
      <w:r>
        <w:rPr>
          <w:rFonts w:ascii="Arial" w:cs="Arial" w:hAnsi="Arial"/>
          <w:b/>
          <w:u w:val="single"/>
        </w:rPr>
        <w:t>Customer Service Representative</w:t>
      </w:r>
      <w:r>
        <w:rPr>
          <w:rFonts w:ascii="Arial" w:cs="Arial" w:hAnsi="Arial"/>
          <w:b/>
        </w:rPr>
        <w:tab/>
      </w:r>
      <w:r>
        <w:rPr>
          <w:rFonts w:ascii="Arial" w:cs="Arial" w:hAnsi="Arial"/>
        </w:rPr>
        <w:t>Ju</w:t>
      </w:r>
      <w:r>
        <w:rPr>
          <w:rFonts w:ascii="Arial" w:cs="Arial" w:hAnsi="Arial"/>
        </w:rPr>
        <w:t>ly</w:t>
      </w:r>
      <w:r>
        <w:rPr>
          <w:rFonts w:ascii="Arial" w:cs="Arial" w:hAnsi="Arial"/>
        </w:rPr>
        <w:t xml:space="preserve"> </w:t>
      </w:r>
      <w:r>
        <w:rPr>
          <w:rFonts w:ascii="Arial" w:cs="Arial" w:hAnsi="Arial"/>
        </w:rPr>
        <w:t>29</w:t>
      </w:r>
      <w:r>
        <w:rPr>
          <w:rFonts w:ascii="Arial" w:cs="Arial" w:hAnsi="Arial"/>
        </w:rPr>
        <w:t>, 2013</w:t>
      </w:r>
      <w:r>
        <w:rPr>
          <w:rFonts w:ascii="Arial" w:cs="Arial" w:hAnsi="Arial"/>
        </w:rPr>
        <w:t xml:space="preserve"> to </w:t>
      </w:r>
      <w:r>
        <w:rPr>
          <w:rFonts w:ascii="Arial" w:cs="Arial" w:hAnsi="Arial"/>
        </w:rPr>
        <w:t xml:space="preserve">October </w:t>
      </w:r>
      <w:r>
        <w:rPr>
          <w:rFonts w:ascii="Arial" w:cs="Arial" w:hAnsi="Arial"/>
        </w:rPr>
        <w:t>1</w:t>
      </w:r>
      <w:r>
        <w:rPr>
          <w:rFonts w:ascii="Arial" w:cs="Arial" w:hAnsi="Arial"/>
        </w:rPr>
        <w:t xml:space="preserve">, 2013 </w:t>
      </w:r>
    </w:p>
    <w:p>
      <w:pPr>
        <w:pStyle w:val="style179"/>
        <w:spacing w:after="0" w:lineRule="auto" w:line="240"/>
        <w:jc w:val="both"/>
        <w:rPr>
          <w:rFonts w:ascii="Arial" w:cs="Arial" w:hAnsi="Arial"/>
        </w:rPr>
      </w:pP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Employer</w:t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  <w:b/>
        </w:rPr>
        <w:tab/>
      </w:r>
      <w:r>
        <w:rPr>
          <w:rFonts w:ascii="Arial" w:cs="Arial" w:hAnsi="Arial"/>
        </w:rPr>
        <w:t xml:space="preserve">: </w:t>
      </w:r>
      <w:r>
        <w:rPr>
          <w:rFonts w:ascii="Arial" w:cs="Arial" w:hAnsi="Arial"/>
          <w:b/>
        </w:rPr>
        <w:t>Panasiatic Solutions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>Complete Address of Employer</w:t>
      </w:r>
      <w:r>
        <w:rPr>
          <w:rFonts w:ascii="Arial" w:cs="Arial" w:hAnsi="Arial"/>
          <w:color w:val="2f5496"/>
        </w:rPr>
        <w:tab/>
      </w:r>
      <w:r>
        <w:rPr>
          <w:rFonts w:ascii="Arial" w:cs="Arial" w:hAnsi="Arial"/>
          <w:color w:val="2f5496"/>
        </w:rPr>
        <w:t xml:space="preserve">: </w:t>
      </w:r>
      <w:r>
        <w:rPr>
          <w:rFonts w:ascii="Arial" w:cs="Arial" w:hAnsi="Arial"/>
          <w:color w:val="2f5496"/>
        </w:rPr>
        <w:t xml:space="preserve">Carlos Hilado Ave., Circumferential Road, 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2f5496"/>
        </w:rPr>
      </w:pPr>
      <w:r>
        <w:rPr>
          <w:rFonts w:ascii="Arial" w:cs="Arial" w:hAnsi="Arial"/>
          <w:color w:val="2f5496"/>
        </w:rPr>
        <w:t xml:space="preserve">                                                             Bacolod City, Philippines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Unit/Area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: </w:t>
      </w:r>
      <w:r>
        <w:rPr>
          <w:rFonts w:ascii="Arial" w:cs="Arial" w:hAnsi="Arial"/>
          <w:b/>
        </w:rPr>
        <w:t>Customer Service/Billing</w:t>
      </w:r>
    </w:p>
    <w:p>
      <w:pPr>
        <w:pStyle w:val="style157"/>
        <w:ind w:right="-720"/>
        <w:jc w:val="both"/>
        <w:rPr>
          <w:rFonts w:ascii="Arial" w:cs="Arial" w:hAnsi="Arial"/>
          <w:b/>
        </w:rPr>
      </w:pPr>
      <w:r>
        <w:rPr>
          <w:rFonts w:ascii="Arial" w:cs="Arial" w:hAnsi="Arial"/>
          <w:color w:val="2f5496"/>
        </w:rPr>
        <w:t xml:space="preserve">Number of Hours Worked (per week): </w:t>
      </w:r>
      <w:r>
        <w:rPr>
          <w:rFonts w:ascii="Arial" w:cs="Arial" w:hAnsi="Arial"/>
          <w:color w:val="2f5496"/>
        </w:rPr>
        <w:t>48</w:t>
      </w:r>
      <w:r>
        <w:rPr>
          <w:rFonts w:ascii="Arial" w:cs="Arial" w:hAnsi="Arial"/>
          <w:color w:val="2f5496"/>
        </w:rPr>
        <w:t xml:space="preserve"> hours per week</w:t>
      </w:r>
    </w:p>
    <w:p>
      <w:pPr>
        <w:pStyle w:val="style179"/>
        <w:numPr>
          <w:ilvl w:val="0"/>
          <w:numId w:val="3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Job Description:</w:t>
      </w:r>
    </w:p>
    <w:p>
      <w:pPr>
        <w:pStyle w:val="style157"/>
        <w:numPr>
          <w:ilvl w:val="1"/>
          <w:numId w:val="3"/>
        </w:numPr>
        <w:ind w:right="-72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Receiving</w:t>
      </w:r>
      <w:r>
        <w:rPr>
          <w:rFonts w:ascii="Arial" w:cs="Arial" w:hAnsi="Arial"/>
        </w:rPr>
        <w:t xml:space="preserve"> and handling</w:t>
      </w:r>
      <w:r>
        <w:rPr>
          <w:rFonts w:ascii="Arial" w:cs="Arial" w:hAnsi="Arial"/>
        </w:rPr>
        <w:t xml:space="preserve"> calls from c</w:t>
      </w:r>
      <w:r>
        <w:rPr>
          <w:rFonts w:ascii="Arial" w:cs="Arial" w:hAnsi="Arial"/>
        </w:rPr>
        <w:t>ustomers.</w:t>
      </w:r>
    </w:p>
    <w:p>
      <w:pPr>
        <w:pStyle w:val="style157"/>
        <w:numPr>
          <w:ilvl w:val="1"/>
          <w:numId w:val="3"/>
        </w:numPr>
        <w:ind w:right="-72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Assisting and p</w:t>
      </w:r>
      <w:r>
        <w:rPr>
          <w:rFonts w:ascii="Arial" w:cs="Arial" w:hAnsi="Arial"/>
        </w:rPr>
        <w:t xml:space="preserve">roviding </w:t>
      </w:r>
      <w:r>
        <w:rPr>
          <w:rFonts w:ascii="Arial" w:cs="Arial" w:hAnsi="Arial"/>
        </w:rPr>
        <w:t>solutions to every concern of the customers.</w:t>
      </w:r>
    </w:p>
    <w:p>
      <w:pPr>
        <w:pStyle w:val="style0"/>
        <w:pBdr>
          <w:bottom w:val="single" w:sz="4" w:space="1" w:color="auto"/>
        </w:pBdr>
        <w:spacing w:after="0" w:lineRule="auto" w:line="240"/>
        <w:jc w:val="both"/>
        <w:rPr>
          <w:rFonts w:ascii="Arial" w:cs="Arial" w:hAnsi="Arial"/>
          <w:b/>
          <w:sz w:val="24"/>
          <w:szCs w:val="24"/>
        </w:rPr>
      </w:pPr>
    </w:p>
    <w:p>
      <w:pPr>
        <w:pStyle w:val="style0"/>
        <w:pBdr>
          <w:bottom w:val="single" w:sz="4" w:space="1" w:color="auto"/>
        </w:pBdr>
        <w:spacing w:after="0" w:lineRule="auto" w:line="240"/>
        <w:jc w:val="both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PROFESSIONAL QUALIFICATIONS</w:t>
      </w:r>
    </w:p>
    <w:p>
      <w:pPr>
        <w:pStyle w:val="style0"/>
        <w:spacing w:after="0" w:lineRule="auto" w:line="240"/>
        <w:jc w:val="both"/>
        <w:rPr>
          <w:rFonts w:ascii="Arial" w:cs="Arial" w:hAnsi="Arial"/>
          <w:b/>
          <w:u w:val="single"/>
        </w:rPr>
      </w:pPr>
    </w:p>
    <w:p>
      <w:pPr>
        <w:pStyle w:val="style0"/>
        <w:spacing w:after="0" w:lineRule="auto" w:line="240"/>
        <w:jc w:val="both"/>
        <w:rPr>
          <w:rFonts w:ascii="Arial" w:cs="Arial" w:hAnsi="Arial"/>
          <w:b/>
          <w:u w:val="single"/>
        </w:rPr>
      </w:pPr>
      <w:r>
        <w:rPr>
          <w:rFonts w:ascii="Arial" w:cs="Arial" w:hAnsi="Arial"/>
          <w:b/>
          <w:u w:val="single"/>
        </w:rPr>
        <w:t>Education</w:t>
      </w:r>
    </w:p>
    <w:p>
      <w:pPr>
        <w:pStyle w:val="style0"/>
        <w:spacing w:after="0" w:lineRule="auto" w:line="240"/>
        <w:ind w:firstLine="360"/>
        <w:jc w:val="both"/>
        <w:rPr>
          <w:rFonts w:ascii="Arial" w:cs="Arial" w:hAnsi="Arial"/>
          <w:b/>
        </w:rPr>
      </w:pPr>
      <w:r>
        <w:rPr>
          <w:rFonts w:ascii="Arial" w:cs="Arial" w:hAnsi="Arial"/>
          <w:b/>
        </w:rPr>
        <w:t>Bachelor of Science in Nursing</w:t>
      </w:r>
    </w:p>
    <w:p>
      <w:pPr>
        <w:pStyle w:val="style179"/>
        <w:numPr>
          <w:ilvl w:val="0"/>
          <w:numId w:val="2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West Negros University, 2013</w:t>
      </w:r>
    </w:p>
    <w:p>
      <w:pPr>
        <w:pStyle w:val="style0"/>
        <w:spacing w:after="0" w:lineRule="auto" w:line="240"/>
        <w:jc w:val="both"/>
        <w:rPr>
          <w:rFonts w:ascii="Arial" w:cs="Arial" w:hAnsi="Arial"/>
          <w:b/>
          <w:u w:val="single"/>
        </w:rPr>
      </w:pPr>
    </w:p>
    <w:p>
      <w:pPr>
        <w:pStyle w:val="style0"/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  <w:b/>
          <w:u w:val="single"/>
        </w:rPr>
        <w:t>Examinations/Certifications taken and passed</w:t>
      </w:r>
      <w:r>
        <w:rPr>
          <w:rFonts w:ascii="Arial" w:cs="Arial" w:hAnsi="Arial"/>
          <w:color w:val="595959"/>
        </w:rPr>
        <w:t>)</w:t>
      </w:r>
    </w:p>
    <w:p>
      <w:pPr>
        <w:pStyle w:val="style179"/>
        <w:spacing w:after="0" w:lineRule="auto" w:line="240"/>
        <w:jc w:val="both"/>
        <w:rPr>
          <w:rFonts w:ascii="Arial" w:cs="Arial" w:hAnsi="Arial"/>
        </w:rPr>
      </w:pPr>
    </w:p>
    <w:p>
      <w:pPr>
        <w:pStyle w:val="style179"/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  <w:u w:val="single"/>
        </w:rPr>
        <w:t>Examinations/Certifications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  <w:u w:val="single"/>
        </w:rPr>
        <w:t>Result/status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ab/>
      </w:r>
    </w:p>
    <w:p>
      <w:pPr>
        <w:pStyle w:val="style179"/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  <w:noProof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485775</wp:posOffset>
                </wp:positionH>
                <wp:positionV relativeFrom="paragraph">
                  <wp:posOffset>18415</wp:posOffset>
                </wp:positionV>
                <wp:extent cx="114300" cy="85725"/>
                <wp:effectExtent l="9525" t="9525" r="9525" b="9525"/>
                <wp:wrapNone/>
                <wp:docPr id="1026" name="Straight Arrow Connector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114300" cy="85725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>
                <v:path arrowok="t" fillok="f" o:connecttype="none"/>
                <o:lock v:ext="edit" shapetype="t"/>
              </v:shapetype>
              <v:shape id="1026" type="#_x0000_t32" filled="f" style="position:absolute;margin-left:38.25pt;margin-top:1.45pt;width:9.0pt;height:6.75pt;z-index:4;mso-position-horizontal-relative:text;mso-position-vertical-relative:text;mso-width-percent:0;mso-height-percent:0;mso-width-relative:page;mso-height-relative:page;mso-wrap-distance-left:0.0pt;mso-wrap-distance-right:0.0pt;visibility:visible;flip:y;">
                <v:fill/>
              </v:shape>
            </w:pict>
          </mc:Fallback>
        </mc:AlternateContent>
      </w:r>
      <w:r>
        <w:rPr>
          <w:rFonts w:ascii="Arial" w:cs="Arial" w:hAnsi="Arial"/>
        </w:rPr>
        <w:t>( )</w:t>
      </w:r>
      <w:r>
        <w:rPr>
          <w:rFonts w:ascii="Arial" w:cs="Arial" w:hAnsi="Arial"/>
        </w:rPr>
        <w:t xml:space="preserve"> NCLEX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   :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  <w:b/>
        </w:rPr>
        <w:t>PASSED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( )</w:t>
      </w:r>
      <w:r>
        <w:rPr>
          <w:rFonts w:ascii="Arial" w:cs="Arial" w:hAnsi="Arial"/>
        </w:rPr>
        <w:t xml:space="preserve"> IELTS (US English Exam)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   :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  <w:b/>
        </w:rPr>
        <w:t>N/A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  <w:noProof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485775</wp:posOffset>
                </wp:positionH>
                <wp:positionV relativeFrom="paragraph">
                  <wp:posOffset>23495</wp:posOffset>
                </wp:positionV>
                <wp:extent cx="114300" cy="85725"/>
                <wp:effectExtent l="9525" t="9525" r="9525" b="9525"/>
                <wp:wrapNone/>
                <wp:docPr id="1027" name="Straight Arrow Connector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114300" cy="85725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27" type="#_x0000_t32" filled="f" style="position:absolute;margin-left:38.25pt;margin-top:1.85pt;width:9.0pt;height:6.75pt;z-index:2;mso-position-horizontal-relative:text;mso-position-vertical-relative:text;mso-width-percent:0;mso-height-percent:0;mso-width-relative:page;mso-height-relative:page;mso-wrap-distance-left:0.0pt;mso-wrap-distance-right:0.0pt;visibility:visible;flip:y;">
                <v:fill/>
              </v:shape>
            </w:pict>
          </mc:Fallback>
        </mc:AlternateContent>
      </w:r>
      <w:r>
        <w:rPr>
          <w:rFonts w:ascii="Arial" w:cs="Arial" w:hAnsi="Arial"/>
        </w:rPr>
        <w:t>( )</w:t>
      </w:r>
      <w:r>
        <w:rPr>
          <w:rFonts w:ascii="Arial" w:cs="Arial" w:hAnsi="Arial"/>
        </w:rPr>
        <w:t xml:space="preserve"> PH Board Exam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   :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  <w:b/>
        </w:rPr>
        <w:t>PASSED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  <w:noProof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485775</wp:posOffset>
                </wp:positionH>
                <wp:positionV relativeFrom="paragraph">
                  <wp:posOffset>25400</wp:posOffset>
                </wp:positionV>
                <wp:extent cx="114300" cy="85725"/>
                <wp:effectExtent l="9525" t="9525" r="9525" b="9525"/>
                <wp:wrapNone/>
                <wp:docPr id="1028" name="Straight Arrow Connector 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114300" cy="85725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28" type="#_x0000_t32" filled="f" style="position:absolute;margin-left:38.25pt;margin-top:2.0pt;width:9.0pt;height:6.75pt;z-index:5;mso-position-horizontal-relative:text;mso-position-vertical-relative:text;mso-width-percent:0;mso-height-percent:0;mso-width-relative:page;mso-height-relative:page;mso-wrap-distance-left:0.0pt;mso-wrap-distance-right:0.0pt;visibility:visible;flip:y;">
                <v:fill/>
              </v:shape>
            </w:pict>
          </mc:Fallback>
        </mc:AlternateContent>
      </w:r>
      <w:r>
        <w:rPr>
          <w:rFonts w:ascii="Arial" w:cs="Arial" w:hAnsi="Arial"/>
        </w:rPr>
        <w:t>( )</w:t>
      </w:r>
      <w:r>
        <w:rPr>
          <w:rFonts w:ascii="Arial" w:cs="Arial" w:hAnsi="Arial"/>
        </w:rPr>
        <w:t xml:space="preserve"> CGFNS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   :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  <w:b/>
        </w:rPr>
        <w:t>OK, DECEMBER 2022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  <w:noProof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485775</wp:posOffset>
                </wp:positionH>
                <wp:positionV relativeFrom="paragraph">
                  <wp:posOffset>23495</wp:posOffset>
                </wp:positionV>
                <wp:extent cx="114300" cy="85725"/>
                <wp:effectExtent l="9525" t="6350" r="9525" b="12700"/>
                <wp:wrapNone/>
                <wp:docPr id="1029" name="Straight Arrow Connector 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114300" cy="85725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29" type="#_x0000_t32" filled="f" style="position:absolute;margin-left:38.25pt;margin-top:1.85pt;width:9.0pt;height:6.75pt;z-index:3;mso-position-horizontal-relative:text;mso-position-vertical-relative:text;mso-width-percent:0;mso-height-percent:0;mso-width-relative:page;mso-height-relative:page;mso-wrap-distance-left:0.0pt;mso-wrap-distance-right:0.0pt;visibility:visible;flip:y;">
                <v:fill/>
              </v:shape>
            </w:pict>
          </mc:Fallback>
        </mc:AlternateContent>
      </w:r>
      <w:r>
        <w:rPr>
          <w:rFonts w:ascii="Arial" w:cs="Arial" w:hAnsi="Arial"/>
        </w:rPr>
        <w:t>( )</w:t>
      </w:r>
      <w:r>
        <w:rPr>
          <w:rFonts w:ascii="Arial" w:cs="Arial" w:hAnsi="Arial"/>
        </w:rPr>
        <w:t xml:space="preserve"> BLS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   :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  <w:b/>
        </w:rPr>
        <w:t>M</w:t>
      </w:r>
      <w:r>
        <w:rPr>
          <w:rFonts w:ascii="Arial" w:cs="Arial" w:hAnsi="Arial"/>
          <w:b/>
        </w:rPr>
        <w:t>ARCH</w:t>
      </w:r>
      <w:r>
        <w:rPr>
          <w:rFonts w:ascii="Arial" w:cs="Arial" w:hAnsi="Arial"/>
          <w:b/>
        </w:rPr>
        <w:t xml:space="preserve"> 24</w:t>
      </w:r>
      <w:r>
        <w:rPr>
          <w:rFonts w:ascii="Arial" w:cs="Arial" w:hAnsi="Arial"/>
          <w:b/>
        </w:rPr>
        <w:t>, 20</w:t>
      </w:r>
      <w:r>
        <w:rPr>
          <w:rFonts w:ascii="Arial" w:cs="Arial" w:hAnsi="Arial"/>
          <w:b/>
        </w:rPr>
        <w:t>2</w:t>
      </w:r>
      <w:r>
        <w:rPr>
          <w:rFonts w:ascii="Arial" w:cs="Arial" w:hAnsi="Arial"/>
          <w:b/>
        </w:rPr>
        <w:t>2</w:t>
      </w:r>
      <w:r>
        <w:rPr>
          <w:rFonts w:ascii="Arial" w:cs="Arial" w:hAnsi="Arial"/>
          <w:b/>
        </w:rPr>
        <w:t xml:space="preserve"> 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( )</w:t>
      </w:r>
      <w:r>
        <w:rPr>
          <w:rFonts w:ascii="Arial" w:cs="Arial" w:hAnsi="Arial"/>
        </w:rPr>
        <w:t xml:space="preserve"> ACLS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   :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  <w:b/>
        </w:rPr>
        <w:t>N/A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</w:rPr>
        <w:t>( )</w:t>
      </w:r>
      <w:r>
        <w:rPr>
          <w:rFonts w:ascii="Arial" w:cs="Arial" w:hAnsi="Arial"/>
        </w:rPr>
        <w:t xml:space="preserve"> IV Therapy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   :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  <w:b/>
        </w:rPr>
        <w:t>N/A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b/>
        </w:rPr>
      </w:pPr>
      <w:r>
        <w:rPr>
          <w:rFonts w:ascii="Arial" w:cs="Arial" w:hAnsi="Arial"/>
          <w:b/>
          <w:lang w:val="en-US"/>
        </w:rPr>
        <w:t>(</w:t>
      </w:r>
      <w:r>
        <w:rPr/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page">
                  <wp:posOffset>1400482</wp:posOffset>
                </wp:positionH>
                <wp:positionV relativeFrom="page">
                  <wp:posOffset>3910532</wp:posOffset>
                </wp:positionV>
                <wp:extent cx="142142" cy="95424"/>
                <wp:effectExtent l="0" t="0" r="0" b="0"/>
                <wp:wrapNone/>
                <wp:docPr id="1030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V="1">
                          <a:off x="0" y="0"/>
                          <a:ext cx="142142" cy="95424"/>
                        </a:xfrm>
                        <a:prstGeom prst="straightConnector1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0" type="#_x0000_t32" filled="f" style="position:absolute;margin-left:110.27pt;margin-top:307.92pt;width:11.19pt;height:7.51pt;z-index:6;mso-position-horizontal-relative:page;mso-position-vertical-relative:page;mso-width-relative:page;mso-height-relative:page;mso-wrap-distance-left:0.0pt;mso-wrap-distance-right:0.0pt;visibility:visible;flip:y;">
                <v:fill/>
              </v:shape>
            </w:pict>
          </mc:Fallback>
        </mc:AlternateContent>
      </w:r>
      <w:r>
        <w:rPr>
          <w:lang w:val="en-US"/>
        </w:rPr>
        <w:t xml:space="preserve"> ) PTE Academic (English Exam)          :                      66 Overall</w:t>
      </w:r>
    </w:p>
    <w:p>
      <w:pPr>
        <w:pStyle w:val="style179"/>
        <w:spacing w:after="0" w:lineRule="auto" w:line="240"/>
        <w:ind w:left="0"/>
        <w:jc w:val="both"/>
        <w:rPr>
          <w:rFonts w:ascii="Arial" w:cs="Arial" w:hAnsi="Arial"/>
          <w:b/>
        </w:rPr>
      </w:pPr>
    </w:p>
    <w:p>
      <w:pPr>
        <w:pStyle w:val="style0"/>
        <w:spacing w:after="0" w:lineRule="auto" w:line="240"/>
        <w:jc w:val="both"/>
        <w:rPr>
          <w:rFonts w:ascii="Arial" w:cs="Arial" w:hAnsi="Arial"/>
          <w:b/>
          <w:u w:val="single"/>
        </w:rPr>
      </w:pPr>
      <w:r>
        <w:rPr>
          <w:rFonts w:ascii="Arial" w:cs="Arial" w:hAnsi="Arial"/>
          <w:b/>
          <w:u w:val="single"/>
        </w:rPr>
        <w:t>Professional License</w:t>
      </w:r>
    </w:p>
    <w:p>
      <w:pPr>
        <w:pStyle w:val="style179"/>
        <w:numPr>
          <w:ilvl w:val="0"/>
          <w:numId w:val="2"/>
        </w:numPr>
        <w:spacing w:after="0" w:lineRule="auto" w:line="240"/>
        <w:jc w:val="both"/>
        <w:rPr>
          <w:rFonts w:ascii="Arial" w:cs="Arial" w:hAnsi="Arial"/>
          <w:b/>
          <w:u w:val="single"/>
        </w:rPr>
      </w:pPr>
      <w:r>
        <w:rPr>
          <w:rFonts w:ascii="Arial" w:cs="Arial" w:hAnsi="Arial"/>
        </w:rPr>
        <w:t xml:space="preserve">State of licensure: </w:t>
      </w:r>
      <w:r>
        <w:rPr>
          <w:rFonts w:ascii="Arial" w:cs="Arial" w:hAnsi="Arial"/>
          <w:b/>
          <w:bCs/>
        </w:rPr>
        <w:t>TEXAS BOARD OF NURSING</w:t>
      </w:r>
      <w:r>
        <w:rPr>
          <w:rFonts w:ascii="Arial" w:cs="Arial" w:hAnsi="Arial"/>
        </w:rPr>
        <w:t xml:space="preserve"> </w:t>
      </w:r>
    </w:p>
    <w:p>
      <w:pPr>
        <w:pStyle w:val="style179"/>
        <w:numPr>
          <w:ilvl w:val="1"/>
          <w:numId w:val="2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  <w:lang w:val="en-US"/>
        </w:rPr>
        <w:t>License Number</w:t>
      </w:r>
      <w:r>
        <w:rPr>
          <w:rFonts w:ascii="Arial" w:cs="Arial" w:hAnsi="Arial"/>
        </w:rPr>
        <w:t xml:space="preserve">: </w:t>
      </w:r>
      <w:r>
        <w:rPr>
          <w:rFonts w:ascii="Arial" w:cs="Arial" w:hAnsi="Arial"/>
          <w:lang w:val="en-US"/>
        </w:rPr>
        <w:t>1128344</w:t>
      </w:r>
    </w:p>
    <w:p>
      <w:pPr>
        <w:pStyle w:val="style179"/>
        <w:numPr>
          <w:ilvl w:val="1"/>
          <w:numId w:val="2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  <w:lang w:val="en-US"/>
        </w:rPr>
        <w:t>Valid Until: 04/30/2024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b/>
          <w:u w:val="single"/>
        </w:rPr>
      </w:pPr>
    </w:p>
    <w:p>
      <w:pPr>
        <w:pStyle w:val="style179"/>
        <w:numPr>
          <w:ilvl w:val="0"/>
          <w:numId w:val="2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>PH Board of Nursing</w:t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ab/>
      </w:r>
      <w:r>
        <w:rPr>
          <w:rFonts w:ascii="Arial" w:cs="Arial" w:hAnsi="Arial"/>
        </w:rPr>
        <w:t xml:space="preserve">     </w:t>
      </w:r>
    </w:p>
    <w:p>
      <w:pPr>
        <w:pStyle w:val="style179"/>
        <w:numPr>
          <w:ilvl w:val="1"/>
          <w:numId w:val="2"/>
        </w:numPr>
        <w:spacing w:after="0" w:lineRule="auto" w:line="240"/>
        <w:jc w:val="both"/>
        <w:rPr>
          <w:rFonts w:ascii="Arial" w:cs="Arial" w:hAnsi="Arial"/>
          <w:b/>
          <w:bCs/>
        </w:rPr>
      </w:pPr>
      <w:r>
        <w:rPr>
          <w:rFonts w:ascii="Arial" w:cs="Arial" w:hAnsi="Arial"/>
        </w:rPr>
        <w:t xml:space="preserve">License Number: </w:t>
      </w:r>
      <w:r>
        <w:rPr>
          <w:rFonts w:ascii="Arial" w:cs="Arial" w:hAnsi="Arial"/>
          <w:b/>
          <w:bCs/>
        </w:rPr>
        <w:t>0929542</w:t>
      </w:r>
    </w:p>
    <w:p>
      <w:pPr>
        <w:pStyle w:val="style179"/>
        <w:numPr>
          <w:ilvl w:val="1"/>
          <w:numId w:val="2"/>
        </w:numPr>
        <w:spacing w:after="0" w:lineRule="auto" w:line="240"/>
        <w:jc w:val="both"/>
        <w:rPr>
          <w:rFonts w:ascii="Arial" w:cs="Arial" w:hAnsi="Arial"/>
        </w:rPr>
      </w:pPr>
      <w:r>
        <w:rPr>
          <w:rFonts w:ascii="Arial" w:cs="Arial" w:hAnsi="Arial"/>
        </w:rPr>
        <w:t xml:space="preserve">Valid Until: </w:t>
      </w:r>
      <w:r>
        <w:rPr>
          <w:rFonts w:ascii="Arial" w:cs="Arial" w:hAnsi="Arial"/>
          <w:b/>
          <w:bCs/>
        </w:rPr>
        <w:t>04/26/2</w:t>
      </w:r>
      <w:r>
        <w:rPr>
          <w:rFonts w:ascii="Arial" w:cs="Arial" w:hAnsi="Arial"/>
          <w:b/>
          <w:bCs/>
          <w:lang w:val="en-US"/>
        </w:rPr>
        <w:t>02</w:t>
      </w:r>
      <w:r>
        <w:rPr>
          <w:rFonts w:ascii="Arial" w:cs="Arial" w:hAnsi="Arial"/>
          <w:b/>
          <w:bCs/>
        </w:rPr>
        <w:t>4</w:t>
      </w:r>
    </w:p>
    <w:p>
      <w:pPr>
        <w:pStyle w:val="style179"/>
        <w:spacing w:after="0" w:lineRule="auto" w:line="240"/>
        <w:jc w:val="both"/>
        <w:rPr>
          <w:rFonts w:ascii="Arial" w:cs="Arial" w:hAnsi="Arial"/>
        </w:rPr>
      </w:pPr>
    </w:p>
    <w:p>
      <w:pPr>
        <w:pStyle w:val="style0"/>
        <w:spacing w:after="0" w:lineRule="auto" w:line="240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>PERSONAL INFORMATION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Date of Birth: 04/26/1990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Birth Place: Bacolod City, Negros Occidental, Philippines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Gender: Male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</w:rPr>
        <w:t>Marital Status: Married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>Religion: Roman Catholic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>Height: 5'6"</w:t>
      </w:r>
    </w:p>
    <w:p>
      <w:pPr>
        <w:pStyle w:val="style0"/>
        <w:spacing w:after="0" w:lineRule="auto" w:line="240"/>
        <w:rPr>
          <w:rFonts w:ascii="Arial" w:cs="Arial" w:hAnsi="Arial"/>
          <w:sz w:val="24"/>
          <w:szCs w:val="24"/>
        </w:rPr>
      </w:pPr>
      <w:r>
        <w:rPr>
          <w:rFonts w:ascii="Arial" w:cs="Arial" w:hAnsi="Arial"/>
          <w:sz w:val="24"/>
          <w:szCs w:val="24"/>
          <w:lang w:val="en-US"/>
        </w:rPr>
        <w:t>Weight: 60kgs</w:t>
      </w:r>
    </w:p>
    <w:p>
      <w:pPr>
        <w:pStyle w:val="style0"/>
        <w:spacing w:after="0" w:lineRule="auto" w:line="240"/>
        <w:rPr>
          <w:rFonts w:ascii="Arial" w:cs="Arial" w:hAnsi="Arial"/>
          <w:color w:val="0070c0"/>
          <w:sz w:val="24"/>
          <w:szCs w:val="24"/>
        </w:rPr>
      </w:pPr>
      <w:r>
        <w:rPr>
          <w:rFonts w:ascii="Arial" w:cs="Arial" w:hAnsi="Arial"/>
          <w:color w:val="0070c0"/>
          <w:sz w:val="24"/>
          <w:szCs w:val="24"/>
        </w:rPr>
        <w:t>Social Media account information:</w:t>
      </w:r>
    </w:p>
    <w:p>
      <w:pPr>
        <w:pStyle w:val="style0"/>
        <w:spacing w:after="0" w:lineRule="auto" w:line="240"/>
        <w:rPr>
          <w:rFonts w:ascii="Arial" w:cs="Arial" w:hAnsi="Arial"/>
          <w:color w:val="0070c0"/>
          <w:sz w:val="24"/>
          <w:szCs w:val="24"/>
        </w:rPr>
      </w:pPr>
      <w:r>
        <w:rPr>
          <w:rFonts w:ascii="Arial" w:cs="Arial" w:hAnsi="Arial"/>
          <w:color w:val="0070c0"/>
          <w:sz w:val="24"/>
          <w:szCs w:val="24"/>
        </w:rPr>
        <w:tab/>
      </w:r>
      <w:r>
        <w:rPr>
          <w:rFonts w:ascii="Arial" w:cs="Arial" w:hAnsi="Arial"/>
          <w:color w:val="0070c0"/>
          <w:sz w:val="24"/>
          <w:szCs w:val="24"/>
        </w:rPr>
        <w:t xml:space="preserve">Facebook Messenger: </w:t>
      </w:r>
      <w:r>
        <w:rPr>
          <w:rFonts w:ascii="Arial" w:cs="Arial" w:hAnsi="Arial"/>
          <w:color w:val="0070c0"/>
          <w:sz w:val="24"/>
          <w:szCs w:val="24"/>
        </w:rPr>
        <w:t>Arnel</w:t>
      </w:r>
      <w:r>
        <w:rPr>
          <w:rFonts w:ascii="Arial" w:cs="Arial" w:hAnsi="Arial"/>
          <w:color w:val="0070c0"/>
          <w:sz w:val="24"/>
          <w:szCs w:val="24"/>
        </w:rPr>
        <w:t xml:space="preserve"> G </w:t>
      </w:r>
      <w:r>
        <w:rPr>
          <w:rFonts w:ascii="Arial" w:cs="Arial" w:hAnsi="Arial"/>
          <w:color w:val="0070c0"/>
          <w:sz w:val="24"/>
          <w:szCs w:val="24"/>
        </w:rPr>
        <w:t>Gonzales</w:t>
      </w:r>
    </w:p>
    <w:p>
      <w:pPr>
        <w:pStyle w:val="style0"/>
        <w:spacing w:after="0" w:lineRule="auto" w:line="240"/>
        <w:rPr>
          <w:rFonts w:ascii="Arial" w:cs="Arial" w:hAnsi="Arial"/>
          <w:color w:val="0070c0"/>
          <w:sz w:val="24"/>
          <w:szCs w:val="24"/>
        </w:rPr>
      </w:pPr>
      <w:r>
        <w:rPr>
          <w:rFonts w:ascii="Arial" w:cs="Arial" w:hAnsi="Arial"/>
          <w:color w:val="0070c0"/>
          <w:sz w:val="24"/>
          <w:szCs w:val="24"/>
        </w:rPr>
        <w:tab/>
      </w:r>
      <w:r>
        <w:rPr>
          <w:rFonts w:ascii="Arial" w:cs="Arial" w:hAnsi="Arial"/>
          <w:color w:val="0070c0"/>
          <w:sz w:val="24"/>
          <w:szCs w:val="24"/>
        </w:rPr>
        <w:t xml:space="preserve">Viber: </w:t>
      </w:r>
      <w:r>
        <w:rPr>
          <w:rFonts w:ascii="Arial" w:cs="Arial" w:hAnsi="Arial"/>
          <w:color w:val="0070c0"/>
          <w:sz w:val="24"/>
          <w:szCs w:val="24"/>
        </w:rPr>
        <w:t>+639</w:t>
      </w:r>
      <w:r>
        <w:rPr>
          <w:rFonts w:ascii="Arial" w:cs="Arial" w:hAnsi="Arial"/>
          <w:color w:val="0070c0"/>
          <w:sz w:val="24"/>
          <w:szCs w:val="24"/>
        </w:rPr>
        <w:t>163575184</w:t>
      </w:r>
    </w:p>
    <w:p>
      <w:pPr>
        <w:pStyle w:val="style0"/>
        <w:spacing w:after="0" w:lineRule="auto" w:line="240"/>
        <w:rPr>
          <w:rFonts w:ascii="Arial" w:cs="Arial" w:hAnsi="Arial"/>
          <w:color w:val="0070c0"/>
          <w:sz w:val="24"/>
          <w:szCs w:val="24"/>
        </w:rPr>
      </w:pPr>
      <w:r>
        <w:rPr>
          <w:rFonts w:ascii="Arial" w:cs="Arial" w:hAnsi="Arial"/>
          <w:color w:val="0070c0"/>
          <w:sz w:val="24"/>
          <w:szCs w:val="24"/>
        </w:rPr>
        <w:tab/>
      </w:r>
      <w:r>
        <w:rPr>
          <w:rFonts w:ascii="Arial" w:cs="Arial" w:hAnsi="Arial"/>
          <w:color w:val="0070c0"/>
          <w:sz w:val="24"/>
          <w:szCs w:val="24"/>
        </w:rPr>
        <w:t xml:space="preserve">Whatsapp: </w:t>
      </w:r>
      <w:r>
        <w:rPr>
          <w:rFonts w:ascii="Arial" w:cs="Arial" w:hAnsi="Arial"/>
          <w:color w:val="0070c0"/>
          <w:sz w:val="24"/>
          <w:szCs w:val="24"/>
        </w:rPr>
        <w:t>N/A</w:t>
      </w:r>
    </w:p>
    <w:p>
      <w:pPr>
        <w:pStyle w:val="style0"/>
        <w:spacing w:after="0" w:lineRule="auto" w:line="240"/>
        <w:rPr>
          <w:rFonts w:ascii="Arial" w:cs="Arial" w:hAnsi="Arial"/>
          <w:color w:val="0070c0"/>
          <w:sz w:val="24"/>
          <w:szCs w:val="24"/>
        </w:rPr>
      </w:pPr>
      <w:r>
        <w:rPr>
          <w:rFonts w:ascii="Arial" w:cs="Arial" w:hAnsi="Arial"/>
          <w:color w:val="0070c0"/>
          <w:sz w:val="24"/>
          <w:szCs w:val="24"/>
        </w:rPr>
        <w:tab/>
      </w:r>
      <w:r>
        <w:rPr>
          <w:rFonts w:ascii="Arial" w:cs="Arial" w:hAnsi="Arial"/>
          <w:color w:val="0070c0"/>
          <w:sz w:val="24"/>
          <w:szCs w:val="24"/>
        </w:rPr>
        <w:t xml:space="preserve">LinkedIn: </w:t>
      </w:r>
      <w:r>
        <w:rPr>
          <w:rFonts w:ascii="Arial" w:cs="Arial" w:hAnsi="Arial"/>
          <w:color w:val="0070c0"/>
          <w:sz w:val="24"/>
          <w:szCs w:val="24"/>
        </w:rPr>
        <w:t>N/A</w:t>
      </w:r>
    </w:p>
    <w:p>
      <w:pPr>
        <w:pStyle w:val="style0"/>
        <w:spacing w:after="0" w:lineRule="auto" w:line="240"/>
        <w:rPr>
          <w:rFonts w:ascii="Arial" w:cs="Arial" w:hAnsi="Arial"/>
          <w:color w:val="0070c0"/>
          <w:sz w:val="24"/>
          <w:szCs w:val="24"/>
        </w:rPr>
      </w:pPr>
      <w:r>
        <w:rPr>
          <w:rFonts w:ascii="Arial" w:cs="Arial" w:hAnsi="Arial"/>
          <w:color w:val="0070c0"/>
          <w:sz w:val="24"/>
          <w:szCs w:val="24"/>
        </w:rPr>
        <w:tab/>
      </w:r>
      <w:r>
        <w:rPr>
          <w:rFonts w:ascii="Arial" w:cs="Arial" w:hAnsi="Arial"/>
          <w:color w:val="0070c0"/>
          <w:sz w:val="24"/>
          <w:szCs w:val="24"/>
        </w:rPr>
        <w:t>Others (ex. Instagram):</w:t>
      </w:r>
      <w:r>
        <w:rPr>
          <w:rFonts w:ascii="Arial" w:cs="Arial" w:hAnsi="Arial"/>
          <w:color w:val="0070c0"/>
          <w:sz w:val="24"/>
          <w:szCs w:val="24"/>
        </w:rPr>
        <w:t xml:space="preserve"> arn_the_great</w:t>
      </w:r>
    </w:p>
    <w:p>
      <w:pPr>
        <w:pStyle w:val="style0"/>
        <w:spacing w:after="0" w:lineRule="auto" w:line="240"/>
        <w:rPr>
          <w:rFonts w:ascii="Arial" w:cs="Arial" w:hAnsi="Arial"/>
          <w:color w:val="2f5496"/>
          <w:sz w:val="24"/>
          <w:szCs w:val="24"/>
        </w:rPr>
      </w:pPr>
    </w:p>
    <w:p>
      <w:pPr>
        <w:pStyle w:val="style0"/>
        <w:spacing w:after="0" w:lineRule="auto" w:line="240"/>
        <w:rPr>
          <w:rFonts w:ascii="Arial" w:cs="Arial" w:hAnsi="Arial"/>
          <w:color w:val="2e74b5"/>
          <w:sz w:val="24"/>
          <w:szCs w:val="24"/>
        </w:rPr>
      </w:pPr>
      <w:r>
        <w:rPr>
          <w:rFonts w:ascii="Arial" w:cs="Arial" w:hAnsi="Arial"/>
          <w:color w:val="2e74b5"/>
          <w:sz w:val="24"/>
          <w:szCs w:val="24"/>
        </w:rPr>
        <w:t xml:space="preserve">Contact Person in case of Emergency: </w:t>
      </w:r>
    </w:p>
    <w:p>
      <w:pPr>
        <w:pStyle w:val="style0"/>
        <w:spacing w:after="0" w:lineRule="auto" w:line="240"/>
        <w:rPr>
          <w:rFonts w:ascii="Arial" w:cs="Arial" w:hAnsi="Arial"/>
          <w:color w:val="2e74b5"/>
          <w:sz w:val="24"/>
          <w:szCs w:val="24"/>
        </w:rPr>
      </w:pPr>
      <w:r>
        <w:rPr>
          <w:rFonts w:ascii="Arial" w:cs="Arial" w:hAnsi="Arial"/>
          <w:color w:val="2e74b5"/>
          <w:sz w:val="24"/>
          <w:szCs w:val="24"/>
        </w:rPr>
        <w:tab/>
      </w:r>
      <w:r>
        <w:rPr>
          <w:rFonts w:ascii="Arial" w:cs="Arial" w:hAnsi="Arial"/>
          <w:color w:val="2e74b5"/>
          <w:sz w:val="24"/>
          <w:szCs w:val="24"/>
        </w:rPr>
        <w:t xml:space="preserve">Name: </w:t>
      </w:r>
      <w:r>
        <w:rPr>
          <w:rFonts w:ascii="Arial" w:cs="Arial" w:hAnsi="Arial"/>
          <w:color w:val="2e74b5"/>
          <w:sz w:val="24"/>
          <w:szCs w:val="24"/>
        </w:rPr>
        <w:t>Frenna</w:t>
      </w:r>
      <w:r>
        <w:rPr>
          <w:rFonts w:ascii="Arial" w:cs="Arial" w:hAnsi="Arial"/>
          <w:color w:val="2e74b5"/>
          <w:sz w:val="24"/>
          <w:szCs w:val="24"/>
        </w:rPr>
        <w:t xml:space="preserve"> Katrina Ong Gonzales</w:t>
      </w:r>
    </w:p>
    <w:p>
      <w:pPr>
        <w:pStyle w:val="style0"/>
        <w:spacing w:after="0" w:lineRule="auto" w:line="240"/>
        <w:rPr>
          <w:rFonts w:ascii="Arial" w:cs="Arial" w:hAnsi="Arial"/>
          <w:color w:val="2e74b5"/>
          <w:sz w:val="24"/>
          <w:szCs w:val="24"/>
        </w:rPr>
      </w:pPr>
      <w:r>
        <w:rPr>
          <w:rFonts w:ascii="Arial" w:cs="Arial" w:hAnsi="Arial"/>
          <w:color w:val="2e74b5"/>
          <w:sz w:val="24"/>
          <w:szCs w:val="24"/>
        </w:rPr>
        <w:tab/>
      </w:r>
      <w:r>
        <w:rPr>
          <w:rFonts w:ascii="Arial" w:cs="Arial" w:hAnsi="Arial"/>
          <w:color w:val="2e74b5"/>
          <w:sz w:val="24"/>
          <w:szCs w:val="24"/>
        </w:rPr>
        <w:t>Phone number (Landline):</w:t>
      </w:r>
      <w:r>
        <w:rPr>
          <w:rFonts w:ascii="Arial" w:cs="Arial" w:hAnsi="Arial"/>
          <w:color w:val="2e74b5"/>
          <w:sz w:val="24"/>
          <w:szCs w:val="24"/>
        </w:rPr>
        <w:t xml:space="preserve"> N/A</w:t>
      </w:r>
    </w:p>
    <w:p>
      <w:pPr>
        <w:pStyle w:val="style0"/>
        <w:spacing w:after="0" w:lineRule="auto" w:line="240"/>
        <w:rPr>
          <w:rFonts w:ascii="Arial" w:cs="Arial" w:hAnsi="Arial"/>
          <w:color w:val="2e74b5"/>
          <w:sz w:val="24"/>
          <w:szCs w:val="24"/>
        </w:rPr>
      </w:pPr>
      <w:r>
        <w:rPr>
          <w:rFonts w:ascii="Arial" w:cs="Arial" w:hAnsi="Arial"/>
          <w:color w:val="2e74b5"/>
          <w:sz w:val="24"/>
          <w:szCs w:val="24"/>
        </w:rPr>
        <w:tab/>
      </w:r>
      <w:r>
        <w:rPr>
          <w:rFonts w:ascii="Arial" w:cs="Arial" w:hAnsi="Arial"/>
          <w:color w:val="2e74b5"/>
          <w:sz w:val="24"/>
          <w:szCs w:val="24"/>
        </w:rPr>
        <w:t>Mobile number:</w:t>
      </w:r>
      <w:r>
        <w:rPr>
          <w:rFonts w:ascii="Arial" w:cs="Arial" w:hAnsi="Arial"/>
          <w:color w:val="2e74b5"/>
          <w:sz w:val="24"/>
          <w:szCs w:val="24"/>
        </w:rPr>
        <w:t xml:space="preserve"> </w:t>
      </w:r>
      <w:r>
        <w:rPr>
          <w:rFonts w:ascii="Arial" w:cs="Arial" w:hAnsi="Arial"/>
          <w:color w:val="2e74b5"/>
          <w:sz w:val="24"/>
          <w:szCs w:val="24"/>
        </w:rPr>
        <w:t>+639291269020</w:t>
      </w:r>
    </w:p>
    <w:p>
      <w:pPr>
        <w:pStyle w:val="style0"/>
        <w:spacing w:after="0" w:lineRule="auto" w:line="240"/>
        <w:rPr>
          <w:rFonts w:ascii="Arial" w:cs="Arial" w:hAnsi="Arial"/>
          <w:color w:val="2e74b5"/>
          <w:sz w:val="24"/>
          <w:szCs w:val="24"/>
        </w:rPr>
      </w:pPr>
      <w:r>
        <w:rPr>
          <w:rFonts w:ascii="Arial" w:cs="Arial" w:hAnsi="Arial"/>
          <w:color w:val="2e74b5"/>
          <w:sz w:val="24"/>
          <w:szCs w:val="24"/>
        </w:rPr>
        <w:tab/>
      </w:r>
      <w:r>
        <w:rPr>
          <w:rFonts w:ascii="Arial" w:cs="Arial" w:hAnsi="Arial"/>
          <w:color w:val="2e74b5"/>
          <w:sz w:val="24"/>
          <w:szCs w:val="24"/>
        </w:rPr>
        <w:t>Email address:</w:t>
      </w:r>
      <w:r>
        <w:rPr>
          <w:rFonts w:ascii="Arial" w:cs="Arial" w:hAnsi="Arial"/>
          <w:color w:val="2e74b5"/>
          <w:sz w:val="24"/>
          <w:szCs w:val="24"/>
        </w:rPr>
        <w:t xml:space="preserve"> frennakatrinaong26@gmail.com</w:t>
      </w:r>
    </w:p>
    <w:p>
      <w:pPr>
        <w:pStyle w:val="style0"/>
        <w:spacing w:after="0" w:lineRule="auto" w:line="240"/>
        <w:rPr>
          <w:rFonts w:ascii="Arial" w:cs="Arial" w:hAnsi="Arial"/>
          <w:color w:val="2e74b5"/>
          <w:sz w:val="24"/>
          <w:szCs w:val="24"/>
        </w:rPr>
      </w:pPr>
      <w:r>
        <w:rPr>
          <w:rFonts w:ascii="Arial" w:cs="Arial" w:hAnsi="Arial"/>
          <w:color w:val="2e74b5"/>
          <w:sz w:val="24"/>
          <w:szCs w:val="24"/>
        </w:rPr>
        <w:tab/>
      </w:r>
      <w:r>
        <w:rPr>
          <w:rFonts w:ascii="Arial" w:cs="Arial" w:hAnsi="Arial"/>
          <w:color w:val="2e74b5"/>
          <w:sz w:val="24"/>
          <w:szCs w:val="24"/>
        </w:rPr>
        <w:t>Home/Mailing Address:</w:t>
      </w:r>
      <w:r>
        <w:rPr>
          <w:rFonts w:ascii="Arial" w:cs="Arial" w:hAnsi="Arial"/>
          <w:color w:val="2e74b5"/>
          <w:sz w:val="24"/>
          <w:szCs w:val="24"/>
        </w:rPr>
        <w:t xml:space="preserve"> Baybay Irigasyon St, Prk Fatima, Brgy. Taloc, Bago City,             </w:t>
      </w:r>
    </w:p>
    <w:p>
      <w:pPr>
        <w:pStyle w:val="style0"/>
        <w:spacing w:after="0" w:lineRule="auto" w:line="240"/>
        <w:rPr>
          <w:rFonts w:ascii="Arial" w:cs="Arial" w:hAnsi="Arial"/>
          <w:color w:val="2e74b5"/>
          <w:sz w:val="24"/>
          <w:szCs w:val="24"/>
        </w:rPr>
      </w:pPr>
      <w:r>
        <w:rPr>
          <w:rFonts w:ascii="Arial" w:cs="Arial" w:hAnsi="Arial"/>
          <w:color w:val="2e74b5"/>
          <w:sz w:val="24"/>
          <w:szCs w:val="24"/>
        </w:rPr>
        <w:t xml:space="preserve">                                                 Negros Occidental, 6101</w:t>
      </w:r>
    </w:p>
    <w:p>
      <w:pPr>
        <w:pStyle w:val="style179"/>
        <w:pBdr>
          <w:bottom w:val="single" w:sz="4" w:space="1" w:color="auto"/>
        </w:pBdr>
        <w:spacing w:after="0" w:lineRule="auto" w:line="240"/>
        <w:ind w:left="0"/>
        <w:jc w:val="both"/>
        <w:rPr>
          <w:rFonts w:ascii="Arial" w:cs="Arial" w:hAnsi="Arial"/>
          <w:b/>
          <w:sz w:val="24"/>
          <w:szCs w:val="24"/>
        </w:rPr>
      </w:pPr>
    </w:p>
    <w:p>
      <w:pPr>
        <w:pStyle w:val="style179"/>
        <w:pBdr>
          <w:bottom w:val="single" w:sz="4" w:space="1" w:color="auto"/>
        </w:pBdr>
        <w:spacing w:after="0" w:lineRule="auto" w:line="240"/>
        <w:ind w:left="0"/>
        <w:jc w:val="both"/>
        <w:rPr>
          <w:rFonts w:ascii="Arial" w:cs="Arial" w:hAnsi="Arial"/>
          <w:b/>
          <w:sz w:val="24"/>
          <w:szCs w:val="24"/>
        </w:rPr>
      </w:pPr>
      <w:r>
        <w:rPr>
          <w:rFonts w:ascii="Arial" w:cs="Arial" w:hAnsi="Arial"/>
          <w:b/>
          <w:sz w:val="24"/>
          <w:szCs w:val="24"/>
        </w:rPr>
        <w:t xml:space="preserve">CHARACTER REFERENCES </w:t>
      </w:r>
    </w:p>
    <w:p>
      <w:pPr>
        <w:pStyle w:val="style0"/>
        <w:spacing w:after="0" w:lineRule="auto" w:line="240"/>
        <w:jc w:val="both"/>
        <w:rPr>
          <w:rFonts w:ascii="Arial" w:cs="Arial" w:hAnsi="Arial"/>
          <w:color w:val="0070c0"/>
        </w:rPr>
      </w:pP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 xml:space="preserve">Full name: </w:t>
      </w:r>
      <w:r>
        <w:rPr>
          <w:rFonts w:ascii="Arial" w:cs="Arial" w:hAnsi="Arial"/>
          <w:color w:val="0070c0"/>
        </w:rPr>
        <w:t xml:space="preserve">Ivan </w:t>
      </w:r>
      <w:r>
        <w:rPr>
          <w:rFonts w:ascii="Arial" w:cs="Arial" w:hAnsi="Arial"/>
          <w:color w:val="0070c0"/>
        </w:rPr>
        <w:t>Saligumba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>Position:</w:t>
      </w:r>
      <w:r>
        <w:rPr>
          <w:rFonts w:ascii="Arial" w:cs="Arial" w:hAnsi="Arial"/>
          <w:color w:val="0070c0"/>
        </w:rPr>
        <w:t xml:space="preserve"> Staff Nurse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>Employer:</w:t>
      </w:r>
      <w:r>
        <w:rPr>
          <w:rFonts w:ascii="Arial" w:cs="Arial" w:hAnsi="Arial"/>
          <w:color w:val="0070c0"/>
        </w:rPr>
        <w:t xml:space="preserve"> </w:t>
      </w:r>
      <w:r>
        <w:rPr>
          <w:rFonts w:ascii="Arial" w:cs="Arial" w:hAnsi="Arial"/>
          <w:color w:val="0070c0"/>
        </w:rPr>
        <w:t xml:space="preserve">Corazon </w:t>
      </w:r>
      <w:r>
        <w:rPr>
          <w:rFonts w:ascii="Arial" w:cs="Arial" w:hAnsi="Arial"/>
          <w:color w:val="0070c0"/>
        </w:rPr>
        <w:t>Locsin Montelibano Memorial Regional Hospital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 xml:space="preserve">Contact number: </w:t>
      </w:r>
      <w:r>
        <w:rPr>
          <w:rFonts w:ascii="Arial" w:cs="Arial" w:hAnsi="Arial"/>
          <w:color w:val="0070c0"/>
        </w:rPr>
        <w:t>+639454407752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 xml:space="preserve">Full name: </w:t>
      </w:r>
      <w:r>
        <w:rPr>
          <w:rFonts w:ascii="Arial" w:cs="Arial" w:hAnsi="Arial"/>
          <w:color w:val="0070c0"/>
        </w:rPr>
        <w:t>Eileen Jane Fortos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>Position:</w:t>
      </w:r>
      <w:r>
        <w:rPr>
          <w:rFonts w:ascii="Arial" w:cs="Arial" w:hAnsi="Arial"/>
          <w:color w:val="0070c0"/>
        </w:rPr>
        <w:t xml:space="preserve"> Police Lieutenant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>Employer:</w:t>
      </w:r>
      <w:r>
        <w:rPr>
          <w:rFonts w:ascii="Arial" w:cs="Arial" w:hAnsi="Arial"/>
          <w:color w:val="0070c0"/>
        </w:rPr>
        <w:t xml:space="preserve"> Philippine National Police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 xml:space="preserve">Contact number: </w:t>
      </w:r>
      <w:r>
        <w:rPr>
          <w:rFonts w:ascii="Arial" w:cs="Arial" w:hAnsi="Arial"/>
          <w:color w:val="0070c0"/>
        </w:rPr>
        <w:t>+63</w:t>
      </w:r>
      <w:r>
        <w:rPr>
          <w:rFonts w:ascii="Arial" w:cs="Arial" w:hAnsi="Arial"/>
          <w:color w:val="0070c0"/>
        </w:rPr>
        <w:t>9063745671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 xml:space="preserve">Full name: </w:t>
      </w:r>
      <w:r>
        <w:rPr>
          <w:rFonts w:ascii="Arial" w:cs="Arial" w:hAnsi="Arial"/>
          <w:color w:val="0070c0"/>
        </w:rPr>
        <w:t>Alida</w:t>
      </w:r>
      <w:r>
        <w:rPr>
          <w:rFonts w:ascii="Arial" w:cs="Arial" w:hAnsi="Arial"/>
          <w:color w:val="0070c0"/>
        </w:rPr>
        <w:t xml:space="preserve"> </w:t>
      </w:r>
      <w:r>
        <w:rPr>
          <w:rFonts w:ascii="Arial" w:cs="Arial" w:hAnsi="Arial"/>
          <w:color w:val="0070c0"/>
        </w:rPr>
        <w:t>Gallano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>Position:</w:t>
      </w:r>
      <w:r>
        <w:rPr>
          <w:rFonts w:ascii="Arial" w:cs="Arial" w:hAnsi="Arial"/>
          <w:color w:val="0070c0"/>
        </w:rPr>
        <w:t xml:space="preserve"> </w:t>
      </w:r>
      <w:r>
        <w:rPr>
          <w:rFonts w:ascii="Arial" w:cs="Arial" w:hAnsi="Arial"/>
          <w:color w:val="0070c0"/>
        </w:rPr>
        <w:t>Police Chief Master Sergeant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>Employer:</w:t>
      </w:r>
      <w:r>
        <w:rPr>
          <w:rFonts w:ascii="Arial" w:cs="Arial" w:hAnsi="Arial"/>
          <w:color w:val="0070c0"/>
        </w:rPr>
        <w:t xml:space="preserve"> </w:t>
      </w:r>
      <w:r>
        <w:rPr>
          <w:rFonts w:ascii="Arial" w:cs="Arial" w:hAnsi="Arial"/>
          <w:color w:val="0070c0"/>
        </w:rPr>
        <w:t>Philippine National Police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  <w:r>
        <w:rPr>
          <w:rFonts w:ascii="Arial" w:cs="Arial" w:hAnsi="Arial"/>
          <w:color w:val="0070c0"/>
        </w:rPr>
        <w:t xml:space="preserve">Contact number: </w:t>
      </w:r>
      <w:r>
        <w:rPr>
          <w:rFonts w:ascii="Arial" w:cs="Arial" w:hAnsi="Arial"/>
          <w:color w:val="0070c0"/>
        </w:rPr>
        <w:t>+639174005518</w:t>
      </w:r>
    </w:p>
    <w:p>
      <w:pPr>
        <w:pStyle w:val="style179"/>
        <w:spacing w:after="0" w:lineRule="auto" w:line="240"/>
        <w:jc w:val="both"/>
        <w:rPr>
          <w:rFonts w:ascii="Arial" w:cs="Arial" w:hAnsi="Arial"/>
          <w:color w:val="0070c0"/>
        </w:rPr>
      </w:pPr>
    </w:p>
    <w:p>
      <w:pPr>
        <w:pStyle w:val="style179"/>
        <w:spacing w:after="0" w:lineRule="auto" w:line="240"/>
        <w:ind w:left="2160"/>
        <w:jc w:val="both"/>
        <w:rPr>
          <w:rFonts w:ascii="Arial" w:cs="Arial" w:hAnsi="Arial"/>
        </w:rPr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91920F3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D8D29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3940A28E"/>
    <w:lvl w:ilvl="0" w:tplc="0150D446">
      <w:start w:val="1"/>
      <w:numFmt w:val="bullet"/>
      <w:lvlText w:val="•"/>
      <w:lvlJc w:val="left"/>
      <w:pPr>
        <w:ind w:left="1080" w:hanging="360"/>
      </w:pPr>
      <w:rPr>
        <w:rFonts w:ascii="Arial" w:cs="Arial" w:eastAsia="Calibr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ADCCD57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multilevel"/>
    <w:tmpl w:val="4AA0752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0000005"/>
    <w:multiLevelType w:val="hybridMultilevel"/>
    <w:tmpl w:val="213A1E52"/>
    <w:lvl w:ilvl="0" w:tplc="0150D446">
      <w:start w:val="1"/>
      <w:numFmt w:val="bullet"/>
      <w:lvlText w:val="•"/>
      <w:lvlJc w:val="left"/>
      <w:pPr>
        <w:ind w:left="720" w:hanging="360"/>
      </w:pPr>
      <w:rPr>
        <w:rFonts w:ascii="Arial" w:cs="Arial" w:eastAsia="Calibr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5B5C2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multilevel"/>
    <w:tmpl w:val="B658D0A8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0000008"/>
    <w:multiLevelType w:val="hybridMultilevel"/>
    <w:tmpl w:val="A96048AA"/>
    <w:lvl w:ilvl="0" w:tplc="0150D446">
      <w:start w:val="1"/>
      <w:numFmt w:val="bullet"/>
      <w:lvlText w:val="•"/>
      <w:lvlJc w:val="left"/>
      <w:pPr>
        <w:ind w:left="1080" w:hanging="360"/>
      </w:pPr>
      <w:rPr>
        <w:rFonts w:ascii="Arial" w:cs="Arial" w:eastAsia="Calibr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82C2C0D6"/>
    <w:lvl w:ilvl="0" w:tplc="04090001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DD2C8540"/>
    <w:lvl w:ilvl="0" w:tplc="0150D446">
      <w:start w:val="1"/>
      <w:numFmt w:val="bullet"/>
      <w:lvlText w:val="•"/>
      <w:lvlJc w:val="left"/>
      <w:pPr>
        <w:ind w:left="1080" w:hanging="360"/>
      </w:pPr>
      <w:rPr>
        <w:rFonts w:ascii="Arial" w:cs="Arial" w:eastAsia="Calibr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ascii="Calibri" w:cs="Times New Roman" w:eastAsia="Calibri" w:hAnsi="Calibri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7">
    <w:name w:val="No Spacing"/>
    <w:next w:val="style157"/>
    <w:link w:val="style4097"/>
    <w:qFormat/>
    <w:uiPriority w:val="1"/>
    <w:pPr>
      <w:spacing w:after="0" w:lineRule="auto" w:line="240"/>
    </w:pPr>
    <w:rPr>
      <w:rFonts w:ascii="Calibri" w:cs="Times New Roman" w:eastAsia="Calibri" w:hAnsi="Calibri"/>
    </w:rPr>
  </w:style>
  <w:style w:type="character" w:customStyle="1" w:styleId="style4097">
    <w:name w:val="No Spacing Char"/>
    <w:next w:val="style4097"/>
    <w:link w:val="style157"/>
    <w:uiPriority w:val="1"/>
    <w:rPr>
      <w:rFonts w:ascii="Calibri" w:cs="Times New Roman" w:eastAsia="Calibri" w:hAnsi="Calibri"/>
    </w:r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513"/>
        <w:tab w:val="right" w:leader="none" w:pos="9026"/>
      </w:tabs>
    </w:pPr>
    <w:rPr/>
  </w:style>
  <w:style w:type="character" w:customStyle="1" w:styleId="style4098">
    <w:name w:val="Header Char_59461795-7829-473a-bcc2-adc4aed6b781"/>
    <w:basedOn w:val="style65"/>
    <w:next w:val="style4098"/>
    <w:link w:val="style31"/>
    <w:uiPriority w:val="99"/>
    <w:rPr>
      <w:rFonts w:ascii="Calibri" w:cs="Times New Roman" w:eastAsia="Calibri" w:hAnsi="Calibri"/>
    </w:rPr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Footer Char_8a7efcf6-eba8-4f8c-8ad1-5eb3d93b2813"/>
    <w:basedOn w:val="style65"/>
    <w:next w:val="style4099"/>
    <w:link w:val="style32"/>
    <w:uiPriority w:val="99"/>
    <w:rPr>
      <w:rFonts w:ascii="Calibri" w:cs="Times New Roman" w:eastAsia="Calibri" w:hAnsi="Calib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EF2DD-CB03-4011-B4DC-D1669BD49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Words>783</Words>
  <Pages>4</Pages>
  <Characters>4793</Characters>
  <Application>WPS Office</Application>
  <DocSecurity>0</DocSecurity>
  <Paragraphs>156</Paragraphs>
  <ScaleCrop>false</ScaleCrop>
  <LinksUpToDate>false</LinksUpToDate>
  <CharactersWithSpaces>6062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2023-07-12T12:30:00Z</dcterms:created>
  <dc:creator>Arnel Gonzales</dc:creator>
  <lastModifiedBy>SM-A715F</lastModifiedBy>
  <dcterms:modified xsi:type="dcterms:W3CDTF">2023-09-21T13:24:29Z</dcterms:modified>
  <revision>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03806edf25a041a2b8c28e5bf2964d7e</vt:lpwstr>
  </property>
</Properties>
</file>