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-510538</wp:posOffset>
                </wp:positionH>
                <wp:positionV relativeFrom="paragraph">
                  <wp:posOffset>-553083</wp:posOffset>
                </wp:positionV>
                <wp:extent cx="7846695" cy="1552575"/>
                <wp:effectExtent b="9525" l="0" r="190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6695" cy="1552575"/>
                        </a:xfrm>
                        <a:prstGeom prst="rect">
                          <a:avLst/>
                        </a:prstGeom>
                        <a:solidFill>
                          <a:srgbClr val="567885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-510538</wp:posOffset>
                </wp:positionH>
                <wp:positionV relativeFrom="paragraph">
                  <wp:posOffset>-553083</wp:posOffset>
                </wp:positionV>
                <wp:extent cx="7848600" cy="1562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600" cy="156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1101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40"/>
        <w:gridCol w:w="7776"/>
        <w:tblGridChange w:id="0">
          <w:tblGrid>
            <w:gridCol w:w="3240"/>
            <w:gridCol w:w="7776"/>
          </w:tblGrid>
        </w:tblGridChange>
      </w:tblGrid>
      <w:tr>
        <w:trPr>
          <w:cantSplit w:val="0"/>
          <w:trHeight w:val="13580" w:hRule="atLeast"/>
          <w:tblHeader w:val="0"/>
        </w:trPr>
        <w:tc>
          <w:tcPr>
            <w:shd w:fill="cfcfcf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387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387"/>
              <w:tblGridChange w:id="0">
                <w:tblGrid>
                  <w:gridCol w:w="338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2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pict>
                      <v:shape id="_x0000_i1029" style="width:109.5pt;height:135pt" type="#_x0000_t75">
                        <v:imagedata r:href="rId2" r:id="rId1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Contact Information</w:t>
                  </w:r>
                </w:p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35"/>
                    </w:tabs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Address: Bulbulala, Santiago, Ilocos Sur, Philippines</w:t>
                  </w:r>
                </w:p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35"/>
                    </w:tabs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Contact #: +639451879929</w:t>
                  </w:r>
                </w:p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35"/>
                    </w:tabs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Emai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l:</w:t>
                  </w:r>
                  <w:hyperlink r:id="rId9">
                    <w:r w:rsidDel="00000000" w:rsidR="00000000" w:rsidRPr="00000000">
                      <w:rPr>
                        <w:rFonts w:ascii="Cambria" w:cs="Cambria" w:eastAsia="Cambria" w:hAnsi="Cambria"/>
                        <w:b w:val="0"/>
                        <w:i w:val="0"/>
                        <w:smallCaps w:val="0"/>
                        <w:strike w:val="0"/>
                        <w:color w:val="0000ff"/>
                        <w:sz w:val="18"/>
                        <w:szCs w:val="1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Maridelbacha2019@gmail.com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jc w:val="center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Educational Attainment: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Tertiary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2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 of the Cordilleras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Baguio City, Philippines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S.Y 2009 - 2013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Secondary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36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Pines City National Highschool (Bonifacio Annex)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Baguio City, Philippines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S.Y 2005 - 2009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Elementary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Santiago South Central School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Santiago , Ilocos Sur, Philippines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S,Y 1999 – 2005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Details:</w:t>
            </w:r>
          </w:p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Gender: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Female</w:t>
            </w:r>
          </w:p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Birthdate: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July 11, 1993</w:t>
            </w:r>
          </w:p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Civil Status: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Single</w:t>
            </w:r>
          </w:p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Height: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5'3"</w:t>
            </w:r>
          </w:p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Citizenship: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Filipino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4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0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7020"/>
              <w:tblGridChange w:id="0">
                <w:tblGrid>
                  <w:gridCol w:w="7020"/>
                </w:tblGrid>
              </w:tblGridChange>
            </w:tblGrid>
            <w:tr>
              <w:trPr>
                <w:cantSplit w:val="0"/>
                <w:trHeight w:val="74" w:hRule="atLeast"/>
                <w:tblHeader w:val="0"/>
              </w:trPr>
              <w:tc>
                <w:tcPr>
                  <w:shd w:fill="fa4b00" w:val="clea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4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Professional Strength</w:t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An enthusiastic team player, business minded with a goal oriented personality.</w:t>
            </w:r>
          </w:p>
          <w:p w:rsidR="00000000" w:rsidDel="00000000" w:rsidP="00000000" w:rsidRDefault="00000000" w:rsidRPr="00000000" w14:paraId="0000002F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Build trust, value others, communicate effectively, drive execution, faster innovation, collaborate with others, solve problems creatively and demonstrate high integrity.</w:t>
            </w:r>
          </w:p>
          <w:p w:rsidR="00000000" w:rsidDel="00000000" w:rsidP="00000000" w:rsidRDefault="00000000" w:rsidRPr="00000000" w14:paraId="00000031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Have a proven ability to work effectively in a team with people from different cultures.</w:t>
            </w:r>
          </w:p>
          <w:p w:rsidR="00000000" w:rsidDel="00000000" w:rsidP="00000000" w:rsidRDefault="00000000" w:rsidRPr="00000000" w14:paraId="00000033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Good interpersonal skills and ability to deal with people effectively.</w:t>
            </w:r>
          </w:p>
          <w:p w:rsidR="00000000" w:rsidDel="00000000" w:rsidP="00000000" w:rsidRDefault="00000000" w:rsidRPr="00000000" w14:paraId="00000035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A quick learner &amp; an energetic self-starter with excellent analytical and creative skills.</w:t>
            </w:r>
          </w:p>
          <w:p w:rsidR="00000000" w:rsidDel="00000000" w:rsidP="00000000" w:rsidRDefault="00000000" w:rsidRPr="00000000" w14:paraId="00000037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Strong time management abilities and organizational skills.</w:t>
            </w:r>
          </w:p>
          <w:tbl>
            <w:tblPr>
              <w:tblStyle w:val="Table4"/>
              <w:tblW w:w="700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7005"/>
              <w:tblGridChange w:id="0">
                <w:tblGrid>
                  <w:gridCol w:w="70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a4b00" w:val="clear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4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Skills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spacing w:after="0" w:before="0" w:lineRule="auto"/>
                    <w:rPr>
                      <w:rFonts w:ascii="Cambria" w:cs="Cambria" w:eastAsia="Cambria" w:hAnsi="Cambria"/>
                      <w:color w:val="000000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rtl w:val="0"/>
                    </w:rPr>
                    <w:t xml:space="preserve">Computer Literate:</w:t>
                  </w:r>
                </w:p>
                <w:p w:rsidR="00000000" w:rsidDel="00000000" w:rsidP="00000000" w:rsidRDefault="00000000" w:rsidRPr="00000000" w14:paraId="0000003B">
                  <w:pPr>
                    <w:spacing w:after="0" w:before="0" w:lineRule="auto"/>
                    <w:rPr>
                      <w:rFonts w:ascii="Cambria" w:cs="Cambria" w:eastAsia="Cambria" w:hAnsi="Cambria"/>
                      <w:color w:val="000000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rtl w:val="0"/>
                    </w:rPr>
                    <w:t xml:space="preserve">(MS Word, Excel &amp; Power point)</w:t>
                  </w:r>
                </w:p>
                <w:p w:rsidR="00000000" w:rsidDel="00000000" w:rsidP="00000000" w:rsidRDefault="00000000" w:rsidRPr="00000000" w14:paraId="0000003C">
                  <w:pPr>
                    <w:spacing w:after="0" w:before="0" w:lineRule="auto"/>
                    <w:rPr>
                      <w:rFonts w:ascii="Cambria" w:cs="Cambria" w:eastAsia="Cambria" w:hAnsi="Cambria"/>
                      <w:color w:val="000000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rtl w:val="0"/>
                    </w:rPr>
                    <w:t xml:space="preserve">Data entry</w:t>
                  </w:r>
                </w:p>
                <w:p w:rsidR="00000000" w:rsidDel="00000000" w:rsidP="00000000" w:rsidRDefault="00000000" w:rsidRPr="00000000" w14:paraId="0000003D">
                  <w:pPr>
                    <w:spacing w:after="0" w:before="0" w:lineRule="auto"/>
                    <w:rPr>
                      <w:rFonts w:ascii="Cambria" w:cs="Cambria" w:eastAsia="Cambria" w:hAnsi="Cambria"/>
                      <w:color w:val="000000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rtl w:val="0"/>
                    </w:rPr>
                    <w:t xml:space="preserve">Document management &amp; Filing</w:t>
                  </w:r>
                </w:p>
                <w:p w:rsidR="00000000" w:rsidDel="00000000" w:rsidP="00000000" w:rsidRDefault="00000000" w:rsidRPr="00000000" w14:paraId="0000003E">
                  <w:pPr>
                    <w:spacing w:after="0" w:before="0" w:lineRule="auto"/>
                    <w:rPr>
                      <w:rFonts w:ascii="Cambria" w:cs="Cambria" w:eastAsia="Cambria" w:hAnsi="Cambria"/>
                      <w:color w:val="000000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color w:val="000000"/>
                      <w:rtl w:val="0"/>
                    </w:rPr>
                    <w:t xml:space="preserve">Basic Accounting</w:t>
                  </w:r>
                </w:p>
                <w:p w:rsidR="00000000" w:rsidDel="00000000" w:rsidP="00000000" w:rsidRDefault="00000000" w:rsidRPr="00000000" w14:paraId="0000003F">
                  <w:pPr>
                    <w:spacing w:after="160" w:before="0" w:lineRule="auto"/>
                    <w:ind w:left="612" w:firstLine="0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0">
                  <w:pPr>
                    <w:rPr>
                      <w:rFonts w:ascii="Cambria" w:cs="Cambria" w:eastAsia="Cambria" w:hAnsi="Cambria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2">
                  <w:pPr>
                    <w:spacing w:after="160" w:before="0" w:lineRule="auto"/>
                    <w:ind w:left="612" w:firstLine="0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4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005.0" w:type="dxa"/>
              <w:jc w:val="left"/>
              <w:tblInd w:w="162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7005"/>
              <w:tblGridChange w:id="0">
                <w:tblGrid>
                  <w:gridCol w:w="70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d9d9d9"/>
                      <w:sz w:val="36"/>
                      <w:szCs w:val="3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d9d9d9"/>
                      <w:sz w:val="36"/>
                      <w:szCs w:val="36"/>
                      <w:u w:val="none"/>
                      <w:shd w:fill="auto" w:val="clear"/>
                      <w:vertAlign w:val="baseline"/>
                      <w:rtl w:val="0"/>
                    </w:rPr>
                    <w:t xml:space="preserve">MARIDEL E. AVELLANO</w:t>
                  </w:r>
                </w:p>
              </w:tc>
            </w:tr>
          </w:tbl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005.0" w:type="dxa"/>
              <w:jc w:val="left"/>
              <w:tblInd w:w="162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7005"/>
              <w:tblGridChange w:id="0">
                <w:tblGrid>
                  <w:gridCol w:w="70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a4b00" w:val="clear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Career Objective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a4b00" w:val="clear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To be a part of company that indulges professional growth which provides challenging and rewarding career while allowing me to utilize my knowledge and skills.</w:t>
                  </w:r>
                </w:p>
                <w:p w:rsidR="00000000" w:rsidDel="00000000" w:rsidP="00000000" w:rsidRDefault="00000000" w:rsidRPr="00000000" w14:paraId="0000004B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"/>
                    <w:tblW w:w="6778.0" w:type="dxa"/>
                    <w:jc w:val="left"/>
                    <w:tblInd w:w="162.0" w:type="dxa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400"/>
                  </w:tblPr>
                  <w:tblGrid>
                    <w:gridCol w:w="6778"/>
                    <w:tblGridChange w:id="0">
                      <w:tblGrid>
                        <w:gridCol w:w="6778"/>
                      </w:tblGrid>
                    </w:tblGridChange>
                  </w:tblGrid>
                  <w:tr>
                    <w:trPr>
                      <w:cantSplit w:val="0"/>
                      <w:trHeight w:val="47" w:hRule="atLeast"/>
                      <w:tblHeader w:val="0"/>
                    </w:trPr>
                    <w:tc>
                      <w:tcPr>
                        <w:shd w:fill="fa4b00" w:val="clear"/>
                      </w:tcPr>
                      <w:p w:rsidR="00000000" w:rsidDel="00000000" w:rsidP="00000000" w:rsidRDefault="00000000" w:rsidRPr="00000000" w14:paraId="0000004C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80" w:before="40" w:line="240" w:lineRule="auto"/>
                          <w:ind w:left="0" w:right="0" w:firstLine="0"/>
                          <w:jc w:val="center"/>
                          <w:rPr>
                            <w:rFonts w:ascii="Cambria" w:cs="Cambria" w:eastAsia="Cambria" w:hAnsi="Cambria"/>
                            <w:b w:val="0"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b w:val="0"/>
                            <w:i w:val="0"/>
                            <w:smallCaps w:val="0"/>
                            <w:strike w:val="0"/>
                            <w:color w:val="ffffff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Summary of Qualifications</w:t>
                        </w:r>
                      </w:p>
                    </w:tc>
                  </w:tr>
                  <w:tr>
                    <w:trPr>
                      <w:cantSplit w:val="0"/>
                      <w:trHeight w:val="496" w:hRule="atLeast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04D">
                        <w:pPr>
                          <w:keepNext w:val="0"/>
                          <w:keepLines w:val="0"/>
                          <w:widowControl w:val="1"/>
                          <w:numPr>
                            <w:ilvl w:val="3"/>
                            <w:numId w:val="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360" w:right="0" w:firstLine="0"/>
                          <w:jc w:val="center"/>
                          <w:rPr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singl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Two years working experience in a business center as coordinator.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4E">
                        <w:pPr>
                          <w:keepNext w:val="0"/>
                          <w:keepLines w:val="0"/>
                          <w:widowControl w:val="1"/>
                          <w:numPr>
                            <w:ilvl w:val="0"/>
                            <w:numId w:val="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720" w:right="0" w:hanging="360"/>
                          <w:jc w:val="center"/>
                          <w:rPr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More than 1 year working experience in UAE with in Bank field.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4F">
                        <w:pPr>
                          <w:keepNext w:val="0"/>
                          <w:keepLines w:val="0"/>
                          <w:widowControl w:val="1"/>
                          <w:numPr>
                            <w:ilvl w:val="0"/>
                            <w:numId w:val="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720" w:right="0" w:hanging="360"/>
                          <w:jc w:val="center"/>
                          <w:rPr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2 years working experience in Philippines with the following field Real Estate &amp; Customer Service.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0">
                        <w:pPr>
                          <w:keepNext w:val="0"/>
                          <w:keepLines w:val="0"/>
                          <w:widowControl w:val="1"/>
                          <w:numPr>
                            <w:ilvl w:val="0"/>
                            <w:numId w:val="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720" w:right="0" w:hanging="360"/>
                          <w:jc w:val="center"/>
                          <w:rPr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Proven initiative and ability to work with minimal supervision.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1">
                        <w:pPr>
                          <w:numPr>
                            <w:ilvl w:val="0"/>
                            <w:numId w:val="3"/>
                          </w:numPr>
                          <w:spacing w:after="0" w:before="0" w:lineRule="auto"/>
                          <w:ind w:left="720" w:hanging="360"/>
                          <w:jc w:val="center"/>
                          <w:rPr/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rtl w:val="0"/>
                          </w:rPr>
                          <w:t xml:space="preserve">Knowledge of the organization, reports, charts and leasing invoices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2">
                        <w:pPr>
                          <w:keepNext w:val="0"/>
                          <w:keepLines w:val="0"/>
                          <w:widowControl w:val="1"/>
                          <w:numPr>
                            <w:ilvl w:val="0"/>
                            <w:numId w:val="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720" w:right="0" w:hanging="360"/>
                          <w:jc w:val="center"/>
                          <w:rPr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Good team player and multitasking capabilities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3">
                        <w:pPr>
                          <w:keepNext w:val="0"/>
                          <w:keepLines w:val="0"/>
                          <w:widowControl w:val="1"/>
                          <w:numPr>
                            <w:ilvl w:val="0"/>
                            <w:numId w:val="3"/>
                          </w:num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720" w:right="0" w:hanging="360"/>
                          <w:jc w:val="center"/>
                          <w:rPr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Fast-learner and dedicated in delivering team success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4">
                        <w:pPr>
                          <w:numPr>
                            <w:ilvl w:val="0"/>
                            <w:numId w:val="3"/>
                          </w:numPr>
                          <w:spacing w:after="0" w:before="0" w:lineRule="auto"/>
                          <w:ind w:left="720" w:hanging="360"/>
                          <w:jc w:val="center"/>
                          <w:rPr/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rtl w:val="0"/>
                          </w:rPr>
                          <w:t xml:space="preserve">Strong knowledge of current computer environments; i.e., Microsoft Office software &amp; the Internet and with a typing speed of 30-40 WPM.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5">
                        <w:pPr>
                          <w:numPr>
                            <w:ilvl w:val="0"/>
                            <w:numId w:val="3"/>
                          </w:numPr>
                          <w:spacing w:after="0" w:before="0" w:lineRule="auto"/>
                          <w:ind w:left="720" w:hanging="360"/>
                          <w:jc w:val="center"/>
                          <w:rPr/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rtl w:val="0"/>
                          </w:rPr>
                          <w:t xml:space="preserve">Profound knowledge of software programs such as Microsoft Word, Excel and PowerPoint,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6">
                        <w:pPr>
                          <w:numPr>
                            <w:ilvl w:val="0"/>
                            <w:numId w:val="3"/>
                          </w:numPr>
                          <w:spacing w:after="0" w:before="0" w:lineRule="auto"/>
                          <w:ind w:left="720" w:hanging="360"/>
                          <w:jc w:val="center"/>
                          <w:rPr/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rtl w:val="0"/>
                          </w:rPr>
                          <w:t xml:space="preserve">Direct reporting and provide assistant to the Sales Executive, Sales &amp; Marketing Manager, Line Managers, Department Heads and Supervisors.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7">
                        <w:pPr>
                          <w:numPr>
                            <w:ilvl w:val="0"/>
                            <w:numId w:val="3"/>
                          </w:numPr>
                          <w:spacing w:after="0" w:before="0" w:lineRule="auto"/>
                          <w:ind w:left="720" w:hanging="360"/>
                          <w:jc w:val="center"/>
                          <w:rPr/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rtl w:val="0"/>
                          </w:rPr>
                          <w:t xml:space="preserve">In-depth knowledge of the organization and maintenance of filing systems.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8">
                        <w:pPr>
                          <w:numPr>
                            <w:ilvl w:val="0"/>
                            <w:numId w:val="3"/>
                          </w:numPr>
                          <w:spacing w:after="0" w:before="0" w:lineRule="auto"/>
                          <w:ind w:left="720" w:hanging="360"/>
                          <w:jc w:val="center"/>
                          <w:rPr/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rtl w:val="0"/>
                          </w:rPr>
                          <w:t xml:space="preserve">Strong ability to apply instructions and guidelines in the disposition of problems.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9">
                        <w:pPr>
                          <w:numPr>
                            <w:ilvl w:val="0"/>
                            <w:numId w:val="3"/>
                          </w:numPr>
                          <w:spacing w:after="0" w:before="0" w:lineRule="auto"/>
                          <w:ind w:left="720" w:hanging="360"/>
                          <w:jc w:val="center"/>
                          <w:rPr/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rtl w:val="0"/>
                          </w:rPr>
                          <w:t xml:space="preserve">Ability to follow complex instructions.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A">
                        <w:pPr>
                          <w:numPr>
                            <w:ilvl w:val="0"/>
                            <w:numId w:val="3"/>
                          </w:numPr>
                          <w:spacing w:after="0" w:before="0" w:lineRule="auto"/>
                          <w:ind w:left="720" w:hanging="360"/>
                          <w:jc w:val="center"/>
                          <w:rPr/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rtl w:val="0"/>
                          </w:rPr>
                          <w:t xml:space="preserve">Ability to interact to business clients.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5B">
                        <w:pPr>
                          <w:numPr>
                            <w:ilvl w:val="0"/>
                            <w:numId w:val="3"/>
                          </w:numPr>
                          <w:spacing w:after="0" w:before="0" w:lineRule="auto"/>
                          <w:ind w:left="720" w:hanging="360"/>
                          <w:jc w:val="center"/>
                          <w:rPr>
                            <w:highlight w:val="white"/>
                          </w:rPr>
                        </w:pPr>
                        <w:bookmarkStart w:colFirst="0" w:colLast="0" w:name="_gjdgxs" w:id="0"/>
                        <w:bookmarkEnd w:id="0"/>
                        <w:r w:rsidDel="00000000" w:rsidR="00000000" w:rsidRPr="00000000">
                          <w:rPr>
                            <w:rFonts w:ascii="Cambria" w:cs="Cambria" w:eastAsia="Cambria" w:hAnsi="Cambria"/>
                            <w:highlight w:val="white"/>
                            <w:rtl w:val="0"/>
                          </w:rPr>
                          <w:t xml:space="preserve">Interacting with customers, providing information in answer to inquiries.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C">
                  <w:pPr>
                    <w:jc w:val="both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7020.0" w:type="dxa"/>
              <w:jc w:val="left"/>
              <w:tblInd w:w="162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7020"/>
              <w:tblGridChange w:id="0">
                <w:tblGrid>
                  <w:gridCol w:w="7020"/>
                </w:tblGrid>
              </w:tblGridChange>
            </w:tblGrid>
            <w:tr>
              <w:trPr>
                <w:cantSplit w:val="0"/>
                <w:trHeight w:val="71" w:hRule="atLeast"/>
                <w:tblHeader w:val="0"/>
              </w:trPr>
              <w:tc>
                <w:tcPr>
                  <w:shd w:fill="fa4b00" w:val="clear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ffffff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Employment Record</w:t>
                  </w:r>
                </w:p>
              </w:tc>
            </w:tr>
            <w:tr>
              <w:trPr>
                <w:cantSplit w:val="0"/>
                <w:trHeight w:val="70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Business Center Coordinator</w:t>
                  </w:r>
                </w:p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August 03, 2016 to December 15, 2019</w:t>
                  </w:r>
                </w:p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Dubai International Financial Center</w:t>
                  </w:r>
                </w:p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Dubai, UAE</w:t>
                  </w:r>
                </w:p>
                <w:p w:rsidR="00000000" w:rsidDel="00000000" w:rsidP="00000000" w:rsidRDefault="00000000" w:rsidRPr="00000000" w14:paraId="00000064">
                  <w:pPr>
                    <w:jc w:val="center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720" w:right="0" w:firstLine="0"/>
                    <w:jc w:val="center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Duties and Responsibilities:</w:t>
                  </w:r>
                </w:p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Handling reception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Ensure to be present at all times at the workplace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Maintain a positive and friendly environment at all times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Welcomes clients &amp; visitors by greeting them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Attends clients complaints and queries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Prepares monthly pantry requisition for all business center location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Handling 46 offices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Coordinate with clients with regards to their lease renewals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Update files in the system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Prepare &amp; book meeting rooms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Printing, Scanning &amp; Filling of files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Writes &amp; prepares letters, memos, emails &amp; reports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Coordinating with existing tenants regarding rental payments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Ensuring adequate stock for stationery items for all business center location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Make follow ups on the delivery of the pantry &amp; stationery requisition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Assist clients with basic administrative task (typing, photocopying, faxing &amp; other clerical task)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Coordinate with Zone Parking for the unreserved parking space of new tenants.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Prepares refund for move out clients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Prepare EXIT NOC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B">
                  <w:pPr>
                    <w:spacing w:after="0" w:before="0" w:lineRule="auto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Data Entry Operator</w:t>
                  </w:r>
                </w:p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September 10, 2014 to April 28, 2016</w:t>
                  </w:r>
                </w:p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First Abu Dhabi Bank (FAB)</w:t>
                  </w:r>
                </w:p>
                <w:p w:rsidR="00000000" w:rsidDel="00000000" w:rsidP="00000000" w:rsidRDefault="00000000" w:rsidRPr="00000000" w14:paraId="0000007F">
                  <w:pPr>
                    <w:spacing w:after="0" w:lineRule="auto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Dubai, UAE</w:t>
                  </w:r>
                </w:p>
                <w:p w:rsidR="00000000" w:rsidDel="00000000" w:rsidP="00000000" w:rsidRDefault="00000000" w:rsidRPr="00000000" w14:paraId="00000080">
                  <w:pPr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rPr>
                      <w:rFonts w:ascii="Cambria" w:cs="Cambria" w:eastAsia="Cambria" w:hAnsi="Cambria"/>
                      <w:b w:val="1"/>
                      <w:color w:val="000000"/>
                      <w:u w:val="singl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rtl w:val="0"/>
                    </w:rPr>
                    <w:t xml:space="preserve">Duties and Responsibilities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u w:val="single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Doing the data entry for credit cards and loans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Coordinate through phone calls and internal mails.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Perform clerical duties of scanning, maintaining and retrieving of all records and work files. 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Scrutiny and verify information regarding customers/company as narrated in their application form.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 Coordinates with Administrative Staff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  <w:rtl w:val="0"/>
                    </w:rPr>
                    <w:t xml:space="preserve">Enter data from source documents into prescribed computer database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Coordinate with sales supports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  <w:rtl w:val="0"/>
                    </w:rPr>
                    <w:t xml:space="preserve">Check source documents for accuracy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Comply with data integrity and security policies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Keep data and files confidential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Updates any required customer or company level of information changes such as address changes, contact information updates to maintain accurate account.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Ensures security of all personal identifiable information to prevent theft of client information.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Scan, maintain and manage files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Scan documents into document management system or databases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Maintain records of daily works for future references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Prepare daily batches of productivity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Send daily batch of productivity to records management team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Prepare and send emails for the batch send for daily productivity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spacing w:after="0" w:before="0" w:lineRule="auto"/>
                    <w:rPr>
                      <w:rFonts w:ascii="Cambria" w:cs="Cambria" w:eastAsia="Cambria" w:hAnsi="Cambri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Document Controller cum Secretary</w:t>
                  </w:r>
                </w:p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June 2012 to March 2013</w:t>
                  </w:r>
                </w:p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Goshen Land Capital Inc.</w:t>
                  </w:r>
                </w:p>
                <w:p w:rsidR="00000000" w:rsidDel="00000000" w:rsidP="00000000" w:rsidRDefault="00000000" w:rsidRPr="00000000" w14:paraId="00000098">
                  <w:pPr>
                    <w:spacing w:after="0" w:lineRule="auto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Baguio City, Philippines</w:t>
                  </w:r>
                </w:p>
                <w:p w:rsidR="00000000" w:rsidDel="00000000" w:rsidP="00000000" w:rsidRDefault="00000000" w:rsidRPr="00000000" w14:paraId="00000099">
                  <w:pPr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A">
                  <w:pPr>
                    <w:rPr>
                      <w:rFonts w:ascii="Cambria" w:cs="Cambria" w:eastAsia="Cambria" w:hAnsi="Cambria"/>
                      <w:color w:val="000000"/>
                      <w:u w:val="singl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rtl w:val="0"/>
                    </w:rPr>
                    <w:t xml:space="preserve">Duties and Responsibilities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color w:val="000000"/>
                      <w:u w:val="singl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Assisted visitors and clients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Prepare monthly schedules of the employees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Do surveys outside the working place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Manage records of the employees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Maintain records of the clients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Prepare business plans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Conduct seminars for student interns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0" w:line="240" w:lineRule="auto"/>
                    <w:ind w:left="720" w:right="0" w:hanging="360"/>
                    <w:jc w:val="center"/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22222"/>
                      <w:sz w:val="22"/>
                      <w:szCs w:val="22"/>
                      <w:highlight w:val="white"/>
                      <w:u w:val="none"/>
                      <w:vertAlign w:val="baseline"/>
                      <w:rtl w:val="0"/>
                    </w:rPr>
                    <w:t xml:space="preserve">Manage cash and sales transactions in dining facilities. Their responsibilities include promoting services, improving customer satisfaction, answering to inquiries, reporting to the restaurant's manager, and greeting customers.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3">
                  <w:pPr>
                    <w:jc w:val="center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Customer Service Representative cum Cashier </w:t>
                  </w:r>
                </w:p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March 2011 to September 2011</w:t>
                  </w:r>
                </w:p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McDonalds Philippines</w:t>
                  </w:r>
                </w:p>
                <w:p w:rsidR="00000000" w:rsidDel="00000000" w:rsidP="00000000" w:rsidRDefault="00000000" w:rsidRPr="00000000" w14:paraId="000000A7">
                  <w:pPr>
                    <w:spacing w:after="0" w:lineRule="auto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SM Baguio, Philippines</w:t>
                  </w:r>
                </w:p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72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9">
                  <w:pPr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Duties and Responsibilities:</w:t>
                  </w:r>
                </w:p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Greet customers coming in and out of the food chain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Taking orders of the customers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Keep records amount received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Prepare reports of transactions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Keep totals money received by the end of the day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Practice honesty and trustworthiness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76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Collects money through cash, checks and by debit/credit card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6822"/>
                    </w:tabs>
                    <w:spacing w:after="40" w:before="40" w:line="240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CHARACTER REFERENCES: Available upon request.</w:t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tabs>
                <w:tab w:val="left" w:leader="none" w:pos="1825"/>
              </w:tabs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cid:a41232b5-82bd-4165-a1e9-385a77017209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delbacha2019@gmail.com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