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A163" w14:textId="566043D7" w:rsidR="00816216" w:rsidRPr="00FB06E2" w:rsidRDefault="00064A8A" w:rsidP="005C785E">
      <w:pPr>
        <w:pStyle w:val="Title"/>
        <w:pBdr>
          <w:bottom w:val="none" w:sz="0" w:space="0" w:color="auto"/>
        </w:pBdr>
        <w:rPr>
          <w:sz w:val="40"/>
          <w:szCs w:val="40"/>
        </w:rPr>
      </w:pPr>
      <w:bookmarkStart w:id="0" w:name="_Hlk35018494"/>
      <w:r w:rsidRPr="005C785E">
        <w:rPr>
          <w:b/>
          <w:bCs/>
          <w:noProof/>
          <w:sz w:val="32"/>
          <w:szCs w:val="3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B5DEB" wp14:editId="76E3E4EA">
                <wp:simplePos x="0" y="0"/>
                <wp:positionH relativeFrom="column">
                  <wp:posOffset>849630</wp:posOffset>
                </wp:positionH>
                <wp:positionV relativeFrom="paragraph">
                  <wp:posOffset>521970</wp:posOffset>
                </wp:positionV>
                <wp:extent cx="3552825" cy="5143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4278A" w14:textId="044A8808" w:rsidR="00064A8A" w:rsidRPr="00B9245F" w:rsidRDefault="00E85FB2" w:rsidP="006170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24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B5D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9pt;margin-top:41.1pt;width:279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" fillcolor="white [3201]" stroked="f" strokeweight=".5pt">
                <v:textbox>
                  <w:txbxContent>
                    <w:p w14:paraId="33E4278A" w14:textId="044A8808" w:rsidR="00064A8A" w:rsidRPr="00B9245F" w:rsidRDefault="00E85FB2" w:rsidP="00617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9245F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9245F" w:rsidRPr="005C785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JOSEFINA </w:t>
      </w:r>
      <w:r w:rsidR="00802DDA" w:rsidRPr="005C785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9245F" w:rsidRPr="005C785E">
        <w:rPr>
          <w:rFonts w:ascii="Times New Roman" w:hAnsi="Times New Roman" w:cs="Times New Roman"/>
          <w:b/>
          <w:bCs/>
          <w:sz w:val="32"/>
          <w:szCs w:val="32"/>
          <w:u w:val="single"/>
        </w:rPr>
        <w:t>LASIN</w:t>
      </w:r>
      <w:proofErr w:type="gramEnd"/>
      <w:r w:rsidR="00B9245F" w:rsidRPr="005C785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EA7394" w:rsidRPr="005C785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9245F" w:rsidRPr="005C785E">
        <w:rPr>
          <w:rFonts w:ascii="Times New Roman" w:hAnsi="Times New Roman" w:cs="Times New Roman"/>
          <w:b/>
          <w:bCs/>
          <w:sz w:val="32"/>
          <w:szCs w:val="32"/>
          <w:u w:val="single"/>
        </w:rPr>
        <w:t>JA</w:t>
      </w:r>
      <w:r w:rsidR="00EA7394" w:rsidRPr="005C785E">
        <w:rPr>
          <w:rFonts w:ascii="Times New Roman" w:hAnsi="Times New Roman" w:cs="Times New Roman"/>
          <w:b/>
          <w:bCs/>
          <w:sz w:val="32"/>
          <w:szCs w:val="32"/>
          <w:u w:val="single"/>
        </w:rPr>
        <w:t>RABO</w:t>
      </w:r>
      <w:r w:rsidR="00B2465A">
        <w:rPr>
          <w:sz w:val="40"/>
          <w:szCs w:val="40"/>
        </w:rPr>
        <w:t xml:space="preserve">                                    </w:t>
      </w:r>
      <w:r w:rsidR="00B2465A">
        <w:rPr>
          <w:noProof/>
          <w:lang w:eastAsia="en-US"/>
        </w:rPr>
        <w:drawing>
          <wp:inline distT="0" distB="0" distL="0" distR="0" wp14:anchorId="35086711" wp14:editId="62AEAE3B">
            <wp:extent cx="1362075" cy="13774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653" cy="140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24AA0" w14:textId="4CA64B8C" w:rsidR="00D61884" w:rsidRDefault="00C524EA" w:rsidP="00D61884">
      <w:pPr>
        <w:spacing w:after="0"/>
      </w:pPr>
      <w:r>
        <w:t>2053</w:t>
      </w:r>
      <w:r w:rsidR="00FB06E2">
        <w:t xml:space="preserve"> </w:t>
      </w:r>
      <w:r>
        <w:t>E. Pascua</w:t>
      </w:r>
      <w:r w:rsidR="00FB06E2">
        <w:t xml:space="preserve"> Street, </w:t>
      </w:r>
      <w:proofErr w:type="spellStart"/>
      <w:r w:rsidR="00FB06E2">
        <w:t>Brgy</w:t>
      </w:r>
      <w:proofErr w:type="spellEnd"/>
      <w:r w:rsidR="00FB06E2">
        <w:t xml:space="preserve">. </w:t>
      </w:r>
      <w:proofErr w:type="spellStart"/>
      <w:r w:rsidR="00FB06E2">
        <w:t>Kasilawan</w:t>
      </w:r>
      <w:proofErr w:type="spellEnd"/>
      <w:r w:rsidR="00FB06E2">
        <w:t>, Makati City</w:t>
      </w:r>
      <w:r w:rsidR="00141A4C">
        <w:t> </w:t>
      </w:r>
    </w:p>
    <w:p w14:paraId="2E15B90A" w14:textId="77777777" w:rsidR="00D61884" w:rsidRDefault="00D61884" w:rsidP="00D61884">
      <w:pPr>
        <w:spacing w:after="0"/>
      </w:pPr>
      <w:r>
        <w:t>Cell Number: (</w:t>
      </w:r>
      <w:r w:rsidR="00B26F3A">
        <w:t xml:space="preserve">0905) 21 21174 </w:t>
      </w:r>
    </w:p>
    <w:p w14:paraId="1268711A" w14:textId="4D0B61C3" w:rsidR="00B26F3A" w:rsidRDefault="00D61884" w:rsidP="00D61884">
      <w:pPr>
        <w:spacing w:after="0"/>
        <w:rPr>
          <w:rStyle w:val="Hyperlink"/>
        </w:rPr>
      </w:pPr>
      <w:r>
        <w:t xml:space="preserve">E-mail Address: </w:t>
      </w:r>
      <w:r w:rsidR="00141A4C">
        <w:t> </w:t>
      </w:r>
      <w:hyperlink r:id="rId9" w:history="1">
        <w:r w:rsidR="00C524EA" w:rsidRPr="00B20B67">
          <w:rPr>
            <w:rStyle w:val="Hyperlink"/>
          </w:rPr>
          <w:t>josiejarabo.sbu@</w:t>
        </w:r>
      </w:hyperlink>
      <w:bookmarkEnd w:id="0"/>
      <w:r w:rsidR="00C524EA">
        <w:rPr>
          <w:rStyle w:val="Hyperlink"/>
        </w:rPr>
        <w:t>gmail.com</w:t>
      </w:r>
    </w:p>
    <w:p w14:paraId="164CCEBE" w14:textId="77777777" w:rsidR="00BA4E93" w:rsidRPr="006A65DF" w:rsidRDefault="00BA4E93" w:rsidP="00BA4E93">
      <w:pPr>
        <w:pStyle w:val="Heading1"/>
        <w:rPr>
          <w:sz w:val="20"/>
          <w:szCs w:val="20"/>
        </w:rPr>
      </w:pPr>
      <w:r w:rsidRPr="006A65DF">
        <w:rPr>
          <w:sz w:val="20"/>
          <w:szCs w:val="20"/>
        </w:rPr>
        <w:t>Objective</w:t>
      </w:r>
    </w:p>
    <w:p w14:paraId="1BA4049A" w14:textId="04F2D853" w:rsidR="00BA4E93" w:rsidRPr="006A65DF" w:rsidRDefault="00AA2296" w:rsidP="00BA4E93">
      <w:pPr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 xml:space="preserve">Seeking a teaching position to utilize my dedication to </w:t>
      </w:r>
      <w:r w:rsidR="00237C9F">
        <w:rPr>
          <w:rFonts w:asciiTheme="majorHAnsi" w:hAnsiTheme="majorHAnsi"/>
          <w:sz w:val="20"/>
          <w:szCs w:val="20"/>
        </w:rPr>
        <w:t>fostering</w:t>
      </w:r>
      <w:r w:rsidRPr="006A65DF">
        <w:rPr>
          <w:rFonts w:asciiTheme="majorHAnsi" w:hAnsiTheme="majorHAnsi"/>
          <w:sz w:val="20"/>
          <w:szCs w:val="20"/>
        </w:rPr>
        <w:t xml:space="preserve"> quality education and passion for fulfilling </w:t>
      </w:r>
      <w:r w:rsidR="00237C9F">
        <w:rPr>
          <w:rFonts w:asciiTheme="majorHAnsi" w:hAnsiTheme="majorHAnsi"/>
          <w:sz w:val="20"/>
          <w:szCs w:val="20"/>
        </w:rPr>
        <w:t>students’</w:t>
      </w:r>
      <w:r w:rsidRPr="006A65DF">
        <w:rPr>
          <w:rFonts w:asciiTheme="majorHAnsi" w:hAnsiTheme="majorHAnsi"/>
          <w:sz w:val="20"/>
          <w:szCs w:val="20"/>
        </w:rPr>
        <w:t xml:space="preserve"> educational needs and development.</w:t>
      </w:r>
    </w:p>
    <w:p w14:paraId="7E51368C" w14:textId="77777777" w:rsidR="00BA4E93" w:rsidRPr="006A65DF" w:rsidRDefault="00BA4E93" w:rsidP="00BA4E93">
      <w:pPr>
        <w:pStyle w:val="Heading1"/>
        <w:rPr>
          <w:sz w:val="20"/>
          <w:szCs w:val="20"/>
        </w:rPr>
      </w:pPr>
      <w:r w:rsidRPr="006A65DF">
        <w:rPr>
          <w:sz w:val="20"/>
          <w:szCs w:val="20"/>
        </w:rPr>
        <w:t>Professional Skills Profile</w:t>
      </w:r>
    </w:p>
    <w:p w14:paraId="6E2E0DDA" w14:textId="45B8F702" w:rsidR="00BA4E93" w:rsidRPr="006A65DF" w:rsidRDefault="00BA4E93" w:rsidP="00BA4E93">
      <w:pPr>
        <w:pStyle w:val="ListBullet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 xml:space="preserve">Almost eleven (11) years of </w:t>
      </w:r>
      <w:r w:rsidR="00237C9F">
        <w:rPr>
          <w:rFonts w:asciiTheme="majorHAnsi" w:hAnsiTheme="majorHAnsi"/>
          <w:sz w:val="20"/>
          <w:szCs w:val="20"/>
        </w:rPr>
        <w:t>work-related</w:t>
      </w:r>
      <w:r w:rsidRPr="006A65DF">
        <w:rPr>
          <w:rFonts w:asciiTheme="majorHAnsi" w:hAnsiTheme="majorHAnsi"/>
          <w:sz w:val="20"/>
          <w:szCs w:val="20"/>
        </w:rPr>
        <w:t xml:space="preserve"> experience in:</w:t>
      </w:r>
    </w:p>
    <w:p w14:paraId="77D64766" w14:textId="3D643A12" w:rsidR="00BA4E93" w:rsidRPr="006A65DF" w:rsidRDefault="003908C9" w:rsidP="00BA4E93">
      <w:pPr>
        <w:pStyle w:val="ListBullet"/>
        <w:numPr>
          <w:ilvl w:val="4"/>
          <w:numId w:val="25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General Accounting (General Journal, General </w:t>
      </w:r>
      <w:proofErr w:type="gramStart"/>
      <w:r>
        <w:rPr>
          <w:rFonts w:asciiTheme="majorHAnsi" w:hAnsiTheme="majorHAnsi"/>
          <w:sz w:val="20"/>
          <w:szCs w:val="20"/>
        </w:rPr>
        <w:t>Ledger</w:t>
      </w:r>
      <w:proofErr w:type="gramEnd"/>
      <w:r>
        <w:rPr>
          <w:rFonts w:asciiTheme="majorHAnsi" w:hAnsiTheme="majorHAnsi"/>
          <w:sz w:val="20"/>
          <w:szCs w:val="20"/>
        </w:rPr>
        <w:t xml:space="preserve"> and </w:t>
      </w:r>
      <w:r w:rsidR="00BA4E93" w:rsidRPr="006A65DF">
        <w:rPr>
          <w:rFonts w:asciiTheme="majorHAnsi" w:hAnsiTheme="majorHAnsi"/>
          <w:sz w:val="20"/>
          <w:szCs w:val="20"/>
        </w:rPr>
        <w:t>Cash Reconciliation</w:t>
      </w:r>
      <w:r>
        <w:rPr>
          <w:rFonts w:asciiTheme="majorHAnsi" w:hAnsiTheme="majorHAnsi"/>
          <w:sz w:val="20"/>
          <w:szCs w:val="20"/>
        </w:rPr>
        <w:t>)</w:t>
      </w:r>
    </w:p>
    <w:p w14:paraId="727E00C6" w14:textId="146656D8" w:rsidR="00BA4E93" w:rsidRPr="006A65DF" w:rsidRDefault="00BA4E93" w:rsidP="00BA4E93">
      <w:pPr>
        <w:pStyle w:val="ListBullet"/>
        <w:numPr>
          <w:ilvl w:val="4"/>
          <w:numId w:val="25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Accounts Receivable</w:t>
      </w:r>
      <w:r w:rsidR="003908C9">
        <w:rPr>
          <w:rFonts w:asciiTheme="majorHAnsi" w:hAnsiTheme="majorHAnsi"/>
          <w:sz w:val="20"/>
          <w:szCs w:val="20"/>
        </w:rPr>
        <w:t xml:space="preserve"> and Collection Reports for the </w:t>
      </w:r>
      <w:r w:rsidRPr="006A65DF">
        <w:rPr>
          <w:rFonts w:asciiTheme="majorHAnsi" w:hAnsiTheme="majorHAnsi"/>
          <w:sz w:val="20"/>
          <w:szCs w:val="20"/>
        </w:rPr>
        <w:t xml:space="preserve">College of Law, College of </w:t>
      </w:r>
      <w:proofErr w:type="gramStart"/>
      <w:r w:rsidRPr="006A65DF">
        <w:rPr>
          <w:rFonts w:asciiTheme="majorHAnsi" w:hAnsiTheme="majorHAnsi"/>
          <w:sz w:val="20"/>
          <w:szCs w:val="20"/>
        </w:rPr>
        <w:t>Medicine</w:t>
      </w:r>
      <w:proofErr w:type="gramEnd"/>
      <w:r w:rsidRPr="006A65DF">
        <w:rPr>
          <w:rFonts w:asciiTheme="majorHAnsi" w:hAnsiTheme="majorHAnsi"/>
          <w:sz w:val="20"/>
          <w:szCs w:val="20"/>
        </w:rPr>
        <w:t xml:space="preserve"> and College of Nursing Students</w:t>
      </w:r>
    </w:p>
    <w:p w14:paraId="66F09B59" w14:textId="4295AE26" w:rsidR="00BA4E93" w:rsidRPr="006A65DF" w:rsidRDefault="003908C9" w:rsidP="00BA4E93">
      <w:pPr>
        <w:pStyle w:val="ListBullet"/>
        <w:numPr>
          <w:ilvl w:val="4"/>
          <w:numId w:val="25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Budgeting Policies and Procedures </w:t>
      </w:r>
      <w:r w:rsidR="00BA4E93" w:rsidRPr="006A65DF">
        <w:rPr>
          <w:rFonts w:asciiTheme="majorHAnsi" w:hAnsiTheme="majorHAnsi"/>
          <w:sz w:val="20"/>
          <w:szCs w:val="20"/>
        </w:rPr>
        <w:t>Budget and Student Funds Disbursements and Reconciliation</w:t>
      </w:r>
    </w:p>
    <w:p w14:paraId="37848311" w14:textId="77777777" w:rsidR="00BA4E93" w:rsidRPr="006A65DF" w:rsidRDefault="00BA4E93" w:rsidP="00BA4E93">
      <w:pPr>
        <w:pStyle w:val="ListBullet"/>
        <w:numPr>
          <w:ilvl w:val="4"/>
          <w:numId w:val="25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Cash Receipts Summary for the Academic Year</w:t>
      </w:r>
    </w:p>
    <w:p w14:paraId="71A505EE" w14:textId="71AD5984" w:rsidR="00BA4E93" w:rsidRDefault="00BA4E93" w:rsidP="00BA4E93">
      <w:pPr>
        <w:pStyle w:val="ListBullet"/>
        <w:numPr>
          <w:ilvl w:val="4"/>
          <w:numId w:val="25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Credit and Collection Operations</w:t>
      </w:r>
    </w:p>
    <w:p w14:paraId="72D8032D" w14:textId="143BD85C" w:rsidR="003908C9" w:rsidRPr="006A65DF" w:rsidRDefault="003908C9" w:rsidP="003908C9">
      <w:pPr>
        <w:pStyle w:val="ListBullet"/>
        <w:numPr>
          <w:ilvl w:val="3"/>
          <w:numId w:val="25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 xml:space="preserve">Internship </w:t>
      </w:r>
      <w:r>
        <w:rPr>
          <w:rFonts w:asciiTheme="majorHAnsi" w:hAnsiTheme="majorHAnsi"/>
          <w:sz w:val="20"/>
          <w:szCs w:val="20"/>
        </w:rPr>
        <w:t>at</w:t>
      </w:r>
      <w:r w:rsidRPr="006A65DF">
        <w:rPr>
          <w:rFonts w:asciiTheme="majorHAnsi" w:hAnsiTheme="majorHAnsi"/>
          <w:sz w:val="20"/>
          <w:szCs w:val="20"/>
        </w:rPr>
        <w:t xml:space="preserve"> Development Bank of the Philippines - Sorsogon Branch, Commission on Audit Department </w:t>
      </w:r>
    </w:p>
    <w:p w14:paraId="62E164BC" w14:textId="77777777" w:rsidR="00BA4E93" w:rsidRPr="006A65DF" w:rsidRDefault="00BA4E93" w:rsidP="00BA4E93">
      <w:pPr>
        <w:pStyle w:val="Heading1"/>
        <w:rPr>
          <w:sz w:val="20"/>
          <w:szCs w:val="20"/>
        </w:rPr>
      </w:pPr>
      <w:r w:rsidRPr="006A65DF">
        <w:rPr>
          <w:sz w:val="20"/>
          <w:szCs w:val="20"/>
        </w:rPr>
        <w:t>Educational Background</w:t>
      </w:r>
    </w:p>
    <w:p w14:paraId="537CBAC5" w14:textId="77777777" w:rsidR="00237C9F" w:rsidRDefault="00237C9F" w:rsidP="00350454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sz w:val="20"/>
          <w:szCs w:val="20"/>
        </w:rPr>
      </w:pPr>
    </w:p>
    <w:p w14:paraId="08345497" w14:textId="6286411C" w:rsidR="00350454" w:rsidRPr="006A65DF" w:rsidRDefault="00350454" w:rsidP="00350454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sz w:val="20"/>
          <w:szCs w:val="20"/>
        </w:rPr>
      </w:pPr>
      <w:r w:rsidRPr="006A65DF">
        <w:rPr>
          <w:rFonts w:asciiTheme="majorHAnsi" w:hAnsiTheme="majorHAnsi"/>
          <w:b/>
          <w:sz w:val="20"/>
          <w:szCs w:val="20"/>
        </w:rPr>
        <w:t>CERTIFICATE IN PROFESSIONAL TEACHING PROGRAM (CPTP)</w:t>
      </w:r>
    </w:p>
    <w:p w14:paraId="48873A48" w14:textId="7A1DFC53" w:rsidR="00350454" w:rsidRPr="006A65DF" w:rsidRDefault="00CB52A2" w:rsidP="00350454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21</w:t>
      </w:r>
      <w:r w:rsidR="00350454" w:rsidRPr="006A65DF">
        <w:rPr>
          <w:rFonts w:asciiTheme="majorHAnsi" w:hAnsiTheme="majorHAnsi"/>
          <w:b/>
          <w:sz w:val="20"/>
          <w:szCs w:val="20"/>
        </w:rPr>
        <w:t xml:space="preserve"> Units Earner</w:t>
      </w:r>
    </w:p>
    <w:p w14:paraId="5A9DE897" w14:textId="2C14BDF0" w:rsidR="00350454" w:rsidRPr="006A65DF" w:rsidRDefault="00350454" w:rsidP="00350454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National Teachers College</w:t>
      </w:r>
    </w:p>
    <w:p w14:paraId="76F0CA7C" w14:textId="45030493" w:rsidR="00350454" w:rsidRPr="006A65DF" w:rsidRDefault="00350454" w:rsidP="00350454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sz w:val="20"/>
          <w:szCs w:val="20"/>
        </w:rPr>
      </w:pPr>
      <w:r w:rsidRPr="006A65DF">
        <w:rPr>
          <w:rStyle w:val="lrzxr"/>
          <w:rFonts w:asciiTheme="majorHAnsi" w:hAnsiTheme="majorHAnsi"/>
          <w:sz w:val="20"/>
          <w:szCs w:val="20"/>
        </w:rPr>
        <w:t xml:space="preserve">629 Nepomuceno St, </w:t>
      </w:r>
      <w:proofErr w:type="spellStart"/>
      <w:r w:rsidRPr="006A65DF">
        <w:rPr>
          <w:rStyle w:val="lrzxr"/>
          <w:rFonts w:asciiTheme="majorHAnsi" w:hAnsiTheme="majorHAnsi"/>
          <w:sz w:val="20"/>
          <w:szCs w:val="20"/>
        </w:rPr>
        <w:t>Quiapo</w:t>
      </w:r>
      <w:proofErr w:type="spellEnd"/>
      <w:r w:rsidRPr="006A65DF">
        <w:rPr>
          <w:rStyle w:val="lrzxr"/>
          <w:rFonts w:asciiTheme="majorHAnsi" w:hAnsiTheme="majorHAnsi"/>
          <w:sz w:val="20"/>
          <w:szCs w:val="20"/>
        </w:rPr>
        <w:t>, Manila</w:t>
      </w:r>
    </w:p>
    <w:p w14:paraId="13BAF83F" w14:textId="77777777" w:rsidR="00350454" w:rsidRPr="006A65DF" w:rsidRDefault="00350454" w:rsidP="00BA4E93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sz w:val="20"/>
          <w:szCs w:val="20"/>
        </w:rPr>
      </w:pPr>
    </w:p>
    <w:p w14:paraId="32DD2763" w14:textId="284611B3" w:rsidR="00BA4E93" w:rsidRPr="006A65DF" w:rsidRDefault="00237C9F" w:rsidP="00BA4E93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sz w:val="20"/>
          <w:szCs w:val="20"/>
        </w:rPr>
      </w:pPr>
      <w:proofErr w:type="gramStart"/>
      <w:r>
        <w:rPr>
          <w:rFonts w:asciiTheme="majorHAnsi" w:hAnsiTheme="majorHAnsi"/>
          <w:b/>
          <w:sz w:val="20"/>
          <w:szCs w:val="20"/>
        </w:rPr>
        <w:t>MASTER</w:t>
      </w:r>
      <w:r w:rsidR="00BA4E93" w:rsidRPr="006A65DF">
        <w:rPr>
          <w:rFonts w:asciiTheme="majorHAnsi" w:hAnsiTheme="majorHAnsi"/>
          <w:b/>
          <w:sz w:val="20"/>
          <w:szCs w:val="20"/>
        </w:rPr>
        <w:t xml:space="preserve"> IN BUSINESS ADMINISTRATION</w:t>
      </w:r>
      <w:proofErr w:type="gramEnd"/>
    </w:p>
    <w:p w14:paraId="693CCF7D" w14:textId="5A5E14B2" w:rsidR="00BA4E93" w:rsidRPr="006A65DF" w:rsidRDefault="00BA4E93" w:rsidP="00BA4E93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San Beda University – December 2020</w:t>
      </w:r>
    </w:p>
    <w:p w14:paraId="0CAB62C9" w14:textId="25F96647" w:rsidR="00BA4E93" w:rsidRPr="006A65DF" w:rsidRDefault="00BA4E93" w:rsidP="00BA4E93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638 Mendiola, Manila 1005</w:t>
      </w:r>
    </w:p>
    <w:p w14:paraId="37F4290A" w14:textId="77777777" w:rsidR="00260279" w:rsidRPr="006A65DF" w:rsidRDefault="00260279" w:rsidP="00BA4E93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sz w:val="20"/>
          <w:szCs w:val="20"/>
        </w:rPr>
      </w:pPr>
    </w:p>
    <w:p w14:paraId="78B12AA9" w14:textId="197EFE72" w:rsidR="00BA4E93" w:rsidRPr="006A65DF" w:rsidRDefault="00BA4E93" w:rsidP="00BA4E93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sz w:val="20"/>
          <w:szCs w:val="20"/>
        </w:rPr>
      </w:pPr>
      <w:r w:rsidRPr="006A65DF">
        <w:rPr>
          <w:rFonts w:asciiTheme="majorHAnsi" w:hAnsiTheme="majorHAnsi"/>
          <w:b/>
          <w:sz w:val="20"/>
          <w:szCs w:val="20"/>
        </w:rPr>
        <w:t>RECOGNITION/ AWARD RECEIVED</w:t>
      </w:r>
    </w:p>
    <w:p w14:paraId="11ACAD00" w14:textId="619846E2" w:rsidR="00BA4E93" w:rsidRPr="006A65DF" w:rsidRDefault="00BA4E93" w:rsidP="00BA4E93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Very Rev. Fr. Aloysius Ma. A. Marana</w:t>
      </w:r>
      <w:r w:rsidR="003908C9">
        <w:rPr>
          <w:rFonts w:asciiTheme="majorHAnsi" w:hAnsiTheme="majorHAnsi"/>
          <w:sz w:val="20"/>
          <w:szCs w:val="20"/>
        </w:rPr>
        <w:t>n</w:t>
      </w:r>
      <w:r w:rsidRPr="006A65DF">
        <w:rPr>
          <w:rFonts w:asciiTheme="majorHAnsi" w:hAnsiTheme="majorHAnsi"/>
          <w:sz w:val="20"/>
          <w:szCs w:val="20"/>
        </w:rPr>
        <w:t>, OSB Servant Leadership Award</w:t>
      </w:r>
    </w:p>
    <w:p w14:paraId="0B4695D6" w14:textId="3E59087F" w:rsidR="00350454" w:rsidRPr="006A65DF" w:rsidRDefault="00350454" w:rsidP="00350454">
      <w:pPr>
        <w:pStyle w:val="Heading2"/>
        <w:rPr>
          <w:sz w:val="20"/>
          <w:szCs w:val="20"/>
        </w:rPr>
      </w:pPr>
      <w:r w:rsidRPr="006A65DF">
        <w:rPr>
          <w:sz w:val="20"/>
          <w:szCs w:val="20"/>
        </w:rPr>
        <w:t>Bachelor of science in accountancy</w:t>
      </w:r>
    </w:p>
    <w:p w14:paraId="2DEEDF67" w14:textId="77777777" w:rsidR="00350454" w:rsidRPr="006A65DF" w:rsidRDefault="00350454" w:rsidP="00350454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St. Louise De Marillac College – March 2000</w:t>
      </w:r>
    </w:p>
    <w:p w14:paraId="3FFD2FC9" w14:textId="77777777" w:rsidR="00350454" w:rsidRPr="006A65DF" w:rsidRDefault="00350454" w:rsidP="00350454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Sorsogon, Sorsogon City</w:t>
      </w:r>
    </w:p>
    <w:sdt>
      <w:sdtPr>
        <w:rPr>
          <w:sz w:val="20"/>
          <w:szCs w:val="20"/>
        </w:rPr>
        <w:alias w:val="Skills &amp; Abilities:"/>
        <w:tag w:val="Skills &amp; Abilities:"/>
        <w:id w:val="458624136"/>
        <w:placeholder>
          <w:docPart w:val="AEAB1204BFD348CE881F6900BF9B3990"/>
        </w:placeholder>
        <w:temporary/>
        <w:showingPlcHdr/>
        <w15:appearance w15:val="hidden"/>
      </w:sdtPr>
      <w:sdtEndPr/>
      <w:sdtContent>
        <w:p w14:paraId="5CF0D609" w14:textId="77777777" w:rsidR="00BA4E93" w:rsidRPr="006A65DF" w:rsidRDefault="00BA4E93" w:rsidP="00BA4E93">
          <w:pPr>
            <w:pStyle w:val="Heading1"/>
            <w:rPr>
              <w:sz w:val="20"/>
              <w:szCs w:val="20"/>
            </w:rPr>
          </w:pPr>
          <w:r w:rsidRPr="006A65DF">
            <w:rPr>
              <w:sz w:val="20"/>
              <w:szCs w:val="20"/>
            </w:rPr>
            <w:t>Skills &amp; Abilities</w:t>
          </w:r>
        </w:p>
      </w:sdtContent>
    </w:sdt>
    <w:p w14:paraId="7D152301" w14:textId="77777777" w:rsidR="00BA4E93" w:rsidRPr="006A65DF" w:rsidRDefault="00BA4E93" w:rsidP="00BA4E93">
      <w:pPr>
        <w:pStyle w:val="ListBullet"/>
        <w:numPr>
          <w:ilvl w:val="0"/>
          <w:numId w:val="26"/>
        </w:numPr>
        <w:rPr>
          <w:rFonts w:asciiTheme="majorHAnsi" w:hAnsiTheme="majorHAnsi"/>
          <w:color w:val="auto"/>
          <w:sz w:val="20"/>
          <w:szCs w:val="20"/>
        </w:rPr>
      </w:pPr>
      <w:r w:rsidRPr="006A65DF">
        <w:rPr>
          <w:rFonts w:asciiTheme="majorHAnsi" w:hAnsiTheme="majorHAnsi"/>
          <w:color w:val="auto"/>
          <w:sz w:val="20"/>
          <w:szCs w:val="20"/>
        </w:rPr>
        <w:t>Certified Bookkeeper - NC II Bookkeeper passer conducted by the TESDA NC II Training Examination</w:t>
      </w:r>
    </w:p>
    <w:p w14:paraId="2EECCA29" w14:textId="073F2F0C" w:rsidR="00BA4E93" w:rsidRPr="006A65DF" w:rsidRDefault="00BA4E93" w:rsidP="00BA4E93">
      <w:pPr>
        <w:pStyle w:val="ListBullet"/>
        <w:numPr>
          <w:ilvl w:val="0"/>
          <w:numId w:val="26"/>
        </w:numPr>
        <w:rPr>
          <w:rFonts w:asciiTheme="majorHAnsi" w:hAnsiTheme="majorHAnsi"/>
          <w:color w:val="auto"/>
          <w:sz w:val="20"/>
          <w:szCs w:val="20"/>
        </w:rPr>
      </w:pPr>
      <w:r w:rsidRPr="006A65DF">
        <w:rPr>
          <w:rFonts w:asciiTheme="majorHAnsi" w:hAnsiTheme="majorHAnsi"/>
          <w:color w:val="auto"/>
          <w:sz w:val="20"/>
          <w:szCs w:val="20"/>
        </w:rPr>
        <w:t xml:space="preserve">Knowledge </w:t>
      </w:r>
      <w:r w:rsidR="003908C9">
        <w:rPr>
          <w:rFonts w:asciiTheme="majorHAnsi" w:hAnsiTheme="majorHAnsi"/>
          <w:color w:val="auto"/>
          <w:sz w:val="20"/>
          <w:szCs w:val="20"/>
        </w:rPr>
        <w:t>of</w:t>
      </w:r>
      <w:r w:rsidRPr="006A65DF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3908C9">
        <w:rPr>
          <w:rFonts w:asciiTheme="majorHAnsi" w:hAnsiTheme="majorHAnsi"/>
          <w:color w:val="auto"/>
          <w:sz w:val="20"/>
          <w:szCs w:val="20"/>
        </w:rPr>
        <w:t>General Accounting and B</w:t>
      </w:r>
      <w:r w:rsidRPr="006A65DF">
        <w:rPr>
          <w:rFonts w:asciiTheme="majorHAnsi" w:hAnsiTheme="majorHAnsi"/>
          <w:color w:val="auto"/>
          <w:sz w:val="20"/>
          <w:szCs w:val="20"/>
        </w:rPr>
        <w:t>ookkeeping procedures</w:t>
      </w:r>
    </w:p>
    <w:p w14:paraId="4D1456D8" w14:textId="2918BF7D" w:rsidR="00BA4E93" w:rsidRDefault="00BA4E93" w:rsidP="003908C9">
      <w:pPr>
        <w:pStyle w:val="ListBullet"/>
        <w:numPr>
          <w:ilvl w:val="0"/>
          <w:numId w:val="26"/>
        </w:numPr>
        <w:rPr>
          <w:rFonts w:asciiTheme="majorHAnsi" w:hAnsiTheme="majorHAnsi"/>
          <w:color w:val="auto"/>
          <w:sz w:val="20"/>
          <w:szCs w:val="20"/>
        </w:rPr>
      </w:pPr>
      <w:r w:rsidRPr="006A65DF">
        <w:rPr>
          <w:rFonts w:asciiTheme="majorHAnsi" w:hAnsiTheme="majorHAnsi"/>
          <w:color w:val="auto"/>
          <w:sz w:val="20"/>
          <w:szCs w:val="20"/>
        </w:rPr>
        <w:t xml:space="preserve">Familiarity with </w:t>
      </w:r>
      <w:r w:rsidR="003908C9" w:rsidRPr="003908C9">
        <w:rPr>
          <w:rFonts w:asciiTheme="majorHAnsi" w:hAnsiTheme="majorHAnsi"/>
          <w:color w:val="auto"/>
          <w:sz w:val="20"/>
          <w:szCs w:val="20"/>
        </w:rPr>
        <w:t>Fi</w:t>
      </w:r>
      <w:r w:rsidRPr="003908C9">
        <w:rPr>
          <w:rFonts w:asciiTheme="majorHAnsi" w:hAnsiTheme="majorHAnsi"/>
          <w:color w:val="auto"/>
          <w:sz w:val="20"/>
          <w:szCs w:val="20"/>
        </w:rPr>
        <w:t>nanc</w:t>
      </w:r>
      <w:r w:rsidR="003908C9" w:rsidRPr="003908C9">
        <w:rPr>
          <w:rFonts w:asciiTheme="majorHAnsi" w:hAnsiTheme="majorHAnsi"/>
          <w:color w:val="auto"/>
          <w:sz w:val="20"/>
          <w:szCs w:val="20"/>
        </w:rPr>
        <w:t>ial</w:t>
      </w:r>
      <w:r w:rsidRPr="003908C9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3908C9" w:rsidRPr="003908C9">
        <w:rPr>
          <w:rFonts w:asciiTheme="majorHAnsi" w:hAnsiTheme="majorHAnsi"/>
          <w:color w:val="auto"/>
          <w:sz w:val="20"/>
          <w:szCs w:val="20"/>
        </w:rPr>
        <w:t>R</w:t>
      </w:r>
      <w:r w:rsidRPr="003908C9">
        <w:rPr>
          <w:rFonts w:asciiTheme="majorHAnsi" w:hAnsiTheme="majorHAnsi"/>
          <w:color w:val="auto"/>
          <w:sz w:val="20"/>
          <w:szCs w:val="20"/>
        </w:rPr>
        <w:t>egulations</w:t>
      </w:r>
      <w:r w:rsidR="003908C9" w:rsidRPr="003908C9">
        <w:rPr>
          <w:rFonts w:asciiTheme="majorHAnsi" w:hAnsiTheme="majorHAnsi"/>
          <w:color w:val="auto"/>
          <w:sz w:val="20"/>
          <w:szCs w:val="20"/>
        </w:rPr>
        <w:t xml:space="preserve"> such as BIR Rules and Regulation</w:t>
      </w:r>
      <w:r w:rsidR="003908C9">
        <w:rPr>
          <w:rFonts w:asciiTheme="majorHAnsi" w:hAnsiTheme="majorHAnsi"/>
          <w:color w:val="auto"/>
          <w:sz w:val="20"/>
          <w:szCs w:val="20"/>
        </w:rPr>
        <w:t>s</w:t>
      </w:r>
    </w:p>
    <w:p w14:paraId="20546F0B" w14:textId="73140C83" w:rsidR="00BA4E93" w:rsidRPr="006A65DF" w:rsidRDefault="003908C9" w:rsidP="003908C9">
      <w:pPr>
        <w:pStyle w:val="ListBullet"/>
        <w:numPr>
          <w:ilvl w:val="0"/>
          <w:numId w:val="26"/>
        </w:numPr>
        <w:rPr>
          <w:rFonts w:asciiTheme="majorHAnsi" w:hAnsiTheme="majorHAnsi"/>
          <w:color w:val="auto"/>
          <w:sz w:val="20"/>
          <w:szCs w:val="20"/>
        </w:rPr>
      </w:pPr>
      <w:r>
        <w:rPr>
          <w:rFonts w:asciiTheme="majorHAnsi" w:hAnsiTheme="majorHAnsi"/>
          <w:color w:val="auto"/>
          <w:sz w:val="20"/>
          <w:szCs w:val="20"/>
        </w:rPr>
        <w:t xml:space="preserve">Ability to handle sensitive and confidential </w:t>
      </w:r>
      <w:proofErr w:type="gramStart"/>
      <w:r>
        <w:rPr>
          <w:rFonts w:asciiTheme="majorHAnsi" w:hAnsiTheme="majorHAnsi"/>
          <w:color w:val="auto"/>
          <w:sz w:val="20"/>
          <w:szCs w:val="20"/>
        </w:rPr>
        <w:t>information</w:t>
      </w:r>
      <w:proofErr w:type="gramEnd"/>
      <w:r w:rsidR="00BA4E93" w:rsidRPr="006A65DF">
        <w:rPr>
          <w:rFonts w:asciiTheme="majorHAnsi" w:hAnsiTheme="majorHAnsi"/>
          <w:color w:val="auto"/>
          <w:sz w:val="20"/>
          <w:szCs w:val="20"/>
        </w:rPr>
        <w:t xml:space="preserve"> </w:t>
      </w:r>
    </w:p>
    <w:p w14:paraId="6234B2EA" w14:textId="213DAA69" w:rsidR="00BA4E93" w:rsidRPr="006A65DF" w:rsidRDefault="003908C9" w:rsidP="00BA4E93">
      <w:pPr>
        <w:pStyle w:val="ListBullet"/>
        <w:numPr>
          <w:ilvl w:val="0"/>
          <w:numId w:val="26"/>
        </w:numPr>
        <w:spacing w:after="0"/>
        <w:rPr>
          <w:rFonts w:asciiTheme="majorHAnsi" w:hAnsiTheme="majorHAnsi"/>
          <w:color w:val="auto"/>
          <w:sz w:val="20"/>
          <w:szCs w:val="20"/>
        </w:rPr>
      </w:pPr>
      <w:r>
        <w:rPr>
          <w:rFonts w:asciiTheme="majorHAnsi" w:hAnsiTheme="majorHAnsi"/>
          <w:color w:val="auto"/>
          <w:sz w:val="20"/>
          <w:szCs w:val="20"/>
        </w:rPr>
        <w:t>S</w:t>
      </w:r>
      <w:r w:rsidR="00BA4E93" w:rsidRPr="006A65DF">
        <w:rPr>
          <w:rFonts w:asciiTheme="majorHAnsi" w:hAnsiTheme="majorHAnsi"/>
          <w:color w:val="auto"/>
          <w:sz w:val="20"/>
          <w:szCs w:val="20"/>
        </w:rPr>
        <w:t>peak English and Tagalog fluently.</w:t>
      </w:r>
    </w:p>
    <w:p w14:paraId="1AC0A482" w14:textId="7C41E6C6" w:rsidR="00BA4E93" w:rsidRPr="006A65DF" w:rsidRDefault="006A65DF" w:rsidP="00BA4E93">
      <w:pPr>
        <w:pStyle w:val="ListBullet"/>
        <w:numPr>
          <w:ilvl w:val="0"/>
          <w:numId w:val="26"/>
        </w:numPr>
        <w:rPr>
          <w:rFonts w:asciiTheme="majorHAnsi" w:hAnsiTheme="majorHAnsi"/>
          <w:b/>
          <w:color w:val="auto"/>
          <w:sz w:val="20"/>
          <w:szCs w:val="20"/>
        </w:rPr>
      </w:pPr>
      <w:r w:rsidRPr="006A65DF">
        <w:rPr>
          <w:rFonts w:asciiTheme="majorHAnsi" w:hAnsiTheme="majorHAnsi"/>
          <w:bCs/>
          <w:color w:val="auto"/>
          <w:sz w:val="20"/>
          <w:szCs w:val="20"/>
        </w:rPr>
        <w:t xml:space="preserve">Knowledge </w:t>
      </w:r>
      <w:r w:rsidR="003908C9">
        <w:rPr>
          <w:rFonts w:asciiTheme="majorHAnsi" w:hAnsiTheme="majorHAnsi"/>
          <w:bCs/>
          <w:color w:val="auto"/>
          <w:sz w:val="20"/>
          <w:szCs w:val="20"/>
        </w:rPr>
        <w:t>of</w:t>
      </w:r>
      <w:r w:rsidRPr="006A65DF">
        <w:rPr>
          <w:rFonts w:asciiTheme="majorHAnsi" w:hAnsiTheme="majorHAnsi"/>
          <w:bCs/>
          <w:color w:val="auto"/>
          <w:sz w:val="20"/>
          <w:szCs w:val="20"/>
        </w:rPr>
        <w:t xml:space="preserve"> Basic Computer Skills</w:t>
      </w:r>
    </w:p>
    <w:p w14:paraId="2AC252EF" w14:textId="1D13686F" w:rsidR="003908C9" w:rsidRPr="003908C9" w:rsidRDefault="00BA75AE" w:rsidP="00BA4E93">
      <w:pPr>
        <w:pStyle w:val="ListBullet"/>
        <w:numPr>
          <w:ilvl w:val="0"/>
          <w:numId w:val="26"/>
        </w:numPr>
        <w:rPr>
          <w:rFonts w:asciiTheme="majorHAnsi" w:hAnsiTheme="majorHAnsi"/>
          <w:b/>
          <w:color w:val="auto"/>
          <w:sz w:val="20"/>
          <w:szCs w:val="20"/>
        </w:rPr>
      </w:pPr>
      <w:r>
        <w:rPr>
          <w:rFonts w:asciiTheme="majorHAnsi" w:hAnsiTheme="majorHAnsi"/>
          <w:color w:val="auto"/>
          <w:sz w:val="20"/>
          <w:szCs w:val="20"/>
        </w:rPr>
        <w:t>Teamwork player</w:t>
      </w:r>
    </w:p>
    <w:p w14:paraId="745EDCA8" w14:textId="565234D9" w:rsidR="0079544B" w:rsidRPr="003908C9" w:rsidRDefault="0079544B" w:rsidP="00BA4E93">
      <w:pPr>
        <w:pStyle w:val="ListBullet"/>
        <w:numPr>
          <w:ilvl w:val="0"/>
          <w:numId w:val="26"/>
        </w:numPr>
        <w:rPr>
          <w:rFonts w:asciiTheme="majorHAnsi" w:hAnsiTheme="majorHAnsi"/>
          <w:b/>
          <w:color w:val="auto"/>
          <w:sz w:val="20"/>
          <w:szCs w:val="20"/>
        </w:rPr>
      </w:pPr>
      <w:r w:rsidRPr="003908C9">
        <w:rPr>
          <w:rFonts w:asciiTheme="majorHAnsi" w:hAnsiTheme="majorHAnsi"/>
          <w:color w:val="auto"/>
          <w:sz w:val="20"/>
          <w:szCs w:val="20"/>
        </w:rPr>
        <w:t>Adaptability and Flexibility</w:t>
      </w:r>
    </w:p>
    <w:p w14:paraId="17C45796" w14:textId="6D806C1B" w:rsidR="0079544B" w:rsidRPr="006A65DF" w:rsidRDefault="006A65DF" w:rsidP="00BA4E93">
      <w:pPr>
        <w:pStyle w:val="ListBullet"/>
        <w:numPr>
          <w:ilvl w:val="0"/>
          <w:numId w:val="26"/>
        </w:numPr>
        <w:rPr>
          <w:rFonts w:asciiTheme="majorHAnsi" w:hAnsiTheme="majorHAnsi"/>
          <w:b/>
          <w:color w:val="auto"/>
          <w:sz w:val="20"/>
          <w:szCs w:val="20"/>
        </w:rPr>
      </w:pPr>
      <w:r w:rsidRPr="006A65DF">
        <w:rPr>
          <w:rFonts w:asciiTheme="majorHAnsi" w:hAnsiTheme="majorHAnsi"/>
          <w:bCs/>
          <w:color w:val="auto"/>
          <w:sz w:val="20"/>
          <w:szCs w:val="20"/>
        </w:rPr>
        <w:t>Patience and Tolerance</w:t>
      </w:r>
    </w:p>
    <w:p w14:paraId="72C03367" w14:textId="7BF46D18" w:rsidR="006A65DF" w:rsidRPr="003908C9" w:rsidRDefault="006A65DF" w:rsidP="00BA4E93">
      <w:pPr>
        <w:pStyle w:val="ListBullet"/>
        <w:numPr>
          <w:ilvl w:val="0"/>
          <w:numId w:val="26"/>
        </w:numPr>
        <w:rPr>
          <w:rFonts w:asciiTheme="majorHAnsi" w:hAnsiTheme="majorHAnsi"/>
          <w:b/>
          <w:color w:val="auto"/>
          <w:sz w:val="20"/>
          <w:szCs w:val="20"/>
        </w:rPr>
      </w:pPr>
      <w:r w:rsidRPr="006A65DF">
        <w:rPr>
          <w:rFonts w:asciiTheme="majorHAnsi" w:hAnsiTheme="majorHAnsi"/>
          <w:bCs/>
          <w:color w:val="auto"/>
          <w:sz w:val="20"/>
          <w:szCs w:val="20"/>
        </w:rPr>
        <w:t>Self-Motivated</w:t>
      </w:r>
    </w:p>
    <w:p w14:paraId="6B0A1C7D" w14:textId="7AF1528E" w:rsidR="003908C9" w:rsidRPr="006A65DF" w:rsidRDefault="003908C9" w:rsidP="00BA4E93">
      <w:pPr>
        <w:pStyle w:val="ListBullet"/>
        <w:numPr>
          <w:ilvl w:val="0"/>
          <w:numId w:val="26"/>
        </w:numPr>
        <w:rPr>
          <w:rFonts w:asciiTheme="majorHAnsi" w:hAnsiTheme="majorHAnsi"/>
          <w:b/>
          <w:color w:val="auto"/>
          <w:sz w:val="20"/>
          <w:szCs w:val="20"/>
        </w:rPr>
      </w:pPr>
      <w:r>
        <w:rPr>
          <w:rFonts w:asciiTheme="majorHAnsi" w:hAnsiTheme="majorHAnsi"/>
          <w:bCs/>
          <w:color w:val="auto"/>
          <w:sz w:val="20"/>
          <w:szCs w:val="20"/>
        </w:rPr>
        <w:t xml:space="preserve">Attention to </w:t>
      </w:r>
      <w:proofErr w:type="gramStart"/>
      <w:r>
        <w:rPr>
          <w:rFonts w:asciiTheme="majorHAnsi" w:hAnsiTheme="majorHAnsi"/>
          <w:bCs/>
          <w:color w:val="auto"/>
          <w:sz w:val="20"/>
          <w:szCs w:val="20"/>
        </w:rPr>
        <w:t>details</w:t>
      </w:r>
      <w:proofErr w:type="gramEnd"/>
    </w:p>
    <w:p w14:paraId="664DA065" w14:textId="77777777" w:rsidR="00E55340" w:rsidRDefault="00E55340" w:rsidP="00BA4E93">
      <w:pPr>
        <w:pStyle w:val="Heading1"/>
        <w:spacing w:line="360" w:lineRule="auto"/>
        <w:rPr>
          <w:sz w:val="18"/>
          <w:szCs w:val="18"/>
        </w:rPr>
      </w:pPr>
    </w:p>
    <w:p w14:paraId="3C66B6B8" w14:textId="11B84C23" w:rsidR="00BA4E93" w:rsidRPr="00681C2C" w:rsidRDefault="00BA4E93" w:rsidP="00BA4E93">
      <w:pPr>
        <w:pStyle w:val="Heading1"/>
        <w:spacing w:line="360" w:lineRule="auto"/>
        <w:rPr>
          <w:color w:val="auto"/>
          <w:sz w:val="18"/>
          <w:szCs w:val="18"/>
        </w:rPr>
      </w:pPr>
      <w:r w:rsidRPr="00681C2C">
        <w:rPr>
          <w:color w:val="auto"/>
          <w:sz w:val="18"/>
          <w:szCs w:val="18"/>
        </w:rPr>
        <w:t>Trainings and Seminars</w:t>
      </w:r>
    </w:p>
    <w:p w14:paraId="4EB8D6BA" w14:textId="5A504FFF" w:rsidR="008A4B82" w:rsidRDefault="00886D8A" w:rsidP="0043109B">
      <w:pPr>
        <w:pStyle w:val="Heading1"/>
        <w:numPr>
          <w:ilvl w:val="0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proofErr w:type="spellStart"/>
      <w:proofErr w:type="gramStart"/>
      <w:r>
        <w:rPr>
          <w:b w:val="0"/>
          <w:color w:val="auto"/>
          <w:sz w:val="18"/>
          <w:szCs w:val="18"/>
        </w:rPr>
        <w:t>Ezacc</w:t>
      </w:r>
      <w:proofErr w:type="spellEnd"/>
      <w:r>
        <w:rPr>
          <w:b w:val="0"/>
          <w:color w:val="auto"/>
          <w:sz w:val="18"/>
          <w:szCs w:val="18"/>
        </w:rPr>
        <w:t xml:space="preserve"> </w:t>
      </w:r>
      <w:r w:rsidR="00D35068">
        <w:rPr>
          <w:b w:val="0"/>
          <w:color w:val="auto"/>
          <w:sz w:val="18"/>
          <w:szCs w:val="18"/>
        </w:rPr>
        <w:t xml:space="preserve"> Training</w:t>
      </w:r>
      <w:proofErr w:type="gramEnd"/>
      <w:r w:rsidR="00D35068">
        <w:rPr>
          <w:b w:val="0"/>
          <w:color w:val="auto"/>
          <w:sz w:val="18"/>
          <w:szCs w:val="18"/>
        </w:rPr>
        <w:t xml:space="preserve"> Center – 13 hours </w:t>
      </w:r>
      <w:r w:rsidR="009B0825">
        <w:rPr>
          <w:b w:val="0"/>
          <w:color w:val="auto"/>
          <w:sz w:val="18"/>
          <w:szCs w:val="18"/>
        </w:rPr>
        <w:t>course of Australian Taxation, Bookkeeping and Payroll</w:t>
      </w:r>
      <w:r w:rsidR="005F2AE3">
        <w:rPr>
          <w:b w:val="0"/>
          <w:color w:val="auto"/>
          <w:sz w:val="18"/>
          <w:szCs w:val="18"/>
        </w:rPr>
        <w:t xml:space="preserve"> with Xero Accounting – September 17</w:t>
      </w:r>
      <w:r w:rsidR="0096424D">
        <w:rPr>
          <w:b w:val="0"/>
          <w:color w:val="auto"/>
          <w:sz w:val="18"/>
          <w:szCs w:val="18"/>
        </w:rPr>
        <w:t xml:space="preserve"> &amp; 18, 2023.</w:t>
      </w:r>
    </w:p>
    <w:p w14:paraId="725C55BF" w14:textId="5E75282E" w:rsidR="008A4B82" w:rsidRDefault="005C48EC" w:rsidP="0043109B">
      <w:pPr>
        <w:pStyle w:val="Heading1"/>
        <w:numPr>
          <w:ilvl w:val="0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>
        <w:rPr>
          <w:b w:val="0"/>
          <w:color w:val="auto"/>
          <w:sz w:val="18"/>
          <w:szCs w:val="18"/>
        </w:rPr>
        <w:t xml:space="preserve">Essentials of Business English – Ignatian </w:t>
      </w:r>
      <w:r w:rsidR="00197219">
        <w:rPr>
          <w:b w:val="0"/>
          <w:color w:val="auto"/>
          <w:sz w:val="18"/>
          <w:szCs w:val="18"/>
        </w:rPr>
        <w:t>Center for Continuing Education – August 19 &amp; 21, 2023</w:t>
      </w:r>
    </w:p>
    <w:p w14:paraId="58E66915" w14:textId="56AC9D07" w:rsidR="002C708C" w:rsidRPr="005A7938" w:rsidRDefault="002C708C" w:rsidP="0043109B">
      <w:pPr>
        <w:pStyle w:val="Heading1"/>
        <w:numPr>
          <w:ilvl w:val="0"/>
          <w:numId w:val="45"/>
        </w:numPr>
        <w:spacing w:line="276" w:lineRule="auto"/>
        <w:rPr>
          <w:rFonts w:asciiTheme="minorHAnsi" w:hAnsiTheme="minorHAnsi" w:cs="Times New Roman"/>
          <w:b w:val="0"/>
          <w:color w:val="auto"/>
          <w:sz w:val="16"/>
          <w:szCs w:val="16"/>
        </w:rPr>
      </w:pPr>
      <w:r w:rsidRPr="002C708C">
        <w:rPr>
          <w:rFonts w:asciiTheme="minorHAnsi" w:hAnsiTheme="minorHAnsi" w:cs="Times New Roman"/>
          <w:b w:val="0"/>
          <w:bCs/>
          <w:color w:val="auto"/>
          <w:sz w:val="18"/>
          <w:szCs w:val="18"/>
          <w:lang w:val="en-PH"/>
        </w:rPr>
        <w:t>2022 SEC Communication, Advocacy and Network (SEC CAN!) Webinar Series</w:t>
      </w:r>
      <w:r>
        <w:rPr>
          <w:rFonts w:asciiTheme="minorHAnsi" w:hAnsiTheme="minorHAnsi" w:cs="Times New Roman"/>
          <w:b w:val="0"/>
          <w:bCs/>
          <w:color w:val="auto"/>
          <w:sz w:val="18"/>
          <w:szCs w:val="18"/>
          <w:lang w:val="en-PH"/>
        </w:rPr>
        <w:t xml:space="preserve"> </w:t>
      </w:r>
      <w:r w:rsidR="000531BA">
        <w:rPr>
          <w:rFonts w:asciiTheme="minorHAnsi" w:hAnsiTheme="minorHAnsi" w:cs="Times New Roman"/>
          <w:b w:val="0"/>
          <w:bCs/>
          <w:color w:val="auto"/>
          <w:sz w:val="18"/>
          <w:szCs w:val="18"/>
          <w:lang w:val="en-PH"/>
        </w:rPr>
        <w:t>–</w:t>
      </w:r>
      <w:r>
        <w:rPr>
          <w:rFonts w:asciiTheme="minorHAnsi" w:hAnsiTheme="minorHAnsi" w:cs="Times New Roman"/>
          <w:b w:val="0"/>
          <w:bCs/>
          <w:color w:val="auto"/>
          <w:sz w:val="18"/>
          <w:szCs w:val="18"/>
          <w:lang w:val="en-PH"/>
        </w:rPr>
        <w:t xml:space="preserve"> </w:t>
      </w:r>
      <w:r w:rsidR="000531BA">
        <w:rPr>
          <w:rFonts w:asciiTheme="minorHAnsi" w:hAnsiTheme="minorHAnsi" w:cs="Times New Roman"/>
          <w:b w:val="0"/>
          <w:bCs/>
          <w:color w:val="auto"/>
          <w:sz w:val="18"/>
          <w:szCs w:val="18"/>
          <w:lang w:val="en-PH"/>
        </w:rPr>
        <w:t>April 8, 2022</w:t>
      </w:r>
    </w:p>
    <w:p w14:paraId="5C36BE6C" w14:textId="2ABBCDBB" w:rsidR="005A7938" w:rsidRPr="00335350" w:rsidRDefault="00335350" w:rsidP="005A7938">
      <w:pPr>
        <w:pStyle w:val="Heading1"/>
        <w:spacing w:line="276" w:lineRule="auto"/>
        <w:ind w:left="720"/>
        <w:rPr>
          <w:rFonts w:asciiTheme="minorHAnsi" w:hAnsiTheme="minorHAnsi" w:cs="ArialMT"/>
          <w:b w:val="0"/>
          <w:bCs/>
          <w:color w:val="auto"/>
          <w:sz w:val="18"/>
          <w:szCs w:val="18"/>
          <w:lang w:val="en-PH"/>
        </w:rPr>
      </w:pPr>
      <w:r>
        <w:rPr>
          <w:rFonts w:asciiTheme="minorHAnsi" w:hAnsiTheme="minorHAnsi" w:cs="ArialMT"/>
          <w:b w:val="0"/>
          <w:bCs/>
          <w:color w:val="auto"/>
          <w:sz w:val="18"/>
          <w:szCs w:val="18"/>
          <w:lang w:val="en-PH"/>
        </w:rPr>
        <w:t xml:space="preserve">Topic: </w:t>
      </w:r>
      <w:r w:rsidR="0058473E" w:rsidRPr="00335350">
        <w:rPr>
          <w:rFonts w:asciiTheme="minorHAnsi" w:hAnsiTheme="minorHAnsi" w:cs="ArialMT"/>
          <w:b w:val="0"/>
          <w:bCs/>
          <w:color w:val="auto"/>
          <w:sz w:val="18"/>
          <w:szCs w:val="18"/>
          <w:lang w:val="en-PH"/>
        </w:rPr>
        <w:t xml:space="preserve">Benefits of Registering as Nonstock </w:t>
      </w:r>
      <w:proofErr w:type="gramStart"/>
      <w:r w:rsidR="0058473E" w:rsidRPr="00335350">
        <w:rPr>
          <w:rFonts w:asciiTheme="minorHAnsi" w:hAnsiTheme="minorHAnsi" w:cs="ArialMT"/>
          <w:b w:val="0"/>
          <w:bCs/>
          <w:color w:val="auto"/>
          <w:sz w:val="18"/>
          <w:szCs w:val="18"/>
          <w:lang w:val="en-PH"/>
        </w:rPr>
        <w:t>Corporations;</w:t>
      </w:r>
      <w:proofErr w:type="gramEnd"/>
      <w:r w:rsidR="0058473E" w:rsidRPr="00335350">
        <w:rPr>
          <w:rFonts w:asciiTheme="minorHAnsi" w:hAnsiTheme="minorHAnsi" w:cs="ArialMT"/>
          <w:b w:val="0"/>
          <w:bCs/>
          <w:color w:val="auto"/>
          <w:sz w:val="18"/>
          <w:szCs w:val="18"/>
          <w:lang w:val="en-PH"/>
        </w:rPr>
        <w:t xml:space="preserve"> Who May Incorporate;</w:t>
      </w:r>
    </w:p>
    <w:p w14:paraId="1D79C0E7" w14:textId="52207592" w:rsidR="00335350" w:rsidRDefault="00335350" w:rsidP="005A7938">
      <w:pPr>
        <w:pStyle w:val="Heading1"/>
        <w:spacing w:line="276" w:lineRule="auto"/>
        <w:ind w:left="720"/>
        <w:rPr>
          <w:b w:val="0"/>
          <w:color w:val="auto"/>
          <w:sz w:val="18"/>
          <w:szCs w:val="18"/>
        </w:rPr>
      </w:pPr>
      <w:r w:rsidRPr="00335350">
        <w:rPr>
          <w:rFonts w:asciiTheme="minorHAnsi" w:hAnsiTheme="minorHAnsi" w:cs="ArialMT"/>
          <w:b w:val="0"/>
          <w:bCs/>
          <w:color w:val="auto"/>
          <w:sz w:val="18"/>
          <w:szCs w:val="18"/>
          <w:lang w:val="en-PH"/>
        </w:rPr>
        <w:t>How to Register and Comply with the Reportorial Requirements</w:t>
      </w:r>
    </w:p>
    <w:p w14:paraId="0BB7B15B" w14:textId="493CD157" w:rsidR="00C524EA" w:rsidRPr="00681C2C" w:rsidRDefault="00C524EA" w:rsidP="0043109B">
      <w:pPr>
        <w:pStyle w:val="Heading1"/>
        <w:numPr>
          <w:ilvl w:val="0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 w:rsidRPr="00681C2C">
        <w:rPr>
          <w:b w:val="0"/>
          <w:color w:val="auto"/>
          <w:sz w:val="18"/>
          <w:szCs w:val="18"/>
        </w:rPr>
        <w:t>Comp</w:t>
      </w:r>
      <w:r w:rsidR="00042BC7" w:rsidRPr="00681C2C">
        <w:rPr>
          <w:b w:val="0"/>
          <w:color w:val="auto"/>
          <w:sz w:val="18"/>
          <w:szCs w:val="18"/>
        </w:rPr>
        <w:t>e</w:t>
      </w:r>
      <w:r w:rsidRPr="00681C2C">
        <w:rPr>
          <w:b w:val="0"/>
          <w:color w:val="auto"/>
          <w:sz w:val="18"/>
          <w:szCs w:val="18"/>
        </w:rPr>
        <w:t xml:space="preserve">tencies of </w:t>
      </w:r>
      <w:proofErr w:type="spellStart"/>
      <w:r w:rsidRPr="00681C2C">
        <w:rPr>
          <w:b w:val="0"/>
          <w:color w:val="auto"/>
          <w:sz w:val="18"/>
          <w:szCs w:val="18"/>
        </w:rPr>
        <w:t>Jobrise</w:t>
      </w:r>
      <w:proofErr w:type="spellEnd"/>
      <w:r w:rsidRPr="00681C2C">
        <w:rPr>
          <w:b w:val="0"/>
          <w:color w:val="auto"/>
          <w:sz w:val="18"/>
          <w:szCs w:val="18"/>
        </w:rPr>
        <w:t xml:space="preserve"> Modules </w:t>
      </w:r>
      <w:r w:rsidR="00C43A09" w:rsidRPr="00681C2C">
        <w:rPr>
          <w:b w:val="0"/>
          <w:color w:val="auto"/>
          <w:sz w:val="18"/>
          <w:szCs w:val="18"/>
        </w:rPr>
        <w:t>as part of the Wadhwani Opportunity’s 21</w:t>
      </w:r>
      <w:r w:rsidR="00C43A09" w:rsidRPr="00681C2C">
        <w:rPr>
          <w:b w:val="0"/>
          <w:color w:val="auto"/>
          <w:sz w:val="18"/>
          <w:szCs w:val="18"/>
          <w:vertAlign w:val="superscript"/>
        </w:rPr>
        <w:t>st</w:t>
      </w:r>
      <w:r w:rsidR="00C43A09" w:rsidRPr="00681C2C">
        <w:rPr>
          <w:b w:val="0"/>
          <w:color w:val="auto"/>
          <w:sz w:val="18"/>
          <w:szCs w:val="18"/>
        </w:rPr>
        <w:t xml:space="preserve"> Century Core Employability Skills Program – Wadhwani F</w:t>
      </w:r>
      <w:r w:rsidR="00042BC7" w:rsidRPr="00681C2C">
        <w:rPr>
          <w:b w:val="0"/>
          <w:color w:val="auto"/>
          <w:sz w:val="18"/>
          <w:szCs w:val="18"/>
        </w:rPr>
        <w:t>oundation, Inc. – April 29, 2022</w:t>
      </w:r>
    </w:p>
    <w:p w14:paraId="4184BB07" w14:textId="6CF599FA" w:rsidR="00C524EA" w:rsidRPr="00681C2C" w:rsidRDefault="001E3A92" w:rsidP="0043109B">
      <w:pPr>
        <w:pStyle w:val="Heading1"/>
        <w:numPr>
          <w:ilvl w:val="0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 w:rsidRPr="00681C2C">
        <w:rPr>
          <w:b w:val="0"/>
          <w:color w:val="auto"/>
          <w:sz w:val="18"/>
          <w:szCs w:val="18"/>
        </w:rPr>
        <w:t xml:space="preserve">Tuition &amp; Other School Fees HEI </w:t>
      </w:r>
      <w:proofErr w:type="spellStart"/>
      <w:r w:rsidRPr="00681C2C">
        <w:rPr>
          <w:b w:val="0"/>
          <w:color w:val="auto"/>
          <w:sz w:val="18"/>
          <w:szCs w:val="18"/>
        </w:rPr>
        <w:t>Talakayan</w:t>
      </w:r>
      <w:proofErr w:type="spellEnd"/>
      <w:r w:rsidR="00EF5922" w:rsidRPr="00681C2C">
        <w:rPr>
          <w:b w:val="0"/>
          <w:color w:val="auto"/>
          <w:sz w:val="18"/>
          <w:szCs w:val="18"/>
        </w:rPr>
        <w:t xml:space="preserve"> (CHED)</w:t>
      </w:r>
      <w:r w:rsidRPr="00681C2C">
        <w:rPr>
          <w:b w:val="0"/>
          <w:color w:val="auto"/>
          <w:sz w:val="18"/>
          <w:szCs w:val="18"/>
        </w:rPr>
        <w:t xml:space="preserve"> – March 30, 2022</w:t>
      </w:r>
    </w:p>
    <w:p w14:paraId="5931E7FD" w14:textId="125AD407" w:rsidR="004C5116" w:rsidRPr="00681C2C" w:rsidRDefault="004C5116" w:rsidP="0043109B">
      <w:pPr>
        <w:pStyle w:val="Heading1"/>
        <w:numPr>
          <w:ilvl w:val="0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 w:rsidRPr="00681C2C">
        <w:rPr>
          <w:b w:val="0"/>
          <w:color w:val="auto"/>
          <w:sz w:val="18"/>
          <w:szCs w:val="18"/>
        </w:rPr>
        <w:t>All About Income Taxes (Batch 5)</w:t>
      </w:r>
    </w:p>
    <w:p w14:paraId="73768054" w14:textId="6AC37FFB" w:rsidR="00BA4E93" w:rsidRPr="00681C2C" w:rsidRDefault="004C5116" w:rsidP="0043109B">
      <w:pPr>
        <w:pStyle w:val="Heading1"/>
        <w:numPr>
          <w:ilvl w:val="1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 w:rsidRPr="00681C2C">
        <w:rPr>
          <w:b w:val="0"/>
          <w:color w:val="auto"/>
          <w:sz w:val="18"/>
          <w:szCs w:val="18"/>
        </w:rPr>
        <w:t>IPG Training Institute for Professional Advancement – June 10, 2020</w:t>
      </w:r>
    </w:p>
    <w:p w14:paraId="242605B6" w14:textId="67B35877" w:rsidR="00BA4E93" w:rsidRPr="00681C2C" w:rsidRDefault="004C5116" w:rsidP="0043109B">
      <w:pPr>
        <w:pStyle w:val="Heading1"/>
        <w:numPr>
          <w:ilvl w:val="0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 w:rsidRPr="00681C2C">
        <w:rPr>
          <w:b w:val="0"/>
          <w:color w:val="auto"/>
          <w:sz w:val="18"/>
          <w:szCs w:val="18"/>
        </w:rPr>
        <w:t>Webinar on Redefining Cash Flow Forecast during COVID-19 Crisis</w:t>
      </w:r>
    </w:p>
    <w:p w14:paraId="0784D8A5" w14:textId="6911C375" w:rsidR="004C5116" w:rsidRPr="00681C2C" w:rsidRDefault="004C5116" w:rsidP="0043109B">
      <w:pPr>
        <w:pStyle w:val="Heading1"/>
        <w:numPr>
          <w:ilvl w:val="1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 w:rsidRPr="00681C2C">
        <w:rPr>
          <w:b w:val="0"/>
          <w:color w:val="auto"/>
          <w:sz w:val="18"/>
          <w:szCs w:val="18"/>
        </w:rPr>
        <w:t>The Philippine Association of Management Accountants</w:t>
      </w:r>
    </w:p>
    <w:p w14:paraId="08E3B157" w14:textId="5DB8CC82" w:rsidR="00BA4E93" w:rsidRPr="00681C2C" w:rsidRDefault="00BA4E93" w:rsidP="0043109B">
      <w:pPr>
        <w:pStyle w:val="Heading1"/>
        <w:numPr>
          <w:ilvl w:val="0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 w:rsidRPr="00681C2C">
        <w:rPr>
          <w:b w:val="0"/>
          <w:color w:val="auto"/>
          <w:sz w:val="18"/>
          <w:szCs w:val="18"/>
        </w:rPr>
        <w:t xml:space="preserve">Cybersecurity and Ethical Hacking Awareness Session – March 28, </w:t>
      </w:r>
      <w:proofErr w:type="gramStart"/>
      <w:r w:rsidRPr="00681C2C">
        <w:rPr>
          <w:b w:val="0"/>
          <w:color w:val="auto"/>
          <w:sz w:val="18"/>
          <w:szCs w:val="18"/>
        </w:rPr>
        <w:t>2019</w:t>
      </w:r>
      <w:proofErr w:type="gramEnd"/>
      <w:r w:rsidRPr="00681C2C">
        <w:rPr>
          <w:b w:val="0"/>
          <w:color w:val="auto"/>
          <w:sz w:val="18"/>
          <w:szCs w:val="18"/>
        </w:rPr>
        <w:t xml:space="preserve"> at San Beda University</w:t>
      </w:r>
    </w:p>
    <w:p w14:paraId="61B5DFDF" w14:textId="62894B82" w:rsidR="00BA4E93" w:rsidRPr="00681C2C" w:rsidRDefault="00BA4E93" w:rsidP="0043109B">
      <w:pPr>
        <w:pStyle w:val="Heading1"/>
        <w:numPr>
          <w:ilvl w:val="0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 w:rsidRPr="00681C2C">
        <w:rPr>
          <w:b w:val="0"/>
          <w:color w:val="auto"/>
          <w:sz w:val="18"/>
          <w:szCs w:val="18"/>
        </w:rPr>
        <w:t xml:space="preserve">#MH Campus: Building Mental Health – Friendly Campuses” – March 13, </w:t>
      </w:r>
      <w:proofErr w:type="gramStart"/>
      <w:r w:rsidRPr="00681C2C">
        <w:rPr>
          <w:b w:val="0"/>
          <w:color w:val="auto"/>
          <w:sz w:val="18"/>
          <w:szCs w:val="18"/>
        </w:rPr>
        <w:t>2019</w:t>
      </w:r>
      <w:proofErr w:type="gramEnd"/>
      <w:r w:rsidRPr="00681C2C">
        <w:rPr>
          <w:b w:val="0"/>
          <w:color w:val="auto"/>
          <w:sz w:val="18"/>
          <w:szCs w:val="18"/>
        </w:rPr>
        <w:t xml:space="preserve"> at Centro Escolar University</w:t>
      </w:r>
    </w:p>
    <w:p w14:paraId="70325D26" w14:textId="1DAE317E" w:rsidR="00BA4E93" w:rsidRPr="00681C2C" w:rsidRDefault="00BA4E93" w:rsidP="0043109B">
      <w:pPr>
        <w:pStyle w:val="Heading1"/>
        <w:numPr>
          <w:ilvl w:val="0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 w:rsidRPr="00681C2C">
        <w:rPr>
          <w:b w:val="0"/>
          <w:color w:val="auto"/>
          <w:sz w:val="18"/>
          <w:szCs w:val="18"/>
        </w:rPr>
        <w:t>Research Paper Presenter - 8</w:t>
      </w:r>
      <w:r w:rsidRPr="00681C2C">
        <w:rPr>
          <w:b w:val="0"/>
          <w:color w:val="auto"/>
          <w:sz w:val="18"/>
          <w:szCs w:val="18"/>
          <w:vertAlign w:val="superscript"/>
        </w:rPr>
        <w:t>th</w:t>
      </w:r>
      <w:r w:rsidRPr="00681C2C">
        <w:rPr>
          <w:b w:val="0"/>
          <w:color w:val="auto"/>
          <w:sz w:val="18"/>
          <w:szCs w:val="18"/>
        </w:rPr>
        <w:t xml:space="preserve"> International Conference of Regional Network on Poverty Eradication (RENPER) – October 24 to 25, 2018 at San Beda University</w:t>
      </w:r>
      <w:r w:rsidR="005F2AE3">
        <w:rPr>
          <w:b w:val="0"/>
          <w:color w:val="auto"/>
          <w:sz w:val="18"/>
          <w:szCs w:val="18"/>
        </w:rPr>
        <w:t xml:space="preserve"> </w:t>
      </w:r>
    </w:p>
    <w:p w14:paraId="530E59E4" w14:textId="58FFF5A9" w:rsidR="00BA4E93" w:rsidRPr="00681C2C" w:rsidRDefault="00BA4E93" w:rsidP="0043109B">
      <w:pPr>
        <w:pStyle w:val="Heading1"/>
        <w:numPr>
          <w:ilvl w:val="0"/>
          <w:numId w:val="45"/>
        </w:numPr>
        <w:spacing w:line="276" w:lineRule="auto"/>
        <w:rPr>
          <w:b w:val="0"/>
          <w:color w:val="auto"/>
          <w:sz w:val="18"/>
          <w:szCs w:val="18"/>
        </w:rPr>
      </w:pPr>
      <w:r w:rsidRPr="00681C2C">
        <w:rPr>
          <w:b w:val="0"/>
          <w:color w:val="auto"/>
          <w:sz w:val="18"/>
          <w:szCs w:val="18"/>
        </w:rPr>
        <w:t xml:space="preserve">“We serve…we lead…we care… Advocating Servant Leadership in Upholding Harmonious Relationship in the Workplace and Community” – October 14, </w:t>
      </w:r>
      <w:proofErr w:type="gramStart"/>
      <w:r w:rsidRPr="00681C2C">
        <w:rPr>
          <w:b w:val="0"/>
          <w:color w:val="auto"/>
          <w:sz w:val="18"/>
          <w:szCs w:val="18"/>
        </w:rPr>
        <w:t>2017</w:t>
      </w:r>
      <w:proofErr w:type="gramEnd"/>
      <w:r w:rsidRPr="00681C2C">
        <w:rPr>
          <w:b w:val="0"/>
          <w:color w:val="auto"/>
          <w:sz w:val="18"/>
          <w:szCs w:val="18"/>
        </w:rPr>
        <w:t xml:space="preserve"> at San Beda University</w:t>
      </w:r>
    </w:p>
    <w:p w14:paraId="6CACF7CE" w14:textId="77777777" w:rsidR="006A65DF" w:rsidRPr="00681C2C" w:rsidRDefault="006A65DF" w:rsidP="0043109B">
      <w:pPr>
        <w:pStyle w:val="Heading1"/>
        <w:spacing w:line="276" w:lineRule="auto"/>
        <w:rPr>
          <w:color w:val="auto"/>
          <w:sz w:val="18"/>
          <w:szCs w:val="18"/>
        </w:rPr>
      </w:pPr>
    </w:p>
    <w:p w14:paraId="4E5716C6" w14:textId="26FE099D" w:rsidR="00BA4E93" w:rsidRPr="00681C2C" w:rsidRDefault="00BA4E93" w:rsidP="00BA4E93">
      <w:pPr>
        <w:pStyle w:val="Heading1"/>
        <w:spacing w:line="360" w:lineRule="auto"/>
        <w:rPr>
          <w:color w:val="auto"/>
          <w:sz w:val="18"/>
          <w:szCs w:val="18"/>
        </w:rPr>
      </w:pPr>
      <w:r w:rsidRPr="00681C2C">
        <w:rPr>
          <w:color w:val="auto"/>
          <w:sz w:val="18"/>
          <w:szCs w:val="18"/>
        </w:rPr>
        <w:t>Work Experience</w:t>
      </w:r>
      <w:r w:rsidR="00ED411F" w:rsidRPr="00681C2C">
        <w:rPr>
          <w:color w:val="auto"/>
          <w:sz w:val="18"/>
          <w:szCs w:val="18"/>
        </w:rPr>
        <w:t>s</w:t>
      </w:r>
    </w:p>
    <w:p w14:paraId="7E119274" w14:textId="1C540154" w:rsidR="00BA4E93" w:rsidRPr="00681C2C" w:rsidRDefault="00BA4E93" w:rsidP="00BA4E93">
      <w:pPr>
        <w:pStyle w:val="Heading2"/>
        <w:spacing w:line="360" w:lineRule="auto"/>
        <w:rPr>
          <w:color w:val="auto"/>
          <w:sz w:val="18"/>
          <w:szCs w:val="18"/>
        </w:rPr>
      </w:pPr>
      <w:r w:rsidRPr="00681C2C">
        <w:rPr>
          <w:color w:val="auto"/>
          <w:sz w:val="18"/>
          <w:szCs w:val="18"/>
        </w:rPr>
        <w:t>SAN BEDA UNIVERSITY</w:t>
      </w:r>
    </w:p>
    <w:p w14:paraId="6A1E2550" w14:textId="66EA9620" w:rsidR="00B60913" w:rsidRPr="00681C2C" w:rsidRDefault="00B60913" w:rsidP="00B60913">
      <w:pPr>
        <w:pStyle w:val="ListParagraph"/>
        <w:numPr>
          <w:ilvl w:val="0"/>
          <w:numId w:val="46"/>
        </w:numPr>
        <w:rPr>
          <w:color w:val="auto"/>
          <w:sz w:val="18"/>
          <w:szCs w:val="18"/>
        </w:rPr>
      </w:pPr>
      <w:r w:rsidRPr="00681C2C">
        <w:rPr>
          <w:b/>
          <w:bCs/>
          <w:color w:val="auto"/>
          <w:sz w:val="18"/>
          <w:szCs w:val="18"/>
        </w:rPr>
        <w:t>Part</w:t>
      </w:r>
      <w:r w:rsidR="00493D4B" w:rsidRPr="00681C2C">
        <w:rPr>
          <w:b/>
          <w:bCs/>
          <w:color w:val="auto"/>
          <w:sz w:val="18"/>
          <w:szCs w:val="18"/>
        </w:rPr>
        <w:t>-Time Faculty</w:t>
      </w:r>
      <w:r w:rsidR="00493D4B" w:rsidRPr="00681C2C">
        <w:rPr>
          <w:color w:val="auto"/>
          <w:sz w:val="18"/>
          <w:szCs w:val="18"/>
        </w:rPr>
        <w:t xml:space="preserve"> – since 2</w:t>
      </w:r>
      <w:r w:rsidR="00493D4B" w:rsidRPr="00681C2C">
        <w:rPr>
          <w:color w:val="auto"/>
          <w:sz w:val="18"/>
          <w:szCs w:val="18"/>
          <w:vertAlign w:val="superscript"/>
        </w:rPr>
        <w:t>nd</w:t>
      </w:r>
      <w:r w:rsidR="00493D4B" w:rsidRPr="00681C2C">
        <w:rPr>
          <w:color w:val="auto"/>
          <w:sz w:val="18"/>
          <w:szCs w:val="18"/>
        </w:rPr>
        <w:t xml:space="preserve"> Semester of AY 2022-2023</w:t>
      </w:r>
    </w:p>
    <w:p w14:paraId="1E5BA3E0" w14:textId="77777777" w:rsidR="00493D4B" w:rsidRPr="00681C2C" w:rsidRDefault="00493D4B" w:rsidP="00493D4B">
      <w:pPr>
        <w:pStyle w:val="ListParagraph"/>
        <w:rPr>
          <w:color w:val="auto"/>
          <w:sz w:val="18"/>
          <w:szCs w:val="18"/>
        </w:rPr>
      </w:pPr>
    </w:p>
    <w:p w14:paraId="0DB273C7" w14:textId="50E862AD" w:rsidR="00C43A09" w:rsidRPr="00681C2C" w:rsidRDefault="00C43A09" w:rsidP="00C43A09">
      <w:pPr>
        <w:pStyle w:val="ListParagraph"/>
        <w:numPr>
          <w:ilvl w:val="0"/>
          <w:numId w:val="32"/>
        </w:numPr>
        <w:spacing w:after="0" w:line="276" w:lineRule="auto"/>
        <w:rPr>
          <w:rFonts w:asciiTheme="majorHAnsi" w:hAnsiTheme="majorHAnsi"/>
          <w:color w:val="auto"/>
          <w:sz w:val="18"/>
          <w:szCs w:val="18"/>
        </w:rPr>
      </w:pPr>
      <w:r w:rsidRPr="00681C2C">
        <w:rPr>
          <w:rFonts w:asciiTheme="majorHAnsi" w:hAnsiTheme="majorHAnsi"/>
          <w:b/>
          <w:color w:val="auto"/>
          <w:sz w:val="18"/>
          <w:szCs w:val="18"/>
        </w:rPr>
        <w:t>BUDGET SPECIALIST</w:t>
      </w:r>
      <w:r w:rsidR="007B48E2" w:rsidRPr="00681C2C">
        <w:rPr>
          <w:rFonts w:asciiTheme="majorHAnsi" w:hAnsiTheme="majorHAnsi"/>
          <w:b/>
          <w:color w:val="auto"/>
          <w:sz w:val="18"/>
          <w:szCs w:val="18"/>
        </w:rPr>
        <w:t xml:space="preserve">/ ANALYST </w:t>
      </w:r>
      <w:r w:rsidRPr="00681C2C">
        <w:rPr>
          <w:rFonts w:asciiTheme="majorHAnsi" w:hAnsiTheme="majorHAnsi"/>
          <w:color w:val="auto"/>
          <w:sz w:val="18"/>
          <w:szCs w:val="18"/>
        </w:rPr>
        <w:t xml:space="preserve">(November 23, </w:t>
      </w:r>
      <w:r w:rsidR="00E35182" w:rsidRPr="00681C2C">
        <w:rPr>
          <w:rFonts w:asciiTheme="majorHAnsi" w:hAnsiTheme="majorHAnsi"/>
          <w:color w:val="auto"/>
          <w:sz w:val="18"/>
          <w:szCs w:val="18"/>
        </w:rPr>
        <w:t>2021,</w:t>
      </w:r>
      <w:r w:rsidRPr="00681C2C">
        <w:rPr>
          <w:rFonts w:asciiTheme="majorHAnsi" w:hAnsiTheme="majorHAnsi"/>
          <w:color w:val="auto"/>
          <w:sz w:val="18"/>
          <w:szCs w:val="18"/>
        </w:rPr>
        <w:t xml:space="preserve"> up to the present)</w:t>
      </w:r>
    </w:p>
    <w:p w14:paraId="70E59549" w14:textId="6A364653" w:rsidR="007B48E2" w:rsidRPr="00681C2C" w:rsidRDefault="007B48E2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Assist with planning and maintaining the university </w:t>
      </w:r>
      <w:proofErr w:type="gramStart"/>
      <w:r w:rsidRPr="00681C2C">
        <w:rPr>
          <w:rFonts w:asciiTheme="majorHAnsi" w:hAnsiTheme="majorHAnsi"/>
          <w:bCs/>
          <w:color w:val="auto"/>
          <w:sz w:val="18"/>
          <w:szCs w:val="18"/>
        </w:rPr>
        <w:t>finances</w:t>
      </w:r>
      <w:proofErr w:type="gramEnd"/>
    </w:p>
    <w:p w14:paraId="64B46B21" w14:textId="1D08807F" w:rsidR="007B48E2" w:rsidRPr="00681C2C" w:rsidRDefault="007B48E2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Review departmental budget proposals and funding </w:t>
      </w:r>
      <w:proofErr w:type="gramStart"/>
      <w:r w:rsidRPr="00681C2C">
        <w:rPr>
          <w:rFonts w:asciiTheme="majorHAnsi" w:hAnsiTheme="majorHAnsi"/>
          <w:bCs/>
          <w:color w:val="auto"/>
          <w:sz w:val="18"/>
          <w:szCs w:val="18"/>
        </w:rPr>
        <w:t>requests</w:t>
      </w:r>
      <w:proofErr w:type="gramEnd"/>
    </w:p>
    <w:p w14:paraId="234F4A44" w14:textId="28BCD28A" w:rsidR="007B48E2" w:rsidRPr="00681C2C" w:rsidRDefault="007B48E2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>Conduct cost/benefit analysis</w:t>
      </w:r>
      <w:r w:rsidR="00CC5B53" w:rsidRPr="00681C2C">
        <w:rPr>
          <w:rFonts w:asciiTheme="majorHAnsi" w:hAnsiTheme="majorHAnsi"/>
          <w:bCs/>
          <w:color w:val="auto"/>
          <w:sz w:val="18"/>
          <w:szCs w:val="18"/>
        </w:rPr>
        <w:t xml:space="preserve"> to determine </w:t>
      </w:r>
      <w:r w:rsidR="003D7793" w:rsidRPr="00681C2C">
        <w:rPr>
          <w:rFonts w:asciiTheme="majorHAnsi" w:hAnsiTheme="majorHAnsi"/>
          <w:bCs/>
          <w:color w:val="auto"/>
          <w:sz w:val="18"/>
          <w:szCs w:val="18"/>
        </w:rPr>
        <w:t xml:space="preserve">the </w:t>
      </w:r>
      <w:proofErr w:type="gramStart"/>
      <w:r w:rsidR="00CC5B53" w:rsidRPr="00681C2C">
        <w:rPr>
          <w:rFonts w:asciiTheme="majorHAnsi" w:hAnsiTheme="majorHAnsi"/>
          <w:bCs/>
          <w:color w:val="auto"/>
          <w:sz w:val="18"/>
          <w:szCs w:val="18"/>
        </w:rPr>
        <w:t>value</w:t>
      </w:r>
      <w:proofErr w:type="gramEnd"/>
    </w:p>
    <w:p w14:paraId="4BAA1B64" w14:textId="348F57D1" w:rsidR="007B48E2" w:rsidRPr="00681C2C" w:rsidRDefault="00F83FF5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Submit budget recommendations for approval or rejection of funding </w:t>
      </w:r>
      <w:proofErr w:type="gramStart"/>
      <w:r w:rsidRPr="00681C2C">
        <w:rPr>
          <w:rFonts w:asciiTheme="majorHAnsi" w:hAnsiTheme="majorHAnsi"/>
          <w:bCs/>
          <w:color w:val="auto"/>
          <w:sz w:val="18"/>
          <w:szCs w:val="18"/>
        </w:rPr>
        <w:t>requests</w:t>
      </w:r>
      <w:proofErr w:type="gramEnd"/>
    </w:p>
    <w:p w14:paraId="7A28ABA3" w14:textId="00BA3980" w:rsidR="00F83FF5" w:rsidRPr="00681C2C" w:rsidRDefault="00F83FF5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Explain and defend recommendations to management and </w:t>
      </w:r>
      <w:proofErr w:type="gramStart"/>
      <w:r w:rsidRPr="00681C2C">
        <w:rPr>
          <w:rFonts w:asciiTheme="majorHAnsi" w:hAnsiTheme="majorHAnsi"/>
          <w:bCs/>
          <w:color w:val="auto"/>
          <w:sz w:val="18"/>
          <w:szCs w:val="18"/>
        </w:rPr>
        <w:t>stakeholders</w:t>
      </w:r>
      <w:proofErr w:type="gramEnd"/>
    </w:p>
    <w:p w14:paraId="033C8B24" w14:textId="6B216C47" w:rsidR="00F83FF5" w:rsidRPr="00681C2C" w:rsidRDefault="00F83FF5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Collaborate with Comptroller and VP Finance Director to develop the final consolidated </w:t>
      </w:r>
      <w:proofErr w:type="gramStart"/>
      <w:r w:rsidRPr="00681C2C">
        <w:rPr>
          <w:rFonts w:asciiTheme="majorHAnsi" w:hAnsiTheme="majorHAnsi"/>
          <w:bCs/>
          <w:color w:val="auto"/>
          <w:sz w:val="18"/>
          <w:szCs w:val="18"/>
        </w:rPr>
        <w:t>budget</w:t>
      </w:r>
      <w:proofErr w:type="gramEnd"/>
    </w:p>
    <w:p w14:paraId="0423DD3F" w14:textId="7C43D8A6" w:rsidR="00F83FF5" w:rsidRPr="00681C2C" w:rsidRDefault="00F83FF5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Review various student organizations’ budget proposals and funding </w:t>
      </w:r>
      <w:proofErr w:type="gramStart"/>
      <w:r w:rsidRPr="00681C2C">
        <w:rPr>
          <w:rFonts w:asciiTheme="majorHAnsi" w:hAnsiTheme="majorHAnsi"/>
          <w:bCs/>
          <w:color w:val="auto"/>
          <w:sz w:val="18"/>
          <w:szCs w:val="18"/>
        </w:rPr>
        <w:t>requests</w:t>
      </w:r>
      <w:proofErr w:type="gramEnd"/>
    </w:p>
    <w:p w14:paraId="51DB580F" w14:textId="49664178" w:rsidR="00F83FF5" w:rsidRPr="00681C2C" w:rsidRDefault="00F83FF5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Monitor Student Funds for </w:t>
      </w:r>
      <w:r w:rsidR="00F23312" w:rsidRPr="00681C2C">
        <w:rPr>
          <w:rFonts w:asciiTheme="majorHAnsi" w:hAnsiTheme="majorHAnsi"/>
          <w:bCs/>
          <w:color w:val="auto"/>
          <w:sz w:val="18"/>
          <w:szCs w:val="18"/>
        </w:rPr>
        <w:t>all</w:t>
      </w: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 Academic Departments (Grade School to Graduate Schools)</w:t>
      </w:r>
      <w:r w:rsidR="00CC5B53" w:rsidRPr="00681C2C">
        <w:rPr>
          <w:rFonts w:asciiTheme="majorHAnsi" w:hAnsiTheme="majorHAnsi"/>
          <w:bCs/>
          <w:color w:val="auto"/>
          <w:sz w:val="18"/>
          <w:szCs w:val="18"/>
        </w:rPr>
        <w:t xml:space="preserve"> to ensure spending remains within the </w:t>
      </w:r>
      <w:proofErr w:type="gramStart"/>
      <w:r w:rsidR="00CC5B53" w:rsidRPr="00681C2C">
        <w:rPr>
          <w:rFonts w:asciiTheme="majorHAnsi" w:hAnsiTheme="majorHAnsi"/>
          <w:bCs/>
          <w:color w:val="auto"/>
          <w:sz w:val="18"/>
          <w:szCs w:val="18"/>
        </w:rPr>
        <w:t>budget</w:t>
      </w:r>
      <w:proofErr w:type="gramEnd"/>
    </w:p>
    <w:p w14:paraId="15B5912C" w14:textId="02F403C5" w:rsidR="004448A7" w:rsidRPr="00681C2C" w:rsidRDefault="004448A7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>Review</w:t>
      </w:r>
      <w:r w:rsidR="00BC219D" w:rsidRPr="00681C2C">
        <w:rPr>
          <w:rFonts w:asciiTheme="majorHAnsi" w:hAnsiTheme="majorHAnsi"/>
          <w:bCs/>
          <w:color w:val="auto"/>
          <w:sz w:val="18"/>
          <w:szCs w:val="18"/>
        </w:rPr>
        <w:t>, reconcile,</w:t>
      </w: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 and make necessary corrections/ adjustments </w:t>
      </w:r>
      <w:r w:rsidR="00BC219D" w:rsidRPr="00681C2C">
        <w:rPr>
          <w:rFonts w:asciiTheme="majorHAnsi" w:hAnsiTheme="majorHAnsi"/>
          <w:bCs/>
          <w:color w:val="auto"/>
          <w:sz w:val="18"/>
          <w:szCs w:val="18"/>
        </w:rPr>
        <w:t>to</w:t>
      </w: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 student funds </w:t>
      </w:r>
      <w:r w:rsidR="00BC219D" w:rsidRPr="00681C2C">
        <w:rPr>
          <w:rFonts w:asciiTheme="majorHAnsi" w:hAnsiTheme="majorHAnsi"/>
          <w:bCs/>
          <w:color w:val="auto"/>
          <w:sz w:val="18"/>
          <w:szCs w:val="18"/>
        </w:rPr>
        <w:t xml:space="preserve">against the </w:t>
      </w:r>
      <w:proofErr w:type="gramStart"/>
      <w:r w:rsidR="00BC219D" w:rsidRPr="00681C2C">
        <w:rPr>
          <w:rFonts w:asciiTheme="majorHAnsi" w:hAnsiTheme="majorHAnsi"/>
          <w:bCs/>
          <w:color w:val="auto"/>
          <w:sz w:val="18"/>
          <w:szCs w:val="18"/>
        </w:rPr>
        <w:t>system</w:t>
      </w:r>
      <w:proofErr w:type="gramEnd"/>
    </w:p>
    <w:p w14:paraId="5F6DBA11" w14:textId="6649B455" w:rsidR="00F83FF5" w:rsidRPr="00681C2C" w:rsidRDefault="00F83FF5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Prepare </w:t>
      </w:r>
      <w:r w:rsidR="00F23312" w:rsidRPr="00681C2C">
        <w:rPr>
          <w:rFonts w:asciiTheme="majorHAnsi" w:hAnsiTheme="majorHAnsi"/>
          <w:bCs/>
          <w:color w:val="auto"/>
          <w:sz w:val="18"/>
          <w:szCs w:val="18"/>
        </w:rPr>
        <w:t>Statements</w:t>
      </w: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 of Receipts and Disbursements for </w:t>
      </w:r>
      <w:r w:rsidR="00F23312" w:rsidRPr="00681C2C">
        <w:rPr>
          <w:rFonts w:asciiTheme="majorHAnsi" w:hAnsiTheme="majorHAnsi"/>
          <w:bCs/>
          <w:color w:val="auto"/>
          <w:sz w:val="18"/>
          <w:szCs w:val="18"/>
        </w:rPr>
        <w:t>various</w:t>
      </w: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 Student Funds</w:t>
      </w:r>
      <w:r w:rsidR="00F23312" w:rsidRPr="00681C2C">
        <w:rPr>
          <w:rFonts w:asciiTheme="majorHAnsi" w:hAnsiTheme="majorHAnsi"/>
          <w:bCs/>
          <w:color w:val="auto"/>
          <w:sz w:val="18"/>
          <w:szCs w:val="18"/>
        </w:rPr>
        <w:t xml:space="preserve"> of all academic units</w:t>
      </w:r>
    </w:p>
    <w:p w14:paraId="75E54318" w14:textId="7E7F67A9" w:rsidR="00C43A09" w:rsidRPr="00681C2C" w:rsidRDefault="00F23312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color w:val="auto"/>
          <w:sz w:val="18"/>
          <w:szCs w:val="18"/>
        </w:rPr>
        <w:t>Enrollment and processing of insurance coverage of faculty, employees, students, athletes, various property, and motor vehicles.</w:t>
      </w:r>
    </w:p>
    <w:p w14:paraId="78B8BC92" w14:textId="5F499A25" w:rsidR="00F23312" w:rsidRPr="00681C2C" w:rsidRDefault="00F23312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color w:val="auto"/>
          <w:sz w:val="18"/>
          <w:szCs w:val="18"/>
        </w:rPr>
        <w:t>Processing of insurance claims for employees, athletes, and motor vehicles</w:t>
      </w:r>
    </w:p>
    <w:p w14:paraId="2B3A0B43" w14:textId="15655548" w:rsidR="00EE6609" w:rsidRPr="00681C2C" w:rsidRDefault="00E35182" w:rsidP="00C43A09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color w:val="auto"/>
          <w:sz w:val="18"/>
          <w:szCs w:val="18"/>
        </w:rPr>
        <w:t xml:space="preserve">Processing </w:t>
      </w:r>
      <w:r w:rsidR="00EE6609" w:rsidRPr="00681C2C">
        <w:rPr>
          <w:rFonts w:asciiTheme="majorHAnsi" w:hAnsiTheme="majorHAnsi"/>
          <w:color w:val="auto"/>
          <w:sz w:val="18"/>
          <w:szCs w:val="18"/>
        </w:rPr>
        <w:t xml:space="preserve">of </w:t>
      </w:r>
      <w:r w:rsidR="00F23312" w:rsidRPr="00681C2C">
        <w:rPr>
          <w:rFonts w:asciiTheme="majorHAnsi" w:hAnsiTheme="majorHAnsi"/>
          <w:color w:val="auto"/>
          <w:sz w:val="18"/>
          <w:szCs w:val="18"/>
        </w:rPr>
        <w:t>r</w:t>
      </w:r>
      <w:r w:rsidR="00EE6609" w:rsidRPr="00681C2C">
        <w:rPr>
          <w:rFonts w:asciiTheme="majorHAnsi" w:hAnsiTheme="majorHAnsi"/>
          <w:color w:val="auto"/>
          <w:sz w:val="18"/>
          <w:szCs w:val="18"/>
        </w:rPr>
        <w:t xml:space="preserve">etirement </w:t>
      </w:r>
      <w:r w:rsidR="00F23312" w:rsidRPr="00681C2C">
        <w:rPr>
          <w:rFonts w:asciiTheme="majorHAnsi" w:hAnsiTheme="majorHAnsi"/>
          <w:color w:val="auto"/>
          <w:sz w:val="18"/>
          <w:szCs w:val="18"/>
        </w:rPr>
        <w:t>b</w:t>
      </w:r>
      <w:r w:rsidR="00237C9F" w:rsidRPr="00681C2C">
        <w:rPr>
          <w:rFonts w:asciiTheme="majorHAnsi" w:hAnsiTheme="majorHAnsi"/>
          <w:color w:val="auto"/>
          <w:sz w:val="18"/>
          <w:szCs w:val="18"/>
        </w:rPr>
        <w:t>enefits</w:t>
      </w:r>
      <w:r w:rsidR="00EE6609" w:rsidRPr="00681C2C">
        <w:rPr>
          <w:rFonts w:asciiTheme="majorHAnsi" w:hAnsiTheme="majorHAnsi"/>
          <w:color w:val="auto"/>
          <w:sz w:val="18"/>
          <w:szCs w:val="18"/>
        </w:rPr>
        <w:t xml:space="preserve"> of all Employees</w:t>
      </w:r>
      <w:r w:rsidRPr="00681C2C">
        <w:rPr>
          <w:rFonts w:asciiTheme="majorHAnsi" w:hAnsiTheme="majorHAnsi"/>
          <w:color w:val="auto"/>
          <w:sz w:val="18"/>
          <w:szCs w:val="18"/>
        </w:rPr>
        <w:t xml:space="preserve"> in all academic and non-academic units</w:t>
      </w:r>
    </w:p>
    <w:p w14:paraId="11DBD1F9" w14:textId="7D5FA97F" w:rsidR="00237C9F" w:rsidRPr="00681C2C" w:rsidRDefault="00EE6609" w:rsidP="00237C9F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Preparation of </w:t>
      </w:r>
      <w:r w:rsidR="00F23312" w:rsidRPr="00681C2C">
        <w:rPr>
          <w:rFonts w:asciiTheme="majorHAnsi" w:hAnsiTheme="majorHAnsi"/>
          <w:bCs/>
          <w:color w:val="auto"/>
          <w:sz w:val="18"/>
          <w:szCs w:val="18"/>
        </w:rPr>
        <w:t>r</w:t>
      </w: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elated </w:t>
      </w:r>
      <w:r w:rsidR="00F23312" w:rsidRPr="00681C2C">
        <w:rPr>
          <w:rFonts w:asciiTheme="majorHAnsi" w:hAnsiTheme="majorHAnsi"/>
          <w:bCs/>
          <w:color w:val="auto"/>
          <w:sz w:val="18"/>
          <w:szCs w:val="18"/>
        </w:rPr>
        <w:t>f</w:t>
      </w: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inancial </w:t>
      </w:r>
      <w:r w:rsidR="00F23312" w:rsidRPr="00681C2C">
        <w:rPr>
          <w:rFonts w:asciiTheme="majorHAnsi" w:hAnsiTheme="majorHAnsi"/>
          <w:bCs/>
          <w:color w:val="auto"/>
          <w:sz w:val="18"/>
          <w:szCs w:val="18"/>
        </w:rPr>
        <w:t>r</w:t>
      </w:r>
      <w:r w:rsidRPr="00681C2C">
        <w:rPr>
          <w:rFonts w:asciiTheme="majorHAnsi" w:hAnsiTheme="majorHAnsi"/>
          <w:bCs/>
          <w:color w:val="auto"/>
          <w:sz w:val="18"/>
          <w:szCs w:val="18"/>
        </w:rPr>
        <w:t>eports for PAASCU</w:t>
      </w:r>
      <w:r w:rsidR="00F23312" w:rsidRPr="00681C2C">
        <w:rPr>
          <w:rFonts w:asciiTheme="majorHAnsi" w:hAnsiTheme="majorHAnsi"/>
          <w:bCs/>
          <w:color w:val="auto"/>
          <w:sz w:val="18"/>
          <w:szCs w:val="18"/>
        </w:rPr>
        <w:t xml:space="preserve">/ ISO </w:t>
      </w:r>
      <w:r w:rsidRPr="00681C2C">
        <w:rPr>
          <w:rFonts w:asciiTheme="majorHAnsi" w:hAnsiTheme="majorHAnsi"/>
          <w:bCs/>
          <w:color w:val="auto"/>
          <w:sz w:val="18"/>
          <w:szCs w:val="18"/>
        </w:rPr>
        <w:t>Accreditation</w:t>
      </w:r>
    </w:p>
    <w:p w14:paraId="5A7F8904" w14:textId="77777777" w:rsidR="00CE34FA" w:rsidRPr="00681C2C" w:rsidRDefault="00F23312" w:rsidP="00237C9F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>Monitoring and p</w:t>
      </w:r>
      <w:r w:rsidR="00935C33" w:rsidRPr="00681C2C">
        <w:rPr>
          <w:rFonts w:asciiTheme="majorHAnsi" w:hAnsiTheme="majorHAnsi"/>
          <w:bCs/>
          <w:color w:val="auto"/>
          <w:sz w:val="18"/>
          <w:szCs w:val="18"/>
        </w:rPr>
        <w:t>reparation of Capital Expenditures (CAPEX) Schedules for BOT meetings</w:t>
      </w:r>
    </w:p>
    <w:p w14:paraId="5D616F10" w14:textId="6C1CBB69" w:rsidR="00CE34FA" w:rsidRPr="00681C2C" w:rsidRDefault="00CE34FA" w:rsidP="00237C9F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Prepare audit schedules quarterly and </w:t>
      </w:r>
      <w:proofErr w:type="gramStart"/>
      <w:r w:rsidRPr="00681C2C">
        <w:rPr>
          <w:rFonts w:asciiTheme="majorHAnsi" w:hAnsiTheme="majorHAnsi"/>
          <w:bCs/>
          <w:color w:val="auto"/>
          <w:sz w:val="18"/>
          <w:szCs w:val="18"/>
        </w:rPr>
        <w:t>annually</w:t>
      </w:r>
      <w:proofErr w:type="gramEnd"/>
    </w:p>
    <w:p w14:paraId="11595795" w14:textId="32DE65CF" w:rsidR="00935C33" w:rsidRPr="00681C2C" w:rsidRDefault="00CE34FA" w:rsidP="00237C9F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Record and prepare schedules for insurance amortizations quarterly and </w:t>
      </w:r>
      <w:proofErr w:type="gramStart"/>
      <w:r w:rsidRPr="00681C2C">
        <w:rPr>
          <w:rFonts w:asciiTheme="majorHAnsi" w:hAnsiTheme="majorHAnsi"/>
          <w:bCs/>
          <w:color w:val="auto"/>
          <w:sz w:val="18"/>
          <w:szCs w:val="18"/>
        </w:rPr>
        <w:t>annually</w:t>
      </w:r>
      <w:proofErr w:type="gramEnd"/>
      <w:r w:rsidR="00F23312" w:rsidRPr="00681C2C">
        <w:rPr>
          <w:rFonts w:asciiTheme="majorHAnsi" w:hAnsiTheme="majorHAnsi"/>
          <w:bCs/>
          <w:color w:val="auto"/>
          <w:sz w:val="18"/>
          <w:szCs w:val="18"/>
        </w:rPr>
        <w:t xml:space="preserve"> </w:t>
      </w:r>
    </w:p>
    <w:p w14:paraId="771BF80E" w14:textId="06E2CE72" w:rsidR="00F23312" w:rsidRPr="00681C2C" w:rsidRDefault="00F23312" w:rsidP="00237C9F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Preparation of other related financial reports as </w:t>
      </w:r>
      <w:proofErr w:type="gramStart"/>
      <w:r w:rsidRPr="00681C2C">
        <w:rPr>
          <w:rFonts w:asciiTheme="majorHAnsi" w:hAnsiTheme="majorHAnsi"/>
          <w:bCs/>
          <w:color w:val="auto"/>
          <w:sz w:val="18"/>
          <w:szCs w:val="18"/>
        </w:rPr>
        <w:t>needed</w:t>
      </w:r>
      <w:proofErr w:type="gramEnd"/>
    </w:p>
    <w:p w14:paraId="2610D9BD" w14:textId="77777777" w:rsidR="00237C9F" w:rsidRPr="00681C2C" w:rsidRDefault="00237C9F" w:rsidP="00237C9F">
      <w:p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</w:p>
    <w:p w14:paraId="032C54E5" w14:textId="7BE31701" w:rsidR="00BA4E93" w:rsidRPr="00681C2C" w:rsidRDefault="00B43C78" w:rsidP="00BA4E93">
      <w:pPr>
        <w:pStyle w:val="ListParagraph"/>
        <w:numPr>
          <w:ilvl w:val="0"/>
          <w:numId w:val="32"/>
        </w:numPr>
        <w:spacing w:after="0" w:line="276" w:lineRule="auto"/>
        <w:rPr>
          <w:rFonts w:asciiTheme="majorHAnsi" w:hAnsiTheme="majorHAnsi"/>
          <w:color w:val="auto"/>
          <w:sz w:val="18"/>
          <w:szCs w:val="18"/>
        </w:rPr>
      </w:pPr>
      <w:r w:rsidRPr="00681C2C">
        <w:rPr>
          <w:rFonts w:asciiTheme="majorHAnsi" w:hAnsiTheme="majorHAnsi"/>
          <w:b/>
          <w:color w:val="auto"/>
          <w:sz w:val="18"/>
          <w:szCs w:val="18"/>
        </w:rPr>
        <w:t>B</w:t>
      </w:r>
      <w:r w:rsidR="00BA4E93" w:rsidRPr="00681C2C">
        <w:rPr>
          <w:rFonts w:asciiTheme="majorHAnsi" w:hAnsiTheme="majorHAnsi"/>
          <w:b/>
          <w:color w:val="auto"/>
          <w:sz w:val="18"/>
          <w:szCs w:val="18"/>
        </w:rPr>
        <w:t xml:space="preserve">UDGET ASSISTANT </w:t>
      </w:r>
      <w:r w:rsidR="00BA4E93" w:rsidRPr="00681C2C">
        <w:rPr>
          <w:rFonts w:asciiTheme="majorHAnsi" w:hAnsiTheme="majorHAnsi"/>
          <w:color w:val="auto"/>
          <w:sz w:val="18"/>
          <w:szCs w:val="18"/>
        </w:rPr>
        <w:t xml:space="preserve">(September 01, 2017 </w:t>
      </w:r>
      <w:r w:rsidR="00C43A09" w:rsidRPr="00681C2C">
        <w:rPr>
          <w:rFonts w:asciiTheme="majorHAnsi" w:hAnsiTheme="majorHAnsi"/>
          <w:color w:val="auto"/>
          <w:sz w:val="18"/>
          <w:szCs w:val="18"/>
        </w:rPr>
        <w:t>–</w:t>
      </w:r>
      <w:r w:rsidR="0071259D" w:rsidRPr="00681C2C">
        <w:rPr>
          <w:rFonts w:asciiTheme="majorHAnsi" w:hAnsiTheme="majorHAnsi"/>
          <w:color w:val="auto"/>
          <w:sz w:val="18"/>
          <w:szCs w:val="18"/>
        </w:rPr>
        <w:t xml:space="preserve"> </w:t>
      </w:r>
      <w:r w:rsidR="00C43A09" w:rsidRPr="00681C2C">
        <w:rPr>
          <w:rFonts w:asciiTheme="majorHAnsi" w:hAnsiTheme="majorHAnsi"/>
          <w:color w:val="auto"/>
          <w:sz w:val="18"/>
          <w:szCs w:val="18"/>
        </w:rPr>
        <w:t>November 22, 2021</w:t>
      </w:r>
      <w:r w:rsidR="00BA4E93" w:rsidRPr="00681C2C">
        <w:rPr>
          <w:rFonts w:asciiTheme="majorHAnsi" w:hAnsiTheme="majorHAnsi"/>
          <w:color w:val="auto"/>
          <w:sz w:val="18"/>
          <w:szCs w:val="18"/>
        </w:rPr>
        <w:t>)</w:t>
      </w:r>
    </w:p>
    <w:p w14:paraId="56C18645" w14:textId="3C01B701" w:rsidR="00BA4E93" w:rsidRPr="00681C2C" w:rsidRDefault="00F23312" w:rsidP="00BA4E93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color w:val="auto"/>
          <w:sz w:val="18"/>
          <w:szCs w:val="18"/>
        </w:rPr>
        <w:t>Recor</w:t>
      </w:r>
      <w:r w:rsidR="00CE34FA" w:rsidRPr="00681C2C">
        <w:rPr>
          <w:rFonts w:asciiTheme="majorHAnsi" w:hAnsiTheme="majorHAnsi"/>
          <w:color w:val="auto"/>
          <w:sz w:val="18"/>
          <w:szCs w:val="18"/>
        </w:rPr>
        <w:t>d</w:t>
      </w:r>
      <w:r w:rsidRPr="00681C2C">
        <w:rPr>
          <w:rFonts w:asciiTheme="majorHAnsi" w:hAnsiTheme="majorHAnsi"/>
          <w:color w:val="auto"/>
          <w:sz w:val="18"/>
          <w:szCs w:val="18"/>
        </w:rPr>
        <w:t xml:space="preserve"> daily cash </w:t>
      </w:r>
      <w:r w:rsidR="00CE34FA" w:rsidRPr="00681C2C">
        <w:rPr>
          <w:rFonts w:asciiTheme="majorHAnsi" w:hAnsiTheme="majorHAnsi"/>
          <w:color w:val="auto"/>
          <w:sz w:val="18"/>
          <w:szCs w:val="18"/>
        </w:rPr>
        <w:t>receipts</w:t>
      </w:r>
      <w:r w:rsidRPr="00681C2C">
        <w:rPr>
          <w:rFonts w:asciiTheme="majorHAnsi" w:hAnsiTheme="majorHAnsi"/>
          <w:color w:val="auto"/>
          <w:sz w:val="18"/>
          <w:szCs w:val="18"/>
        </w:rPr>
        <w:t xml:space="preserve"> and prepare</w:t>
      </w:r>
      <w:r w:rsidR="00CE34FA" w:rsidRPr="00681C2C">
        <w:rPr>
          <w:rFonts w:asciiTheme="majorHAnsi" w:hAnsiTheme="majorHAnsi"/>
          <w:color w:val="auto"/>
          <w:sz w:val="18"/>
          <w:szCs w:val="18"/>
        </w:rPr>
        <w:t xml:space="preserve"> c</w:t>
      </w:r>
      <w:r w:rsidR="00BA4E93" w:rsidRPr="00681C2C">
        <w:rPr>
          <w:rFonts w:asciiTheme="majorHAnsi" w:hAnsiTheme="majorHAnsi"/>
          <w:color w:val="auto"/>
          <w:sz w:val="18"/>
          <w:szCs w:val="18"/>
        </w:rPr>
        <w:t xml:space="preserve">ash </w:t>
      </w:r>
      <w:r w:rsidR="00CE34FA" w:rsidRPr="00681C2C">
        <w:rPr>
          <w:rFonts w:asciiTheme="majorHAnsi" w:hAnsiTheme="majorHAnsi"/>
          <w:color w:val="auto"/>
          <w:sz w:val="18"/>
          <w:szCs w:val="18"/>
        </w:rPr>
        <w:t>r</w:t>
      </w:r>
      <w:r w:rsidR="00BA4E93" w:rsidRPr="00681C2C">
        <w:rPr>
          <w:rFonts w:asciiTheme="majorHAnsi" w:hAnsiTheme="majorHAnsi"/>
          <w:color w:val="auto"/>
          <w:sz w:val="18"/>
          <w:szCs w:val="18"/>
        </w:rPr>
        <w:t xml:space="preserve">eceipts </w:t>
      </w:r>
      <w:r w:rsidR="00CE34FA" w:rsidRPr="00681C2C">
        <w:rPr>
          <w:rFonts w:asciiTheme="majorHAnsi" w:hAnsiTheme="majorHAnsi"/>
          <w:color w:val="auto"/>
          <w:sz w:val="18"/>
          <w:szCs w:val="18"/>
        </w:rPr>
        <w:t>s</w:t>
      </w:r>
      <w:r w:rsidR="00BA4E93" w:rsidRPr="00681C2C">
        <w:rPr>
          <w:rFonts w:asciiTheme="majorHAnsi" w:hAnsiTheme="majorHAnsi"/>
          <w:color w:val="auto"/>
          <w:sz w:val="18"/>
          <w:szCs w:val="18"/>
        </w:rPr>
        <w:t xml:space="preserve">ummary </w:t>
      </w:r>
      <w:proofErr w:type="gramStart"/>
      <w:r w:rsidR="00CE34FA" w:rsidRPr="00681C2C">
        <w:rPr>
          <w:rFonts w:asciiTheme="majorHAnsi" w:hAnsiTheme="majorHAnsi"/>
          <w:color w:val="auto"/>
          <w:sz w:val="18"/>
          <w:szCs w:val="18"/>
        </w:rPr>
        <w:t>monthly</w:t>
      </w:r>
      <w:proofErr w:type="gramEnd"/>
    </w:p>
    <w:p w14:paraId="46F3AF0E" w14:textId="77777777" w:rsidR="00CE34FA" w:rsidRPr="00681C2C" w:rsidRDefault="00CE34FA" w:rsidP="00CE34FA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>Monitor Student Funds for all Academic Departments (Grade School to Graduate Schools)</w:t>
      </w:r>
    </w:p>
    <w:p w14:paraId="0D8F81A8" w14:textId="77777777" w:rsidR="00CE34FA" w:rsidRPr="00681C2C" w:rsidRDefault="00CE34FA" w:rsidP="00CE34FA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>Prepare Statements of Receipts and Disbursements for various Student Funds of all academic units</w:t>
      </w:r>
    </w:p>
    <w:p w14:paraId="2AF5E862" w14:textId="77777777" w:rsidR="00CE34FA" w:rsidRPr="00681C2C" w:rsidRDefault="00CE34FA" w:rsidP="00CE34FA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color w:val="auto"/>
          <w:sz w:val="18"/>
          <w:szCs w:val="18"/>
        </w:rPr>
        <w:t>Enrollment and processing of insurance coverage of faculty, employees, students, athletes, various property, and motor vehicles.</w:t>
      </w:r>
    </w:p>
    <w:p w14:paraId="36E0B6B1" w14:textId="77777777" w:rsidR="00CE34FA" w:rsidRPr="00681C2C" w:rsidRDefault="00CE34FA" w:rsidP="00CE34FA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color w:val="auto"/>
          <w:sz w:val="18"/>
          <w:szCs w:val="18"/>
        </w:rPr>
        <w:t>Processing of insurance claims for employees, athletes, and motor vehicles</w:t>
      </w:r>
    </w:p>
    <w:p w14:paraId="65CD7BE4" w14:textId="77777777" w:rsidR="00CE34FA" w:rsidRPr="00681C2C" w:rsidRDefault="00CE34FA" w:rsidP="00CE34FA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color w:val="auto"/>
          <w:sz w:val="18"/>
          <w:szCs w:val="18"/>
        </w:rPr>
        <w:t>Processing of retirement benefits of all Employees in all academic and non-academic units</w:t>
      </w:r>
    </w:p>
    <w:p w14:paraId="1716C0A2" w14:textId="77777777" w:rsidR="00CE34FA" w:rsidRPr="00681C2C" w:rsidRDefault="00CE34FA" w:rsidP="00CE34FA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>Preparation of related financial reports for PAASCU/ ISO Accreditation</w:t>
      </w:r>
    </w:p>
    <w:p w14:paraId="5EE8C26B" w14:textId="254EA68E" w:rsidR="00CE34FA" w:rsidRPr="00681C2C" w:rsidRDefault="00CE34FA" w:rsidP="00CE34FA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Monitoring and preparation of Capital Expenditures (CAPEX) Schedules for BOT meetings </w:t>
      </w:r>
    </w:p>
    <w:p w14:paraId="55584F5B" w14:textId="11B426F5" w:rsidR="004448A7" w:rsidRPr="00681C2C" w:rsidRDefault="004448A7" w:rsidP="00CE34FA">
      <w:pPr>
        <w:pStyle w:val="ListParagraph"/>
        <w:numPr>
          <w:ilvl w:val="0"/>
          <w:numId w:val="42"/>
        </w:numPr>
        <w:spacing w:after="0" w:line="276" w:lineRule="auto"/>
        <w:rPr>
          <w:rFonts w:asciiTheme="majorHAnsi" w:hAnsiTheme="majorHAnsi"/>
          <w:b/>
          <w:color w:val="auto"/>
          <w:sz w:val="18"/>
          <w:szCs w:val="18"/>
        </w:rPr>
      </w:pPr>
      <w:r w:rsidRPr="00681C2C">
        <w:rPr>
          <w:rFonts w:asciiTheme="majorHAnsi" w:hAnsiTheme="majorHAnsi"/>
          <w:bCs/>
          <w:color w:val="auto"/>
          <w:sz w:val="18"/>
          <w:szCs w:val="18"/>
        </w:rPr>
        <w:t xml:space="preserve">Participate in the audit quarterly and </w:t>
      </w:r>
      <w:proofErr w:type="gramStart"/>
      <w:r w:rsidRPr="00681C2C">
        <w:rPr>
          <w:rFonts w:asciiTheme="majorHAnsi" w:hAnsiTheme="majorHAnsi"/>
          <w:bCs/>
          <w:color w:val="auto"/>
          <w:sz w:val="18"/>
          <w:szCs w:val="18"/>
        </w:rPr>
        <w:t>annually</w:t>
      </w:r>
      <w:proofErr w:type="gramEnd"/>
    </w:p>
    <w:p w14:paraId="4F7A72CC" w14:textId="77777777" w:rsidR="0047022F" w:rsidRDefault="0047022F" w:rsidP="00BA4E93">
      <w:pPr>
        <w:pStyle w:val="Heading2"/>
        <w:spacing w:line="276" w:lineRule="auto"/>
        <w:rPr>
          <w:sz w:val="20"/>
          <w:szCs w:val="20"/>
        </w:rPr>
      </w:pPr>
    </w:p>
    <w:p w14:paraId="4979A22E" w14:textId="77777777" w:rsidR="0047022F" w:rsidRDefault="0047022F" w:rsidP="0047022F"/>
    <w:p w14:paraId="392F1B52" w14:textId="77777777" w:rsidR="0047022F" w:rsidRDefault="0047022F" w:rsidP="0047022F"/>
    <w:p w14:paraId="7E449499" w14:textId="77777777" w:rsidR="0047022F" w:rsidRDefault="0047022F" w:rsidP="0047022F"/>
    <w:p w14:paraId="7F2E8A6B" w14:textId="77777777" w:rsidR="0047022F" w:rsidRDefault="0047022F" w:rsidP="0047022F"/>
    <w:p w14:paraId="71446AE3" w14:textId="77777777" w:rsidR="0047022F" w:rsidRDefault="0047022F" w:rsidP="0047022F"/>
    <w:p w14:paraId="78E0ED13" w14:textId="77777777" w:rsidR="0047022F" w:rsidRDefault="0047022F" w:rsidP="0047022F"/>
    <w:p w14:paraId="472E460B" w14:textId="77777777" w:rsidR="00615E14" w:rsidRDefault="00615E14" w:rsidP="00BA4E93">
      <w:pPr>
        <w:pStyle w:val="Heading2"/>
        <w:spacing w:line="276" w:lineRule="auto"/>
        <w:rPr>
          <w:sz w:val="20"/>
          <w:szCs w:val="20"/>
        </w:rPr>
      </w:pPr>
    </w:p>
    <w:p w14:paraId="15A191BF" w14:textId="7539D85C" w:rsidR="00BA4E93" w:rsidRPr="006A65DF" w:rsidRDefault="0047022F" w:rsidP="00BA4E93">
      <w:pPr>
        <w:pStyle w:val="Heading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BA4E93" w:rsidRPr="006A65DF">
        <w:rPr>
          <w:sz w:val="20"/>
          <w:szCs w:val="20"/>
        </w:rPr>
        <w:t>INES DEVELOPMENT CORPORATION</w:t>
      </w:r>
    </w:p>
    <w:p w14:paraId="7260FC7D" w14:textId="79D0E01C" w:rsidR="00BA4E93" w:rsidRPr="006A65DF" w:rsidRDefault="00E27DDB" w:rsidP="00BA4E93">
      <w:pPr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b/>
          <w:sz w:val="20"/>
          <w:szCs w:val="20"/>
        </w:rPr>
        <w:t xml:space="preserve">     </w:t>
      </w:r>
      <w:r w:rsidR="00BA4E93" w:rsidRPr="006A65DF">
        <w:rPr>
          <w:rFonts w:asciiTheme="majorHAnsi" w:hAnsiTheme="majorHAnsi"/>
          <w:b/>
          <w:sz w:val="20"/>
          <w:szCs w:val="20"/>
        </w:rPr>
        <w:t xml:space="preserve">FINANCE </w:t>
      </w:r>
      <w:proofErr w:type="gramStart"/>
      <w:r w:rsidR="00BA4E93" w:rsidRPr="006A65DF">
        <w:rPr>
          <w:rFonts w:asciiTheme="majorHAnsi" w:hAnsiTheme="majorHAnsi"/>
          <w:b/>
          <w:sz w:val="20"/>
          <w:szCs w:val="20"/>
        </w:rPr>
        <w:t>OFFICER  -</w:t>
      </w:r>
      <w:proofErr w:type="gramEnd"/>
      <w:r w:rsidR="00BA4E93" w:rsidRPr="006A65DF">
        <w:rPr>
          <w:rFonts w:asciiTheme="majorHAnsi" w:hAnsiTheme="majorHAnsi"/>
          <w:b/>
          <w:sz w:val="20"/>
          <w:szCs w:val="20"/>
        </w:rPr>
        <w:t xml:space="preserve"> Part Time </w:t>
      </w:r>
      <w:r w:rsidR="00BA4E93" w:rsidRPr="006A65DF">
        <w:rPr>
          <w:rFonts w:asciiTheme="majorHAnsi" w:hAnsiTheme="majorHAnsi"/>
          <w:sz w:val="20"/>
          <w:szCs w:val="20"/>
        </w:rPr>
        <w:t>( March 2014 up to the present)</w:t>
      </w:r>
    </w:p>
    <w:p w14:paraId="0DC338C8" w14:textId="3961C3D7" w:rsidR="00BA4E93" w:rsidRDefault="00BA4E93" w:rsidP="00BA4E93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Prepar</w:t>
      </w:r>
      <w:r w:rsidR="00647974">
        <w:rPr>
          <w:rFonts w:asciiTheme="majorHAnsi" w:hAnsiTheme="majorHAnsi"/>
          <w:sz w:val="20"/>
          <w:szCs w:val="20"/>
        </w:rPr>
        <w:t xml:space="preserve">e </w:t>
      </w:r>
      <w:r w:rsidRPr="006A65DF">
        <w:rPr>
          <w:rFonts w:asciiTheme="majorHAnsi" w:hAnsiTheme="majorHAnsi"/>
          <w:sz w:val="20"/>
          <w:szCs w:val="20"/>
        </w:rPr>
        <w:t>Financial Statements (General Journal, General Ledger, General Voucher</w:t>
      </w:r>
      <w:r w:rsidR="00647974">
        <w:rPr>
          <w:rFonts w:asciiTheme="majorHAnsi" w:hAnsiTheme="majorHAnsi"/>
          <w:sz w:val="20"/>
          <w:szCs w:val="20"/>
        </w:rPr>
        <w:t>,</w:t>
      </w:r>
      <w:r w:rsidRPr="006A65DF">
        <w:rPr>
          <w:rFonts w:asciiTheme="majorHAnsi" w:hAnsiTheme="majorHAnsi"/>
          <w:sz w:val="20"/>
          <w:szCs w:val="20"/>
        </w:rPr>
        <w:t xml:space="preserve"> and Trial Balance)</w:t>
      </w:r>
      <w:r w:rsidR="00647974">
        <w:rPr>
          <w:rFonts w:asciiTheme="majorHAnsi" w:hAnsiTheme="majorHAnsi"/>
          <w:sz w:val="20"/>
          <w:szCs w:val="20"/>
        </w:rPr>
        <w:t xml:space="preserve"> quarterly and </w:t>
      </w:r>
      <w:proofErr w:type="gramStart"/>
      <w:r w:rsidR="00647974">
        <w:rPr>
          <w:rFonts w:asciiTheme="majorHAnsi" w:hAnsiTheme="majorHAnsi"/>
          <w:sz w:val="20"/>
          <w:szCs w:val="20"/>
        </w:rPr>
        <w:t>annually</w:t>
      </w:r>
      <w:proofErr w:type="gramEnd"/>
    </w:p>
    <w:p w14:paraId="1AE05CDC" w14:textId="183608DA" w:rsidR="00647974" w:rsidRPr="006A65DF" w:rsidRDefault="00647974" w:rsidP="00BA4E93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Prepare and submit monthly, quarterly, and annual reportorial requirements of Securities and Exchange Commission (SEC) and Bureau of Internal Revenue (BIR)</w:t>
      </w:r>
    </w:p>
    <w:p w14:paraId="1565FD64" w14:textId="240BBF04" w:rsidR="00BA4E93" w:rsidRDefault="00BA4E93" w:rsidP="00BA4E93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Prepar</w:t>
      </w:r>
      <w:r w:rsidR="00647974">
        <w:rPr>
          <w:rFonts w:asciiTheme="majorHAnsi" w:hAnsiTheme="majorHAnsi"/>
          <w:sz w:val="20"/>
          <w:szCs w:val="20"/>
        </w:rPr>
        <w:t>e</w:t>
      </w:r>
      <w:r w:rsidRPr="006A65DF">
        <w:rPr>
          <w:rFonts w:asciiTheme="majorHAnsi" w:hAnsiTheme="majorHAnsi"/>
          <w:sz w:val="20"/>
          <w:szCs w:val="20"/>
        </w:rPr>
        <w:t xml:space="preserve"> all government remittances such as BIR payments, SSS, </w:t>
      </w:r>
      <w:proofErr w:type="spellStart"/>
      <w:r w:rsidRPr="006A65DF">
        <w:rPr>
          <w:rFonts w:asciiTheme="majorHAnsi" w:hAnsiTheme="majorHAnsi"/>
          <w:sz w:val="20"/>
          <w:szCs w:val="20"/>
        </w:rPr>
        <w:t>Philhealth</w:t>
      </w:r>
      <w:proofErr w:type="spellEnd"/>
      <w:r w:rsidRPr="006A65DF">
        <w:rPr>
          <w:rFonts w:asciiTheme="majorHAnsi" w:hAnsiTheme="majorHAnsi"/>
          <w:sz w:val="20"/>
          <w:szCs w:val="20"/>
        </w:rPr>
        <w:t xml:space="preserve"> and Pag-</w:t>
      </w:r>
      <w:proofErr w:type="spellStart"/>
      <w:r w:rsidRPr="006A65DF">
        <w:rPr>
          <w:rFonts w:asciiTheme="majorHAnsi" w:hAnsiTheme="majorHAnsi"/>
          <w:sz w:val="20"/>
          <w:szCs w:val="20"/>
        </w:rPr>
        <w:t>ibig</w:t>
      </w:r>
      <w:proofErr w:type="spellEnd"/>
      <w:r w:rsidRPr="006A65DF">
        <w:rPr>
          <w:rFonts w:asciiTheme="majorHAnsi" w:hAnsiTheme="majorHAnsi"/>
          <w:sz w:val="20"/>
          <w:szCs w:val="20"/>
        </w:rPr>
        <w:t xml:space="preserve"> remittance monthly.</w:t>
      </w:r>
    </w:p>
    <w:p w14:paraId="71ABBE2A" w14:textId="292F28D3" w:rsidR="00647974" w:rsidRPr="006A65DF" w:rsidRDefault="00647974" w:rsidP="00BA4E93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Record, review, and reconcile cash receipts and cash disbursements </w:t>
      </w:r>
      <w:proofErr w:type="gramStart"/>
      <w:r>
        <w:rPr>
          <w:rFonts w:asciiTheme="majorHAnsi" w:hAnsiTheme="majorHAnsi"/>
          <w:sz w:val="20"/>
          <w:szCs w:val="20"/>
        </w:rPr>
        <w:t>reports</w:t>
      </w:r>
      <w:proofErr w:type="gramEnd"/>
    </w:p>
    <w:p w14:paraId="6E97AB68" w14:textId="4B0F480A" w:rsidR="00BA4E93" w:rsidRPr="006A65DF" w:rsidRDefault="00647974" w:rsidP="00BA4E93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</w:t>
      </w:r>
      <w:r w:rsidR="00BA4E93" w:rsidRPr="006A65DF">
        <w:rPr>
          <w:rFonts w:asciiTheme="majorHAnsi" w:hAnsiTheme="majorHAnsi"/>
          <w:sz w:val="20"/>
          <w:szCs w:val="20"/>
        </w:rPr>
        <w:t>acilitate Credit and Collection Operations</w:t>
      </w:r>
    </w:p>
    <w:p w14:paraId="3ABEDDE3" w14:textId="77777777" w:rsidR="00523232" w:rsidRPr="00523232" w:rsidRDefault="00647974" w:rsidP="00523232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Conduct quarterly and annual audits for review and final</w:t>
      </w:r>
      <w:r w:rsidR="00523232">
        <w:rPr>
          <w:rFonts w:asciiTheme="majorHAnsi" w:hAnsiTheme="majorHAnsi"/>
          <w:sz w:val="20"/>
          <w:szCs w:val="20"/>
        </w:rPr>
        <w:t xml:space="preserve"> report of the external </w:t>
      </w:r>
      <w:proofErr w:type="gramStart"/>
      <w:r w:rsidR="00523232">
        <w:rPr>
          <w:rFonts w:asciiTheme="majorHAnsi" w:hAnsiTheme="majorHAnsi"/>
          <w:sz w:val="20"/>
          <w:szCs w:val="20"/>
        </w:rPr>
        <w:t>auditor</w:t>
      </w:r>
      <w:proofErr w:type="gramEnd"/>
    </w:p>
    <w:p w14:paraId="7B105571" w14:textId="40132D55" w:rsidR="00BA4E93" w:rsidRPr="00523232" w:rsidRDefault="00BA4E93" w:rsidP="00523232">
      <w:pPr>
        <w:spacing w:line="276" w:lineRule="auto"/>
        <w:ind w:left="360"/>
        <w:rPr>
          <w:rFonts w:asciiTheme="majorHAnsi" w:hAnsiTheme="majorHAnsi"/>
          <w:b/>
          <w:sz w:val="20"/>
          <w:szCs w:val="20"/>
        </w:rPr>
      </w:pPr>
      <w:r w:rsidRPr="00523232">
        <w:rPr>
          <w:rFonts w:asciiTheme="majorHAnsi" w:hAnsiTheme="majorHAnsi"/>
          <w:b/>
          <w:sz w:val="20"/>
          <w:szCs w:val="20"/>
        </w:rPr>
        <w:t>REFERENCES</w:t>
      </w:r>
    </w:p>
    <w:p w14:paraId="3CAAD786" w14:textId="3C1DA835" w:rsidR="00BA4E93" w:rsidRPr="006A65DF" w:rsidRDefault="00260279" w:rsidP="00BA4E93">
      <w:pPr>
        <w:pStyle w:val="ListParagraph"/>
        <w:numPr>
          <w:ilvl w:val="0"/>
          <w:numId w:val="44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 xml:space="preserve">Irwin </w:t>
      </w:r>
      <w:r w:rsidR="00392514">
        <w:rPr>
          <w:rFonts w:asciiTheme="majorHAnsi" w:hAnsiTheme="majorHAnsi"/>
          <w:sz w:val="20"/>
          <w:szCs w:val="20"/>
        </w:rPr>
        <w:t xml:space="preserve">II </w:t>
      </w:r>
      <w:proofErr w:type="spellStart"/>
      <w:r w:rsidRPr="006A65DF">
        <w:rPr>
          <w:rFonts w:asciiTheme="majorHAnsi" w:hAnsiTheme="majorHAnsi"/>
          <w:sz w:val="20"/>
          <w:szCs w:val="20"/>
        </w:rPr>
        <w:t>Edillor</w:t>
      </w:r>
      <w:proofErr w:type="spellEnd"/>
      <w:r w:rsidRPr="006A65DF">
        <w:rPr>
          <w:rFonts w:asciiTheme="majorHAnsi" w:hAnsiTheme="majorHAnsi"/>
          <w:sz w:val="20"/>
          <w:szCs w:val="20"/>
        </w:rPr>
        <w:t xml:space="preserve">        </w:t>
      </w:r>
      <w:r w:rsidR="00BA4E93" w:rsidRPr="006A65DF">
        <w:rPr>
          <w:rFonts w:asciiTheme="majorHAnsi" w:hAnsiTheme="majorHAnsi"/>
          <w:sz w:val="20"/>
          <w:szCs w:val="20"/>
        </w:rPr>
        <w:t xml:space="preserve">           </w:t>
      </w:r>
      <w:r w:rsidR="00E36B51" w:rsidRPr="006A65DF">
        <w:rPr>
          <w:rFonts w:asciiTheme="majorHAnsi" w:hAnsiTheme="majorHAnsi"/>
          <w:sz w:val="20"/>
          <w:szCs w:val="20"/>
        </w:rPr>
        <w:t xml:space="preserve"> </w:t>
      </w:r>
      <w:r w:rsidR="00BA4E93" w:rsidRPr="006A65DF">
        <w:rPr>
          <w:rFonts w:asciiTheme="majorHAnsi" w:hAnsiTheme="majorHAnsi"/>
          <w:sz w:val="20"/>
          <w:szCs w:val="20"/>
        </w:rPr>
        <w:t xml:space="preserve">    </w:t>
      </w:r>
      <w:r w:rsidR="00C8294C">
        <w:rPr>
          <w:rFonts w:asciiTheme="majorHAnsi" w:hAnsiTheme="majorHAnsi"/>
          <w:sz w:val="20"/>
          <w:szCs w:val="20"/>
        </w:rPr>
        <w:t xml:space="preserve"> </w:t>
      </w:r>
      <w:r w:rsidR="00392514">
        <w:rPr>
          <w:rFonts w:asciiTheme="majorHAnsi" w:hAnsiTheme="majorHAnsi"/>
          <w:sz w:val="20"/>
          <w:szCs w:val="20"/>
        </w:rPr>
        <w:t xml:space="preserve"> </w:t>
      </w:r>
      <w:r w:rsidR="00C8294C">
        <w:rPr>
          <w:rFonts w:asciiTheme="majorHAnsi" w:hAnsiTheme="majorHAnsi"/>
          <w:sz w:val="20"/>
          <w:szCs w:val="20"/>
        </w:rPr>
        <w:t xml:space="preserve">  </w:t>
      </w:r>
      <w:r w:rsidR="00BA4E93" w:rsidRPr="006A65DF">
        <w:rPr>
          <w:rFonts w:asciiTheme="majorHAnsi" w:hAnsiTheme="majorHAnsi"/>
          <w:sz w:val="20"/>
          <w:szCs w:val="20"/>
        </w:rPr>
        <w:t xml:space="preserve">HR Department - San Beda University   </w:t>
      </w:r>
      <w:r w:rsidR="00E36B51" w:rsidRPr="006A65DF">
        <w:rPr>
          <w:rFonts w:asciiTheme="majorHAnsi" w:hAnsiTheme="majorHAnsi"/>
          <w:sz w:val="20"/>
          <w:szCs w:val="20"/>
        </w:rPr>
        <w:t xml:space="preserve">          </w:t>
      </w:r>
      <w:r w:rsidR="00BA4E93" w:rsidRPr="006A65DF">
        <w:rPr>
          <w:rFonts w:asciiTheme="majorHAnsi" w:hAnsiTheme="majorHAnsi"/>
          <w:sz w:val="20"/>
          <w:szCs w:val="20"/>
        </w:rPr>
        <w:t xml:space="preserve">             </w:t>
      </w:r>
      <w:r w:rsidR="004C5116" w:rsidRPr="006A65DF">
        <w:rPr>
          <w:rFonts w:asciiTheme="majorHAnsi" w:hAnsiTheme="majorHAnsi"/>
          <w:sz w:val="20"/>
          <w:szCs w:val="20"/>
        </w:rPr>
        <w:t xml:space="preserve"> </w:t>
      </w:r>
      <w:r w:rsidR="003B1214">
        <w:rPr>
          <w:rFonts w:asciiTheme="majorHAnsi" w:hAnsiTheme="majorHAnsi"/>
          <w:sz w:val="20"/>
          <w:szCs w:val="20"/>
        </w:rPr>
        <w:t>8</w:t>
      </w:r>
      <w:r w:rsidRPr="006A65DF">
        <w:rPr>
          <w:rFonts w:asciiTheme="majorHAnsi" w:hAnsiTheme="majorHAnsi"/>
          <w:sz w:val="20"/>
          <w:szCs w:val="20"/>
        </w:rPr>
        <w:t>7</w:t>
      </w:r>
      <w:r w:rsidR="003B1214">
        <w:rPr>
          <w:rFonts w:asciiTheme="majorHAnsi" w:hAnsiTheme="majorHAnsi"/>
          <w:sz w:val="20"/>
          <w:szCs w:val="20"/>
        </w:rPr>
        <w:t>26</w:t>
      </w:r>
      <w:r w:rsidRPr="006A65DF">
        <w:rPr>
          <w:rFonts w:asciiTheme="majorHAnsi" w:hAnsiTheme="majorHAnsi"/>
          <w:sz w:val="20"/>
          <w:szCs w:val="20"/>
        </w:rPr>
        <w:t xml:space="preserve"> - 2332</w:t>
      </w:r>
    </w:p>
    <w:p w14:paraId="436E23A8" w14:textId="23621F10" w:rsidR="004C5116" w:rsidRPr="006A65DF" w:rsidRDefault="004C5116" w:rsidP="004C5116">
      <w:pPr>
        <w:pStyle w:val="ListParagraph"/>
        <w:numPr>
          <w:ilvl w:val="0"/>
          <w:numId w:val="44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Wilfredo Balangue</w:t>
      </w:r>
      <w:r w:rsidR="00E36B51" w:rsidRPr="006A65DF">
        <w:rPr>
          <w:rFonts w:asciiTheme="majorHAnsi" w:hAnsiTheme="majorHAnsi"/>
          <w:sz w:val="20"/>
          <w:szCs w:val="20"/>
        </w:rPr>
        <w:t xml:space="preserve">      </w:t>
      </w:r>
      <w:r w:rsidRPr="006A65DF">
        <w:rPr>
          <w:rFonts w:asciiTheme="majorHAnsi" w:hAnsiTheme="majorHAnsi"/>
          <w:sz w:val="20"/>
          <w:szCs w:val="20"/>
        </w:rPr>
        <w:t xml:space="preserve">       </w:t>
      </w:r>
      <w:r w:rsidR="00C8294C">
        <w:rPr>
          <w:rFonts w:asciiTheme="majorHAnsi" w:hAnsiTheme="majorHAnsi"/>
          <w:sz w:val="20"/>
          <w:szCs w:val="20"/>
        </w:rPr>
        <w:t xml:space="preserve">        </w:t>
      </w:r>
      <w:r w:rsidRPr="006A65DF">
        <w:rPr>
          <w:rFonts w:asciiTheme="majorHAnsi" w:hAnsiTheme="majorHAnsi"/>
          <w:sz w:val="20"/>
          <w:szCs w:val="20"/>
        </w:rPr>
        <w:t xml:space="preserve">President – Pines Development Corporation        </w:t>
      </w:r>
      <w:r w:rsidR="00E36B51" w:rsidRPr="006A65DF">
        <w:rPr>
          <w:rFonts w:asciiTheme="majorHAnsi" w:hAnsiTheme="majorHAnsi"/>
          <w:sz w:val="20"/>
          <w:szCs w:val="20"/>
        </w:rPr>
        <w:t xml:space="preserve">     </w:t>
      </w:r>
      <w:r w:rsidRPr="006A65DF">
        <w:rPr>
          <w:rFonts w:asciiTheme="majorHAnsi" w:hAnsiTheme="majorHAnsi"/>
          <w:sz w:val="20"/>
          <w:szCs w:val="20"/>
        </w:rPr>
        <w:t xml:space="preserve">  0917-5370064</w:t>
      </w:r>
    </w:p>
    <w:p w14:paraId="43675D21" w14:textId="0FBA15DD" w:rsidR="00E36B51" w:rsidRDefault="004C5116" w:rsidP="00E36B51">
      <w:pPr>
        <w:pStyle w:val="ListParagraph"/>
        <w:numPr>
          <w:ilvl w:val="0"/>
          <w:numId w:val="44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6A65DF">
        <w:rPr>
          <w:rFonts w:asciiTheme="majorHAnsi" w:hAnsiTheme="majorHAnsi"/>
          <w:sz w:val="20"/>
          <w:szCs w:val="20"/>
        </w:rPr>
        <w:t>Jobe Viernes</w:t>
      </w:r>
      <w:r w:rsidR="00E36B51" w:rsidRPr="006A65DF">
        <w:rPr>
          <w:rFonts w:asciiTheme="majorHAnsi" w:hAnsiTheme="majorHAnsi"/>
          <w:sz w:val="20"/>
          <w:szCs w:val="20"/>
        </w:rPr>
        <w:t xml:space="preserve">                     </w:t>
      </w:r>
      <w:r w:rsidRPr="006A65DF">
        <w:rPr>
          <w:rFonts w:asciiTheme="majorHAnsi" w:hAnsiTheme="majorHAnsi"/>
          <w:sz w:val="20"/>
          <w:szCs w:val="20"/>
        </w:rPr>
        <w:t xml:space="preserve">    </w:t>
      </w:r>
      <w:r w:rsidR="00C8294C">
        <w:rPr>
          <w:rFonts w:asciiTheme="majorHAnsi" w:hAnsiTheme="majorHAnsi"/>
          <w:sz w:val="20"/>
          <w:szCs w:val="20"/>
        </w:rPr>
        <w:t xml:space="preserve">        </w:t>
      </w:r>
      <w:r w:rsidR="00392514">
        <w:rPr>
          <w:rFonts w:asciiTheme="majorHAnsi" w:hAnsiTheme="majorHAnsi"/>
          <w:sz w:val="20"/>
          <w:szCs w:val="20"/>
        </w:rPr>
        <w:t xml:space="preserve">EO, </w:t>
      </w:r>
      <w:r w:rsidR="00E36B51" w:rsidRPr="006A65DF">
        <w:rPr>
          <w:rFonts w:asciiTheme="majorHAnsi" w:hAnsiTheme="majorHAnsi"/>
          <w:sz w:val="20"/>
          <w:szCs w:val="20"/>
        </w:rPr>
        <w:t xml:space="preserve">Coordinator – San Beda University – GSB             </w:t>
      </w:r>
      <w:r w:rsidR="003B1214">
        <w:rPr>
          <w:rFonts w:asciiTheme="majorHAnsi" w:hAnsiTheme="majorHAnsi"/>
          <w:sz w:val="20"/>
          <w:szCs w:val="20"/>
        </w:rPr>
        <w:t>8</w:t>
      </w:r>
      <w:r w:rsidR="00260279" w:rsidRPr="006A65DF">
        <w:rPr>
          <w:rFonts w:asciiTheme="majorHAnsi" w:hAnsiTheme="majorHAnsi"/>
          <w:sz w:val="20"/>
          <w:szCs w:val="20"/>
        </w:rPr>
        <w:t>7</w:t>
      </w:r>
      <w:r w:rsidR="003B1214">
        <w:rPr>
          <w:rFonts w:asciiTheme="majorHAnsi" w:hAnsiTheme="majorHAnsi"/>
          <w:sz w:val="20"/>
          <w:szCs w:val="20"/>
        </w:rPr>
        <w:t>26</w:t>
      </w:r>
      <w:r w:rsidR="00260279" w:rsidRPr="006A65DF">
        <w:rPr>
          <w:rFonts w:asciiTheme="majorHAnsi" w:hAnsiTheme="majorHAnsi"/>
          <w:sz w:val="20"/>
          <w:szCs w:val="20"/>
        </w:rPr>
        <w:t xml:space="preserve"> – 2332 loc 2117</w:t>
      </w:r>
    </w:p>
    <w:p w14:paraId="1FEADB5E" w14:textId="77777777" w:rsidR="00725424" w:rsidRPr="006A65DF" w:rsidRDefault="00725424" w:rsidP="00C8294C">
      <w:pPr>
        <w:pStyle w:val="ListParagraph"/>
        <w:spacing w:line="276" w:lineRule="auto"/>
        <w:rPr>
          <w:rFonts w:asciiTheme="majorHAnsi" w:hAnsiTheme="majorHAnsi"/>
          <w:sz w:val="20"/>
          <w:szCs w:val="20"/>
        </w:rPr>
      </w:pPr>
    </w:p>
    <w:p w14:paraId="7915FC5A" w14:textId="7CDF94AC" w:rsidR="004C5116" w:rsidRPr="006A65DF" w:rsidRDefault="004C5116" w:rsidP="00E36B51">
      <w:pPr>
        <w:pStyle w:val="ListParagraph"/>
        <w:spacing w:line="276" w:lineRule="auto"/>
        <w:rPr>
          <w:rFonts w:asciiTheme="majorHAnsi" w:hAnsiTheme="majorHAnsi"/>
          <w:sz w:val="20"/>
          <w:szCs w:val="20"/>
        </w:rPr>
      </w:pPr>
    </w:p>
    <w:p w14:paraId="2524210F" w14:textId="77777777" w:rsidR="00BA4E93" w:rsidRPr="006A65DF" w:rsidRDefault="00BA4E93" w:rsidP="00BA4E93">
      <w:pPr>
        <w:spacing w:line="276" w:lineRule="auto"/>
        <w:ind w:left="360"/>
        <w:rPr>
          <w:rFonts w:asciiTheme="majorHAnsi" w:hAnsiTheme="majorHAnsi"/>
          <w:sz w:val="20"/>
          <w:szCs w:val="20"/>
        </w:rPr>
      </w:pPr>
    </w:p>
    <w:p w14:paraId="4C37DE02" w14:textId="77777777" w:rsidR="00BA4E93" w:rsidRPr="006A65DF" w:rsidRDefault="00BA4E93" w:rsidP="00D61884">
      <w:pPr>
        <w:spacing w:after="0"/>
        <w:rPr>
          <w:rFonts w:asciiTheme="majorHAnsi" w:hAnsiTheme="majorHAnsi"/>
          <w:sz w:val="20"/>
          <w:szCs w:val="20"/>
        </w:rPr>
      </w:pPr>
    </w:p>
    <w:sectPr w:rsidR="00BA4E93" w:rsidRPr="006A65DF" w:rsidSect="00F80778">
      <w:footerReference w:type="default" r:id="rId10"/>
      <w:pgSz w:w="12240" w:h="20160" w:code="5"/>
      <w:pgMar w:top="1009" w:right="1151" w:bottom="1151" w:left="11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FE46" w14:textId="77777777" w:rsidR="005B2027" w:rsidRDefault="005B2027">
      <w:pPr>
        <w:spacing w:after="0"/>
      </w:pPr>
      <w:r>
        <w:separator/>
      </w:r>
    </w:p>
  </w:endnote>
  <w:endnote w:type="continuationSeparator" w:id="0">
    <w:p w14:paraId="473C7B5D" w14:textId="77777777" w:rsidR="005B2027" w:rsidRDefault="005B20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4DDD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A01C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6FE9" w14:textId="77777777" w:rsidR="005B2027" w:rsidRDefault="005B2027">
      <w:pPr>
        <w:spacing w:after="0"/>
      </w:pPr>
      <w:r>
        <w:separator/>
      </w:r>
    </w:p>
  </w:footnote>
  <w:footnote w:type="continuationSeparator" w:id="0">
    <w:p w14:paraId="3D56E0B3" w14:textId="77777777" w:rsidR="005B2027" w:rsidRDefault="005B20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1545EB"/>
    <w:multiLevelType w:val="hybridMultilevel"/>
    <w:tmpl w:val="29EC9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22BE59D4"/>
    <w:lvl w:ilvl="0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CCF0274"/>
    <w:multiLevelType w:val="hybridMultilevel"/>
    <w:tmpl w:val="6CA444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812044"/>
    <w:multiLevelType w:val="hybridMultilevel"/>
    <w:tmpl w:val="EAAA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AA3991"/>
    <w:multiLevelType w:val="hybridMultilevel"/>
    <w:tmpl w:val="312A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8664D"/>
    <w:multiLevelType w:val="hybridMultilevel"/>
    <w:tmpl w:val="DD0E1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F76B8"/>
    <w:multiLevelType w:val="hybridMultilevel"/>
    <w:tmpl w:val="6CCAE554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BB451CF"/>
    <w:multiLevelType w:val="multilevel"/>
    <w:tmpl w:val="847606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0310F84"/>
    <w:multiLevelType w:val="hybridMultilevel"/>
    <w:tmpl w:val="5664B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61E2A"/>
    <w:multiLevelType w:val="hybridMultilevel"/>
    <w:tmpl w:val="B91AB7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774408"/>
    <w:multiLevelType w:val="hybridMultilevel"/>
    <w:tmpl w:val="7194958C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D1AE1"/>
    <w:multiLevelType w:val="hybridMultilevel"/>
    <w:tmpl w:val="C3761CD0"/>
    <w:lvl w:ilvl="0" w:tplc="040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7" w15:restartNumberingAfterBreak="0">
    <w:nsid w:val="45307E72"/>
    <w:multiLevelType w:val="hybridMultilevel"/>
    <w:tmpl w:val="606EE2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B05DFD"/>
    <w:multiLevelType w:val="hybridMultilevel"/>
    <w:tmpl w:val="5CEE80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92172"/>
    <w:multiLevelType w:val="hybridMultilevel"/>
    <w:tmpl w:val="B51EED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FCB3387"/>
    <w:multiLevelType w:val="hybridMultilevel"/>
    <w:tmpl w:val="3028D3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5562D"/>
    <w:multiLevelType w:val="hybridMultilevel"/>
    <w:tmpl w:val="7DF251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846CF"/>
    <w:multiLevelType w:val="hybridMultilevel"/>
    <w:tmpl w:val="7D324560"/>
    <w:lvl w:ilvl="0" w:tplc="040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64497DF8"/>
    <w:multiLevelType w:val="hybridMultilevel"/>
    <w:tmpl w:val="DD441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D6C5E"/>
    <w:multiLevelType w:val="hybridMultilevel"/>
    <w:tmpl w:val="1DDE3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9570D"/>
    <w:multiLevelType w:val="hybridMultilevel"/>
    <w:tmpl w:val="2F5091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9" w15:restartNumberingAfterBreak="0">
    <w:nsid w:val="6DC864F0"/>
    <w:multiLevelType w:val="hybridMultilevel"/>
    <w:tmpl w:val="12CC9B6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6DEB12D1"/>
    <w:multiLevelType w:val="hybridMultilevel"/>
    <w:tmpl w:val="455432C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FD01FBC"/>
    <w:multiLevelType w:val="hybridMultilevel"/>
    <w:tmpl w:val="B566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83700">
    <w:abstractNumId w:val="9"/>
  </w:num>
  <w:num w:numId="2" w16cid:durableId="789739277">
    <w:abstractNumId w:val="9"/>
    <w:lvlOverride w:ilvl="0">
      <w:startOverride w:val="1"/>
    </w:lvlOverride>
  </w:num>
  <w:num w:numId="3" w16cid:durableId="1761870981">
    <w:abstractNumId w:val="9"/>
    <w:lvlOverride w:ilvl="0">
      <w:startOverride w:val="1"/>
    </w:lvlOverride>
  </w:num>
  <w:num w:numId="4" w16cid:durableId="2031178742">
    <w:abstractNumId w:val="9"/>
    <w:lvlOverride w:ilvl="0">
      <w:startOverride w:val="1"/>
    </w:lvlOverride>
  </w:num>
  <w:num w:numId="5" w16cid:durableId="944506901">
    <w:abstractNumId w:val="8"/>
  </w:num>
  <w:num w:numId="6" w16cid:durableId="1529291658">
    <w:abstractNumId w:val="7"/>
  </w:num>
  <w:num w:numId="7" w16cid:durableId="771508187">
    <w:abstractNumId w:val="6"/>
  </w:num>
  <w:num w:numId="8" w16cid:durableId="207766003">
    <w:abstractNumId w:val="5"/>
  </w:num>
  <w:num w:numId="9" w16cid:durableId="2022318514">
    <w:abstractNumId w:val="4"/>
  </w:num>
  <w:num w:numId="10" w16cid:durableId="1316763290">
    <w:abstractNumId w:val="3"/>
  </w:num>
  <w:num w:numId="11" w16cid:durableId="1713844872">
    <w:abstractNumId w:val="2"/>
  </w:num>
  <w:num w:numId="12" w16cid:durableId="2020694994">
    <w:abstractNumId w:val="1"/>
  </w:num>
  <w:num w:numId="13" w16cid:durableId="1718436587">
    <w:abstractNumId w:val="0"/>
  </w:num>
  <w:num w:numId="14" w16cid:durableId="924613688">
    <w:abstractNumId w:val="19"/>
  </w:num>
  <w:num w:numId="15" w16cid:durableId="1597012919">
    <w:abstractNumId w:val="30"/>
  </w:num>
  <w:num w:numId="16" w16cid:durableId="398862729">
    <w:abstractNumId w:val="14"/>
  </w:num>
  <w:num w:numId="17" w16cid:durableId="654067279">
    <w:abstractNumId w:val="24"/>
  </w:num>
  <w:num w:numId="18" w16cid:durableId="2050102593">
    <w:abstractNumId w:val="11"/>
  </w:num>
  <w:num w:numId="19" w16cid:durableId="759058538">
    <w:abstractNumId w:val="41"/>
  </w:num>
  <w:num w:numId="20" w16cid:durableId="702095802">
    <w:abstractNumId w:val="31"/>
  </w:num>
  <w:num w:numId="21" w16cid:durableId="1654140056">
    <w:abstractNumId w:val="12"/>
  </w:num>
  <w:num w:numId="22" w16cid:durableId="1533763791">
    <w:abstractNumId w:val="22"/>
  </w:num>
  <w:num w:numId="23" w16cid:durableId="1524006574">
    <w:abstractNumId w:val="38"/>
  </w:num>
  <w:num w:numId="24" w16cid:durableId="766462943">
    <w:abstractNumId w:val="39"/>
  </w:num>
  <w:num w:numId="25" w16cid:durableId="202135824">
    <w:abstractNumId w:val="20"/>
  </w:num>
  <w:num w:numId="26" w16cid:durableId="1928925254">
    <w:abstractNumId w:val="21"/>
  </w:num>
  <w:num w:numId="27" w16cid:durableId="2058889934">
    <w:abstractNumId w:val="15"/>
  </w:num>
  <w:num w:numId="28" w16cid:durableId="1722942297">
    <w:abstractNumId w:val="16"/>
  </w:num>
  <w:num w:numId="29" w16cid:durableId="731275639">
    <w:abstractNumId w:val="42"/>
  </w:num>
  <w:num w:numId="30" w16cid:durableId="1451172146">
    <w:abstractNumId w:val="36"/>
  </w:num>
  <w:num w:numId="31" w16cid:durableId="1298027008">
    <w:abstractNumId w:val="35"/>
  </w:num>
  <w:num w:numId="32" w16cid:durableId="1988239123">
    <w:abstractNumId w:val="28"/>
  </w:num>
  <w:num w:numId="33" w16cid:durableId="506137427">
    <w:abstractNumId w:val="10"/>
  </w:num>
  <w:num w:numId="34" w16cid:durableId="1054700483">
    <w:abstractNumId w:val="29"/>
  </w:num>
  <w:num w:numId="35" w16cid:durableId="335614350">
    <w:abstractNumId w:val="37"/>
  </w:num>
  <w:num w:numId="36" w16cid:durableId="1386876286">
    <w:abstractNumId w:val="27"/>
  </w:num>
  <w:num w:numId="37" w16cid:durableId="6442703">
    <w:abstractNumId w:val="26"/>
  </w:num>
  <w:num w:numId="38" w16cid:durableId="1170438609">
    <w:abstractNumId w:val="33"/>
  </w:num>
  <w:num w:numId="39" w16cid:durableId="195428483">
    <w:abstractNumId w:val="34"/>
  </w:num>
  <w:num w:numId="40" w16cid:durableId="319308111">
    <w:abstractNumId w:val="40"/>
  </w:num>
  <w:num w:numId="41" w16cid:durableId="1654142027">
    <w:abstractNumId w:val="17"/>
  </w:num>
  <w:num w:numId="42" w16cid:durableId="1011758664">
    <w:abstractNumId w:val="18"/>
  </w:num>
  <w:num w:numId="43" w16cid:durableId="790589463">
    <w:abstractNumId w:val="32"/>
  </w:num>
  <w:num w:numId="44" w16cid:durableId="377970167">
    <w:abstractNumId w:val="13"/>
  </w:num>
  <w:num w:numId="45" w16cid:durableId="665402546">
    <w:abstractNumId w:val="23"/>
  </w:num>
  <w:num w:numId="46" w16cid:durableId="19237587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6E2"/>
    <w:rsid w:val="00006920"/>
    <w:rsid w:val="000113DA"/>
    <w:rsid w:val="00042BC7"/>
    <w:rsid w:val="000531BA"/>
    <w:rsid w:val="00064A8A"/>
    <w:rsid w:val="00064F9B"/>
    <w:rsid w:val="00075905"/>
    <w:rsid w:val="00090ACD"/>
    <w:rsid w:val="00091697"/>
    <w:rsid w:val="000A4F59"/>
    <w:rsid w:val="000B7027"/>
    <w:rsid w:val="000C6E4C"/>
    <w:rsid w:val="000F106C"/>
    <w:rsid w:val="000F4365"/>
    <w:rsid w:val="00120B48"/>
    <w:rsid w:val="00122675"/>
    <w:rsid w:val="00141A4C"/>
    <w:rsid w:val="00197219"/>
    <w:rsid w:val="001B0315"/>
    <w:rsid w:val="001B29CF"/>
    <w:rsid w:val="001C518B"/>
    <w:rsid w:val="001D2248"/>
    <w:rsid w:val="001E3A92"/>
    <w:rsid w:val="001F3F74"/>
    <w:rsid w:val="001F4C03"/>
    <w:rsid w:val="00237C9F"/>
    <w:rsid w:val="00260279"/>
    <w:rsid w:val="0026446F"/>
    <w:rsid w:val="00275207"/>
    <w:rsid w:val="0028220F"/>
    <w:rsid w:val="002C708C"/>
    <w:rsid w:val="002D3E79"/>
    <w:rsid w:val="002F0453"/>
    <w:rsid w:val="003066A5"/>
    <w:rsid w:val="00335350"/>
    <w:rsid w:val="0033622E"/>
    <w:rsid w:val="00350454"/>
    <w:rsid w:val="0035045F"/>
    <w:rsid w:val="00352B15"/>
    <w:rsid w:val="00356C14"/>
    <w:rsid w:val="00364ACD"/>
    <w:rsid w:val="003908C9"/>
    <w:rsid w:val="00391795"/>
    <w:rsid w:val="00392514"/>
    <w:rsid w:val="00396AE0"/>
    <w:rsid w:val="003B1214"/>
    <w:rsid w:val="003D7793"/>
    <w:rsid w:val="0043109B"/>
    <w:rsid w:val="004448A7"/>
    <w:rsid w:val="00457A1A"/>
    <w:rsid w:val="00461B1D"/>
    <w:rsid w:val="0047022F"/>
    <w:rsid w:val="00493D4B"/>
    <w:rsid w:val="004C5116"/>
    <w:rsid w:val="00514AB3"/>
    <w:rsid w:val="00516F32"/>
    <w:rsid w:val="00523232"/>
    <w:rsid w:val="00540EF6"/>
    <w:rsid w:val="0058473E"/>
    <w:rsid w:val="005A7938"/>
    <w:rsid w:val="005B2027"/>
    <w:rsid w:val="005C48EC"/>
    <w:rsid w:val="005C5728"/>
    <w:rsid w:val="005C785E"/>
    <w:rsid w:val="005F2AE3"/>
    <w:rsid w:val="005F5715"/>
    <w:rsid w:val="00615E14"/>
    <w:rsid w:val="0061703F"/>
    <w:rsid w:val="00617B26"/>
    <w:rsid w:val="006270A9"/>
    <w:rsid w:val="00647974"/>
    <w:rsid w:val="0067437F"/>
    <w:rsid w:val="00675956"/>
    <w:rsid w:val="00681034"/>
    <w:rsid w:val="00681C2C"/>
    <w:rsid w:val="006A65DF"/>
    <w:rsid w:val="006B337C"/>
    <w:rsid w:val="006F3AE3"/>
    <w:rsid w:val="007033ED"/>
    <w:rsid w:val="00710765"/>
    <w:rsid w:val="0071259D"/>
    <w:rsid w:val="00725424"/>
    <w:rsid w:val="007313E4"/>
    <w:rsid w:val="0073148C"/>
    <w:rsid w:val="00737B60"/>
    <w:rsid w:val="007468C1"/>
    <w:rsid w:val="0076107F"/>
    <w:rsid w:val="00776888"/>
    <w:rsid w:val="00791DF2"/>
    <w:rsid w:val="0079544B"/>
    <w:rsid w:val="007A124A"/>
    <w:rsid w:val="007B4809"/>
    <w:rsid w:val="007B48E2"/>
    <w:rsid w:val="007D5BA0"/>
    <w:rsid w:val="007E32AE"/>
    <w:rsid w:val="008000C5"/>
    <w:rsid w:val="00802DDA"/>
    <w:rsid w:val="00816216"/>
    <w:rsid w:val="00817DC7"/>
    <w:rsid w:val="008233B0"/>
    <w:rsid w:val="00823EF6"/>
    <w:rsid w:val="00831715"/>
    <w:rsid w:val="0087734B"/>
    <w:rsid w:val="00886D8A"/>
    <w:rsid w:val="008A38CE"/>
    <w:rsid w:val="008A4B82"/>
    <w:rsid w:val="008B0FCD"/>
    <w:rsid w:val="008B7595"/>
    <w:rsid w:val="00930433"/>
    <w:rsid w:val="00935C33"/>
    <w:rsid w:val="00950560"/>
    <w:rsid w:val="009607CB"/>
    <w:rsid w:val="0096424D"/>
    <w:rsid w:val="00981A2A"/>
    <w:rsid w:val="009940FF"/>
    <w:rsid w:val="009B0825"/>
    <w:rsid w:val="009D5933"/>
    <w:rsid w:val="009E645A"/>
    <w:rsid w:val="009F0997"/>
    <w:rsid w:val="00A15F05"/>
    <w:rsid w:val="00A173D7"/>
    <w:rsid w:val="00A17AEA"/>
    <w:rsid w:val="00A2019A"/>
    <w:rsid w:val="00A56C25"/>
    <w:rsid w:val="00AA01CF"/>
    <w:rsid w:val="00AA2296"/>
    <w:rsid w:val="00AF5A01"/>
    <w:rsid w:val="00B05B5E"/>
    <w:rsid w:val="00B06C38"/>
    <w:rsid w:val="00B2465A"/>
    <w:rsid w:val="00B26F3A"/>
    <w:rsid w:val="00B43C78"/>
    <w:rsid w:val="00B60913"/>
    <w:rsid w:val="00B77B81"/>
    <w:rsid w:val="00B9245F"/>
    <w:rsid w:val="00BA4E93"/>
    <w:rsid w:val="00BA75AE"/>
    <w:rsid w:val="00BB603E"/>
    <w:rsid w:val="00BB6E09"/>
    <w:rsid w:val="00BC1BB2"/>
    <w:rsid w:val="00BC219D"/>
    <w:rsid w:val="00BD12EA"/>
    <w:rsid w:val="00BD768D"/>
    <w:rsid w:val="00C26411"/>
    <w:rsid w:val="00C411A0"/>
    <w:rsid w:val="00C43A09"/>
    <w:rsid w:val="00C524EA"/>
    <w:rsid w:val="00C61F8E"/>
    <w:rsid w:val="00C624E3"/>
    <w:rsid w:val="00C75F94"/>
    <w:rsid w:val="00C8294C"/>
    <w:rsid w:val="00C92441"/>
    <w:rsid w:val="00CB52A2"/>
    <w:rsid w:val="00CC5B53"/>
    <w:rsid w:val="00CD004F"/>
    <w:rsid w:val="00CD3782"/>
    <w:rsid w:val="00CD54C1"/>
    <w:rsid w:val="00CE34FA"/>
    <w:rsid w:val="00CE4538"/>
    <w:rsid w:val="00D14617"/>
    <w:rsid w:val="00D174E8"/>
    <w:rsid w:val="00D35068"/>
    <w:rsid w:val="00D45CB0"/>
    <w:rsid w:val="00D46E90"/>
    <w:rsid w:val="00D60D3A"/>
    <w:rsid w:val="00D61884"/>
    <w:rsid w:val="00D65CB0"/>
    <w:rsid w:val="00D75C05"/>
    <w:rsid w:val="00D87772"/>
    <w:rsid w:val="00D92BEF"/>
    <w:rsid w:val="00DA5155"/>
    <w:rsid w:val="00DB14C0"/>
    <w:rsid w:val="00DB24B6"/>
    <w:rsid w:val="00DB59D0"/>
    <w:rsid w:val="00DC00A3"/>
    <w:rsid w:val="00DC22AF"/>
    <w:rsid w:val="00DE6639"/>
    <w:rsid w:val="00E27DDB"/>
    <w:rsid w:val="00E35182"/>
    <w:rsid w:val="00E36352"/>
    <w:rsid w:val="00E36B51"/>
    <w:rsid w:val="00E408C3"/>
    <w:rsid w:val="00E4373A"/>
    <w:rsid w:val="00E55340"/>
    <w:rsid w:val="00E83E4B"/>
    <w:rsid w:val="00E85FB2"/>
    <w:rsid w:val="00E964DE"/>
    <w:rsid w:val="00EA7394"/>
    <w:rsid w:val="00ED411F"/>
    <w:rsid w:val="00EE3F4A"/>
    <w:rsid w:val="00EE6609"/>
    <w:rsid w:val="00EF121C"/>
    <w:rsid w:val="00EF5922"/>
    <w:rsid w:val="00F115FE"/>
    <w:rsid w:val="00F23312"/>
    <w:rsid w:val="00F73665"/>
    <w:rsid w:val="00F80778"/>
    <w:rsid w:val="00F8125A"/>
    <w:rsid w:val="00F832E1"/>
    <w:rsid w:val="00F83FF5"/>
    <w:rsid w:val="00FA6467"/>
    <w:rsid w:val="00FB06E2"/>
    <w:rsid w:val="00F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773D3"/>
  <w15:chartTrackingRefBased/>
  <w15:docId w15:val="{79304F8E-5077-4DA4-818C-0DEECCE4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1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1C518B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E3F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24EA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350454"/>
  </w:style>
  <w:style w:type="character" w:styleId="Emphasis">
    <w:name w:val="Emphasis"/>
    <w:basedOn w:val="DefaultParagraphFont"/>
    <w:uiPriority w:val="20"/>
    <w:qFormat/>
    <w:rsid w:val="00AA2296"/>
    <w:rPr>
      <w:i/>
      <w:iCs/>
    </w:rPr>
  </w:style>
  <w:style w:type="character" w:styleId="Strong">
    <w:name w:val="Strong"/>
    <w:basedOn w:val="DefaultParagraphFont"/>
    <w:uiPriority w:val="22"/>
    <w:qFormat/>
    <w:rsid w:val="00AA2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iejarabo.sbu@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OUNTING08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AB1204BFD348CE881F6900BF9B3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B052-045C-4B47-A760-1CF8E9A7EAE8}"/>
      </w:docPartPr>
      <w:docPartBody>
        <w:p w:rsidR="003115D3" w:rsidRDefault="003A13F3" w:rsidP="003A13F3">
          <w:pPr>
            <w:pStyle w:val="AEAB1204BFD348CE881F6900BF9B3990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4D"/>
    <w:rsid w:val="00004117"/>
    <w:rsid w:val="001F204D"/>
    <w:rsid w:val="002A687F"/>
    <w:rsid w:val="003115D3"/>
    <w:rsid w:val="003A13F3"/>
    <w:rsid w:val="0053234D"/>
    <w:rsid w:val="00B92A3E"/>
    <w:rsid w:val="00C3011F"/>
    <w:rsid w:val="00ED14A6"/>
    <w:rsid w:val="00E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AB1204BFD348CE881F6900BF9B3990">
    <w:name w:val="AEAB1204BFD348CE881F6900BF9B3990"/>
    <w:rsid w:val="003A1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39E2-7DE2-4098-A31B-D2566A07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ACCOUNTING08</dc:creator>
  <cp:keywords/>
  <cp:lastModifiedBy>JARABO, Josefina L.</cp:lastModifiedBy>
  <cp:revision>2</cp:revision>
  <cp:lastPrinted>2023-05-11T04:55:00Z</cp:lastPrinted>
  <dcterms:created xsi:type="dcterms:W3CDTF">2023-09-20T02:33:00Z</dcterms:created>
  <dcterms:modified xsi:type="dcterms:W3CDTF">2023-09-20T02:33:00Z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2be6c52c2d840d503ddbd51175da62d309340768d79febfc656fcb47fd7a827d</vt:lpwstr>
  </property>
</Properties>
</file>