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tabs>
          <w:tab w:val="right" w:leader="none" w:pos="180"/>
          <w:tab w:val="right" w:leader="none" w:pos="720"/>
          <w:tab w:val="right" w:leader="none" w:pos="1440"/>
        </w:tabs>
        <w:rPr>
          <w:b/>
          <w:bCs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4194174</wp:posOffset>
            </wp:positionH>
            <wp:positionV relativeFrom="paragraph">
              <wp:posOffset>-366395</wp:posOffset>
            </wp:positionV>
            <wp:extent cx="1828800" cy="1828800"/>
            <wp:effectExtent l="19050" t="19050" r="19050" b="19050"/>
            <wp:wrapSquare wrapText="bothSides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1411" t="5182" r="75177" b="76546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  <a:ln cmpd="sng" cap="flat" w="9525">
                      <a:solidFill>
                        <a:srgbClr val="a5a5a5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JOVI</w:t>
      </w:r>
      <w:r>
        <w:rPr>
          <w:b/>
          <w:bCs/>
          <w:sz w:val="28"/>
        </w:rPr>
        <w:t>N R. ARAMBULO</w:t>
      </w:r>
    </w:p>
    <w:p>
      <w:pPr>
        <w:pStyle w:val="style0"/>
        <w:rPr/>
      </w:pPr>
      <w:r>
        <w:rPr>
          <w:b/>
          <w:bCs/>
        </w:rPr>
        <w:t>Address:</w:t>
      </w:r>
      <w:r>
        <w:t xml:space="preserve"> </w:t>
      </w:r>
      <w:r>
        <w:t>Jan</w:t>
      </w:r>
      <w:r>
        <w:t>osa Binangonan, Rizal, Philippines</w:t>
      </w:r>
    </w:p>
    <w:p>
      <w:pPr>
        <w:pStyle w:val="style0"/>
        <w:rPr/>
      </w:pPr>
      <w:r>
        <w:rPr>
          <w:b/>
          <w:bCs/>
        </w:rPr>
        <w:t>Contact Nos. :</w:t>
      </w:r>
      <w:r>
        <w:t xml:space="preserve"> 09305733889</w:t>
      </w:r>
      <w:r>
        <w:t>/</w:t>
      </w:r>
      <w:r>
        <w:t>09</w:t>
      </w:r>
      <w:r>
        <w:rPr>
          <w:lang w:val="en-US"/>
        </w:rPr>
        <w:t>667939039</w:t>
      </w:r>
    </w:p>
    <w:p>
      <w:pPr>
        <w:pStyle w:val="style0"/>
        <w:rPr/>
      </w:pPr>
      <w:r>
        <w:rPr>
          <w:b/>
          <w:bCs/>
        </w:rPr>
        <w:t>E-mail A</w:t>
      </w:r>
      <w:r>
        <w:rPr>
          <w:b/>
          <w:bCs/>
        </w:rPr>
        <w:t>dd</w:t>
      </w:r>
      <w:r>
        <w:rPr>
          <w:b/>
          <w:bCs/>
        </w:rPr>
        <w:t>ress:</w:t>
      </w:r>
      <w:r>
        <w:t xml:space="preserve"> </w:t>
      </w:r>
      <w:r>
        <w:t>arambulojovin7@gmail.com</w:t>
      </w:r>
    </w:p>
    <w:p>
      <w:pPr>
        <w:pStyle w:val="style0"/>
        <w:rPr/>
      </w:pPr>
      <w:r>
        <w:t xml:space="preserve"> </w:t>
      </w:r>
    </w:p>
    <w:p>
      <w:pPr>
        <w:pStyle w:val="style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POSITION:</w:t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 DRIVER/OVERHEAD LINEMAN</w:t>
      </w:r>
    </w:p>
    <w:p>
      <w:pPr>
        <w:pStyle w:val="style0"/>
        <w:rPr/>
      </w:pPr>
    </w:p>
    <w:p>
      <w:pPr>
        <w:pStyle w:val="style1"/>
        <w:rPr>
          <w:b/>
          <w:bCs/>
          <w:u w:val="single"/>
        </w:rPr>
      </w:pPr>
    </w:p>
    <w:p>
      <w:pPr>
        <w:pStyle w:val="style1"/>
        <w:rPr>
          <w:b/>
          <w:bCs/>
        </w:rPr>
      </w:pPr>
      <w:r>
        <w:rPr>
          <w:b/>
          <w:bCs/>
        </w:rPr>
        <w:t>WORK EXPERIENCE</w:t>
      </w:r>
    </w:p>
    <w:p>
      <w:pPr>
        <w:pStyle w:val="style1"/>
        <w:rPr>
          <w:b/>
          <w:bCs/>
        </w:rPr>
      </w:pPr>
      <w:r>
        <w:rPr>
          <w:b/>
          <w:bCs/>
          <w:lang w:val="en-US"/>
        </w:rPr>
        <w:t>1. M.G EXEO Network inc. Globe contractor</w:t>
      </w:r>
      <w:r>
        <w:rPr>
          <w:b/>
          <w:bCs/>
        </w:rPr>
        <w:tab/>
      </w:r>
    </w:p>
    <w:p>
      <w:pPr>
        <w:pStyle w:val="style0"/>
        <w:numPr>
          <w:ilvl w:val="0"/>
          <w:numId w:val="0"/>
        </w:numPr>
        <w:rPr>
          <w:b/>
          <w:bCs/>
        </w:rPr>
      </w:pPr>
      <w:r>
        <w:rPr>
          <w:b/>
          <w:bCs/>
          <w:lang w:val="en-US"/>
        </w:rPr>
        <w:t xml:space="preserve">    Elezabeth drive sta.ana sun valley bicutan taguig</w:t>
      </w:r>
    </w:p>
    <w:p>
      <w:pPr>
        <w:pStyle w:val="style0"/>
        <w:numPr>
          <w:ilvl w:val="0"/>
          <w:numId w:val="0"/>
        </w:numPr>
        <w:rPr>
          <w:b/>
          <w:bCs/>
        </w:rPr>
      </w:pPr>
      <w:r>
        <w:rPr>
          <w:b/>
          <w:bCs/>
          <w:lang w:val="en-US"/>
        </w:rPr>
        <w:t>POSITION:DRIVER/TECH.</w:t>
      </w:r>
    </w:p>
    <w:p>
      <w:pPr>
        <w:pStyle w:val="style0"/>
        <w:numPr>
          <w:ilvl w:val="0"/>
          <w:numId w:val="0"/>
        </w:numPr>
        <w:rPr>
          <w:b/>
          <w:bCs/>
        </w:rPr>
      </w:pPr>
      <w:r>
        <w:rPr>
          <w:b/>
          <w:bCs/>
          <w:lang w:val="en-US"/>
        </w:rPr>
        <w:t>October 27,2020 To 2021</w:t>
      </w:r>
    </w:p>
    <w:p>
      <w:pPr>
        <w:pStyle w:val="style0"/>
        <w:numPr>
          <w:ilvl w:val="0"/>
          <w:numId w:val="0"/>
        </w:numPr>
        <w:rPr>
          <w:b/>
          <w:bCs/>
        </w:rPr>
      </w:pPr>
    </w:p>
    <w:p>
      <w:pPr>
        <w:pStyle w:val="style0"/>
        <w:numPr>
          <w:ilvl w:val="0"/>
          <w:numId w:val="0"/>
        </w:numPr>
        <w:tabs>
          <w:tab w:val="left" w:leader="none" w:pos="360"/>
        </w:tabs>
        <w:rPr>
          <w:b/>
          <w:bCs/>
        </w:rPr>
      </w:pPr>
      <w:r>
        <w:rPr>
          <w:b/>
          <w:bCs/>
          <w:lang w:val="en-US"/>
        </w:rPr>
        <w:t xml:space="preserve">2. </w:t>
      </w:r>
      <w:r>
        <w:rPr>
          <w:b/>
          <w:bCs/>
        </w:rPr>
        <w:t>FIBERHOME</w:t>
      </w:r>
    </w:p>
    <w:p>
      <w:pPr>
        <w:pStyle w:val="style0"/>
        <w:tabs>
          <w:tab w:val="left" w:leader="none" w:pos="360"/>
        </w:tabs>
        <w:ind w:left="540"/>
        <w:rPr/>
      </w:pPr>
      <w:r>
        <w:t>19d  rufino pacific tower,tower,6784 ayala avenue Makati city</w:t>
      </w:r>
    </w:p>
    <w:p>
      <w:pPr>
        <w:pStyle w:val="style0"/>
        <w:tabs>
          <w:tab w:val="left" w:leader="none" w:pos="360"/>
        </w:tabs>
        <w:ind w:left="540"/>
        <w:rPr/>
      </w:pPr>
      <w:r>
        <w:t>Tell,</w:t>
      </w:r>
      <w:r>
        <w:t>+623 804-2854,804-2872</w:t>
      </w:r>
    </w:p>
    <w:p>
      <w:pPr>
        <w:pStyle w:val="style0"/>
        <w:tabs>
          <w:tab w:val="left" w:leader="none" w:pos="360"/>
        </w:tabs>
        <w:ind w:left="540"/>
        <w:rPr/>
      </w:pPr>
    </w:p>
    <w:p>
      <w:pPr>
        <w:pStyle w:val="style0"/>
        <w:tabs>
          <w:tab w:val="left" w:leader="none" w:pos="360"/>
        </w:tabs>
        <w:ind w:left="540"/>
        <w:rPr>
          <w:b/>
        </w:rPr>
      </w:pPr>
      <w:r>
        <w:rPr>
          <w:b/>
        </w:rPr>
        <w:t>POSITION: DRIVER TECHNICIAN</w:t>
      </w:r>
    </w:p>
    <w:p>
      <w:pPr>
        <w:pStyle w:val="style0"/>
        <w:tabs>
          <w:tab w:val="left" w:leader="none" w:pos="360"/>
        </w:tabs>
        <w:ind w:left="540"/>
        <w:rPr/>
      </w:pPr>
      <w:r>
        <w:t>October 31, 2018 – June 26, 2019</w:t>
      </w:r>
    </w:p>
    <w:p>
      <w:pPr>
        <w:pStyle w:val="style0"/>
        <w:numPr>
          <w:ilvl w:val="0"/>
          <w:numId w:val="0"/>
        </w:numPr>
        <w:tabs>
          <w:tab w:val="left" w:leader="none" w:pos="360"/>
        </w:tabs>
        <w:ind w:left="0" w:firstLine="0"/>
        <w:rPr>
          <w:b/>
        </w:rPr>
      </w:pPr>
      <w:r>
        <w:rPr>
          <w:b/>
          <w:lang w:val="en-US"/>
        </w:rPr>
        <w:t>3.</w:t>
      </w:r>
      <w:r>
        <w:rPr>
          <w:b/>
        </w:rPr>
        <w:t xml:space="preserve"> </w:t>
      </w:r>
      <w:r>
        <w:rPr>
          <w:b/>
        </w:rPr>
        <w:t>CCC COMPANY</w:t>
      </w:r>
    </w:p>
    <w:p>
      <w:pPr>
        <w:pStyle w:val="style0"/>
        <w:tabs>
          <w:tab w:val="left" w:leader="none" w:pos="360"/>
        </w:tabs>
        <w:rPr/>
      </w:pPr>
      <w:r>
        <w:rPr>
          <w:b/>
        </w:rPr>
        <w:tab/>
      </w:r>
      <w:r>
        <w:rPr>
          <w:b/>
        </w:rPr>
        <w:t xml:space="preserve"> </w:t>
      </w:r>
      <w:r>
        <w:t>RAS LAFFAN INDUSTRIAL QATAR</w:t>
      </w: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>
          <w:b/>
        </w:rPr>
      </w:pPr>
      <w:r>
        <w:tab/>
      </w:r>
      <w:r>
        <w:t xml:space="preserve"> </w:t>
      </w:r>
      <w:r>
        <w:rPr>
          <w:b/>
        </w:rPr>
        <w:t>POSITION: WELDER (SMAW)</w:t>
      </w:r>
    </w:p>
    <w:p>
      <w:pPr>
        <w:pStyle w:val="style0"/>
        <w:tabs>
          <w:tab w:val="left" w:leader="none" w:pos="330"/>
          <w:tab w:val="left" w:leader="none" w:pos="360"/>
        </w:tabs>
        <w:rPr/>
      </w:pPr>
      <w:r>
        <w:rPr>
          <w:b/>
        </w:rPr>
        <w:tab/>
      </w:r>
      <w:r>
        <w:rPr>
          <w:b/>
        </w:rPr>
        <w:tab/>
      </w:r>
      <w:r>
        <w:t>April 8, 2008 – December 2009</w:t>
      </w:r>
    </w:p>
    <w:p>
      <w:pPr>
        <w:pStyle w:val="style0"/>
        <w:tabs>
          <w:tab w:val="left" w:leader="none" w:pos="330"/>
          <w:tab w:val="left" w:leader="none" w:pos="360"/>
        </w:tabs>
        <w:rPr/>
      </w:pPr>
    </w:p>
    <w:p>
      <w:pPr>
        <w:pStyle w:val="style0"/>
        <w:numPr>
          <w:ilvl w:val="0"/>
          <w:numId w:val="0"/>
        </w:numPr>
        <w:tabs>
          <w:tab w:val="left" w:leader="none" w:pos="360"/>
        </w:tabs>
        <w:ind w:left="0" w:firstLine="0"/>
        <w:rPr>
          <w:b/>
        </w:rPr>
      </w:pPr>
      <w:r>
        <w:rPr>
          <w:b/>
          <w:lang w:val="en-US"/>
        </w:rPr>
        <w:t xml:space="preserve">4. </w:t>
      </w:r>
      <w:r>
        <w:rPr>
          <w:b/>
        </w:rPr>
        <w:t xml:space="preserve"> </w:t>
      </w:r>
      <w:r>
        <w:rPr>
          <w:b/>
        </w:rPr>
        <w:t>AL-BAHOOTH COMPANY</w:t>
      </w:r>
    </w:p>
    <w:p>
      <w:pPr>
        <w:pStyle w:val="style0"/>
        <w:tabs>
          <w:tab w:val="left" w:leader="none" w:pos="360"/>
        </w:tabs>
        <w:rPr/>
      </w:pPr>
      <w:r>
        <w:rPr>
          <w:b/>
        </w:rPr>
        <w:tab/>
      </w:r>
      <w:r>
        <w:rPr>
          <w:b/>
        </w:rPr>
        <w:t xml:space="preserve"> </w:t>
      </w:r>
      <w:r>
        <w:t>HAIL KINGDOM, SAUDI ARABIA</w:t>
      </w: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tabs>
          <w:tab w:val="left" w:leader="none" w:pos="360"/>
        </w:tabs>
        <w:rPr>
          <w:b/>
        </w:rPr>
      </w:pPr>
      <w:r>
        <w:tab/>
      </w:r>
      <w:r>
        <w:rPr>
          <w:b/>
        </w:rPr>
        <w:t xml:space="preserve">POSITION: </w:t>
      </w:r>
      <w:r>
        <w:rPr>
          <w:rFonts w:hint="eastAsia"/>
          <w:b/>
          <w:lang w:eastAsia="zh-CN"/>
        </w:rPr>
        <w:t>OVERHEAD</w:t>
      </w:r>
      <w:r>
        <w:rPr>
          <w:b/>
        </w:rPr>
        <w:t xml:space="preserve"> LINEM</w:t>
      </w:r>
      <w:r>
        <w:rPr>
          <w:rFonts w:hint="eastAsia"/>
          <w:b/>
          <w:lang w:eastAsia="zh-CN"/>
        </w:rPr>
        <w:t>EN</w:t>
      </w:r>
      <w:r>
        <w:rPr>
          <w:rFonts w:hint="default"/>
          <w:b/>
          <w:lang w:val="en-US" w:eastAsia="zh-CN"/>
        </w:rPr>
        <w:t>/STORE KEEPER AND FORKLIFT OPERATOR</w:t>
      </w:r>
    </w:p>
    <w:p>
      <w:pPr>
        <w:pStyle w:val="style0"/>
        <w:tabs>
          <w:tab w:val="left" w:leader="none" w:pos="360"/>
        </w:tabs>
        <w:rPr/>
      </w:pPr>
      <w:r>
        <w:rPr>
          <w:b/>
        </w:rPr>
        <w:tab/>
      </w:r>
      <w:r>
        <w:t>June 29, 2012 – August 10, 2017</w:t>
      </w:r>
    </w:p>
    <w:p>
      <w:pPr>
        <w:pStyle w:val="style0"/>
        <w:tabs>
          <w:tab w:val="left" w:leader="none" w:pos="360"/>
        </w:tabs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   DUTIES &amp; RESPONSIBILITIES:</w:t>
      </w:r>
    </w:p>
    <w:p>
      <w:pPr>
        <w:pStyle w:val="style0"/>
        <w:ind w:firstLine="540"/>
        <w:rPr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•</w:t>
      </w:r>
      <w:r>
        <w:t xml:space="preserve"> Troubleshooting and Maintenance of Overhead and Underground</w:t>
      </w:r>
    </w:p>
    <w:p>
      <w:pPr>
        <w:pStyle w:val="style0"/>
        <w:ind w:firstLine="540"/>
        <w:rPr/>
      </w:pPr>
      <w:r>
        <w:t xml:space="preserve">                  Distribution         </w:t>
      </w:r>
    </w:p>
    <w:p>
      <w:pPr>
        <w:pStyle w:val="style0"/>
        <w:rPr/>
      </w:pPr>
      <w:r>
        <w:t xml:space="preserve">                     </w:t>
      </w:r>
      <w:r>
        <w:rPr>
          <w:b/>
          <w:bCs/>
        </w:rPr>
        <w:t xml:space="preserve">• </w:t>
      </w:r>
      <w:r>
        <w:t>Troubleshooting and Maintenance of Distribution Equipment</w:t>
      </w:r>
    </w:p>
    <w:p>
      <w:pPr>
        <w:pStyle w:val="style0"/>
        <w:rPr/>
      </w:pPr>
      <w:r>
        <w:t xml:space="preserve">                       (Transformers, RMU, LV Panels, etc…)</w:t>
      </w:r>
    </w:p>
    <w:p>
      <w:pPr>
        <w:pStyle w:val="style0"/>
        <w:ind w:left="1440" w:firstLine="720"/>
        <w:rPr/>
      </w:pPr>
      <w:r>
        <w:rPr>
          <w:b/>
          <w:bCs/>
        </w:rPr>
        <w:t>•</w:t>
      </w:r>
      <w:r>
        <w:t xml:space="preserve"> Connection and disconnection of KWH Meters. </w:t>
      </w:r>
    </w:p>
    <w:p>
      <w:pPr>
        <w:pStyle w:val="style0"/>
        <w:ind w:left="1440" w:firstLine="720"/>
        <w:rPr/>
      </w:pPr>
      <w:r>
        <w:rPr>
          <w:b/>
          <w:bCs/>
        </w:rPr>
        <w:t xml:space="preserve">• </w:t>
      </w:r>
      <w:r>
        <w:t>Constructions of Overhead and Underground Distribution Network</w:t>
      </w:r>
    </w:p>
    <w:p>
      <w:pPr>
        <w:pStyle w:val="style0"/>
        <w:ind w:firstLine="540"/>
        <w:rPr>
          <w:b/>
          <w:bCs/>
        </w:rPr>
      </w:pPr>
      <w:r>
        <w:t xml:space="preserve">                          up 13.8 to 33 KV for Consumer Connection Electrification.</w:t>
      </w:r>
    </w:p>
    <w:p>
      <w:pPr>
        <w:pStyle w:val="style0"/>
        <w:ind w:firstLine="5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• </w:t>
      </w:r>
      <w:r>
        <w:t>Erection of Wooden Pole Steal pole &amp; Stringing.</w:t>
      </w:r>
      <w:r>
        <w:rPr>
          <w:b/>
          <w:bCs/>
        </w:rPr>
        <w:tab/>
      </w:r>
    </w:p>
    <w:p>
      <w:pPr>
        <w:pStyle w:val="style0"/>
        <w:ind w:firstLine="5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• </w:t>
      </w:r>
      <w:r>
        <w:t>Modify different assemblies of Distribution Construction Line.</w:t>
      </w:r>
    </w:p>
    <w:p>
      <w:pPr>
        <w:pStyle w:val="style0"/>
        <w:ind w:firstLine="540"/>
        <w:rPr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• </w:t>
      </w:r>
      <w:r>
        <w:t>Responsible for the Replacement &amp; Maintenance of Distribution</w:t>
      </w:r>
    </w:p>
    <w:p>
      <w:pPr>
        <w:pStyle w:val="style0"/>
        <w:ind w:firstLine="540"/>
        <w:rPr/>
      </w:pPr>
      <w:r>
        <w:t xml:space="preserve">                  Equipment (Transformer, Lightning Arrester, Fuse Cut-Out, Load</w:t>
      </w:r>
    </w:p>
    <w:p>
      <w:pPr>
        <w:pStyle w:val="style0"/>
        <w:ind w:firstLine="540"/>
        <w:rPr/>
      </w:pPr>
      <w:r>
        <w:t xml:space="preserve">                  Break Switch, etc…)</w:t>
      </w:r>
    </w:p>
    <w:p>
      <w:pPr>
        <w:pStyle w:val="style0"/>
        <w:jc w:val="both"/>
        <w:rPr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• </w:t>
      </w:r>
      <w:r>
        <w:t>Knowledgeable &amp; Can install the following Equipment for Distribution</w:t>
      </w:r>
    </w:p>
    <w:p>
      <w:pPr>
        <w:pStyle w:val="style0"/>
        <w:ind w:left="1440" w:firstLine="720"/>
        <w:jc w:val="both"/>
        <w:rPr/>
      </w:pPr>
      <w:r>
        <w:t xml:space="preserve">   Constructions Line:</w:t>
      </w:r>
    </w:p>
    <w:p>
      <w:pPr>
        <w:pStyle w:val="style0"/>
        <w:ind w:left="2160" w:firstLine="720"/>
        <w:jc w:val="both"/>
        <w:rPr/>
      </w:pPr>
      <w:r>
        <w:t>- Transformer</w:t>
      </w:r>
    </w:p>
    <w:p>
      <w:pPr>
        <w:pStyle w:val="style0"/>
        <w:ind w:left="2160" w:firstLine="720"/>
        <w:jc w:val="both"/>
        <w:rPr>
          <w:vertAlign w:val="subscript"/>
        </w:rPr>
      </w:pPr>
      <w:r>
        <w:t>- Lightning Arrester</w:t>
      </w:r>
    </w:p>
    <w:p>
      <w:pPr>
        <w:pStyle w:val="style0"/>
        <w:ind w:left="2160" w:firstLine="720"/>
        <w:jc w:val="both"/>
        <w:rPr>
          <w:vertAlign w:val="subscript"/>
        </w:rPr>
      </w:pPr>
      <w:r>
        <w:t>- Fuse Cut-Out</w:t>
      </w:r>
    </w:p>
    <w:p>
      <w:pPr>
        <w:pStyle w:val="style0"/>
        <w:ind w:left="2160" w:firstLine="720"/>
        <w:rPr>
          <w:b/>
          <w:bCs/>
        </w:rPr>
      </w:pPr>
      <w:r>
        <w:t>- Load Break Switch</w:t>
      </w:r>
      <w:r>
        <w:rPr>
          <w:b/>
          <w:bCs/>
        </w:rPr>
        <w:tab/>
      </w:r>
    </w:p>
    <w:p>
      <w:pPr>
        <w:pStyle w:val="style0"/>
        <w:ind w:left="2160" w:firstLine="720"/>
        <w:rPr/>
      </w:pPr>
      <w:r>
        <w:rPr>
          <w:b/>
          <w:bCs/>
        </w:rPr>
        <w:t xml:space="preserve">- </w:t>
      </w:r>
      <w:r>
        <w:t>KWH METER</w:t>
      </w:r>
    </w:p>
    <w:p>
      <w:pPr>
        <w:pStyle w:val="style0"/>
        <w:tabs>
          <w:tab w:val="left" w:leader="none" w:pos="360"/>
        </w:tabs>
        <w:rPr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-</w:t>
      </w:r>
      <w:r>
        <w:t xml:space="preserve"> CIRCIUT BREAKER                                       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 xml:space="preserve">• </w:t>
      </w:r>
      <w:r>
        <w:t>Constructions of Overhead and Underground Distribution Network</w:t>
      </w:r>
    </w:p>
    <w:p>
      <w:pPr>
        <w:pStyle w:val="style0"/>
        <w:rPr>
          <w:b/>
          <w:bCs/>
        </w:rPr>
      </w:pPr>
      <w:r>
        <w:t>Up-to 13.8 to 33 KV for Consumer Connection Electrification.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• </w:t>
      </w:r>
      <w:r>
        <w:t>Erection of Pole &amp; Stringing.</w:t>
      </w:r>
      <w:r>
        <w:rPr>
          <w:b/>
          <w:bCs/>
        </w:rPr>
        <w:tab/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• </w:t>
      </w:r>
      <w:r>
        <w:t>Modify different assemblies of Distribution Construction Line.</w:t>
      </w:r>
    </w:p>
    <w:p>
      <w:pPr>
        <w:pStyle w:val="style0"/>
        <w:rPr/>
      </w:pPr>
      <w:r>
        <w:rPr>
          <w:b/>
          <w:bCs/>
        </w:rPr>
        <w:t xml:space="preserve">• </w:t>
      </w:r>
      <w:r>
        <w:t>Responsible for the Replacement &amp; Maintenance of Distribution</w:t>
      </w:r>
    </w:p>
    <w:p>
      <w:pPr>
        <w:pStyle w:val="style0"/>
        <w:rPr/>
      </w:pPr>
      <w:r>
        <w:t>Equipment (Transformer, Lightni</w:t>
      </w:r>
      <w:r>
        <w:t xml:space="preserve">ng Arrester, Fuse Cut-Out, Load, </w:t>
      </w:r>
      <w:r>
        <w:t>Break Switch, etc…)</w:t>
      </w:r>
    </w:p>
    <w:p>
      <w:pPr>
        <w:pStyle w:val="style0"/>
        <w:jc w:val="both"/>
        <w:rPr/>
      </w:pPr>
      <w:r>
        <w:rPr>
          <w:b/>
          <w:bCs/>
        </w:rPr>
        <w:t xml:space="preserve">• </w:t>
      </w:r>
      <w:r>
        <w:t>Knowledgeable &amp; Can install the following Equipment for Distribution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</w:p>
    <w:p>
      <w:pPr>
        <w:pStyle w:val="style0"/>
        <w:numPr>
          <w:ilvl w:val="0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/>
          <w:bCs/>
        </w:rPr>
        <w:t>ELECTROWATT SYSTEM SERVICE CORPORATION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>170 ML Quezon Street, Bagong Bayan, Taguig, Metro Manila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/>
          <w:bCs/>
        </w:rPr>
        <w:t>POSITION: OVERHEAD LINEMAN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Cs/>
        </w:rPr>
        <w:t>April 7, 1999 – February 16, 2004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/>
          <w:bCs/>
        </w:rPr>
        <w:t>JOB DESCRIPTION: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Attende training in the company on how to be a good behavior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How to climb/install of street lights and trouble shoots electrical faults.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Install post/suspension insulaton and other accessories/pole grounding.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Pole erection/manual hole digging/stringing of HV conduction up to 33 KV/ as well as LV voltage conductions.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Using ratchet cam-a-long sling also using of HV insulated stick to make cluster for earth connection.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Using of load buster to open the line fuse cut out to make power interruption with o/h</w:t>
      </w:r>
      <w:r>
        <w:rPr>
          <w:bCs/>
        </w:rPr>
        <w:t xml:space="preserve"> lines with big loads.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Install Kwhr meters, Ct meters, and H.V. Ct metering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Install of load brake Swith/Fuse cut Out, reclose, sectionalizer</w:t>
      </w:r>
    </w:p>
    <w:p>
      <w:pPr>
        <w:pStyle w:val="style0"/>
        <w:numPr>
          <w:ilvl w:val="0"/>
          <w:numId w:val="2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Cs/>
        </w:rPr>
        <w:t>Installation of transformation, single phase and 3-Phase.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                  </w:t>
      </w:r>
      <w:r>
        <w:rPr>
          <w:b/>
          <w:bCs/>
        </w:rPr>
        <w:tab/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/>
          <w:bCs/>
        </w:rPr>
        <w:t>EDUCATIONAL ATTAINMENT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</w:p>
    <w:p>
      <w:pPr>
        <w:pStyle w:val="style0"/>
        <w:numPr>
          <w:ilvl w:val="0"/>
          <w:numId w:val="4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/>
          <w:bCs/>
        </w:rPr>
      </w:pPr>
      <w:r>
        <w:rPr>
          <w:b/>
          <w:bCs/>
        </w:rPr>
        <w:t>Vocational</w:t>
      </w:r>
      <w:r>
        <w:rPr>
          <w:b/>
          <w:bCs/>
        </w:rPr>
        <w:t xml:space="preserve"> Course:</w:t>
      </w:r>
      <w:r>
        <w:rPr>
          <w:b/>
          <w:bCs/>
        </w:rPr>
        <w:tab/>
      </w:r>
      <w:r>
        <w:rPr>
          <w:bCs/>
        </w:rPr>
        <w:t>Concept Institute for Career Enhancement, Inc.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Gas Tungsten Arc Welding (GTAW) NCII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March 19, 2008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numPr>
          <w:ilvl w:val="0"/>
          <w:numId w:val="4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/>
          <w:bCs/>
        </w:rPr>
        <w:t>Secondary: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Janosa National High School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ind w:left="72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Janosa Binangonan, Rizal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1993-1997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ind w:left="720"/>
        <w:rPr>
          <w:bCs/>
        </w:rPr>
      </w:pPr>
    </w:p>
    <w:p>
      <w:pPr>
        <w:pStyle w:val="style0"/>
        <w:numPr>
          <w:ilvl w:val="0"/>
          <w:numId w:val="4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/>
          <w:bCs/>
        </w:rPr>
        <w:t>Primary: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Janosa Elementary School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Janosa Binangonan, Rizal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1987-1993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</w:tabs>
        <w:rPr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rPr>
          <w:b/>
          <w:bCs/>
        </w:rPr>
        <w:t>PERSONAL DATA</w:t>
      </w:r>
      <w:r>
        <w:rPr>
          <w:b/>
          <w:bCs/>
        </w:rPr>
        <w:t>:</w:t>
      </w:r>
      <w:r>
        <w:rPr>
          <w:b/>
        </w:rPr>
        <w:tab/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 xml:space="preserve">AGE </w:t>
      </w:r>
      <w:r>
        <w:tab/>
      </w:r>
      <w:r>
        <w:tab/>
      </w:r>
      <w:r>
        <w:t xml:space="preserve">: </w:t>
      </w:r>
      <w:r>
        <w:tab/>
      </w:r>
      <w:r>
        <w:t>4</w:t>
      </w:r>
      <w:r>
        <w:rPr>
          <w:lang w:val="en-US"/>
        </w:rPr>
        <w:t xml:space="preserve">3 </w:t>
      </w:r>
      <w:r>
        <w:t>years old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>SEX</w:t>
      </w:r>
      <w:r>
        <w:tab/>
      </w:r>
      <w:r>
        <w:tab/>
      </w:r>
      <w:r>
        <w:t xml:space="preserve">: </w:t>
      </w:r>
      <w:r>
        <w:tab/>
      </w:r>
      <w:r>
        <w:t>Male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>WEIGHT</w:t>
      </w:r>
      <w:r>
        <w:tab/>
      </w:r>
      <w:r>
        <w:t xml:space="preserve">: </w:t>
      </w:r>
      <w:r>
        <w:tab/>
      </w:r>
      <w:r>
        <w:t>80</w:t>
      </w:r>
      <w:r>
        <w:t xml:space="preserve"> Kg.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2880" w:hanging="2880"/>
        <w:rPr/>
      </w:pPr>
      <w:r>
        <w:tab/>
      </w:r>
      <w:r>
        <w:t>HEIGHT</w:t>
      </w:r>
      <w:r>
        <w:tab/>
      </w:r>
      <w:r>
        <w:t xml:space="preserve">: </w:t>
      </w:r>
      <w:r>
        <w:tab/>
      </w:r>
      <w:r>
        <w:t>5'5</w:t>
      </w:r>
      <w:r>
        <w:t>"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>CIVIL STATUS</w:t>
      </w:r>
      <w:r>
        <w:tab/>
      </w:r>
      <w:r>
        <w:t xml:space="preserve">: </w:t>
      </w:r>
      <w:r>
        <w:t>Married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>NATIONALITY</w:t>
      </w:r>
      <w:r>
        <w:tab/>
      </w:r>
      <w:r>
        <w:t>: Filipino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>RELIGION</w:t>
      </w:r>
      <w:r>
        <w:tab/>
      </w:r>
      <w:r>
        <w:tab/>
      </w:r>
      <w:r>
        <w:t>: Roman Catholic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r>
        <w:tab/>
      </w:r>
      <w:r>
        <w:t>BIRTHDATE</w:t>
      </w:r>
      <w:r>
        <w:tab/>
      </w:r>
      <w:r>
        <w:tab/>
      </w:r>
      <w:r>
        <w:t>:</w:t>
      </w:r>
      <w:r>
        <w:t xml:space="preserve"> December 18. 1979</w:t>
      </w:r>
    </w:p>
    <w:p>
      <w:pPr>
        <w:pStyle w:val="style8"/>
        <w:keepNext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b/>
          <w:bCs/>
        </w:rPr>
      </w:pPr>
      <w:r>
        <w:tab/>
      </w:r>
      <w:r>
        <w:t>BIRTHPLACE</w:t>
      </w:r>
      <w:r>
        <w:tab/>
      </w:r>
      <w:r>
        <w:t xml:space="preserve">: </w:t>
      </w:r>
      <w:r>
        <w:t>Janosa Binangonan Rizal</w:t>
      </w:r>
    </w:p>
    <w:p>
      <w:pPr>
        <w:pStyle w:val="style8"/>
        <w:keepNext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b/>
          <w:bCs/>
        </w:rPr>
      </w:pPr>
    </w:p>
    <w:p>
      <w:pPr>
        <w:pStyle w:val="style0"/>
        <w:rPr>
          <w:b/>
        </w:rPr>
      </w:pPr>
      <w:r>
        <w:rPr>
          <w:b/>
        </w:rPr>
        <w:t>CHARACTER REFERENCES: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Romeo Gobres</w:t>
      </w:r>
    </w:p>
    <w:p>
      <w:pPr>
        <w:pStyle w:val="style0"/>
        <w:rPr/>
      </w:pPr>
      <w:r>
        <w:t>Lineman</w:t>
      </w:r>
    </w:p>
    <w:p>
      <w:pPr>
        <w:pStyle w:val="style0"/>
        <w:rPr/>
      </w:pPr>
      <w:r>
        <w:t>Al-Bahooth Company</w:t>
      </w:r>
    </w:p>
    <w:p>
      <w:pPr>
        <w:pStyle w:val="style0"/>
        <w:rPr/>
      </w:pPr>
      <w:r>
        <w:t>0539339372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Ian Harvey Luna</w:t>
      </w:r>
    </w:p>
    <w:p>
      <w:pPr>
        <w:pStyle w:val="style0"/>
        <w:rPr/>
      </w:pPr>
      <w:r>
        <w:t>Lineman</w:t>
      </w:r>
    </w:p>
    <w:p>
      <w:pPr>
        <w:pStyle w:val="style0"/>
        <w:rPr/>
      </w:pPr>
      <w:r>
        <w:t>Al-Bahooth Company</w:t>
      </w:r>
    </w:p>
    <w:p>
      <w:pPr>
        <w:pStyle w:val="style0"/>
        <w:rPr/>
      </w:pPr>
      <w:r>
        <w:t>Saudi Arabia</w:t>
      </w:r>
    </w:p>
    <w:p>
      <w:pPr>
        <w:pStyle w:val="style0"/>
        <w:rPr/>
      </w:pPr>
      <w:r>
        <w:t>0539339375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Melvin Descalzo</w:t>
      </w:r>
    </w:p>
    <w:p>
      <w:pPr>
        <w:pStyle w:val="style0"/>
        <w:rPr/>
      </w:pPr>
      <w:r>
        <w:t>Lineman</w:t>
      </w:r>
    </w:p>
    <w:p>
      <w:pPr>
        <w:pStyle w:val="style0"/>
        <w:rPr/>
      </w:pPr>
      <w:r>
        <w:t>Al-Bahooth Company</w:t>
      </w:r>
    </w:p>
    <w:p>
      <w:pPr>
        <w:pStyle w:val="style0"/>
        <w:rPr/>
      </w:pPr>
      <w:r>
        <w:t>Saudi Arabia</w:t>
      </w:r>
    </w:p>
    <w:p>
      <w:pPr>
        <w:pStyle w:val="style0"/>
        <w:rPr/>
      </w:pPr>
      <w:r>
        <w:t>0539310118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8"/>
        <w:keepNext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bCs/>
          <w:i/>
        </w:rPr>
      </w:pPr>
      <w:r>
        <w:rPr>
          <w:bCs/>
          <w:i/>
        </w:rPr>
        <w:t xml:space="preserve">I hereby certify that the above mention </w:t>
      </w:r>
      <w:r>
        <w:rPr>
          <w:bCs/>
          <w:i/>
        </w:rPr>
        <w:t>information</w:t>
      </w:r>
      <w:r>
        <w:rPr>
          <w:bCs/>
          <w:i/>
        </w:rPr>
        <w:t xml:space="preserve"> are true and correct to the best of my knowledge.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rPr>
          <w:b/>
          <w:bCs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rPr>
          <w:b/>
          <w:bCs/>
          <w:lang w:val="sv-SE"/>
        </w:rPr>
      </w:pPr>
      <w:r>
        <w:rPr>
          <w:b/>
          <w:bCs/>
        </w:rPr>
        <w:tab/>
      </w:r>
      <w:r>
        <w:rPr>
          <w:b/>
          <w:bCs/>
          <w:lang w:val="sv-SE"/>
        </w:rPr>
        <w:t xml:space="preserve">     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rPr>
          <w:b/>
          <w:bCs/>
          <w:lang w:val="sv-SE"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rPr>
          <w:b/>
          <w:bCs/>
          <w:lang w:val="sv-SE"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rPr>
          <w:b/>
          <w:bCs/>
          <w:lang w:val="sv-SE"/>
        </w:rPr>
      </w:pP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rPr>
          <w:lang w:val="sv-SE"/>
        </w:rPr>
      </w:pPr>
      <w:r>
        <w:rPr>
          <w:b/>
          <w:bCs/>
          <w:lang w:val="sv-SE"/>
        </w:rPr>
        <w:t xml:space="preserve">       </w:t>
      </w:r>
      <w:r>
        <w:rPr>
          <w:b/>
          <w:bCs/>
          <w:lang w:val="sv-SE"/>
        </w:rPr>
        <w:t xml:space="preserve">         </w:t>
      </w:r>
      <w:r>
        <w:rPr>
          <w:lang w:val="sv-SE"/>
        </w:rPr>
        <w:tab/>
      </w:r>
      <w:r>
        <w:rPr>
          <w:lang w:val="sv-SE"/>
        </w:rPr>
        <w:t xml:space="preserve">        </w:t>
      </w:r>
    </w:p>
    <w:p>
      <w:pPr>
        <w:pStyle w:val="style157"/>
        <w:jc w:val="right"/>
        <w:rPr>
          <w:cap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aps/>
          <w:u w:val="single"/>
        </w:rPr>
        <w:t>Jovin R</w:t>
      </w:r>
      <w:r>
        <w:rPr>
          <w:caps/>
          <w:u w:val="single"/>
        </w:rPr>
        <w:t>. arambulo</w:t>
      </w:r>
    </w:p>
    <w:p>
      <w:pPr>
        <w:pStyle w:val="style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5040" w:firstLine="720"/>
        <w:jc w:val="center"/>
        <w:rPr>
          <w:bCs/>
          <w:lang w:val="sv-SE"/>
        </w:rPr>
      </w:pPr>
      <w:r>
        <w:rPr>
          <w:bCs/>
          <w:lang w:val="sv-SE"/>
        </w:rPr>
        <w:tab/>
      </w:r>
      <w:r>
        <w:rPr>
          <w:bCs/>
          <w:lang w:val="sv-SE"/>
        </w:rPr>
        <w:t xml:space="preserve">  Applicant</w:t>
      </w:r>
    </w:p>
    <w:sectPr>
      <w:pgSz w:w="12240" w:h="15840" w:orient="portrait"/>
      <w:pgMar w:top="1170" w:right="1440" w:bottom="117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B4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51A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B3AA1694"/>
    <w:lvl w:ilvl="0">
      <w:start w:val="1"/>
      <w:numFmt w:val="decimal"/>
      <w:lvlText w:val="%1"/>
      <w:lvlJc w:val="left"/>
      <w:pPr/>
      <w:rPr>
        <w:rFonts w:ascii="Verdana" w:cs="Times New Roman" w:hAnsi="Verdana" w:hint="default"/>
      </w:rPr>
    </w:lvl>
  </w:abstractNum>
  <w:abstractNum w:abstractNumId="3">
    <w:nsid w:val="00000003"/>
    <w:multiLevelType w:val="hybridMultilevel"/>
    <w:tmpl w:val="598A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paragraph" w:styleId="style2">
    <w:name w:val="heading 2"/>
    <w:basedOn w:val="style0"/>
    <w:next w:val="style0"/>
    <w:link w:val="style4098"/>
    <w:qFormat/>
    <w:uiPriority w:val="99"/>
    <w:pPr>
      <w:outlineLvl w:val="1"/>
    </w:pPr>
    <w:rPr/>
  </w:style>
  <w:style w:type="paragraph" w:styleId="style3">
    <w:name w:val="heading 3"/>
    <w:basedOn w:val="style0"/>
    <w:next w:val="style0"/>
    <w:link w:val="style4099"/>
    <w:qFormat/>
    <w:uiPriority w:val="99"/>
    <w:pPr>
      <w:outlineLvl w:val="2"/>
    </w:pPr>
    <w:rPr/>
  </w:style>
  <w:style w:type="paragraph" w:styleId="style4">
    <w:name w:val="heading 4"/>
    <w:basedOn w:val="style0"/>
    <w:next w:val="style0"/>
    <w:link w:val="style4100"/>
    <w:qFormat/>
    <w:uiPriority w:val="99"/>
    <w:pPr>
      <w:outlineLvl w:val="3"/>
    </w:pPr>
    <w:rPr/>
  </w:style>
  <w:style w:type="paragraph" w:styleId="style5">
    <w:name w:val="heading 5"/>
    <w:basedOn w:val="style0"/>
    <w:next w:val="style0"/>
    <w:link w:val="style4101"/>
    <w:qFormat/>
    <w:uiPriority w:val="99"/>
    <w:pPr>
      <w:outlineLvl w:val="4"/>
    </w:pPr>
    <w:rPr/>
  </w:style>
  <w:style w:type="paragraph" w:styleId="style6">
    <w:name w:val="heading 6"/>
    <w:basedOn w:val="style0"/>
    <w:next w:val="style0"/>
    <w:link w:val="style4102"/>
    <w:qFormat/>
    <w:uiPriority w:val="99"/>
    <w:pPr>
      <w:outlineLvl w:val="5"/>
    </w:pPr>
    <w:rPr/>
  </w:style>
  <w:style w:type="paragraph" w:styleId="style7">
    <w:name w:val="heading 7"/>
    <w:basedOn w:val="style0"/>
    <w:next w:val="style0"/>
    <w:link w:val="style4103"/>
    <w:qFormat/>
    <w:uiPriority w:val="99"/>
    <w:pPr>
      <w:outlineLvl w:val="6"/>
    </w:pPr>
    <w:rPr/>
  </w:style>
  <w:style w:type="paragraph" w:styleId="style8">
    <w:name w:val="heading 8"/>
    <w:basedOn w:val="style0"/>
    <w:next w:val="style0"/>
    <w:link w:val="style4104"/>
    <w:qFormat/>
    <w:uiPriority w:val="99"/>
    <w:pPr>
      <w:outlineLvl w:val="7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76ff4d2-9659-4956-b15a-a683dcab02ae"/>
    <w:basedOn w:val="style65"/>
    <w:next w:val="style4097"/>
    <w:link w:val="style1"/>
    <w:uiPriority w:val="9"/>
    <w:rPr>
      <w:rFonts w:ascii="Cambria" w:cs="Times New Roman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4819519f-1940-4593-a271-89b82530e0be"/>
    <w:basedOn w:val="style65"/>
    <w:next w:val="style4098"/>
    <w:link w:val="style2"/>
    <w:uiPriority w:val="9"/>
    <w:rPr>
      <w:rFonts w:ascii="Cambria" w:cs="Times New Roman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edc3c126-7a7b-4dbe-b318-6f2e20ddc9b0"/>
    <w:basedOn w:val="style65"/>
    <w:next w:val="style4099"/>
    <w:link w:val="style3"/>
    <w:uiPriority w:val="9"/>
    <w:rPr>
      <w:rFonts w:ascii="Cambria" w:cs="Times New Roman" w:eastAsia="宋体" w:hAnsi="Cambria"/>
      <w:b/>
      <w:bCs/>
      <w:sz w:val="26"/>
      <w:szCs w:val="26"/>
    </w:rPr>
  </w:style>
  <w:style w:type="character" w:customStyle="1" w:styleId="style4100">
    <w:name w:val="Heading 4 Char_f4bcde54-0323-486b-b3ba-9529509ea07f"/>
    <w:basedOn w:val="style65"/>
    <w:next w:val="style4100"/>
    <w:link w:val="style4"/>
    <w:uiPriority w:val="9"/>
    <w:rPr>
      <w:rFonts w:cs="Times New Roman"/>
      <w:b/>
      <w:bCs/>
      <w:sz w:val="28"/>
      <w:szCs w:val="28"/>
    </w:rPr>
  </w:style>
  <w:style w:type="character" w:customStyle="1" w:styleId="style4101">
    <w:name w:val="Heading 5 Char_f929e71a-0b70-4375-a3a3-b8d25f61fd7c"/>
    <w:basedOn w:val="style65"/>
    <w:next w:val="style4101"/>
    <w:link w:val="style5"/>
    <w:uiPriority w:val="9"/>
    <w:rPr>
      <w:rFonts w:cs="Times New Roman"/>
      <w:b/>
      <w:bCs/>
      <w:i/>
      <w:iCs/>
      <w:sz w:val="26"/>
      <w:szCs w:val="26"/>
    </w:rPr>
  </w:style>
  <w:style w:type="character" w:customStyle="1" w:styleId="style4102">
    <w:name w:val="Heading 6 Char_294e9900-46f6-4f1d-b6f6-1a417901d6a3"/>
    <w:basedOn w:val="style65"/>
    <w:next w:val="style4102"/>
    <w:link w:val="style6"/>
    <w:uiPriority w:val="9"/>
    <w:rPr>
      <w:rFonts w:cs="Times New Roman"/>
      <w:b/>
      <w:bCs/>
    </w:rPr>
  </w:style>
  <w:style w:type="character" w:customStyle="1" w:styleId="style4103">
    <w:name w:val="Heading 7 Char_2f5b330c-812f-4b94-8ac1-6b96f4d5d83e"/>
    <w:basedOn w:val="style65"/>
    <w:next w:val="style4103"/>
    <w:link w:val="style7"/>
    <w:uiPriority w:val="9"/>
    <w:rPr>
      <w:rFonts w:cs="Times New Roman"/>
      <w:sz w:val="24"/>
      <w:szCs w:val="24"/>
    </w:rPr>
  </w:style>
  <w:style w:type="character" w:customStyle="1" w:styleId="style4104">
    <w:name w:val="Heading 8 Char_1cb0cfb6-a147-4111-a840-52f3d26738db"/>
    <w:basedOn w:val="style65"/>
    <w:next w:val="style4104"/>
    <w:link w:val="style8"/>
    <w:uiPriority w:val="9"/>
    <w:rPr>
      <w:rFonts w:cs="Times New Roman"/>
      <w:i/>
      <w:iCs/>
      <w:sz w:val="24"/>
      <w:szCs w:val="24"/>
    </w:rPr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5"/>
    <w:uiPriority w:val="99"/>
    <w:pPr/>
    <w:rPr>
      <w:rFonts w:ascii="Tahoma" w:cs="Tahoma" w:hAnsi="Tahoma"/>
      <w:sz w:val="16"/>
      <w:szCs w:val="16"/>
    </w:rPr>
  </w:style>
  <w:style w:type="character" w:customStyle="1" w:styleId="style4105">
    <w:name w:val="Balloon Text Char"/>
    <w:basedOn w:val="style65"/>
    <w:next w:val="style4105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0950-AE41-4563-9F6E-831C4857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510</Words>
  <Pages>3</Pages>
  <Characters>3186</Characters>
  <Application>WPS Office</Application>
  <DocSecurity>0</DocSecurity>
  <Paragraphs>140</Paragraphs>
  <ScaleCrop>false</ScaleCrop>
  <Company>SEC</Company>
  <LinksUpToDate>false</LinksUpToDate>
  <CharactersWithSpaces>3939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2021-02-12T07:26:50Z</dcterms:created>
  <dc:creator>user</dc:creator>
  <lastModifiedBy>V2026</lastModifiedBy>
  <lastPrinted>2020-01-22T17:35:00Z</lastPrinted>
  <dcterms:modified xsi:type="dcterms:W3CDTF">2023-09-17T01:03:44Z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da8948ae751f444fadf0ecf557a903da</vt:lpwstr>
  </property>
</Properties>
</file>