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3974"/>
        <w:gridCol w:w="5382"/>
      </w:tblGrid>
      <w:tr w:rsidR="009C0BA0" w:rsidRPr="00572D58" w14:paraId="5C2CA38C" w14:textId="77777777" w:rsidTr="006D56C5">
        <w:tc>
          <w:tcPr>
            <w:tcW w:w="3974" w:type="dxa"/>
            <w:tcBorders>
              <w:top w:val="nil"/>
              <w:left w:val="nil"/>
            </w:tcBorders>
          </w:tcPr>
          <w:p w14:paraId="390027E1" w14:textId="5E9EBCA2" w:rsidR="009C0BA0" w:rsidRPr="00572D58" w:rsidRDefault="006D56C5" w:rsidP="000D6C0E">
            <w:pPr>
              <w:widowControl w:val="0"/>
              <w:spacing w:before="559"/>
              <w:jc w:val="center"/>
              <w:rPr>
                <w:rFonts w:ascii="Rockwell" w:hAnsi="Rockwell"/>
                <w:b/>
                <w:color w:val="000000"/>
              </w:rPr>
            </w:pPr>
            <w:r w:rsidRPr="006D56C5">
              <w:rPr>
                <w:rFonts w:ascii="Rockwell" w:hAnsi="Rockwell"/>
                <w:b/>
                <w:color w:val="000000"/>
                <w:sz w:val="24"/>
              </w:rPr>
              <w:t>ROSELLE CORPUZ GAGTAN</w:t>
            </w:r>
          </w:p>
        </w:tc>
        <w:tc>
          <w:tcPr>
            <w:tcW w:w="5382" w:type="dxa"/>
            <w:tcBorders>
              <w:top w:val="nil"/>
              <w:right w:val="nil"/>
            </w:tcBorders>
          </w:tcPr>
          <w:p w14:paraId="624C1E34" w14:textId="77777777" w:rsidR="009C0BA0" w:rsidRPr="00572D58" w:rsidRDefault="009C0BA0">
            <w:pPr>
              <w:widowControl w:val="0"/>
              <w:spacing w:before="559"/>
              <w:rPr>
                <w:rFonts w:ascii="Rockwell" w:hAnsi="Rockwell"/>
              </w:rPr>
            </w:pPr>
            <w:r w:rsidRPr="00572D58">
              <w:rPr>
                <w:rFonts w:ascii="Rockwell" w:hAnsi="Rockwell"/>
              </w:rPr>
              <w:t xml:space="preserve">338-A Wilson Avenue, North York, Ontario, M3H 1S9 </w:t>
            </w:r>
          </w:p>
          <w:p w14:paraId="3A4B1A85" w14:textId="1368B686" w:rsidR="009C0BA0" w:rsidRPr="00572D58" w:rsidRDefault="009C0BA0" w:rsidP="009C0BA0">
            <w:pPr>
              <w:widowControl w:val="0"/>
              <w:rPr>
                <w:rFonts w:ascii="Rockwell" w:hAnsi="Rockwell"/>
              </w:rPr>
            </w:pPr>
            <w:r w:rsidRPr="00572D58">
              <w:rPr>
                <w:rFonts w:ascii="Rockwell" w:hAnsi="Rockwell"/>
              </w:rPr>
              <w:t xml:space="preserve">Phone: 1+ (437) </w:t>
            </w:r>
            <w:r w:rsidR="000D6C0E" w:rsidRPr="00572D58">
              <w:rPr>
                <w:rFonts w:ascii="Rockwell" w:hAnsi="Rockwell"/>
              </w:rPr>
              <w:t>299-2418</w:t>
            </w:r>
          </w:p>
          <w:p w14:paraId="5606C126" w14:textId="28C0E1CE" w:rsidR="006D56C5" w:rsidRPr="00572D58" w:rsidRDefault="009C0BA0" w:rsidP="009C0BA0">
            <w:pPr>
              <w:widowControl w:val="0"/>
              <w:rPr>
                <w:rFonts w:ascii="Rockwell" w:hAnsi="Rockwell"/>
              </w:rPr>
            </w:pPr>
            <w:r w:rsidRPr="00572D58">
              <w:rPr>
                <w:rFonts w:ascii="Rockwell" w:hAnsi="Rockwell"/>
              </w:rPr>
              <w:t xml:space="preserve">E-mail: </w:t>
            </w:r>
            <w:hyperlink r:id="rId7" w:history="1">
              <w:r w:rsidR="006D56C5" w:rsidRPr="006D56C5">
                <w:rPr>
                  <w:rStyle w:val="Hyperlink"/>
                  <w:rFonts w:ascii="Rockwell" w:hAnsi="Rockwell"/>
                  <w:color w:val="000000" w:themeColor="text1"/>
                  <w:u w:val="none"/>
                </w:rPr>
                <w:t>rosellegagtan07@gmail.com</w:t>
              </w:r>
            </w:hyperlink>
          </w:p>
        </w:tc>
      </w:tr>
    </w:tbl>
    <w:p w14:paraId="0D0C2C80" w14:textId="0B444BCB" w:rsidR="000D6C0E" w:rsidRPr="00572D58" w:rsidRDefault="00572D58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</w:rPr>
      </w:pPr>
      <w:r>
        <w:rPr>
          <w:rFonts w:ascii="Rockwell" w:hAnsi="Rockwel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C6E7B" wp14:editId="1FB912E2">
                <wp:simplePos x="0" y="0"/>
                <wp:positionH relativeFrom="column">
                  <wp:posOffset>-49530</wp:posOffset>
                </wp:positionH>
                <wp:positionV relativeFrom="paragraph">
                  <wp:posOffset>74930</wp:posOffset>
                </wp:positionV>
                <wp:extent cx="19050" cy="7029450"/>
                <wp:effectExtent l="57150" t="19050" r="7620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02945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C113D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5.9pt" to="-2.4pt,5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" strokecolor="black [3200]" strokeweight=".25pt">
                <v:shadow on="t" color="black" opacity="24903f" origin=",.5" offset="0,.55556mm"/>
              </v:line>
            </w:pict>
          </mc:Fallback>
        </mc:AlternateContent>
      </w:r>
    </w:p>
    <w:p w14:paraId="09E5CA56" w14:textId="77777777" w:rsidR="000D6C0E" w:rsidRPr="00572D58" w:rsidRDefault="000D6C0E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  <w:b/>
          <w:u w:val="single"/>
        </w:rPr>
      </w:pPr>
      <w:r w:rsidRPr="00572D58">
        <w:rPr>
          <w:rFonts w:ascii="Rockwell" w:hAnsi="Rockwell"/>
          <w:b/>
          <w:u w:val="single"/>
        </w:rPr>
        <w:t>Objective</w:t>
      </w:r>
      <w:r w:rsidRPr="00572D58">
        <w:rPr>
          <w:rFonts w:ascii="Rockwell" w:hAnsi="Rockwell"/>
          <w:b/>
        </w:rPr>
        <w:t>:</w:t>
      </w:r>
    </w:p>
    <w:p w14:paraId="62C0EB71" w14:textId="77777777" w:rsidR="000D6C0E" w:rsidRPr="00572D58" w:rsidRDefault="000D6C0E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</w:rPr>
      </w:pPr>
    </w:p>
    <w:p w14:paraId="314E31F6" w14:textId="77777777" w:rsidR="000D6C0E" w:rsidRPr="00572D58" w:rsidRDefault="000D6C0E" w:rsidP="00572D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firstLine="717"/>
        <w:jc w:val="both"/>
        <w:rPr>
          <w:rFonts w:ascii="Rockwell" w:hAnsi="Rockwell"/>
        </w:rPr>
      </w:pPr>
      <w:r w:rsidRPr="00572D58">
        <w:rPr>
          <w:rFonts w:ascii="Rockwell" w:hAnsi="Rockwell"/>
        </w:rPr>
        <w:t xml:space="preserve">Organized bringing strengths in handling work independently and solving routine problems without oversight. Offers expertise in any task that will be given also ability to quickly learn new processes. </w:t>
      </w:r>
    </w:p>
    <w:p w14:paraId="5A16D6FF" w14:textId="77777777" w:rsidR="000D6C0E" w:rsidRPr="00572D58" w:rsidRDefault="000D6C0E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</w:rPr>
      </w:pPr>
    </w:p>
    <w:p w14:paraId="3A46B83A" w14:textId="151AFA58" w:rsidR="00572D58" w:rsidRPr="00572D58" w:rsidRDefault="00572D58" w:rsidP="00572D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  <w:b/>
        </w:rPr>
      </w:pPr>
      <w:r w:rsidRPr="00572D58">
        <w:rPr>
          <w:rFonts w:ascii="Rockwell" w:hAnsi="Rockwell"/>
          <w:b/>
          <w:u w:val="single"/>
        </w:rPr>
        <w:t>Skills</w:t>
      </w:r>
      <w:r w:rsidRPr="00572D58">
        <w:rPr>
          <w:rFonts w:ascii="Rockwell" w:hAnsi="Rockwell"/>
          <w:b/>
        </w:rPr>
        <w:t>:</w:t>
      </w:r>
    </w:p>
    <w:p w14:paraId="3676C41D" w14:textId="77777777" w:rsidR="00572D58" w:rsidRPr="00572D58" w:rsidRDefault="00572D58" w:rsidP="00572D5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6" w:line="240" w:lineRule="auto"/>
        <w:ind w:left="1134" w:hanging="425"/>
        <w:jc w:val="both"/>
        <w:rPr>
          <w:rFonts w:ascii="Rockwell" w:hAnsi="Rockwell"/>
          <w:color w:val="000000"/>
        </w:rPr>
      </w:pPr>
      <w:r w:rsidRPr="00572D58">
        <w:rPr>
          <w:rFonts w:ascii="Rockwell" w:hAnsi="Rockwell"/>
          <w:color w:val="000000"/>
        </w:rPr>
        <w:t xml:space="preserve">Strong verbal and written communication skills, including active listening, emotional intelligence. </w:t>
      </w:r>
    </w:p>
    <w:p w14:paraId="054E5F09" w14:textId="340CBDAF" w:rsidR="00572D58" w:rsidRPr="00572D58" w:rsidRDefault="00572D58" w:rsidP="00572D5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 w:hanging="425"/>
        <w:jc w:val="both"/>
        <w:rPr>
          <w:rFonts w:ascii="Rockwell" w:hAnsi="Rockwell"/>
          <w:color w:val="000000"/>
        </w:rPr>
      </w:pPr>
      <w:r w:rsidRPr="00572D58">
        <w:rPr>
          <w:rFonts w:ascii="Rockwell" w:hAnsi="Rockwell"/>
          <w:color w:val="000000"/>
        </w:rPr>
        <w:t xml:space="preserve">Ability to interact in a non-judgmental manner with culturally diverse populations and </w:t>
      </w:r>
      <w:proofErr w:type="gramStart"/>
      <w:r w:rsidRPr="00572D58">
        <w:rPr>
          <w:rFonts w:ascii="Rockwell" w:hAnsi="Rockwell"/>
          <w:color w:val="000000"/>
        </w:rPr>
        <w:t>pe</w:t>
      </w:r>
      <w:r>
        <w:rPr>
          <w:rFonts w:ascii="Rockwell" w:hAnsi="Rockwell"/>
          <w:color w:val="000000"/>
        </w:rPr>
        <w:t>ople</w:t>
      </w:r>
      <w:r w:rsidRPr="00572D58">
        <w:rPr>
          <w:rFonts w:ascii="Rockwell" w:hAnsi="Rockwell"/>
          <w:color w:val="000000"/>
        </w:rPr>
        <w:t xml:space="preserve">  experiencing</w:t>
      </w:r>
      <w:proofErr w:type="gramEnd"/>
      <w:r w:rsidRPr="00572D58">
        <w:rPr>
          <w:rFonts w:ascii="Rockwell" w:hAnsi="Rockwell"/>
          <w:color w:val="000000"/>
        </w:rPr>
        <w:t xml:space="preserve"> a wide range of social conditions. </w:t>
      </w:r>
    </w:p>
    <w:p w14:paraId="2AA08F39" w14:textId="77777777" w:rsidR="00572D58" w:rsidRPr="00572D58" w:rsidRDefault="00572D58" w:rsidP="00572D5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 w:hanging="425"/>
        <w:jc w:val="both"/>
        <w:rPr>
          <w:rFonts w:ascii="Rockwell" w:hAnsi="Rockwell"/>
          <w:color w:val="000000"/>
        </w:rPr>
      </w:pPr>
      <w:r w:rsidRPr="00572D58">
        <w:rPr>
          <w:rFonts w:ascii="Rockwell" w:hAnsi="Rockwell"/>
          <w:color w:val="000000"/>
        </w:rPr>
        <w:t xml:space="preserve">Critical thinking and problem-solving skills, and the ability to use sound judgment in responding to </w:t>
      </w:r>
      <w:proofErr w:type="gramStart"/>
      <w:r w:rsidRPr="00572D58">
        <w:rPr>
          <w:rFonts w:ascii="Rockwell" w:hAnsi="Rockwell"/>
          <w:color w:val="000000"/>
        </w:rPr>
        <w:t>client  issues</w:t>
      </w:r>
      <w:proofErr w:type="gramEnd"/>
      <w:r w:rsidRPr="00572D58">
        <w:rPr>
          <w:rFonts w:ascii="Rockwell" w:hAnsi="Rockwell"/>
          <w:color w:val="000000"/>
        </w:rPr>
        <w:t xml:space="preserve"> and concerns. </w:t>
      </w:r>
    </w:p>
    <w:p w14:paraId="6CA344F6" w14:textId="77777777" w:rsidR="00572D58" w:rsidRPr="00572D58" w:rsidRDefault="00572D58" w:rsidP="00572D5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 w:hanging="425"/>
        <w:jc w:val="both"/>
        <w:rPr>
          <w:rFonts w:ascii="Rockwell" w:hAnsi="Rockwell"/>
          <w:color w:val="000000"/>
        </w:rPr>
      </w:pPr>
      <w:r w:rsidRPr="00572D58">
        <w:rPr>
          <w:rFonts w:ascii="Rockwell" w:hAnsi="Rockwell"/>
          <w:color w:val="000000"/>
        </w:rPr>
        <w:t xml:space="preserve">Ability to read and write in English </w:t>
      </w:r>
      <w:r w:rsidRPr="00572D58">
        <w:rPr>
          <w:rFonts w:ascii="Rockwell" w:hAnsi="Rockwell"/>
        </w:rPr>
        <w:t>and skills</w:t>
      </w:r>
      <w:r w:rsidRPr="00572D58">
        <w:rPr>
          <w:rFonts w:ascii="Rockwell" w:hAnsi="Rockwell"/>
          <w:color w:val="000000"/>
        </w:rPr>
        <w:t xml:space="preserve"> to </w:t>
      </w:r>
      <w:r w:rsidRPr="00572D58">
        <w:rPr>
          <w:rFonts w:ascii="Rockwell" w:hAnsi="Rockwell"/>
        </w:rPr>
        <w:t>change</w:t>
      </w:r>
      <w:r w:rsidRPr="00572D58">
        <w:rPr>
          <w:rFonts w:ascii="Rockwell" w:hAnsi="Rockwell"/>
          <w:color w:val="000000"/>
        </w:rPr>
        <w:t xml:space="preserve"> environments and receive </w:t>
      </w:r>
      <w:proofErr w:type="gramStart"/>
      <w:r w:rsidRPr="00572D58">
        <w:rPr>
          <w:rFonts w:ascii="Rockwell" w:hAnsi="Rockwell"/>
          <w:color w:val="000000"/>
        </w:rPr>
        <w:t>constructive  feedback</w:t>
      </w:r>
      <w:proofErr w:type="gramEnd"/>
      <w:r w:rsidRPr="00572D58">
        <w:rPr>
          <w:rFonts w:ascii="Rockwell" w:hAnsi="Rockwell"/>
          <w:color w:val="000000"/>
        </w:rPr>
        <w:t xml:space="preserve">. </w:t>
      </w:r>
    </w:p>
    <w:p w14:paraId="4E99879A" w14:textId="77777777" w:rsidR="00572D58" w:rsidRPr="00572D58" w:rsidRDefault="00572D58" w:rsidP="00572D5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 w:hanging="425"/>
        <w:jc w:val="both"/>
        <w:rPr>
          <w:rFonts w:ascii="Rockwell" w:hAnsi="Rockwell"/>
          <w:color w:val="000000"/>
        </w:rPr>
      </w:pPr>
      <w:r w:rsidRPr="00572D58">
        <w:rPr>
          <w:rFonts w:ascii="Rockwell" w:hAnsi="Rockwell"/>
          <w:color w:val="000000"/>
        </w:rPr>
        <w:t xml:space="preserve">Ability to use discretion, maintain confidentiality and ethical conduct. </w:t>
      </w:r>
    </w:p>
    <w:p w14:paraId="62B263C4" w14:textId="77777777" w:rsidR="00572D58" w:rsidRPr="00572D58" w:rsidRDefault="00572D58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  <w:b/>
        </w:rPr>
      </w:pPr>
    </w:p>
    <w:p w14:paraId="414FED75" w14:textId="54E807E5" w:rsidR="000D6C0E" w:rsidRPr="00572D58" w:rsidRDefault="000D6C0E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  <w:b/>
          <w:u w:val="single"/>
        </w:rPr>
      </w:pPr>
      <w:r w:rsidRPr="00572D58">
        <w:rPr>
          <w:rFonts w:ascii="Rockwell" w:hAnsi="Rockwell"/>
          <w:b/>
          <w:u w:val="single"/>
        </w:rPr>
        <w:t>Education</w:t>
      </w:r>
      <w:r w:rsidRPr="00572D58">
        <w:rPr>
          <w:rFonts w:ascii="Rockwell" w:hAnsi="Rockwell"/>
          <w:b/>
        </w:rPr>
        <w:t>:</w:t>
      </w:r>
    </w:p>
    <w:p w14:paraId="1380DB1E" w14:textId="77777777" w:rsidR="000D6C0E" w:rsidRPr="00572D58" w:rsidRDefault="000D6C0E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</w:rPr>
      </w:pPr>
    </w:p>
    <w:p w14:paraId="5ADA44A7" w14:textId="77777777" w:rsidR="000D6C0E" w:rsidRPr="00572D58" w:rsidRDefault="000D6C0E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  <w:b/>
        </w:rPr>
      </w:pPr>
      <w:r w:rsidRPr="00572D58">
        <w:rPr>
          <w:rFonts w:ascii="Rockwell" w:hAnsi="Rockwell"/>
          <w:b/>
        </w:rPr>
        <w:t xml:space="preserve">Anderson College of Health, Business and Technology </w:t>
      </w:r>
    </w:p>
    <w:p w14:paraId="4D8AC754" w14:textId="77777777" w:rsidR="000D6C0E" w:rsidRPr="00572D58" w:rsidRDefault="000D6C0E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</w:rPr>
      </w:pPr>
      <w:r w:rsidRPr="00572D58">
        <w:rPr>
          <w:rFonts w:ascii="Rockwell" w:hAnsi="Rockwell"/>
        </w:rPr>
        <w:t xml:space="preserve">20 Eglington Ave E, Suite 200, Toronto, ON, M4P 1A9 </w:t>
      </w:r>
    </w:p>
    <w:p w14:paraId="0A12F827" w14:textId="5B5BEF8C" w:rsidR="000D6C0E" w:rsidRPr="00572D58" w:rsidRDefault="000D6C0E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</w:rPr>
      </w:pPr>
      <w:r w:rsidRPr="00572D58">
        <w:rPr>
          <w:rFonts w:ascii="Rockwell" w:hAnsi="Rockwell"/>
        </w:rPr>
        <w:t>Occupational Health and Safety</w:t>
      </w:r>
    </w:p>
    <w:p w14:paraId="21393CDE" w14:textId="19B42631" w:rsidR="000D6C0E" w:rsidRPr="00572D58" w:rsidRDefault="000D6C0E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</w:rPr>
      </w:pPr>
      <w:r w:rsidRPr="00572D58">
        <w:rPr>
          <w:rFonts w:ascii="Rockwell" w:hAnsi="Rockwell"/>
        </w:rPr>
        <w:t>February 2023– February 2024</w:t>
      </w:r>
    </w:p>
    <w:p w14:paraId="7FEC837F" w14:textId="77777777" w:rsidR="000D6C0E" w:rsidRPr="00572D58" w:rsidRDefault="000D6C0E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</w:rPr>
      </w:pPr>
    </w:p>
    <w:p w14:paraId="75CE8FF3" w14:textId="787F6A1E" w:rsidR="000D6C0E" w:rsidRPr="00572D58" w:rsidRDefault="000D6C0E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  <w:b/>
        </w:rPr>
      </w:pPr>
      <w:r w:rsidRPr="00572D58">
        <w:rPr>
          <w:rFonts w:ascii="Rockwell" w:hAnsi="Rockwell"/>
          <w:b/>
        </w:rPr>
        <w:t>Saint Louis College</w:t>
      </w:r>
    </w:p>
    <w:p w14:paraId="7F73B413" w14:textId="683B9730" w:rsidR="000D6C0E" w:rsidRPr="00572D58" w:rsidRDefault="000D6C0E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</w:rPr>
      </w:pPr>
      <w:r w:rsidRPr="00572D58">
        <w:rPr>
          <w:rFonts w:ascii="Rockwell" w:hAnsi="Rockwell"/>
        </w:rPr>
        <w:t xml:space="preserve">City of San Fernando, La Union, Philippines, 2500 </w:t>
      </w:r>
    </w:p>
    <w:p w14:paraId="323261B3" w14:textId="77777777" w:rsidR="000D6C0E" w:rsidRPr="00572D58" w:rsidRDefault="000D6C0E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</w:rPr>
      </w:pPr>
      <w:r w:rsidRPr="00572D58">
        <w:rPr>
          <w:rFonts w:ascii="Rockwell" w:hAnsi="Rockwell"/>
        </w:rPr>
        <w:t>Bachelor in Secondary Education, Major in Physical Education, Health and Music (PEHM)</w:t>
      </w:r>
    </w:p>
    <w:p w14:paraId="15041847" w14:textId="7BF4BF0F" w:rsidR="000D6C0E" w:rsidRPr="00572D58" w:rsidRDefault="000D6C0E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</w:rPr>
      </w:pPr>
      <w:r w:rsidRPr="00572D58">
        <w:rPr>
          <w:rFonts w:ascii="Rockwell" w:hAnsi="Rockwell"/>
        </w:rPr>
        <w:t xml:space="preserve">June 2014-June 2018 </w:t>
      </w:r>
    </w:p>
    <w:p w14:paraId="59E01F6A" w14:textId="77777777" w:rsidR="000D6C0E" w:rsidRPr="00572D58" w:rsidRDefault="000D6C0E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</w:rPr>
      </w:pPr>
    </w:p>
    <w:p w14:paraId="17A1C6D8" w14:textId="0D06353D" w:rsidR="000D6C0E" w:rsidRDefault="000D6C0E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  <w:b/>
        </w:rPr>
      </w:pPr>
      <w:r w:rsidRPr="00572D58">
        <w:rPr>
          <w:rFonts w:ascii="Rockwell" w:hAnsi="Rockwell"/>
          <w:b/>
          <w:u w:val="single"/>
        </w:rPr>
        <w:t>Work Experience</w:t>
      </w:r>
      <w:r w:rsidRPr="00572D58">
        <w:rPr>
          <w:rFonts w:ascii="Rockwell" w:hAnsi="Rockwell"/>
          <w:b/>
        </w:rPr>
        <w:t>:</w:t>
      </w:r>
    </w:p>
    <w:p w14:paraId="423512B7" w14:textId="091BE11B" w:rsidR="00CF65B1" w:rsidRDefault="00CF65B1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  <w:b/>
        </w:rPr>
      </w:pPr>
    </w:p>
    <w:p w14:paraId="0D978E7F" w14:textId="50FE0531" w:rsidR="00CF65B1" w:rsidRPr="00CF65B1" w:rsidRDefault="00CF65B1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</w:rPr>
      </w:pPr>
      <w:r>
        <w:rPr>
          <w:rFonts w:ascii="Rockwell" w:hAnsi="Rockwell"/>
          <w:b/>
        </w:rPr>
        <w:t xml:space="preserve">SDR Distribution Services </w:t>
      </w:r>
      <w:r>
        <w:rPr>
          <w:rFonts w:ascii="Rockwell" w:hAnsi="Rockwell"/>
        </w:rPr>
        <w:t>(Part time)</w:t>
      </w:r>
    </w:p>
    <w:p w14:paraId="4CF28AFB" w14:textId="53D75A0E" w:rsidR="00CF65B1" w:rsidRDefault="00CF65B1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</w:rPr>
      </w:pPr>
      <w:r w:rsidRPr="00CF65B1">
        <w:rPr>
          <w:rFonts w:ascii="Rockwell" w:hAnsi="Rockwell"/>
        </w:rPr>
        <w:t>1880</w:t>
      </w:r>
      <w:r>
        <w:rPr>
          <w:rFonts w:ascii="Rockwell" w:hAnsi="Rockwell"/>
        </w:rPr>
        <w:t xml:space="preserve"> Matheson Boulevard East Mississauga Ontario L4W 2A2</w:t>
      </w:r>
    </w:p>
    <w:p w14:paraId="07A69C3D" w14:textId="1DC478C6" w:rsidR="006D56C5" w:rsidRDefault="006D56C5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</w:rPr>
      </w:pPr>
    </w:p>
    <w:p w14:paraId="155A08A4" w14:textId="1F5ACBA8" w:rsidR="006D56C5" w:rsidRDefault="006D56C5" w:rsidP="006D56C5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ckwell" w:hAnsi="Rockwell"/>
        </w:rPr>
      </w:pPr>
      <w:r>
        <w:rPr>
          <w:rFonts w:ascii="Rockwell" w:hAnsi="Rockwell"/>
        </w:rPr>
        <w:t>Picking orders (</w:t>
      </w:r>
      <w:proofErr w:type="spellStart"/>
      <w:r>
        <w:rPr>
          <w:rFonts w:ascii="Rockwell" w:hAnsi="Rockwell"/>
        </w:rPr>
        <w:t>clothings</w:t>
      </w:r>
      <w:proofErr w:type="spellEnd"/>
      <w:r>
        <w:rPr>
          <w:rFonts w:ascii="Rockwell" w:hAnsi="Rockwell"/>
        </w:rPr>
        <w:t>)</w:t>
      </w:r>
    </w:p>
    <w:p w14:paraId="19DF3127" w14:textId="740A1179" w:rsidR="00103782" w:rsidRPr="005F4F6A" w:rsidRDefault="006D56C5" w:rsidP="005F4F6A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ckwell" w:hAnsi="Rockwell"/>
        </w:rPr>
      </w:pPr>
      <w:r>
        <w:rPr>
          <w:rFonts w:ascii="Rockwell" w:hAnsi="Rockwell"/>
        </w:rPr>
        <w:t>Packing orders (</w:t>
      </w:r>
      <w:proofErr w:type="spellStart"/>
      <w:r>
        <w:rPr>
          <w:rFonts w:ascii="Rockwell" w:hAnsi="Rockwell"/>
        </w:rPr>
        <w:t>clothings</w:t>
      </w:r>
      <w:proofErr w:type="spellEnd"/>
      <w:r>
        <w:rPr>
          <w:rFonts w:ascii="Rockwell" w:hAnsi="Rockwell"/>
        </w:rPr>
        <w:t>)</w:t>
      </w:r>
    </w:p>
    <w:p w14:paraId="6259F7CF" w14:textId="77777777" w:rsidR="000D6C0E" w:rsidRPr="00572D58" w:rsidRDefault="000D6C0E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</w:rPr>
      </w:pPr>
    </w:p>
    <w:p w14:paraId="4389AD7B" w14:textId="708A0749" w:rsidR="000D6C0E" w:rsidRPr="00572D58" w:rsidRDefault="00103782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</w:rPr>
      </w:pPr>
      <w:r>
        <w:rPr>
          <w:rFonts w:ascii="Rockwell" w:hAnsi="Rockwell"/>
          <w:b/>
        </w:rPr>
        <w:t xml:space="preserve"> </w:t>
      </w:r>
      <w:r w:rsidR="000D6C0E" w:rsidRPr="00572D58">
        <w:rPr>
          <w:rFonts w:ascii="Rockwell" w:hAnsi="Rockwell"/>
          <w:b/>
        </w:rPr>
        <w:t>High School Teacher</w:t>
      </w:r>
      <w:r w:rsidR="000D6C0E" w:rsidRPr="00572D58">
        <w:rPr>
          <w:rFonts w:ascii="Rockwell" w:hAnsi="Rockwell"/>
        </w:rPr>
        <w:t xml:space="preserve"> (August 2018-December 2022) </w:t>
      </w:r>
    </w:p>
    <w:p w14:paraId="4A5703C3" w14:textId="7A4669F6" w:rsidR="000D6C0E" w:rsidRDefault="00103782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</w:rPr>
      </w:pPr>
      <w:r>
        <w:rPr>
          <w:rFonts w:ascii="Rockwell" w:hAnsi="Rockwell"/>
        </w:rPr>
        <w:t xml:space="preserve"> </w:t>
      </w:r>
      <w:r w:rsidR="000D6C0E" w:rsidRPr="00572D58">
        <w:rPr>
          <w:rFonts w:ascii="Rockwell" w:hAnsi="Rockwell"/>
        </w:rPr>
        <w:t>Saint Louis College</w:t>
      </w:r>
    </w:p>
    <w:p w14:paraId="414D50CF" w14:textId="7A5BF8AD" w:rsidR="005F4F6A" w:rsidRPr="00572D58" w:rsidRDefault="005F4F6A" w:rsidP="005F4F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</w:rPr>
      </w:pPr>
      <w:r>
        <w:rPr>
          <w:rFonts w:ascii="Rockwell" w:hAnsi="Rockwell"/>
        </w:rPr>
        <w:t xml:space="preserve"> </w:t>
      </w:r>
      <w:r w:rsidRPr="00572D58">
        <w:rPr>
          <w:rFonts w:ascii="Rockwell" w:hAnsi="Rockwell"/>
        </w:rPr>
        <w:t xml:space="preserve">City of San Fernando, La Union, Philippines, 2500 </w:t>
      </w:r>
    </w:p>
    <w:p w14:paraId="7C6C6D4C" w14:textId="7115707F" w:rsidR="006D56C5" w:rsidRDefault="005F4F6A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</w:rPr>
      </w:pPr>
      <w:r>
        <w:rPr>
          <w:rFonts w:ascii="Rockwell" w:hAnsi="Rockwel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84350" wp14:editId="7C28B800">
                <wp:simplePos x="0" y="0"/>
                <wp:positionH relativeFrom="column">
                  <wp:posOffset>47625</wp:posOffset>
                </wp:positionH>
                <wp:positionV relativeFrom="paragraph">
                  <wp:posOffset>157480</wp:posOffset>
                </wp:positionV>
                <wp:extent cx="19050" cy="7029450"/>
                <wp:effectExtent l="57150" t="19050" r="7620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02945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AA689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2.4pt" to="5.25pt,5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" strokecolor="black [3200]" strokeweight=".25pt">
                <v:shadow on="t" color="black" opacity="24903f" origin=",.5" offset="0,.55556mm"/>
              </v:line>
            </w:pict>
          </mc:Fallback>
        </mc:AlternateContent>
      </w:r>
    </w:p>
    <w:p w14:paraId="18EBCF04" w14:textId="357386EA" w:rsidR="006D56C5" w:rsidRDefault="006D56C5" w:rsidP="006D56C5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ckwell" w:hAnsi="Rockwell"/>
        </w:rPr>
      </w:pPr>
      <w:r>
        <w:rPr>
          <w:rFonts w:ascii="Rockwell" w:hAnsi="Rockwell"/>
        </w:rPr>
        <w:t>Grade 8 Adviser</w:t>
      </w:r>
    </w:p>
    <w:p w14:paraId="71677B9B" w14:textId="14FF6670" w:rsidR="00F15F51" w:rsidRDefault="00F15F51" w:rsidP="006D56C5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ckwell" w:hAnsi="Rockwell"/>
        </w:rPr>
      </w:pPr>
      <w:r>
        <w:rPr>
          <w:rFonts w:ascii="Rockwell" w:hAnsi="Rockwell"/>
        </w:rPr>
        <w:t>Grade 7 Arts Teacher</w:t>
      </w:r>
    </w:p>
    <w:p w14:paraId="1CCBD789" w14:textId="0574E8D9" w:rsidR="00F15F51" w:rsidRDefault="00F15F51" w:rsidP="006D56C5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ckwell" w:hAnsi="Rockwell"/>
        </w:rPr>
      </w:pPr>
      <w:r>
        <w:rPr>
          <w:rFonts w:ascii="Rockwell" w:hAnsi="Rockwell"/>
        </w:rPr>
        <w:t>Grade 8 Music, Arts, Physical Education, Health Teacher</w:t>
      </w:r>
    </w:p>
    <w:p w14:paraId="38F825B3" w14:textId="23E0B8A0" w:rsidR="00F15F51" w:rsidRDefault="00F15F51" w:rsidP="006D56C5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ckwell" w:hAnsi="Rockwell"/>
        </w:rPr>
      </w:pPr>
      <w:r>
        <w:rPr>
          <w:rFonts w:ascii="Rockwell" w:hAnsi="Rockwell"/>
        </w:rPr>
        <w:t>Grade 9 Physical Education Teacher</w:t>
      </w:r>
    </w:p>
    <w:p w14:paraId="7F179FF9" w14:textId="3915A9ED" w:rsidR="00F15F51" w:rsidRDefault="00F15F51" w:rsidP="006D56C5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ckwell" w:hAnsi="Rockwell"/>
        </w:rPr>
      </w:pPr>
      <w:r>
        <w:rPr>
          <w:rFonts w:ascii="Rockwell" w:hAnsi="Rockwell"/>
        </w:rPr>
        <w:t>Grade 10 Physical Education and Health Teacher</w:t>
      </w:r>
    </w:p>
    <w:p w14:paraId="496FDFA6" w14:textId="1EB046AA" w:rsidR="006D56C5" w:rsidRDefault="006D56C5" w:rsidP="006D56C5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ckwell" w:hAnsi="Rockwell"/>
        </w:rPr>
      </w:pPr>
      <w:r>
        <w:rPr>
          <w:rFonts w:ascii="Rockwell" w:hAnsi="Rockwell"/>
        </w:rPr>
        <w:t>Club Adviser (</w:t>
      </w:r>
      <w:r w:rsidR="00103782">
        <w:rPr>
          <w:rFonts w:ascii="Rockwell" w:hAnsi="Rockwell"/>
        </w:rPr>
        <w:t xml:space="preserve">The </w:t>
      </w:r>
      <w:proofErr w:type="spellStart"/>
      <w:r>
        <w:rPr>
          <w:rFonts w:ascii="Rockwell" w:hAnsi="Rockwell"/>
        </w:rPr>
        <w:t>Louisian</w:t>
      </w:r>
      <w:proofErr w:type="spellEnd"/>
      <w:r>
        <w:rPr>
          <w:rFonts w:ascii="Rockwell" w:hAnsi="Rockwell"/>
        </w:rPr>
        <w:t xml:space="preserve"> Blue Cross)</w:t>
      </w:r>
    </w:p>
    <w:p w14:paraId="653E770A" w14:textId="77777777" w:rsidR="00F15F51" w:rsidRPr="006D56C5" w:rsidRDefault="00F15F51" w:rsidP="0010378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3"/>
        <w:jc w:val="both"/>
        <w:rPr>
          <w:rFonts w:ascii="Rockwell" w:hAnsi="Rockwell"/>
        </w:rPr>
      </w:pPr>
    </w:p>
    <w:p w14:paraId="1A9E51B0" w14:textId="2C36CD18" w:rsidR="000D6C0E" w:rsidRPr="005F4F6A" w:rsidRDefault="00103782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  <w:b/>
        </w:rPr>
      </w:pPr>
      <w:r>
        <w:rPr>
          <w:rFonts w:ascii="Rockwell" w:hAnsi="Rockwell"/>
        </w:rPr>
        <w:t xml:space="preserve">  </w:t>
      </w:r>
      <w:r w:rsidR="005F4F6A">
        <w:rPr>
          <w:rFonts w:ascii="Rockwell" w:hAnsi="Rockwell"/>
        </w:rPr>
        <w:t xml:space="preserve"> </w:t>
      </w:r>
      <w:r w:rsidR="005F4F6A" w:rsidRPr="005F4F6A">
        <w:rPr>
          <w:rFonts w:ascii="Rockwell" w:hAnsi="Rockwell"/>
          <w:b/>
        </w:rPr>
        <w:t>Part time</w:t>
      </w:r>
      <w:r w:rsidR="005F4F6A">
        <w:rPr>
          <w:rFonts w:ascii="Rockwell" w:hAnsi="Rockwell"/>
        </w:rPr>
        <w:t xml:space="preserve"> </w:t>
      </w:r>
      <w:r w:rsidR="005F4F6A" w:rsidRPr="005F4F6A">
        <w:rPr>
          <w:rFonts w:ascii="Rockwell" w:hAnsi="Rockwell"/>
          <w:b/>
        </w:rPr>
        <w:t xml:space="preserve">Teacher </w:t>
      </w:r>
      <w:r w:rsidR="005F4F6A">
        <w:rPr>
          <w:rFonts w:ascii="Rockwell" w:hAnsi="Rockwell"/>
        </w:rPr>
        <w:t>(January – May)</w:t>
      </w:r>
    </w:p>
    <w:p w14:paraId="0A534140" w14:textId="77A71A34" w:rsidR="005F4F6A" w:rsidRPr="005F4F6A" w:rsidRDefault="005F4F6A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</w:rPr>
      </w:pPr>
      <w:r w:rsidRPr="005F4F6A">
        <w:rPr>
          <w:rFonts w:ascii="Rockwell" w:hAnsi="Rockwell"/>
        </w:rPr>
        <w:t xml:space="preserve">   </w:t>
      </w:r>
      <w:proofErr w:type="spellStart"/>
      <w:r w:rsidRPr="005F4F6A">
        <w:rPr>
          <w:rFonts w:ascii="Rockwell" w:hAnsi="Rockwell"/>
        </w:rPr>
        <w:t>GoBeyond</w:t>
      </w:r>
      <w:proofErr w:type="spellEnd"/>
      <w:r w:rsidRPr="005F4F6A">
        <w:rPr>
          <w:rFonts w:ascii="Rockwell" w:hAnsi="Rockwell"/>
        </w:rPr>
        <w:t xml:space="preserve"> Tutorial Learning Center</w:t>
      </w:r>
    </w:p>
    <w:p w14:paraId="60A539CB" w14:textId="07234E93" w:rsidR="005F4F6A" w:rsidRPr="005F4F6A" w:rsidRDefault="005F4F6A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</w:rPr>
      </w:pPr>
      <w:r w:rsidRPr="005F4F6A">
        <w:rPr>
          <w:rFonts w:ascii="Rockwell" w:hAnsi="Rockwell"/>
        </w:rPr>
        <w:t xml:space="preserve">   Sta. Maria, Pangasinan</w:t>
      </w:r>
    </w:p>
    <w:p w14:paraId="505F42C0" w14:textId="4E5E585B" w:rsidR="005F4F6A" w:rsidRPr="005F4F6A" w:rsidRDefault="005F4F6A" w:rsidP="005F4F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ckwell" w:hAnsi="Rockwell"/>
          <w:b/>
        </w:rPr>
      </w:pPr>
      <w:r w:rsidRPr="005F4F6A">
        <w:rPr>
          <w:rFonts w:ascii="Rockwell" w:hAnsi="Rockwell"/>
          <w:b/>
        </w:rPr>
        <w:t xml:space="preserve">    </w:t>
      </w:r>
    </w:p>
    <w:p w14:paraId="21388751" w14:textId="36695216" w:rsidR="00B51A0E" w:rsidRPr="00B51A0E" w:rsidRDefault="00B51A0E" w:rsidP="00B51A0E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ckwell" w:hAnsi="Rockwell"/>
        </w:rPr>
      </w:pPr>
      <w:r>
        <w:rPr>
          <w:rFonts w:ascii="Rockwell" w:hAnsi="Rockwell"/>
        </w:rPr>
        <w:t>Teaching and assisting students aged 6-11 years old.</w:t>
      </w:r>
      <w:bookmarkStart w:id="0" w:name="_GoBack"/>
      <w:bookmarkEnd w:id="0"/>
    </w:p>
    <w:p w14:paraId="7359B73B" w14:textId="734305A8" w:rsidR="006D56C5" w:rsidRPr="00572D58" w:rsidRDefault="00103782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</w:rPr>
      </w:pPr>
      <w:r>
        <w:rPr>
          <w:rFonts w:ascii="Rockwell" w:hAnsi="Rockwell"/>
        </w:rPr>
        <w:t xml:space="preserve">  </w:t>
      </w:r>
    </w:p>
    <w:p w14:paraId="6B14CEA4" w14:textId="7112F87B" w:rsidR="000D6C0E" w:rsidRDefault="00103782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</w:rPr>
      </w:pPr>
      <w:r>
        <w:rPr>
          <w:rFonts w:ascii="Rockwell" w:hAnsi="Rockwell"/>
          <w:b/>
        </w:rPr>
        <w:t xml:space="preserve">  </w:t>
      </w:r>
      <w:r w:rsidR="000D6C0E" w:rsidRPr="00572D58">
        <w:rPr>
          <w:rFonts w:ascii="Rockwell" w:hAnsi="Rockwell"/>
          <w:b/>
          <w:u w:val="single"/>
        </w:rPr>
        <w:t>References</w:t>
      </w:r>
      <w:r w:rsidR="000D6C0E" w:rsidRPr="00572D58">
        <w:rPr>
          <w:rFonts w:ascii="Rockwell" w:hAnsi="Rockwell"/>
          <w:b/>
        </w:rPr>
        <w:t>:</w:t>
      </w:r>
      <w:r w:rsidR="000D6C0E" w:rsidRPr="00572D58">
        <w:rPr>
          <w:rFonts w:ascii="Rockwell" w:hAnsi="Rockwell"/>
        </w:rPr>
        <w:t xml:space="preserve"> </w:t>
      </w:r>
    </w:p>
    <w:p w14:paraId="5E35428A" w14:textId="77777777" w:rsidR="00572D58" w:rsidRPr="00572D58" w:rsidRDefault="00572D58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</w:rPr>
      </w:pPr>
    </w:p>
    <w:p w14:paraId="0000002F" w14:textId="70C24605" w:rsidR="0088627E" w:rsidRPr="00572D58" w:rsidRDefault="00103782" w:rsidP="000D6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Rockwell" w:hAnsi="Rockwell"/>
          <w:color w:val="202124"/>
          <w:highlight w:val="white"/>
        </w:rPr>
      </w:pPr>
      <w:r>
        <w:rPr>
          <w:rFonts w:ascii="Rockwell" w:hAnsi="Rockwell"/>
        </w:rPr>
        <w:t xml:space="preserve">  </w:t>
      </w:r>
      <w:r w:rsidR="000D6C0E" w:rsidRPr="00572D58">
        <w:rPr>
          <w:rFonts w:ascii="Rockwell" w:hAnsi="Rockwell"/>
        </w:rPr>
        <w:t>(Available upon request.)</w:t>
      </w:r>
    </w:p>
    <w:sectPr w:rsidR="0088627E" w:rsidRPr="00572D58">
      <w:headerReference w:type="default" r:id="rId8"/>
      <w:pgSz w:w="12240" w:h="15840"/>
      <w:pgMar w:top="1478" w:right="1595" w:bottom="1661" w:left="142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1626B" w14:textId="77777777" w:rsidR="002413C2" w:rsidRDefault="002413C2">
      <w:pPr>
        <w:spacing w:line="240" w:lineRule="auto"/>
      </w:pPr>
      <w:r>
        <w:separator/>
      </w:r>
    </w:p>
  </w:endnote>
  <w:endnote w:type="continuationSeparator" w:id="0">
    <w:p w14:paraId="13130C12" w14:textId="77777777" w:rsidR="002413C2" w:rsidRDefault="002413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67FF" w14:textId="77777777" w:rsidR="002413C2" w:rsidRDefault="002413C2">
      <w:pPr>
        <w:spacing w:line="240" w:lineRule="auto"/>
      </w:pPr>
      <w:r>
        <w:separator/>
      </w:r>
    </w:p>
  </w:footnote>
  <w:footnote w:type="continuationSeparator" w:id="0">
    <w:p w14:paraId="13241AC9" w14:textId="77777777" w:rsidR="002413C2" w:rsidRDefault="002413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0" w14:textId="77777777" w:rsidR="0088627E" w:rsidRDefault="008862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1816"/>
    <w:multiLevelType w:val="hybridMultilevel"/>
    <w:tmpl w:val="6B8676FC"/>
    <w:lvl w:ilvl="0" w:tplc="3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1C8A0DEC"/>
    <w:multiLevelType w:val="multilevel"/>
    <w:tmpl w:val="77FEBEC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06C17E2"/>
    <w:multiLevelType w:val="multilevel"/>
    <w:tmpl w:val="D3B8F3B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9710342"/>
    <w:multiLevelType w:val="hybridMultilevel"/>
    <w:tmpl w:val="58541978"/>
    <w:lvl w:ilvl="0" w:tplc="3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3486344C"/>
    <w:multiLevelType w:val="multilevel"/>
    <w:tmpl w:val="FC80506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A0936FA"/>
    <w:multiLevelType w:val="hybridMultilevel"/>
    <w:tmpl w:val="96FE2DA6"/>
    <w:lvl w:ilvl="0" w:tplc="3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44D906B9"/>
    <w:multiLevelType w:val="multilevel"/>
    <w:tmpl w:val="47C0F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5126AC"/>
    <w:multiLevelType w:val="multilevel"/>
    <w:tmpl w:val="91225E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8C67043"/>
    <w:multiLevelType w:val="hybridMultilevel"/>
    <w:tmpl w:val="29AE8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61153A"/>
    <w:multiLevelType w:val="multilevel"/>
    <w:tmpl w:val="6CBCE4B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27E"/>
    <w:rsid w:val="000B42B8"/>
    <w:rsid w:val="000D6C0E"/>
    <w:rsid w:val="00103782"/>
    <w:rsid w:val="002413C2"/>
    <w:rsid w:val="00284796"/>
    <w:rsid w:val="004219FA"/>
    <w:rsid w:val="00545DEC"/>
    <w:rsid w:val="00572D58"/>
    <w:rsid w:val="005F4F6A"/>
    <w:rsid w:val="00600C7C"/>
    <w:rsid w:val="006D56C5"/>
    <w:rsid w:val="007A7B29"/>
    <w:rsid w:val="007F36FA"/>
    <w:rsid w:val="00864B9D"/>
    <w:rsid w:val="0088627E"/>
    <w:rsid w:val="009C0BA0"/>
    <w:rsid w:val="00B51A0E"/>
    <w:rsid w:val="00BF362B"/>
    <w:rsid w:val="00CF65B1"/>
    <w:rsid w:val="00EC706B"/>
    <w:rsid w:val="00F1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BB87"/>
  <w15:docId w15:val="{AFD59BF9-BD21-4732-B71D-3F6BDDB1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A7B29"/>
    <w:pPr>
      <w:ind w:left="720"/>
      <w:contextualSpacing/>
    </w:pPr>
  </w:style>
  <w:style w:type="table" w:styleId="TableGrid">
    <w:name w:val="Table Grid"/>
    <w:basedOn w:val="TableNormal"/>
    <w:uiPriority w:val="39"/>
    <w:rsid w:val="009C0B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56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4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6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1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8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05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6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412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946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098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454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414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477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269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977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452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2141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1009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202134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350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8256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16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318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540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57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974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01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0588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2307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707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232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4196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47831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989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3269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5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926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296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95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156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371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750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1464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6372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4808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021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5727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3989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590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8379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354769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238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357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916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409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401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54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454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268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764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9552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217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3437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8176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95388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88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289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7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562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47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468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962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5165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401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406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724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609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81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992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3965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430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457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719480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57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ellegagtan0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2023-03-23T22:50:00Z</dcterms:created>
  <dcterms:modified xsi:type="dcterms:W3CDTF">2023-03-23T22:56:00Z</dcterms:modified>
</cp:coreProperties>
</file>