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BILLIE JEAN LUBONG CRUZ</w:t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billiejeancruz1987@gmail.com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+966550450651</w:t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Date of Birth: January 14,1987</w:t>
      </w:r>
    </w:p>
    <w:p w:rsidR="00000000" w:rsidDel="00000000" w:rsidP="00000000" w:rsidRDefault="00000000" w:rsidRPr="00000000" w14:paraId="00000005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CAREER OBJECTIVE</w:t>
      </w:r>
    </w:p>
    <w:p w:rsidR="00000000" w:rsidDel="00000000" w:rsidP="00000000" w:rsidRDefault="00000000" w:rsidRPr="00000000" w14:paraId="00000007">
      <w:pPr>
        <w:spacing w:after="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Seeking to achieve excellence in the field of Nursing, by dedicating my service in a reputed and growth oriented hospital/facility where I can utilize my knowledge and skills earned from an authentic academic training and ongoing experience of 10 years in MULTI ORGAN TRANSPLANT UNIT.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PROFESSIONAL EXPERIENCE</w:t>
      </w:r>
    </w:p>
    <w:p w:rsidR="00000000" w:rsidDel="00000000" w:rsidP="00000000" w:rsidRDefault="00000000" w:rsidRPr="00000000" w14:paraId="0000000C">
      <w:pPr>
        <w:spacing w:after="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PRINCE SULTAN MILITARY MEDICAL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RIYADH, SAUDI ARABIA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JULY 25, 2012 – PRESENT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NURSE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 ORGAN TRANSPLANT UNIT (KIDNEY AND LIVER)</w:t>
      </w:r>
    </w:p>
    <w:p w:rsidR="00000000" w:rsidDel="00000000" w:rsidP="00000000" w:rsidRDefault="00000000" w:rsidRPr="00000000" w14:paraId="00000012">
      <w:pPr>
        <w:spacing w:after="0" w:lineRule="auto"/>
        <w:ind w:firstLine="72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firstLine="72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JOB DESCRIPTION</w:t>
      </w:r>
    </w:p>
    <w:p w:rsidR="00000000" w:rsidDel="00000000" w:rsidP="00000000" w:rsidRDefault="00000000" w:rsidRPr="00000000" w14:paraId="00000014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• Deliver and maintain safe quality nursing care according to hospital policies and procedures.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Utilize evidence-based approach assessment, planning, implementation, and evaluation of patient going for kidney and liver transplant.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Recognize and act on changes in patient condition, making safe, timely decisions appropriate to the situation.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Ensure that appropriate documentation (e.g. consent for organ transplant, consent for blood transfusion, and consent for hemodialysis) id obtained and maintained for patients undergoing relevant medical treatment.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Respond to life-saving situation following the appropriate nursing standards and protocols to treatment.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Ensure safe administration and management of medication.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Apply knowledge and operates safely in handling specialized and technological equipment.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Advocate on behalf of the patients to ensure quality healthcare services are provided.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Maintain professional interpersonal relationships with patients, families and co-workers/other members of the health care team.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Maintain and protect the safety, confidentiality and dignity of patients and families.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Educate and empower transplant recipients, transplant donors and their families throughout the transplant journey.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Maintain privacy and confidentiality of all patient related information in relation to service provision and healthcare treatments and services.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Perform direct patient care for pre and post kidney and liver transplant, as well as kidney and liver donor and patient with related kidney and liver disease.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TYPICAL MEDICAL CLINIC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RIYADH, SAUDI ARABIA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NOVEMBER 21, 2009 – JANUARY 27, 2012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NURSE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ROOM AND OUT PATIENT DEPARTMENT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JOB DESCRIPTION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physicians in examining the patient adhering to hospital policy and procedure.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Giving INTRAVENOUS, ORAL, SUBCUTANEOUS, INTRAMUSCULAR MEDICATIONS as ordered by physician.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Inserting IV lines as needed and ordered by the physician adhering to hospital policy and procedure in inserting of IV 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Keeping patients file while maintaining confidentiality.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 MARCELINO DISTRICT HOSPITAL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 MARCELINO, ZAMBALES, PHILIPPINES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OCTOBER 2007 – NOVEMBER 2009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NURSE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MEDICAL – SURGICAL WARD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JOB DESCRIPTION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in the admission, assessment, planning and evaluation of care/transfer/discharge of patients.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Escort patient to other departments for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Documents vital signs, fluid intake and output.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Gives medications as ordered by physician.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During my working gap, February 2012 - June 2012, I just stayed at home and waiting for my application to Saudi Arabia which is my current job up to now.</w:t>
      </w:r>
    </w:p>
    <w:p w:rsidR="00000000" w:rsidDel="00000000" w:rsidP="00000000" w:rsidRDefault="00000000" w:rsidRPr="00000000" w14:paraId="00000042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PROFESSIONAL QUALIFICATION</w:t>
      </w:r>
    </w:p>
    <w:p w:rsidR="00000000" w:rsidDel="00000000" w:rsidP="00000000" w:rsidRDefault="00000000" w:rsidRPr="00000000" w14:paraId="00000048">
      <w:pPr>
        <w:spacing w:after="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PHILIPPINE REGULATORY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REGISTERED NURSE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LICENSE NUMBER 0439346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REGISTRATION DATE</w:t>
      </w:r>
      <w:r w:rsidDel="00000000" w:rsidR="00000000" w:rsidRPr="00000000">
        <w:rPr>
          <w:rtl w:val="0"/>
        </w:rPr>
        <w:t xml:space="preserve">/DATE PASSED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24/10/2007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VALIDITY DATE – 14/01/2024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SAUDI COMMISSION FOR HEALTH SPECIALITIES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NURSING TECHNICIAN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LICENSE NUMBER 09-RN0294035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VALIDITY DATE – 16/04/2024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SAUDI HEART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 CPR COMMITTEE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CERTIFICATE ID – 00105811146674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VALIDITY DATE – 10/02/2023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EDUCATIONAL BACKGROUND</w:t>
      </w:r>
    </w:p>
    <w:p w:rsidR="00000000" w:rsidDel="00000000" w:rsidP="00000000" w:rsidRDefault="00000000" w:rsidRPr="00000000" w14:paraId="0000005C">
      <w:pPr>
        <w:spacing w:after="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ERA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DILIMAN, QUEZON CITY, PHILIPPINES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BACHELOR OF SCIENCE IN NURSING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24, 2007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 GUILLERMO NATIONLA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 MARCELINO, ZAMBALES, PHILIPPPINES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YEARS HIGH SCHOOL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JUNE 2003 – MARCH 2007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STRENGTH</w:t>
      </w:r>
    </w:p>
    <w:p w:rsidR="00000000" w:rsidDel="00000000" w:rsidP="00000000" w:rsidRDefault="00000000" w:rsidRPr="00000000" w14:paraId="0000006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depth knowledge of medical terminologies.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 oriented multi-tasking.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analyze and make decisions quickly and effectively.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written and verbal documentation.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Patience, perseverance, discipline and good team player.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 as a team leader whenever needs arises, participate in nursing activities and encourage team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ind w:left="720" w:firstLine="720"/>
        <w:rPr/>
      </w:pPr>
      <w:r w:rsidDel="00000000" w:rsidR="00000000" w:rsidRPr="00000000">
        <w:rPr>
          <w:rtl w:val="0"/>
        </w:rPr>
        <w:t xml:space="preserve">I hereby declare that the above mentioned information are correct to the best of my</w:t>
      </w:r>
    </w:p>
    <w:p w:rsidR="00000000" w:rsidDel="00000000" w:rsidP="00000000" w:rsidRDefault="00000000" w:rsidRPr="00000000" w14:paraId="00000077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knowledge. I bear the responsibility for the correctness of the above mentioned particulars.</w:t>
      </w:r>
    </w:p>
    <w:p w:rsidR="00000000" w:rsidDel="00000000" w:rsidP="00000000" w:rsidRDefault="00000000" w:rsidRPr="00000000" w14:paraId="00000078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7A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BILLIE JEAN LUBONG CRUZ</w:t>
      </w:r>
    </w:p>
    <w:p w:rsidR="00000000" w:rsidDel="00000000" w:rsidP="00000000" w:rsidRDefault="00000000" w:rsidRPr="00000000" w14:paraId="0000007B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illiejeancruz19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