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15"/>
        <w:gridCol w:w="3115"/>
        <w:gridCol w:w="515"/>
        <w:gridCol w:w="2605"/>
      </w:tblGrid>
      <w:tr w:rsidR="00FD01F6" w:rsidRPr="009C49FD" w14:paraId="62CF8A00" w14:textId="4EEDFADD" w:rsidTr="008D5B5B">
        <w:trPr>
          <w:trHeight w:val="2060"/>
        </w:trPr>
        <w:tc>
          <w:tcPr>
            <w:tcW w:w="6745" w:type="dxa"/>
            <w:gridSpan w:val="3"/>
          </w:tcPr>
          <w:p w14:paraId="76AAB6B9" w14:textId="429EA2C2" w:rsidR="00FD01F6" w:rsidRPr="009C49FD" w:rsidRDefault="00FD01F6" w:rsidP="00E63A63">
            <w:pPr>
              <w:jc w:val="both"/>
              <w:rPr>
                <w:b/>
                <w:bCs/>
                <w:sz w:val="28"/>
                <w:szCs w:val="28"/>
              </w:rPr>
            </w:pPr>
            <w:r w:rsidRPr="009C49FD">
              <w:rPr>
                <w:sz w:val="28"/>
                <w:szCs w:val="28"/>
              </w:rPr>
              <w:t xml:space="preserve">Name: </w:t>
            </w:r>
            <w:r w:rsidR="005864C3" w:rsidRPr="009C49FD">
              <w:rPr>
                <w:b/>
                <w:bCs/>
                <w:sz w:val="28"/>
                <w:szCs w:val="28"/>
              </w:rPr>
              <w:t>MARY JANE CURITANA ALIBUYOG</w:t>
            </w:r>
          </w:p>
          <w:p w14:paraId="51094ECA" w14:textId="0132FA20" w:rsidR="00952924" w:rsidRPr="009C49FD" w:rsidRDefault="005864C3" w:rsidP="00E63A63">
            <w:pPr>
              <w:jc w:val="both"/>
              <w:rPr>
                <w:sz w:val="28"/>
                <w:szCs w:val="28"/>
              </w:rPr>
            </w:pPr>
            <w:r w:rsidRPr="009C49FD">
              <w:rPr>
                <w:sz w:val="28"/>
                <w:szCs w:val="28"/>
              </w:rPr>
              <w:t xml:space="preserve">Address: </w:t>
            </w:r>
            <w:r w:rsidR="00D0603B">
              <w:rPr>
                <w:sz w:val="28"/>
                <w:szCs w:val="28"/>
              </w:rPr>
              <w:t xml:space="preserve">Blk 2, Lot 4, Phase 2, </w:t>
            </w:r>
            <w:proofErr w:type="spellStart"/>
            <w:r w:rsidR="00D0603B">
              <w:rPr>
                <w:sz w:val="28"/>
                <w:szCs w:val="28"/>
              </w:rPr>
              <w:t>Camella</w:t>
            </w:r>
            <w:proofErr w:type="spellEnd"/>
            <w:r w:rsidR="00D0603B">
              <w:rPr>
                <w:sz w:val="28"/>
                <w:szCs w:val="28"/>
              </w:rPr>
              <w:t xml:space="preserve"> Homes</w:t>
            </w:r>
            <w:r w:rsidR="00F23EFA">
              <w:rPr>
                <w:sz w:val="28"/>
                <w:szCs w:val="28"/>
              </w:rPr>
              <w:t xml:space="preserve"> </w:t>
            </w:r>
            <w:proofErr w:type="spellStart"/>
            <w:r w:rsidR="00F23EFA">
              <w:rPr>
                <w:sz w:val="28"/>
                <w:szCs w:val="28"/>
              </w:rPr>
              <w:t>Brgy</w:t>
            </w:r>
            <w:proofErr w:type="spellEnd"/>
            <w:r w:rsidR="00F23EFA">
              <w:rPr>
                <w:sz w:val="28"/>
                <w:szCs w:val="28"/>
              </w:rPr>
              <w:t xml:space="preserve">. </w:t>
            </w:r>
            <w:proofErr w:type="spellStart"/>
            <w:r w:rsidR="00F23EFA">
              <w:rPr>
                <w:sz w:val="28"/>
                <w:szCs w:val="28"/>
              </w:rPr>
              <w:t>Tablac</w:t>
            </w:r>
            <w:proofErr w:type="spellEnd"/>
            <w:r w:rsidR="00F23EFA">
              <w:rPr>
                <w:sz w:val="28"/>
                <w:szCs w:val="28"/>
              </w:rPr>
              <w:t xml:space="preserve"> </w:t>
            </w:r>
            <w:proofErr w:type="spellStart"/>
            <w:r w:rsidR="00F23EFA">
              <w:rPr>
                <w:sz w:val="28"/>
                <w:szCs w:val="28"/>
              </w:rPr>
              <w:t>Candon</w:t>
            </w:r>
            <w:proofErr w:type="spellEnd"/>
            <w:r w:rsidR="00F23EFA">
              <w:rPr>
                <w:sz w:val="28"/>
                <w:szCs w:val="28"/>
              </w:rPr>
              <w:t xml:space="preserve"> City, </w:t>
            </w:r>
            <w:proofErr w:type="spellStart"/>
            <w:r w:rsidR="00F23EFA">
              <w:rPr>
                <w:sz w:val="28"/>
                <w:szCs w:val="28"/>
              </w:rPr>
              <w:t>Ilocos</w:t>
            </w:r>
            <w:proofErr w:type="spellEnd"/>
            <w:r w:rsidR="00F23EFA">
              <w:rPr>
                <w:sz w:val="28"/>
                <w:szCs w:val="28"/>
              </w:rPr>
              <w:t xml:space="preserve"> Sur</w:t>
            </w:r>
          </w:p>
          <w:p w14:paraId="34073B16" w14:textId="77777777" w:rsidR="0022316D" w:rsidRPr="009C49FD" w:rsidRDefault="00FD01F6" w:rsidP="00E63A63">
            <w:pPr>
              <w:jc w:val="both"/>
              <w:rPr>
                <w:sz w:val="28"/>
                <w:szCs w:val="28"/>
              </w:rPr>
            </w:pPr>
            <w:r w:rsidRPr="009C49FD">
              <w:rPr>
                <w:sz w:val="28"/>
                <w:szCs w:val="28"/>
              </w:rPr>
              <w:t xml:space="preserve">Email Address: </w:t>
            </w:r>
            <w:hyperlink r:id="rId5" w:history="1">
              <w:r w:rsidR="0022316D" w:rsidRPr="009C49FD">
                <w:rPr>
                  <w:rStyle w:val="Hyperlink"/>
                  <w:sz w:val="28"/>
                  <w:szCs w:val="28"/>
                </w:rPr>
                <w:t>mjane013190@yahoo.com</w:t>
              </w:r>
            </w:hyperlink>
            <w:r w:rsidR="0022316D" w:rsidRPr="009C49FD">
              <w:rPr>
                <w:sz w:val="28"/>
                <w:szCs w:val="28"/>
              </w:rPr>
              <w:t xml:space="preserve"> </w:t>
            </w:r>
          </w:p>
          <w:p w14:paraId="4C7592CE" w14:textId="2BBD5B5E" w:rsidR="00FD01F6" w:rsidRPr="009C49FD" w:rsidRDefault="0022316D" w:rsidP="00E63A63">
            <w:pPr>
              <w:jc w:val="both"/>
              <w:rPr>
                <w:sz w:val="28"/>
                <w:szCs w:val="28"/>
              </w:rPr>
            </w:pPr>
            <w:r w:rsidRPr="009C49FD">
              <w:rPr>
                <w:sz w:val="28"/>
                <w:szCs w:val="28"/>
              </w:rPr>
              <w:t xml:space="preserve">                           alibuyogjane@gmail.com</w:t>
            </w:r>
          </w:p>
          <w:p w14:paraId="32E28F85" w14:textId="5F069CE0" w:rsidR="00FD01F6" w:rsidRPr="009C49FD" w:rsidRDefault="005864C3" w:rsidP="00E63A63">
            <w:pPr>
              <w:jc w:val="both"/>
              <w:rPr>
                <w:sz w:val="28"/>
                <w:szCs w:val="28"/>
              </w:rPr>
            </w:pPr>
            <w:r w:rsidRPr="009C49FD">
              <w:rPr>
                <w:sz w:val="28"/>
                <w:szCs w:val="28"/>
              </w:rPr>
              <w:t>Phone Number: +639270451348 / +639913572664</w:t>
            </w:r>
          </w:p>
          <w:p w14:paraId="3722C96C" w14:textId="42D10C64" w:rsidR="00FD01F6" w:rsidRPr="009C49FD" w:rsidRDefault="005864C3" w:rsidP="00E63A63">
            <w:pPr>
              <w:jc w:val="both"/>
              <w:rPr>
                <w:sz w:val="28"/>
                <w:szCs w:val="28"/>
              </w:rPr>
            </w:pPr>
            <w:proofErr w:type="spellStart"/>
            <w:r w:rsidRPr="009C49FD">
              <w:rPr>
                <w:sz w:val="28"/>
                <w:szCs w:val="28"/>
              </w:rPr>
              <w:t>Whatsapp</w:t>
            </w:r>
            <w:proofErr w:type="spellEnd"/>
            <w:r w:rsidRPr="009C49FD">
              <w:rPr>
                <w:sz w:val="28"/>
                <w:szCs w:val="28"/>
              </w:rPr>
              <w:t xml:space="preserve"> Number: +639913572664</w:t>
            </w:r>
          </w:p>
          <w:p w14:paraId="0E2955DC" w14:textId="479BDFD0" w:rsidR="00FD01F6" w:rsidRPr="009C49FD" w:rsidRDefault="00FD01F6" w:rsidP="00E63A63">
            <w:pPr>
              <w:jc w:val="both"/>
              <w:rPr>
                <w:sz w:val="28"/>
                <w:szCs w:val="28"/>
              </w:rPr>
            </w:pPr>
          </w:p>
        </w:tc>
        <w:tc>
          <w:tcPr>
            <w:tcW w:w="2605" w:type="dxa"/>
          </w:tcPr>
          <w:p w14:paraId="1ABDDA76" w14:textId="30D4E5A6" w:rsidR="00FD01F6" w:rsidRPr="009C49FD" w:rsidRDefault="001315B1" w:rsidP="00E63A63">
            <w:pPr>
              <w:jc w:val="both"/>
              <w:rPr>
                <w:sz w:val="28"/>
                <w:szCs w:val="28"/>
              </w:rPr>
            </w:pPr>
            <w:r w:rsidRPr="009C49FD">
              <w:rPr>
                <w:rFonts w:asciiTheme="majorHAnsi" w:hAnsiTheme="majorHAnsi"/>
                <w:b/>
                <w:noProof/>
                <w:sz w:val="28"/>
                <w:szCs w:val="28"/>
              </w:rPr>
              <w:drawing>
                <wp:anchor distT="0" distB="0" distL="114300" distR="114300" simplePos="0" relativeHeight="251659264" behindDoc="0" locked="0" layoutInCell="1" allowOverlap="1" wp14:anchorId="1AA827A2" wp14:editId="20572008">
                  <wp:simplePos x="0" y="0"/>
                  <wp:positionH relativeFrom="margin">
                    <wp:posOffset>-68580</wp:posOffset>
                  </wp:positionH>
                  <wp:positionV relativeFrom="paragraph">
                    <wp:posOffset>-6351</wp:posOffset>
                  </wp:positionV>
                  <wp:extent cx="1657350" cy="1743075"/>
                  <wp:effectExtent l="0" t="0" r="0" b="9525"/>
                  <wp:wrapNone/>
                  <wp:docPr id="9" name="Picture 9" descr="C:\Users\Admin\Download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1765"/>
                          <a:stretch/>
                        </pic:blipFill>
                        <pic:spPr bwMode="auto">
                          <a:xfrm>
                            <a:off x="0" y="0"/>
                            <a:ext cx="1657350"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D5B5B" w:rsidRPr="009C49FD" w14:paraId="75A0ED8D" w14:textId="77777777" w:rsidTr="00FD01F6">
        <w:tc>
          <w:tcPr>
            <w:tcW w:w="3115" w:type="dxa"/>
          </w:tcPr>
          <w:p w14:paraId="5643111C" w14:textId="6AD97EE9" w:rsidR="00FD01F6" w:rsidRPr="009C49FD" w:rsidRDefault="00FD01F6" w:rsidP="00E63A63">
            <w:pPr>
              <w:jc w:val="both"/>
              <w:rPr>
                <w:sz w:val="28"/>
                <w:szCs w:val="28"/>
              </w:rPr>
            </w:pPr>
            <w:r w:rsidRPr="009C49FD">
              <w:rPr>
                <w:sz w:val="28"/>
                <w:szCs w:val="28"/>
              </w:rPr>
              <w:t>Years of Experience:</w:t>
            </w:r>
          </w:p>
        </w:tc>
        <w:tc>
          <w:tcPr>
            <w:tcW w:w="3115" w:type="dxa"/>
          </w:tcPr>
          <w:p w14:paraId="65F45016" w14:textId="7378244A" w:rsidR="00FD01F6" w:rsidRPr="009C49FD" w:rsidRDefault="00A05BEE" w:rsidP="00E63A63">
            <w:pPr>
              <w:jc w:val="both"/>
              <w:rPr>
                <w:sz w:val="28"/>
                <w:szCs w:val="28"/>
              </w:rPr>
            </w:pPr>
            <w:r>
              <w:rPr>
                <w:sz w:val="28"/>
                <w:szCs w:val="28"/>
              </w:rPr>
              <w:t xml:space="preserve">8 </w:t>
            </w:r>
            <w:r w:rsidR="005864C3" w:rsidRPr="009C49FD">
              <w:rPr>
                <w:sz w:val="28"/>
                <w:szCs w:val="28"/>
              </w:rPr>
              <w:t>years</w:t>
            </w:r>
          </w:p>
        </w:tc>
        <w:tc>
          <w:tcPr>
            <w:tcW w:w="3120" w:type="dxa"/>
            <w:gridSpan w:val="2"/>
          </w:tcPr>
          <w:p w14:paraId="68B151ED" w14:textId="77777777" w:rsidR="00FD01F6" w:rsidRPr="009C49FD" w:rsidRDefault="00FD01F6" w:rsidP="00E63A63">
            <w:pPr>
              <w:jc w:val="both"/>
              <w:rPr>
                <w:sz w:val="28"/>
                <w:szCs w:val="28"/>
              </w:rPr>
            </w:pPr>
          </w:p>
        </w:tc>
      </w:tr>
    </w:tbl>
    <w:p w14:paraId="38475F6B" w14:textId="77777777" w:rsidR="009C49FD" w:rsidRPr="009C49FD" w:rsidRDefault="009C49FD" w:rsidP="00E63A63">
      <w:pPr>
        <w:jc w:val="both"/>
        <w:rPr>
          <w:sz w:val="28"/>
          <w:szCs w:val="28"/>
        </w:rPr>
      </w:pPr>
    </w:p>
    <w:tbl>
      <w:tblPr>
        <w:tblStyle w:val="TableGrid"/>
        <w:tblW w:w="0" w:type="auto"/>
        <w:tblLook w:val="04A0" w:firstRow="1" w:lastRow="0" w:firstColumn="1" w:lastColumn="0" w:noHBand="0" w:noVBand="1"/>
      </w:tblPr>
      <w:tblGrid>
        <w:gridCol w:w="9350"/>
      </w:tblGrid>
      <w:tr w:rsidR="00FD01F6" w:rsidRPr="009C49FD" w14:paraId="3C2532E6" w14:textId="77777777" w:rsidTr="00FD01F6">
        <w:tc>
          <w:tcPr>
            <w:tcW w:w="9350" w:type="dxa"/>
            <w:shd w:val="clear" w:color="auto" w:fill="808080" w:themeFill="background1" w:themeFillShade="80"/>
          </w:tcPr>
          <w:p w14:paraId="28CC2E9E" w14:textId="399F91B6" w:rsidR="00FD01F6" w:rsidRPr="009C49FD" w:rsidRDefault="00FD01F6" w:rsidP="00E63A63">
            <w:pPr>
              <w:jc w:val="both"/>
              <w:rPr>
                <w:b/>
                <w:bCs/>
                <w:sz w:val="28"/>
                <w:szCs w:val="28"/>
                <w:highlight w:val="lightGray"/>
              </w:rPr>
            </w:pPr>
            <w:r w:rsidRPr="009C49FD">
              <w:rPr>
                <w:b/>
                <w:bCs/>
                <w:sz w:val="28"/>
                <w:szCs w:val="28"/>
                <w:highlight w:val="lightGray"/>
              </w:rPr>
              <w:t>CAREER OBJECTIVES</w:t>
            </w:r>
          </w:p>
        </w:tc>
      </w:tr>
      <w:tr w:rsidR="00FD01F6" w:rsidRPr="009C49FD" w14:paraId="7CD595DA" w14:textId="77777777" w:rsidTr="00FD01F6">
        <w:tc>
          <w:tcPr>
            <w:tcW w:w="9350" w:type="dxa"/>
          </w:tcPr>
          <w:p w14:paraId="7A1E70AD" w14:textId="5611AC43" w:rsidR="00FD01F6" w:rsidRPr="009C49FD" w:rsidRDefault="00FD01F6" w:rsidP="00E63A63">
            <w:pPr>
              <w:jc w:val="both"/>
              <w:rPr>
                <w:sz w:val="28"/>
                <w:szCs w:val="28"/>
              </w:rPr>
            </w:pPr>
            <w:r w:rsidRPr="009C49FD">
              <w:rPr>
                <w:sz w:val="28"/>
                <w:szCs w:val="28"/>
              </w:rPr>
              <w:t xml:space="preserve">To join </w:t>
            </w:r>
            <w:r w:rsidR="00A05BEE">
              <w:rPr>
                <w:sz w:val="28"/>
                <w:szCs w:val="28"/>
              </w:rPr>
              <w:t>a</w:t>
            </w:r>
            <w:r w:rsidRPr="009C49FD">
              <w:rPr>
                <w:sz w:val="28"/>
                <w:szCs w:val="28"/>
              </w:rPr>
              <w:t xml:space="preserve"> reputable institution, </w:t>
            </w:r>
            <w:r w:rsidR="00A05BEE">
              <w:rPr>
                <w:sz w:val="28"/>
                <w:szCs w:val="28"/>
              </w:rPr>
              <w:t>which</w:t>
            </w:r>
            <w:r w:rsidRPr="009C49FD">
              <w:rPr>
                <w:sz w:val="28"/>
                <w:szCs w:val="28"/>
              </w:rPr>
              <w:t xml:space="preserve"> will enhance my skills and </w:t>
            </w:r>
            <w:r w:rsidR="00A05BEE">
              <w:rPr>
                <w:sz w:val="28"/>
                <w:szCs w:val="28"/>
              </w:rPr>
              <w:t>potential</w:t>
            </w:r>
            <w:r w:rsidRPr="009C49FD">
              <w:rPr>
                <w:sz w:val="28"/>
                <w:szCs w:val="28"/>
              </w:rPr>
              <w:t xml:space="preserve"> and broaden my knowledge that the medical world has to offer preparing </w:t>
            </w:r>
            <w:r w:rsidR="00A05BEE">
              <w:rPr>
                <w:sz w:val="28"/>
                <w:szCs w:val="28"/>
              </w:rPr>
              <w:t>me</w:t>
            </w:r>
            <w:r w:rsidRPr="009C49FD">
              <w:rPr>
                <w:sz w:val="28"/>
                <w:szCs w:val="28"/>
              </w:rPr>
              <w:t xml:space="preserve"> to be more professional and globally competitive.</w:t>
            </w:r>
          </w:p>
        </w:tc>
      </w:tr>
    </w:tbl>
    <w:p w14:paraId="73C2983E" w14:textId="77777777" w:rsidR="009C49FD" w:rsidRPr="009C49FD" w:rsidRDefault="009C49FD" w:rsidP="00E63A63">
      <w:pPr>
        <w:jc w:val="both"/>
        <w:rPr>
          <w:sz w:val="28"/>
          <w:szCs w:val="28"/>
        </w:rPr>
      </w:pPr>
    </w:p>
    <w:tbl>
      <w:tblPr>
        <w:tblStyle w:val="TableGrid"/>
        <w:tblW w:w="0" w:type="auto"/>
        <w:tblLook w:val="04A0" w:firstRow="1" w:lastRow="0" w:firstColumn="1" w:lastColumn="0" w:noHBand="0" w:noVBand="1"/>
      </w:tblPr>
      <w:tblGrid>
        <w:gridCol w:w="1975"/>
        <w:gridCol w:w="2520"/>
      </w:tblGrid>
      <w:tr w:rsidR="00911EEF" w:rsidRPr="009C49FD" w14:paraId="709A31BF" w14:textId="77777777" w:rsidTr="00756DF7">
        <w:trPr>
          <w:trHeight w:val="345"/>
        </w:trPr>
        <w:tc>
          <w:tcPr>
            <w:tcW w:w="4495" w:type="dxa"/>
            <w:gridSpan w:val="2"/>
            <w:shd w:val="clear" w:color="auto" w:fill="808080" w:themeFill="background1" w:themeFillShade="80"/>
          </w:tcPr>
          <w:p w14:paraId="63ACA09A" w14:textId="5E9A9904" w:rsidR="00911EEF" w:rsidRPr="009C49FD" w:rsidRDefault="00911EEF" w:rsidP="00E63A63">
            <w:pPr>
              <w:jc w:val="both"/>
              <w:rPr>
                <w:b/>
                <w:bCs/>
                <w:sz w:val="28"/>
                <w:szCs w:val="28"/>
              </w:rPr>
            </w:pPr>
            <w:r w:rsidRPr="009C49FD">
              <w:rPr>
                <w:b/>
                <w:bCs/>
                <w:sz w:val="28"/>
                <w:szCs w:val="28"/>
                <w:highlight w:val="lightGray"/>
              </w:rPr>
              <w:t>PERSONAL DATA</w:t>
            </w:r>
          </w:p>
        </w:tc>
      </w:tr>
      <w:tr w:rsidR="00911EEF" w:rsidRPr="009C49FD" w14:paraId="37571015" w14:textId="77777777" w:rsidTr="00756DF7">
        <w:tc>
          <w:tcPr>
            <w:tcW w:w="1975" w:type="dxa"/>
          </w:tcPr>
          <w:p w14:paraId="1901B36D" w14:textId="087D0FE6" w:rsidR="00911EEF" w:rsidRPr="009C49FD" w:rsidRDefault="00911EEF" w:rsidP="00E63A63">
            <w:pPr>
              <w:jc w:val="both"/>
              <w:rPr>
                <w:sz w:val="28"/>
                <w:szCs w:val="28"/>
              </w:rPr>
            </w:pPr>
            <w:r w:rsidRPr="009C49FD">
              <w:rPr>
                <w:sz w:val="28"/>
                <w:szCs w:val="28"/>
              </w:rPr>
              <w:t>Age:</w:t>
            </w:r>
          </w:p>
        </w:tc>
        <w:tc>
          <w:tcPr>
            <w:tcW w:w="2520" w:type="dxa"/>
          </w:tcPr>
          <w:p w14:paraId="714D237B" w14:textId="4B2CE0FD" w:rsidR="00911EEF" w:rsidRPr="009C49FD" w:rsidRDefault="00911EEF" w:rsidP="00E63A63">
            <w:pPr>
              <w:jc w:val="both"/>
              <w:rPr>
                <w:sz w:val="28"/>
                <w:szCs w:val="28"/>
              </w:rPr>
            </w:pPr>
            <w:r w:rsidRPr="009C49FD">
              <w:rPr>
                <w:sz w:val="28"/>
                <w:szCs w:val="28"/>
              </w:rPr>
              <w:t>3</w:t>
            </w:r>
            <w:r w:rsidR="00A05BEE">
              <w:rPr>
                <w:sz w:val="28"/>
                <w:szCs w:val="28"/>
              </w:rPr>
              <w:t>3</w:t>
            </w:r>
          </w:p>
        </w:tc>
      </w:tr>
      <w:tr w:rsidR="00911EEF" w:rsidRPr="009C49FD" w14:paraId="1ED42608" w14:textId="77777777" w:rsidTr="00756DF7">
        <w:tc>
          <w:tcPr>
            <w:tcW w:w="1975" w:type="dxa"/>
          </w:tcPr>
          <w:p w14:paraId="2210CCC6" w14:textId="11E70A39" w:rsidR="00911EEF" w:rsidRPr="009C49FD" w:rsidRDefault="00911EEF" w:rsidP="00E63A63">
            <w:pPr>
              <w:jc w:val="both"/>
              <w:rPr>
                <w:sz w:val="28"/>
                <w:szCs w:val="28"/>
              </w:rPr>
            </w:pPr>
            <w:r w:rsidRPr="009C49FD">
              <w:rPr>
                <w:sz w:val="28"/>
                <w:szCs w:val="28"/>
              </w:rPr>
              <w:t>Date of Birth:</w:t>
            </w:r>
          </w:p>
        </w:tc>
        <w:tc>
          <w:tcPr>
            <w:tcW w:w="2520" w:type="dxa"/>
          </w:tcPr>
          <w:p w14:paraId="798C84EB" w14:textId="55B0B148" w:rsidR="00911EEF" w:rsidRPr="009C49FD" w:rsidRDefault="005864C3" w:rsidP="00E63A63">
            <w:pPr>
              <w:jc w:val="both"/>
              <w:rPr>
                <w:sz w:val="28"/>
                <w:szCs w:val="28"/>
              </w:rPr>
            </w:pPr>
            <w:r w:rsidRPr="009C49FD">
              <w:rPr>
                <w:sz w:val="28"/>
                <w:szCs w:val="28"/>
              </w:rPr>
              <w:t>01-31-1990</w:t>
            </w:r>
          </w:p>
        </w:tc>
      </w:tr>
      <w:tr w:rsidR="00911EEF" w:rsidRPr="009C49FD" w14:paraId="7ABD285B" w14:textId="77777777" w:rsidTr="00756DF7">
        <w:tc>
          <w:tcPr>
            <w:tcW w:w="1975" w:type="dxa"/>
          </w:tcPr>
          <w:p w14:paraId="4BC3C1B8" w14:textId="597DD2EB" w:rsidR="00911EEF" w:rsidRPr="009C49FD" w:rsidRDefault="00911EEF" w:rsidP="00E63A63">
            <w:pPr>
              <w:jc w:val="both"/>
              <w:rPr>
                <w:sz w:val="28"/>
                <w:szCs w:val="28"/>
              </w:rPr>
            </w:pPr>
            <w:r w:rsidRPr="009C49FD">
              <w:rPr>
                <w:sz w:val="28"/>
                <w:szCs w:val="28"/>
              </w:rPr>
              <w:t>Birth Place:</w:t>
            </w:r>
          </w:p>
        </w:tc>
        <w:tc>
          <w:tcPr>
            <w:tcW w:w="2520" w:type="dxa"/>
          </w:tcPr>
          <w:p w14:paraId="2FEB8E41" w14:textId="67ED0C86" w:rsidR="00911EEF" w:rsidRPr="009C49FD" w:rsidRDefault="005864C3" w:rsidP="00E63A63">
            <w:pPr>
              <w:jc w:val="both"/>
              <w:rPr>
                <w:sz w:val="28"/>
                <w:szCs w:val="28"/>
              </w:rPr>
            </w:pPr>
            <w:proofErr w:type="spellStart"/>
            <w:r w:rsidRPr="009C49FD">
              <w:rPr>
                <w:sz w:val="28"/>
                <w:szCs w:val="28"/>
              </w:rPr>
              <w:t>Ilocos</w:t>
            </w:r>
            <w:proofErr w:type="spellEnd"/>
            <w:r w:rsidRPr="009C49FD">
              <w:rPr>
                <w:sz w:val="28"/>
                <w:szCs w:val="28"/>
              </w:rPr>
              <w:t xml:space="preserve"> Sur, Philippines</w:t>
            </w:r>
          </w:p>
        </w:tc>
      </w:tr>
      <w:tr w:rsidR="00911EEF" w:rsidRPr="009C49FD" w14:paraId="0DBE30D3" w14:textId="77777777" w:rsidTr="00756DF7">
        <w:tc>
          <w:tcPr>
            <w:tcW w:w="1975" w:type="dxa"/>
          </w:tcPr>
          <w:p w14:paraId="45C2159B" w14:textId="05D3045E" w:rsidR="00911EEF" w:rsidRPr="009C49FD" w:rsidRDefault="00911EEF" w:rsidP="00E63A63">
            <w:pPr>
              <w:jc w:val="both"/>
              <w:rPr>
                <w:sz w:val="28"/>
                <w:szCs w:val="28"/>
              </w:rPr>
            </w:pPr>
            <w:r w:rsidRPr="009C49FD">
              <w:rPr>
                <w:sz w:val="28"/>
                <w:szCs w:val="28"/>
              </w:rPr>
              <w:t>Gender:</w:t>
            </w:r>
          </w:p>
        </w:tc>
        <w:tc>
          <w:tcPr>
            <w:tcW w:w="2520" w:type="dxa"/>
          </w:tcPr>
          <w:p w14:paraId="41C3C089" w14:textId="50F36580" w:rsidR="00911EEF" w:rsidRPr="009C49FD" w:rsidRDefault="00911EEF" w:rsidP="00E63A63">
            <w:pPr>
              <w:jc w:val="both"/>
              <w:rPr>
                <w:sz w:val="28"/>
                <w:szCs w:val="28"/>
              </w:rPr>
            </w:pPr>
            <w:r w:rsidRPr="009C49FD">
              <w:rPr>
                <w:sz w:val="28"/>
                <w:szCs w:val="28"/>
              </w:rPr>
              <w:t>Female</w:t>
            </w:r>
          </w:p>
        </w:tc>
      </w:tr>
      <w:tr w:rsidR="00911EEF" w:rsidRPr="009C49FD" w14:paraId="463D5CCF" w14:textId="77777777" w:rsidTr="00756DF7">
        <w:tc>
          <w:tcPr>
            <w:tcW w:w="1975" w:type="dxa"/>
          </w:tcPr>
          <w:p w14:paraId="5463B517" w14:textId="066B84C8" w:rsidR="00911EEF" w:rsidRPr="009C49FD" w:rsidRDefault="00911EEF" w:rsidP="00E63A63">
            <w:pPr>
              <w:jc w:val="both"/>
              <w:rPr>
                <w:sz w:val="28"/>
                <w:szCs w:val="28"/>
              </w:rPr>
            </w:pPr>
            <w:r w:rsidRPr="009C49FD">
              <w:rPr>
                <w:sz w:val="28"/>
                <w:szCs w:val="28"/>
              </w:rPr>
              <w:t>Civil Status:</w:t>
            </w:r>
          </w:p>
        </w:tc>
        <w:tc>
          <w:tcPr>
            <w:tcW w:w="2520" w:type="dxa"/>
          </w:tcPr>
          <w:p w14:paraId="1027142B" w14:textId="06E9C5B2" w:rsidR="00911EEF" w:rsidRPr="009C49FD" w:rsidRDefault="005864C3" w:rsidP="00E63A63">
            <w:pPr>
              <w:jc w:val="both"/>
              <w:rPr>
                <w:sz w:val="28"/>
                <w:szCs w:val="28"/>
              </w:rPr>
            </w:pPr>
            <w:r w:rsidRPr="009C49FD">
              <w:rPr>
                <w:sz w:val="28"/>
                <w:szCs w:val="28"/>
              </w:rPr>
              <w:t>Single</w:t>
            </w:r>
          </w:p>
        </w:tc>
      </w:tr>
      <w:tr w:rsidR="00911EEF" w:rsidRPr="009C49FD" w14:paraId="5E336FD5" w14:textId="77777777" w:rsidTr="00756DF7">
        <w:tc>
          <w:tcPr>
            <w:tcW w:w="1975" w:type="dxa"/>
          </w:tcPr>
          <w:p w14:paraId="3B1E4AF7" w14:textId="4D55A986" w:rsidR="00911EEF" w:rsidRPr="009C49FD" w:rsidRDefault="00911EEF" w:rsidP="00E63A63">
            <w:pPr>
              <w:jc w:val="both"/>
              <w:rPr>
                <w:sz w:val="28"/>
                <w:szCs w:val="28"/>
              </w:rPr>
            </w:pPr>
            <w:r w:rsidRPr="009C49FD">
              <w:rPr>
                <w:sz w:val="28"/>
                <w:szCs w:val="28"/>
              </w:rPr>
              <w:t>Nationality:</w:t>
            </w:r>
          </w:p>
        </w:tc>
        <w:tc>
          <w:tcPr>
            <w:tcW w:w="2520" w:type="dxa"/>
          </w:tcPr>
          <w:p w14:paraId="142EB070" w14:textId="4BA962F0" w:rsidR="00911EEF" w:rsidRPr="009C49FD" w:rsidRDefault="00911EEF" w:rsidP="00E63A63">
            <w:pPr>
              <w:jc w:val="both"/>
              <w:rPr>
                <w:sz w:val="28"/>
                <w:szCs w:val="28"/>
              </w:rPr>
            </w:pPr>
            <w:r w:rsidRPr="009C49FD">
              <w:rPr>
                <w:sz w:val="28"/>
                <w:szCs w:val="28"/>
              </w:rPr>
              <w:t>Filipino</w:t>
            </w:r>
          </w:p>
        </w:tc>
      </w:tr>
      <w:tr w:rsidR="00911EEF" w:rsidRPr="009C49FD" w14:paraId="19E88282" w14:textId="77777777" w:rsidTr="00756DF7">
        <w:tc>
          <w:tcPr>
            <w:tcW w:w="1975" w:type="dxa"/>
          </w:tcPr>
          <w:p w14:paraId="76563297" w14:textId="05770D92" w:rsidR="00911EEF" w:rsidRPr="009C49FD" w:rsidRDefault="00911EEF" w:rsidP="00E63A63">
            <w:pPr>
              <w:jc w:val="both"/>
              <w:rPr>
                <w:sz w:val="28"/>
                <w:szCs w:val="28"/>
              </w:rPr>
            </w:pPr>
            <w:r w:rsidRPr="009C49FD">
              <w:rPr>
                <w:sz w:val="28"/>
                <w:szCs w:val="28"/>
              </w:rPr>
              <w:t>Religion:</w:t>
            </w:r>
          </w:p>
        </w:tc>
        <w:tc>
          <w:tcPr>
            <w:tcW w:w="2520" w:type="dxa"/>
          </w:tcPr>
          <w:p w14:paraId="63DFC07E" w14:textId="5151FACE" w:rsidR="00911EEF" w:rsidRPr="009C49FD" w:rsidRDefault="00911EEF" w:rsidP="00E63A63">
            <w:pPr>
              <w:jc w:val="both"/>
              <w:rPr>
                <w:sz w:val="28"/>
                <w:szCs w:val="28"/>
              </w:rPr>
            </w:pPr>
            <w:proofErr w:type="spellStart"/>
            <w:r w:rsidRPr="009C49FD">
              <w:rPr>
                <w:sz w:val="28"/>
                <w:szCs w:val="28"/>
              </w:rPr>
              <w:t>Iglesia</w:t>
            </w:r>
            <w:proofErr w:type="spellEnd"/>
            <w:r w:rsidRPr="009C49FD">
              <w:rPr>
                <w:sz w:val="28"/>
                <w:szCs w:val="28"/>
              </w:rPr>
              <w:t xml:space="preserve"> Ni Cristo</w:t>
            </w:r>
            <w:r w:rsidR="005864C3" w:rsidRPr="009C49FD">
              <w:rPr>
                <w:sz w:val="28"/>
                <w:szCs w:val="28"/>
              </w:rPr>
              <w:t xml:space="preserve"> (Church of Christ)</w:t>
            </w:r>
          </w:p>
        </w:tc>
      </w:tr>
      <w:tr w:rsidR="00911EEF" w:rsidRPr="009C49FD" w14:paraId="661E2052" w14:textId="77777777" w:rsidTr="00756DF7">
        <w:tc>
          <w:tcPr>
            <w:tcW w:w="1975" w:type="dxa"/>
          </w:tcPr>
          <w:p w14:paraId="07E37BD0" w14:textId="13355509" w:rsidR="00911EEF" w:rsidRPr="009C49FD" w:rsidRDefault="00911EEF" w:rsidP="00E63A63">
            <w:pPr>
              <w:jc w:val="both"/>
              <w:rPr>
                <w:sz w:val="28"/>
                <w:szCs w:val="28"/>
              </w:rPr>
            </w:pPr>
            <w:r w:rsidRPr="009C49FD">
              <w:rPr>
                <w:sz w:val="28"/>
                <w:szCs w:val="28"/>
              </w:rPr>
              <w:t xml:space="preserve">Spoken Language: </w:t>
            </w:r>
          </w:p>
        </w:tc>
        <w:tc>
          <w:tcPr>
            <w:tcW w:w="2520" w:type="dxa"/>
          </w:tcPr>
          <w:p w14:paraId="3D119216" w14:textId="5D89D209" w:rsidR="00911EEF" w:rsidRPr="009C49FD" w:rsidRDefault="005864C3" w:rsidP="00E63A63">
            <w:pPr>
              <w:jc w:val="both"/>
              <w:rPr>
                <w:sz w:val="28"/>
                <w:szCs w:val="28"/>
              </w:rPr>
            </w:pPr>
            <w:r w:rsidRPr="009C49FD">
              <w:rPr>
                <w:sz w:val="28"/>
                <w:szCs w:val="28"/>
              </w:rPr>
              <w:t>English, Filipino, Arabic</w:t>
            </w:r>
          </w:p>
        </w:tc>
      </w:tr>
    </w:tbl>
    <w:p w14:paraId="09D8D0F3" w14:textId="77777777" w:rsidR="00790BFC" w:rsidRPr="009C49FD" w:rsidRDefault="00790BFC" w:rsidP="00E63A63">
      <w:pPr>
        <w:jc w:val="both"/>
        <w:rPr>
          <w:sz w:val="28"/>
          <w:szCs w:val="28"/>
        </w:rPr>
      </w:pPr>
    </w:p>
    <w:tbl>
      <w:tblPr>
        <w:tblStyle w:val="TableGrid"/>
        <w:tblW w:w="9385" w:type="dxa"/>
        <w:tblLook w:val="04A0" w:firstRow="1" w:lastRow="0" w:firstColumn="1" w:lastColumn="0" w:noHBand="0" w:noVBand="1"/>
      </w:tblPr>
      <w:tblGrid>
        <w:gridCol w:w="2337"/>
        <w:gridCol w:w="2337"/>
        <w:gridCol w:w="2338"/>
        <w:gridCol w:w="2338"/>
        <w:gridCol w:w="35"/>
      </w:tblGrid>
      <w:tr w:rsidR="00911EEF" w:rsidRPr="009C49FD" w14:paraId="0437BC4D" w14:textId="77777777" w:rsidTr="00CE34EC">
        <w:trPr>
          <w:trHeight w:val="285"/>
        </w:trPr>
        <w:tc>
          <w:tcPr>
            <w:tcW w:w="9360" w:type="dxa"/>
            <w:gridSpan w:val="5"/>
            <w:shd w:val="clear" w:color="auto" w:fill="808080" w:themeFill="background1" w:themeFillShade="80"/>
          </w:tcPr>
          <w:p w14:paraId="0F7B31F2" w14:textId="5047996D" w:rsidR="00911EEF" w:rsidRPr="009C49FD" w:rsidRDefault="00911EEF" w:rsidP="00E63A63">
            <w:pPr>
              <w:jc w:val="both"/>
              <w:rPr>
                <w:b/>
                <w:bCs/>
                <w:sz w:val="28"/>
                <w:szCs w:val="28"/>
              </w:rPr>
            </w:pPr>
            <w:r w:rsidRPr="009C49FD">
              <w:rPr>
                <w:b/>
                <w:bCs/>
                <w:sz w:val="28"/>
                <w:szCs w:val="28"/>
                <w:highlight w:val="lightGray"/>
              </w:rPr>
              <w:t>EDUCATION AND QUALIFICATION</w:t>
            </w:r>
            <w:r w:rsidR="00F342D9">
              <w:rPr>
                <w:b/>
                <w:bCs/>
                <w:sz w:val="28"/>
                <w:szCs w:val="28"/>
              </w:rPr>
              <w:t xml:space="preserve"> </w:t>
            </w:r>
          </w:p>
        </w:tc>
      </w:tr>
      <w:tr w:rsidR="00CE34EC" w:rsidRPr="009C49FD" w14:paraId="1F92F992" w14:textId="77777777" w:rsidTr="00CE34EC">
        <w:trPr>
          <w:gridAfter w:val="1"/>
          <w:wAfter w:w="35" w:type="dxa"/>
        </w:trPr>
        <w:tc>
          <w:tcPr>
            <w:tcW w:w="2337" w:type="dxa"/>
          </w:tcPr>
          <w:p w14:paraId="3F43EE04" w14:textId="1246DDB4" w:rsidR="00CE34EC" w:rsidRPr="009C49FD" w:rsidRDefault="00CE34EC" w:rsidP="009B2963">
            <w:pPr>
              <w:jc w:val="center"/>
              <w:rPr>
                <w:sz w:val="28"/>
                <w:szCs w:val="28"/>
              </w:rPr>
            </w:pPr>
            <w:r w:rsidRPr="009C49FD">
              <w:rPr>
                <w:sz w:val="28"/>
                <w:szCs w:val="28"/>
              </w:rPr>
              <w:t>Education Level</w:t>
            </w:r>
          </w:p>
        </w:tc>
        <w:tc>
          <w:tcPr>
            <w:tcW w:w="2337" w:type="dxa"/>
          </w:tcPr>
          <w:p w14:paraId="2C0EEC11" w14:textId="486E75CD" w:rsidR="00CE34EC" w:rsidRPr="009C49FD" w:rsidRDefault="00CE34EC" w:rsidP="009B2963">
            <w:pPr>
              <w:jc w:val="center"/>
              <w:rPr>
                <w:sz w:val="28"/>
                <w:szCs w:val="28"/>
              </w:rPr>
            </w:pPr>
            <w:r w:rsidRPr="009C49FD">
              <w:rPr>
                <w:sz w:val="28"/>
                <w:szCs w:val="28"/>
              </w:rPr>
              <w:t>Course</w:t>
            </w:r>
          </w:p>
        </w:tc>
        <w:tc>
          <w:tcPr>
            <w:tcW w:w="2338" w:type="dxa"/>
          </w:tcPr>
          <w:p w14:paraId="53830F22" w14:textId="16071DA9" w:rsidR="00CE34EC" w:rsidRPr="009C49FD" w:rsidRDefault="00CE34EC" w:rsidP="009B2963">
            <w:pPr>
              <w:jc w:val="center"/>
              <w:rPr>
                <w:sz w:val="28"/>
                <w:szCs w:val="28"/>
              </w:rPr>
            </w:pPr>
            <w:r w:rsidRPr="009C49FD">
              <w:rPr>
                <w:sz w:val="28"/>
                <w:szCs w:val="28"/>
              </w:rPr>
              <w:t>School/University</w:t>
            </w:r>
          </w:p>
        </w:tc>
        <w:tc>
          <w:tcPr>
            <w:tcW w:w="2338" w:type="dxa"/>
          </w:tcPr>
          <w:p w14:paraId="65E865B7" w14:textId="265A51C5" w:rsidR="00CE34EC" w:rsidRPr="009C49FD" w:rsidRDefault="00CE34EC" w:rsidP="009B2963">
            <w:pPr>
              <w:jc w:val="center"/>
              <w:rPr>
                <w:sz w:val="28"/>
                <w:szCs w:val="28"/>
              </w:rPr>
            </w:pPr>
            <w:r w:rsidRPr="009C49FD">
              <w:rPr>
                <w:sz w:val="28"/>
                <w:szCs w:val="28"/>
              </w:rPr>
              <w:t>Year Graduated</w:t>
            </w:r>
          </w:p>
        </w:tc>
      </w:tr>
      <w:tr w:rsidR="00CE34EC" w:rsidRPr="009C49FD" w14:paraId="6DC2FB1C" w14:textId="77777777" w:rsidTr="00CE34EC">
        <w:trPr>
          <w:gridAfter w:val="1"/>
          <w:wAfter w:w="35" w:type="dxa"/>
        </w:trPr>
        <w:tc>
          <w:tcPr>
            <w:tcW w:w="2337" w:type="dxa"/>
          </w:tcPr>
          <w:p w14:paraId="647D1294" w14:textId="1B518885" w:rsidR="00CE34EC" w:rsidRPr="009C49FD" w:rsidRDefault="00CE34EC" w:rsidP="009B2963">
            <w:pPr>
              <w:jc w:val="center"/>
              <w:rPr>
                <w:sz w:val="28"/>
                <w:szCs w:val="28"/>
              </w:rPr>
            </w:pPr>
            <w:r w:rsidRPr="009C49FD">
              <w:rPr>
                <w:sz w:val="28"/>
                <w:szCs w:val="28"/>
              </w:rPr>
              <w:t>COLLEGE GRADUATE</w:t>
            </w:r>
          </w:p>
        </w:tc>
        <w:tc>
          <w:tcPr>
            <w:tcW w:w="2337" w:type="dxa"/>
          </w:tcPr>
          <w:p w14:paraId="2D3EAEFA" w14:textId="11CE5AB0" w:rsidR="00CE34EC" w:rsidRPr="009C49FD" w:rsidRDefault="00CE34EC" w:rsidP="009B2963">
            <w:pPr>
              <w:jc w:val="center"/>
              <w:rPr>
                <w:sz w:val="28"/>
                <w:szCs w:val="28"/>
              </w:rPr>
            </w:pPr>
            <w:r w:rsidRPr="009C49FD">
              <w:rPr>
                <w:sz w:val="28"/>
                <w:szCs w:val="28"/>
              </w:rPr>
              <w:t xml:space="preserve">Bachelor </w:t>
            </w:r>
            <w:r w:rsidR="008D5B5B" w:rsidRPr="009C49FD">
              <w:rPr>
                <w:sz w:val="28"/>
                <w:szCs w:val="28"/>
              </w:rPr>
              <w:t>o</w:t>
            </w:r>
            <w:r w:rsidRPr="009C49FD">
              <w:rPr>
                <w:sz w:val="28"/>
                <w:szCs w:val="28"/>
              </w:rPr>
              <w:t xml:space="preserve">f Science </w:t>
            </w:r>
            <w:r w:rsidR="008D5B5B" w:rsidRPr="009C49FD">
              <w:rPr>
                <w:sz w:val="28"/>
                <w:szCs w:val="28"/>
              </w:rPr>
              <w:t>i</w:t>
            </w:r>
            <w:r w:rsidRPr="009C49FD">
              <w:rPr>
                <w:sz w:val="28"/>
                <w:szCs w:val="28"/>
              </w:rPr>
              <w:t>n Nursing</w:t>
            </w:r>
          </w:p>
        </w:tc>
        <w:tc>
          <w:tcPr>
            <w:tcW w:w="2338" w:type="dxa"/>
          </w:tcPr>
          <w:p w14:paraId="58CB8649" w14:textId="2DE9A8B0" w:rsidR="00CE34EC" w:rsidRPr="009C49FD" w:rsidRDefault="005864C3" w:rsidP="009B2963">
            <w:pPr>
              <w:jc w:val="center"/>
              <w:rPr>
                <w:sz w:val="28"/>
                <w:szCs w:val="28"/>
              </w:rPr>
            </w:pPr>
            <w:r w:rsidRPr="009C49FD">
              <w:rPr>
                <w:sz w:val="28"/>
                <w:szCs w:val="28"/>
              </w:rPr>
              <w:t>University of the Cordilleras</w:t>
            </w:r>
          </w:p>
        </w:tc>
        <w:tc>
          <w:tcPr>
            <w:tcW w:w="2338" w:type="dxa"/>
          </w:tcPr>
          <w:p w14:paraId="12EB73B7" w14:textId="3394C288" w:rsidR="00CE34EC" w:rsidRPr="009C49FD" w:rsidRDefault="009B2963" w:rsidP="009B2963">
            <w:pPr>
              <w:jc w:val="center"/>
              <w:rPr>
                <w:sz w:val="28"/>
                <w:szCs w:val="28"/>
              </w:rPr>
            </w:pPr>
            <w:r w:rsidRPr="009C49FD">
              <w:rPr>
                <w:sz w:val="28"/>
                <w:szCs w:val="28"/>
              </w:rPr>
              <w:t>2012</w:t>
            </w:r>
          </w:p>
        </w:tc>
      </w:tr>
      <w:tr w:rsidR="00A05BEE" w14:paraId="435A3567" w14:textId="77777777" w:rsidTr="00A05BEE">
        <w:trPr>
          <w:gridAfter w:val="1"/>
          <w:wAfter w:w="35" w:type="dxa"/>
        </w:trPr>
        <w:tc>
          <w:tcPr>
            <w:tcW w:w="2337" w:type="dxa"/>
          </w:tcPr>
          <w:p w14:paraId="398A59C8" w14:textId="77777777" w:rsidR="00F342D9" w:rsidRDefault="00F342D9" w:rsidP="00F342D9">
            <w:pPr>
              <w:jc w:val="center"/>
              <w:rPr>
                <w:sz w:val="28"/>
                <w:szCs w:val="28"/>
              </w:rPr>
            </w:pPr>
          </w:p>
          <w:p w14:paraId="353C4013" w14:textId="4B488E5D" w:rsidR="00A05BEE" w:rsidRDefault="00F342D9" w:rsidP="00F342D9">
            <w:pPr>
              <w:jc w:val="center"/>
              <w:rPr>
                <w:sz w:val="28"/>
                <w:szCs w:val="28"/>
              </w:rPr>
            </w:pPr>
            <w:r>
              <w:rPr>
                <w:sz w:val="28"/>
                <w:szCs w:val="28"/>
              </w:rPr>
              <w:t>GRADUATE STUDIES</w:t>
            </w:r>
          </w:p>
        </w:tc>
        <w:tc>
          <w:tcPr>
            <w:tcW w:w="2337" w:type="dxa"/>
          </w:tcPr>
          <w:p w14:paraId="6372DF8F" w14:textId="758F41D5" w:rsidR="00A05BEE" w:rsidRDefault="00F342D9" w:rsidP="00F342D9">
            <w:pPr>
              <w:jc w:val="center"/>
              <w:rPr>
                <w:sz w:val="28"/>
                <w:szCs w:val="28"/>
              </w:rPr>
            </w:pPr>
            <w:r>
              <w:rPr>
                <w:sz w:val="28"/>
                <w:szCs w:val="28"/>
              </w:rPr>
              <w:t>Master of Arts in Nursing-Major in Nursing Administration</w:t>
            </w:r>
          </w:p>
        </w:tc>
        <w:tc>
          <w:tcPr>
            <w:tcW w:w="2338" w:type="dxa"/>
          </w:tcPr>
          <w:p w14:paraId="0AFE7E08" w14:textId="77777777" w:rsidR="00F342D9" w:rsidRDefault="00F342D9" w:rsidP="00F342D9">
            <w:pPr>
              <w:jc w:val="center"/>
              <w:rPr>
                <w:sz w:val="28"/>
                <w:szCs w:val="28"/>
              </w:rPr>
            </w:pPr>
          </w:p>
          <w:p w14:paraId="48F755CD" w14:textId="0BA318E3" w:rsidR="00A05BEE" w:rsidRDefault="00F342D9" w:rsidP="00F342D9">
            <w:pPr>
              <w:jc w:val="center"/>
              <w:rPr>
                <w:sz w:val="28"/>
                <w:szCs w:val="28"/>
              </w:rPr>
            </w:pPr>
            <w:r>
              <w:rPr>
                <w:sz w:val="28"/>
                <w:szCs w:val="28"/>
              </w:rPr>
              <w:t>Union Christian College</w:t>
            </w:r>
          </w:p>
        </w:tc>
        <w:tc>
          <w:tcPr>
            <w:tcW w:w="2338" w:type="dxa"/>
          </w:tcPr>
          <w:p w14:paraId="05C4218C" w14:textId="77777777" w:rsidR="00F342D9" w:rsidRDefault="00F342D9" w:rsidP="00F342D9">
            <w:pPr>
              <w:jc w:val="center"/>
              <w:rPr>
                <w:sz w:val="28"/>
                <w:szCs w:val="28"/>
              </w:rPr>
            </w:pPr>
          </w:p>
          <w:p w14:paraId="53A3860B" w14:textId="6035A9E8" w:rsidR="00A05BEE" w:rsidRDefault="00F342D9" w:rsidP="00F342D9">
            <w:pPr>
              <w:jc w:val="center"/>
              <w:rPr>
                <w:sz w:val="28"/>
                <w:szCs w:val="28"/>
              </w:rPr>
            </w:pPr>
            <w:r>
              <w:rPr>
                <w:sz w:val="28"/>
                <w:szCs w:val="28"/>
              </w:rPr>
              <w:t>Earned 27 units</w:t>
            </w:r>
          </w:p>
        </w:tc>
      </w:tr>
    </w:tbl>
    <w:p w14:paraId="51DBC102" w14:textId="77777777" w:rsidR="009C49FD" w:rsidRPr="009C49FD" w:rsidRDefault="009C49FD" w:rsidP="00E63A63">
      <w:pPr>
        <w:jc w:val="both"/>
        <w:rPr>
          <w:sz w:val="28"/>
          <w:szCs w:val="28"/>
        </w:rPr>
      </w:pPr>
    </w:p>
    <w:tbl>
      <w:tblPr>
        <w:tblStyle w:val="TableGrid"/>
        <w:tblW w:w="0" w:type="auto"/>
        <w:tblLook w:val="04A0" w:firstRow="1" w:lastRow="0" w:firstColumn="1" w:lastColumn="0" w:noHBand="0" w:noVBand="1"/>
      </w:tblPr>
      <w:tblGrid>
        <w:gridCol w:w="4675"/>
        <w:gridCol w:w="4675"/>
      </w:tblGrid>
      <w:tr w:rsidR="00CE34EC" w:rsidRPr="009C49FD" w14:paraId="7B642B12" w14:textId="77777777" w:rsidTr="00CE34EC">
        <w:tc>
          <w:tcPr>
            <w:tcW w:w="4675" w:type="dxa"/>
            <w:shd w:val="clear" w:color="auto" w:fill="808080" w:themeFill="background1" w:themeFillShade="80"/>
          </w:tcPr>
          <w:p w14:paraId="06CAA2D9" w14:textId="4F17328D" w:rsidR="00CE34EC" w:rsidRPr="009C49FD" w:rsidRDefault="00CE34EC" w:rsidP="00E63A63">
            <w:pPr>
              <w:jc w:val="both"/>
              <w:rPr>
                <w:b/>
                <w:bCs/>
                <w:sz w:val="28"/>
                <w:szCs w:val="28"/>
                <w:highlight w:val="lightGray"/>
              </w:rPr>
            </w:pPr>
            <w:r w:rsidRPr="009C49FD">
              <w:rPr>
                <w:b/>
                <w:bCs/>
                <w:sz w:val="28"/>
                <w:szCs w:val="28"/>
                <w:highlight w:val="lightGray"/>
              </w:rPr>
              <w:t>LICENSE/REGISTRATION</w:t>
            </w:r>
          </w:p>
        </w:tc>
        <w:tc>
          <w:tcPr>
            <w:tcW w:w="4675" w:type="dxa"/>
            <w:shd w:val="clear" w:color="auto" w:fill="808080" w:themeFill="background1" w:themeFillShade="80"/>
          </w:tcPr>
          <w:p w14:paraId="26D60400" w14:textId="2FB442C7" w:rsidR="00CE34EC" w:rsidRPr="009C49FD" w:rsidRDefault="00CE34EC" w:rsidP="00F342D9">
            <w:pPr>
              <w:jc w:val="center"/>
              <w:rPr>
                <w:b/>
                <w:bCs/>
                <w:sz w:val="28"/>
                <w:szCs w:val="28"/>
                <w:highlight w:val="lightGray"/>
              </w:rPr>
            </w:pPr>
            <w:r w:rsidRPr="009C49FD">
              <w:rPr>
                <w:b/>
                <w:bCs/>
                <w:sz w:val="28"/>
                <w:szCs w:val="28"/>
                <w:highlight w:val="lightGray"/>
              </w:rPr>
              <w:t>YEAR OBTAINED</w:t>
            </w:r>
          </w:p>
        </w:tc>
      </w:tr>
      <w:tr w:rsidR="00CE34EC" w:rsidRPr="009C49FD" w14:paraId="5DDC1A75" w14:textId="77777777" w:rsidTr="00CE34EC">
        <w:tc>
          <w:tcPr>
            <w:tcW w:w="4675" w:type="dxa"/>
          </w:tcPr>
          <w:p w14:paraId="4CD53EC9" w14:textId="20F4006B" w:rsidR="00CE34EC" w:rsidRPr="009C49FD" w:rsidRDefault="00277542" w:rsidP="00E63A63">
            <w:pPr>
              <w:jc w:val="both"/>
              <w:rPr>
                <w:sz w:val="28"/>
                <w:szCs w:val="28"/>
              </w:rPr>
            </w:pPr>
            <w:r w:rsidRPr="009C49FD">
              <w:rPr>
                <w:sz w:val="28"/>
                <w:szCs w:val="28"/>
              </w:rPr>
              <w:t>REGISTERED NURSE</w:t>
            </w:r>
            <w:r w:rsidR="008D5B5B" w:rsidRPr="009C49FD">
              <w:rPr>
                <w:sz w:val="28"/>
                <w:szCs w:val="28"/>
              </w:rPr>
              <w:t>- PHILIPPINES</w:t>
            </w:r>
          </w:p>
        </w:tc>
        <w:tc>
          <w:tcPr>
            <w:tcW w:w="4675" w:type="dxa"/>
          </w:tcPr>
          <w:p w14:paraId="2BD67891" w14:textId="1B60387A" w:rsidR="00CE34EC" w:rsidRPr="009C49FD" w:rsidRDefault="00F342D9" w:rsidP="00F342D9">
            <w:pPr>
              <w:jc w:val="center"/>
              <w:rPr>
                <w:sz w:val="28"/>
                <w:szCs w:val="28"/>
              </w:rPr>
            </w:pPr>
            <w:r>
              <w:rPr>
                <w:sz w:val="28"/>
                <w:szCs w:val="28"/>
              </w:rPr>
              <w:t>August 29, 2012</w:t>
            </w:r>
          </w:p>
        </w:tc>
      </w:tr>
      <w:tr w:rsidR="008D5B5B" w:rsidRPr="009C49FD" w14:paraId="7742CF38" w14:textId="77777777" w:rsidTr="00CE34EC">
        <w:tc>
          <w:tcPr>
            <w:tcW w:w="4675" w:type="dxa"/>
          </w:tcPr>
          <w:p w14:paraId="4C26B1FE" w14:textId="16BE5485" w:rsidR="008D5B5B" w:rsidRPr="009C49FD" w:rsidRDefault="008D5B5B" w:rsidP="00E63A63">
            <w:pPr>
              <w:jc w:val="both"/>
              <w:rPr>
                <w:sz w:val="28"/>
                <w:szCs w:val="28"/>
              </w:rPr>
            </w:pPr>
            <w:r w:rsidRPr="009C49FD">
              <w:rPr>
                <w:sz w:val="28"/>
                <w:szCs w:val="28"/>
              </w:rPr>
              <w:t>REGISTERED NURSE- SAUDI ARABIA</w:t>
            </w:r>
          </w:p>
        </w:tc>
        <w:tc>
          <w:tcPr>
            <w:tcW w:w="4675" w:type="dxa"/>
          </w:tcPr>
          <w:p w14:paraId="038743DB" w14:textId="7BA1FB30" w:rsidR="008D5B5B" w:rsidRPr="009C49FD" w:rsidRDefault="00F342D9" w:rsidP="00F342D9">
            <w:pPr>
              <w:jc w:val="center"/>
              <w:rPr>
                <w:sz w:val="28"/>
                <w:szCs w:val="28"/>
              </w:rPr>
            </w:pPr>
            <w:r>
              <w:rPr>
                <w:sz w:val="28"/>
                <w:szCs w:val="28"/>
              </w:rPr>
              <w:t>November 2016</w:t>
            </w:r>
          </w:p>
        </w:tc>
      </w:tr>
    </w:tbl>
    <w:p w14:paraId="4C90F085" w14:textId="252470BA" w:rsidR="0022316D" w:rsidRDefault="0022316D" w:rsidP="00E63A63">
      <w:pPr>
        <w:jc w:val="both"/>
        <w:rPr>
          <w:b/>
          <w:bCs/>
          <w:sz w:val="28"/>
          <w:szCs w:val="28"/>
        </w:rPr>
      </w:pPr>
    </w:p>
    <w:p w14:paraId="020555C8" w14:textId="39A82300" w:rsidR="009C49FD" w:rsidRDefault="009C49FD" w:rsidP="00E63A63">
      <w:pPr>
        <w:jc w:val="both"/>
        <w:rPr>
          <w:b/>
          <w:bCs/>
          <w:sz w:val="28"/>
          <w:szCs w:val="28"/>
        </w:rPr>
      </w:pPr>
    </w:p>
    <w:p w14:paraId="02537831" w14:textId="39B5514C" w:rsidR="009C49FD" w:rsidRDefault="009C49FD" w:rsidP="00E63A63">
      <w:pPr>
        <w:jc w:val="both"/>
        <w:rPr>
          <w:b/>
          <w:bCs/>
          <w:sz w:val="28"/>
          <w:szCs w:val="28"/>
        </w:rPr>
      </w:pPr>
    </w:p>
    <w:p w14:paraId="412D75F7" w14:textId="77777777" w:rsidR="009C49FD" w:rsidRDefault="009C49FD" w:rsidP="00E63A63">
      <w:pPr>
        <w:jc w:val="both"/>
        <w:rPr>
          <w:b/>
          <w:bCs/>
          <w:sz w:val="28"/>
          <w:szCs w:val="28"/>
        </w:rPr>
      </w:pPr>
    </w:p>
    <w:p w14:paraId="5DA5EC41" w14:textId="77777777" w:rsidR="00F342D9" w:rsidRDefault="00F342D9" w:rsidP="00E63A63">
      <w:pPr>
        <w:jc w:val="both"/>
        <w:rPr>
          <w:b/>
          <w:bCs/>
          <w:sz w:val="28"/>
          <w:szCs w:val="28"/>
        </w:rPr>
      </w:pPr>
    </w:p>
    <w:tbl>
      <w:tblPr>
        <w:tblStyle w:val="TableGrid"/>
        <w:tblW w:w="0" w:type="auto"/>
        <w:tblLook w:val="04A0" w:firstRow="1" w:lastRow="0" w:firstColumn="1" w:lastColumn="0" w:noHBand="0" w:noVBand="1"/>
      </w:tblPr>
      <w:tblGrid>
        <w:gridCol w:w="2717"/>
        <w:gridCol w:w="6633"/>
      </w:tblGrid>
      <w:tr w:rsidR="007D368C" w:rsidRPr="009C49FD" w14:paraId="64F02434" w14:textId="77777777" w:rsidTr="00460B5A">
        <w:tc>
          <w:tcPr>
            <w:tcW w:w="9350" w:type="dxa"/>
            <w:gridSpan w:val="2"/>
            <w:shd w:val="clear" w:color="auto" w:fill="808080" w:themeFill="background1" w:themeFillShade="80"/>
          </w:tcPr>
          <w:p w14:paraId="0938D92C" w14:textId="77777777" w:rsidR="007D368C" w:rsidRPr="009C49FD" w:rsidRDefault="007D368C" w:rsidP="00460B5A">
            <w:pPr>
              <w:jc w:val="both"/>
              <w:rPr>
                <w:b/>
                <w:bCs/>
                <w:sz w:val="28"/>
                <w:szCs w:val="28"/>
              </w:rPr>
            </w:pPr>
            <w:r w:rsidRPr="009C49FD">
              <w:rPr>
                <w:b/>
                <w:bCs/>
                <w:sz w:val="28"/>
                <w:szCs w:val="28"/>
                <w:highlight w:val="lightGray"/>
              </w:rPr>
              <w:t>WORK EXPERIENCE</w:t>
            </w:r>
          </w:p>
        </w:tc>
      </w:tr>
      <w:tr w:rsidR="007D368C" w:rsidRPr="009C49FD" w14:paraId="6E1FD60E" w14:textId="77777777" w:rsidTr="00460B5A">
        <w:tc>
          <w:tcPr>
            <w:tcW w:w="9350" w:type="dxa"/>
            <w:gridSpan w:val="2"/>
          </w:tcPr>
          <w:p w14:paraId="6BA9DA12" w14:textId="77777777" w:rsidR="007D368C" w:rsidRPr="009C49FD" w:rsidRDefault="007D368C" w:rsidP="00460B5A">
            <w:pPr>
              <w:jc w:val="both"/>
              <w:rPr>
                <w:sz w:val="28"/>
                <w:szCs w:val="28"/>
              </w:rPr>
            </w:pPr>
          </w:p>
        </w:tc>
      </w:tr>
      <w:tr w:rsidR="007D368C" w:rsidRPr="009C49FD" w14:paraId="3FF70555" w14:textId="77777777" w:rsidTr="007D368C">
        <w:tc>
          <w:tcPr>
            <w:tcW w:w="2717" w:type="dxa"/>
          </w:tcPr>
          <w:p w14:paraId="5663B81E" w14:textId="77777777" w:rsidR="007D368C" w:rsidRPr="009C49FD" w:rsidRDefault="007D368C" w:rsidP="00460B5A">
            <w:pPr>
              <w:jc w:val="both"/>
              <w:rPr>
                <w:sz w:val="28"/>
                <w:szCs w:val="28"/>
              </w:rPr>
            </w:pPr>
            <w:r w:rsidRPr="009C49FD">
              <w:rPr>
                <w:sz w:val="28"/>
                <w:szCs w:val="28"/>
              </w:rPr>
              <w:t>POSITION:</w:t>
            </w:r>
          </w:p>
        </w:tc>
        <w:tc>
          <w:tcPr>
            <w:tcW w:w="6633" w:type="dxa"/>
          </w:tcPr>
          <w:p w14:paraId="4A9B396E" w14:textId="4DE5937A" w:rsidR="007D368C" w:rsidRPr="009C49FD" w:rsidRDefault="007D368C" w:rsidP="00460B5A">
            <w:pPr>
              <w:jc w:val="both"/>
              <w:rPr>
                <w:sz w:val="28"/>
                <w:szCs w:val="28"/>
              </w:rPr>
            </w:pPr>
            <w:r>
              <w:rPr>
                <w:sz w:val="28"/>
                <w:szCs w:val="28"/>
              </w:rPr>
              <w:t>Nurse I</w:t>
            </w:r>
          </w:p>
        </w:tc>
      </w:tr>
      <w:tr w:rsidR="007D368C" w:rsidRPr="009C49FD" w14:paraId="28A4BACE" w14:textId="77777777" w:rsidTr="007D368C">
        <w:tc>
          <w:tcPr>
            <w:tcW w:w="2717" w:type="dxa"/>
          </w:tcPr>
          <w:p w14:paraId="02945597" w14:textId="77777777" w:rsidR="007D368C" w:rsidRPr="009C49FD" w:rsidRDefault="007D368C" w:rsidP="00460B5A">
            <w:pPr>
              <w:jc w:val="both"/>
              <w:rPr>
                <w:sz w:val="28"/>
                <w:szCs w:val="28"/>
              </w:rPr>
            </w:pPr>
            <w:r w:rsidRPr="009C49FD">
              <w:rPr>
                <w:sz w:val="28"/>
                <w:szCs w:val="28"/>
              </w:rPr>
              <w:t>DURATION:</w:t>
            </w:r>
          </w:p>
        </w:tc>
        <w:tc>
          <w:tcPr>
            <w:tcW w:w="6633" w:type="dxa"/>
          </w:tcPr>
          <w:p w14:paraId="0FA42ED1" w14:textId="220421FA" w:rsidR="007D368C" w:rsidRPr="009C49FD" w:rsidRDefault="007D368C" w:rsidP="00460B5A">
            <w:pPr>
              <w:jc w:val="both"/>
              <w:rPr>
                <w:sz w:val="28"/>
                <w:szCs w:val="28"/>
              </w:rPr>
            </w:pPr>
            <w:r>
              <w:rPr>
                <w:sz w:val="28"/>
                <w:szCs w:val="28"/>
              </w:rPr>
              <w:t>November 16, 2022 - Present</w:t>
            </w:r>
          </w:p>
        </w:tc>
      </w:tr>
      <w:tr w:rsidR="007D368C" w:rsidRPr="009C49FD" w14:paraId="41C0D76C" w14:textId="77777777" w:rsidTr="007D368C">
        <w:tc>
          <w:tcPr>
            <w:tcW w:w="2717" w:type="dxa"/>
          </w:tcPr>
          <w:p w14:paraId="529F4820" w14:textId="77777777" w:rsidR="007D368C" w:rsidRPr="009C49FD" w:rsidRDefault="007D368C" w:rsidP="00460B5A">
            <w:pPr>
              <w:jc w:val="both"/>
              <w:rPr>
                <w:sz w:val="28"/>
                <w:szCs w:val="28"/>
              </w:rPr>
            </w:pPr>
            <w:r w:rsidRPr="009C49FD">
              <w:rPr>
                <w:sz w:val="28"/>
                <w:szCs w:val="28"/>
              </w:rPr>
              <w:t>COMPANY/HOSPITAL:</w:t>
            </w:r>
          </w:p>
        </w:tc>
        <w:tc>
          <w:tcPr>
            <w:tcW w:w="6633" w:type="dxa"/>
          </w:tcPr>
          <w:p w14:paraId="439EE4EB" w14:textId="7B14D36E" w:rsidR="007D368C" w:rsidRPr="009C49FD" w:rsidRDefault="007D368C" w:rsidP="00460B5A">
            <w:pPr>
              <w:jc w:val="both"/>
              <w:rPr>
                <w:sz w:val="28"/>
                <w:szCs w:val="28"/>
              </w:rPr>
            </w:pPr>
            <w:proofErr w:type="spellStart"/>
            <w:r>
              <w:rPr>
                <w:sz w:val="28"/>
                <w:szCs w:val="28"/>
              </w:rPr>
              <w:t>Ilocos</w:t>
            </w:r>
            <w:proofErr w:type="spellEnd"/>
            <w:r>
              <w:rPr>
                <w:sz w:val="28"/>
                <w:szCs w:val="28"/>
              </w:rPr>
              <w:t xml:space="preserve"> Sur Medical Center</w:t>
            </w:r>
          </w:p>
        </w:tc>
      </w:tr>
      <w:tr w:rsidR="007D368C" w:rsidRPr="009C49FD" w14:paraId="66AC4058" w14:textId="77777777" w:rsidTr="007D368C">
        <w:tc>
          <w:tcPr>
            <w:tcW w:w="2717" w:type="dxa"/>
          </w:tcPr>
          <w:p w14:paraId="1E153216" w14:textId="77777777" w:rsidR="007D368C" w:rsidRPr="009C49FD" w:rsidRDefault="007D368C" w:rsidP="00460B5A">
            <w:pPr>
              <w:jc w:val="both"/>
              <w:rPr>
                <w:sz w:val="28"/>
                <w:szCs w:val="28"/>
              </w:rPr>
            </w:pPr>
            <w:r w:rsidRPr="009C49FD">
              <w:rPr>
                <w:sz w:val="28"/>
                <w:szCs w:val="28"/>
              </w:rPr>
              <w:t>Address:</w:t>
            </w:r>
          </w:p>
        </w:tc>
        <w:tc>
          <w:tcPr>
            <w:tcW w:w="6633" w:type="dxa"/>
          </w:tcPr>
          <w:p w14:paraId="2E2F4664" w14:textId="56B3815F" w:rsidR="007D368C" w:rsidRPr="009C49FD" w:rsidRDefault="007D368C" w:rsidP="00460B5A">
            <w:pPr>
              <w:jc w:val="both"/>
              <w:rPr>
                <w:sz w:val="28"/>
                <w:szCs w:val="28"/>
              </w:rPr>
            </w:pPr>
            <w:r>
              <w:rPr>
                <w:sz w:val="28"/>
                <w:szCs w:val="28"/>
              </w:rPr>
              <w:t xml:space="preserve">Heroes Bypass </w:t>
            </w:r>
            <w:proofErr w:type="spellStart"/>
            <w:r>
              <w:rPr>
                <w:sz w:val="28"/>
                <w:szCs w:val="28"/>
              </w:rPr>
              <w:t>Parioc</w:t>
            </w:r>
            <w:proofErr w:type="spellEnd"/>
            <w:r>
              <w:rPr>
                <w:sz w:val="28"/>
                <w:szCs w:val="28"/>
              </w:rPr>
              <w:t xml:space="preserve"> 1</w:t>
            </w:r>
            <w:r w:rsidRPr="007D368C">
              <w:rPr>
                <w:sz w:val="28"/>
                <w:szCs w:val="28"/>
                <w:vertAlign w:val="superscript"/>
              </w:rPr>
              <w:t>st</w:t>
            </w:r>
            <w:r>
              <w:rPr>
                <w:sz w:val="28"/>
                <w:szCs w:val="28"/>
              </w:rPr>
              <w:t xml:space="preserve"> </w:t>
            </w:r>
            <w:proofErr w:type="spellStart"/>
            <w:r>
              <w:rPr>
                <w:sz w:val="28"/>
                <w:szCs w:val="28"/>
              </w:rPr>
              <w:t>Candon</w:t>
            </w:r>
            <w:proofErr w:type="spellEnd"/>
            <w:r>
              <w:rPr>
                <w:sz w:val="28"/>
                <w:szCs w:val="28"/>
              </w:rPr>
              <w:t xml:space="preserve"> City </w:t>
            </w:r>
            <w:proofErr w:type="spellStart"/>
            <w:r>
              <w:rPr>
                <w:sz w:val="28"/>
                <w:szCs w:val="28"/>
              </w:rPr>
              <w:t>Ilocos</w:t>
            </w:r>
            <w:proofErr w:type="spellEnd"/>
            <w:r>
              <w:rPr>
                <w:sz w:val="28"/>
                <w:szCs w:val="28"/>
              </w:rPr>
              <w:t xml:space="preserve"> Sur, Philippines</w:t>
            </w:r>
          </w:p>
        </w:tc>
      </w:tr>
      <w:tr w:rsidR="007D368C" w:rsidRPr="009C49FD" w14:paraId="78092E3F" w14:textId="77777777" w:rsidTr="007D368C">
        <w:tc>
          <w:tcPr>
            <w:tcW w:w="2717" w:type="dxa"/>
          </w:tcPr>
          <w:p w14:paraId="792D5DE3" w14:textId="77777777" w:rsidR="007D368C" w:rsidRPr="009C49FD" w:rsidRDefault="007D368C" w:rsidP="00460B5A">
            <w:pPr>
              <w:jc w:val="both"/>
              <w:rPr>
                <w:sz w:val="28"/>
                <w:szCs w:val="28"/>
              </w:rPr>
            </w:pPr>
            <w:r w:rsidRPr="009C49FD">
              <w:rPr>
                <w:sz w:val="28"/>
                <w:szCs w:val="28"/>
              </w:rPr>
              <w:t>Description:</w:t>
            </w:r>
          </w:p>
        </w:tc>
        <w:tc>
          <w:tcPr>
            <w:tcW w:w="6633" w:type="dxa"/>
          </w:tcPr>
          <w:p w14:paraId="5C77B936" w14:textId="396F1DAF" w:rsidR="007D368C" w:rsidRPr="009C49FD" w:rsidRDefault="007D368C" w:rsidP="00460B5A">
            <w:pPr>
              <w:jc w:val="both"/>
              <w:rPr>
                <w:sz w:val="28"/>
                <w:szCs w:val="28"/>
              </w:rPr>
            </w:pPr>
            <w:r>
              <w:rPr>
                <w:sz w:val="28"/>
                <w:szCs w:val="28"/>
              </w:rPr>
              <w:t>Government Hospital</w:t>
            </w:r>
          </w:p>
        </w:tc>
      </w:tr>
      <w:tr w:rsidR="007D368C" w:rsidRPr="009C49FD" w14:paraId="5B5DF9B6" w14:textId="77777777" w:rsidTr="00460B5A">
        <w:trPr>
          <w:trHeight w:val="2600"/>
        </w:trPr>
        <w:tc>
          <w:tcPr>
            <w:tcW w:w="9350" w:type="dxa"/>
            <w:gridSpan w:val="2"/>
          </w:tcPr>
          <w:p w14:paraId="0C3935E6" w14:textId="77777777" w:rsidR="007D368C" w:rsidRPr="009C49FD" w:rsidRDefault="007D368C" w:rsidP="00460B5A">
            <w:pPr>
              <w:jc w:val="both"/>
              <w:rPr>
                <w:sz w:val="28"/>
                <w:szCs w:val="28"/>
              </w:rPr>
            </w:pPr>
          </w:p>
          <w:p w14:paraId="09D5672A" w14:textId="77777777" w:rsidR="007D368C" w:rsidRPr="009C49FD" w:rsidRDefault="007D368C" w:rsidP="00460B5A">
            <w:pPr>
              <w:jc w:val="both"/>
              <w:rPr>
                <w:b/>
                <w:bCs/>
                <w:sz w:val="28"/>
                <w:szCs w:val="28"/>
              </w:rPr>
            </w:pPr>
            <w:r w:rsidRPr="009C49FD">
              <w:rPr>
                <w:b/>
                <w:bCs/>
                <w:sz w:val="28"/>
                <w:szCs w:val="28"/>
              </w:rPr>
              <w:t>DUTIES AND RESPONSIBILITIES</w:t>
            </w:r>
          </w:p>
          <w:p w14:paraId="15FD6C5D" w14:textId="77777777" w:rsidR="00C03546" w:rsidRPr="009C49FD" w:rsidRDefault="00C03546" w:rsidP="00C03546">
            <w:pPr>
              <w:pStyle w:val="ListParagraph"/>
              <w:numPr>
                <w:ilvl w:val="0"/>
                <w:numId w:val="1"/>
              </w:numPr>
              <w:jc w:val="both"/>
              <w:rPr>
                <w:sz w:val="28"/>
                <w:szCs w:val="28"/>
              </w:rPr>
            </w:pPr>
            <w:r w:rsidRPr="009C49FD">
              <w:rPr>
                <w:sz w:val="28"/>
                <w:szCs w:val="28"/>
              </w:rPr>
              <w:t>Assess patient’s needs by giving direct nursing care, collecting data about the patient, reviewing the clinical records knowing the medical diagnosis and positively seeking information from the physician and other personnel caring for the patient.</w:t>
            </w:r>
          </w:p>
          <w:p w14:paraId="3632EED9" w14:textId="05F252D1" w:rsidR="00C03546" w:rsidRPr="009C49FD" w:rsidRDefault="00C03546" w:rsidP="00C03546">
            <w:pPr>
              <w:pStyle w:val="ListParagraph"/>
              <w:numPr>
                <w:ilvl w:val="0"/>
                <w:numId w:val="1"/>
              </w:numPr>
              <w:jc w:val="both"/>
              <w:rPr>
                <w:sz w:val="28"/>
                <w:szCs w:val="28"/>
              </w:rPr>
            </w:pPr>
            <w:r w:rsidRPr="009C49FD">
              <w:rPr>
                <w:sz w:val="28"/>
                <w:szCs w:val="28"/>
              </w:rPr>
              <w:t xml:space="preserve">Establish a </w:t>
            </w:r>
            <w:r>
              <w:rPr>
                <w:sz w:val="28"/>
                <w:szCs w:val="28"/>
              </w:rPr>
              <w:t>database</w:t>
            </w:r>
            <w:r w:rsidRPr="009C49FD">
              <w:rPr>
                <w:sz w:val="28"/>
                <w:szCs w:val="28"/>
              </w:rPr>
              <w:t xml:space="preserve">, identifies real and potential problems, identify or </w:t>
            </w:r>
            <w:r>
              <w:rPr>
                <w:sz w:val="28"/>
                <w:szCs w:val="28"/>
              </w:rPr>
              <w:t>define</w:t>
            </w:r>
            <w:r w:rsidRPr="009C49FD">
              <w:rPr>
                <w:sz w:val="28"/>
                <w:szCs w:val="28"/>
              </w:rPr>
              <w:t xml:space="preserve"> goal and outcome criteria</w:t>
            </w:r>
            <w:r>
              <w:rPr>
                <w:sz w:val="28"/>
                <w:szCs w:val="28"/>
              </w:rPr>
              <w:t>,</w:t>
            </w:r>
            <w:r w:rsidRPr="009C49FD">
              <w:rPr>
                <w:sz w:val="28"/>
                <w:szCs w:val="28"/>
              </w:rPr>
              <w:t xml:space="preserve"> and execute and planned interventions on clinical priorities. Evaluating the result and modifying the plan </w:t>
            </w:r>
            <w:r>
              <w:rPr>
                <w:sz w:val="28"/>
                <w:szCs w:val="28"/>
              </w:rPr>
              <w:t>is</w:t>
            </w:r>
            <w:r w:rsidRPr="009C49FD">
              <w:rPr>
                <w:sz w:val="28"/>
                <w:szCs w:val="28"/>
              </w:rPr>
              <w:t xml:space="preserve"> an ongoing process.</w:t>
            </w:r>
          </w:p>
          <w:p w14:paraId="5B01C41C" w14:textId="112DB387" w:rsidR="00C03546" w:rsidRPr="009C49FD" w:rsidRDefault="00C03546" w:rsidP="00C03546">
            <w:pPr>
              <w:pStyle w:val="ListParagraph"/>
              <w:numPr>
                <w:ilvl w:val="0"/>
                <w:numId w:val="1"/>
              </w:numPr>
              <w:jc w:val="both"/>
              <w:rPr>
                <w:sz w:val="28"/>
                <w:szCs w:val="28"/>
              </w:rPr>
            </w:pPr>
            <w:r w:rsidRPr="009C49FD">
              <w:rPr>
                <w:sz w:val="28"/>
                <w:szCs w:val="28"/>
              </w:rPr>
              <w:t xml:space="preserve">Coordinates the medical care plan with the nursing care plan, interpreting </w:t>
            </w:r>
            <w:r>
              <w:rPr>
                <w:sz w:val="28"/>
                <w:szCs w:val="28"/>
              </w:rPr>
              <w:t xml:space="preserve">the </w:t>
            </w:r>
            <w:r w:rsidRPr="009C49FD">
              <w:rPr>
                <w:sz w:val="28"/>
                <w:szCs w:val="28"/>
              </w:rPr>
              <w:t xml:space="preserve">physician’s order to appropriate measure, assumes responsibility for the execution of the physician’s order, </w:t>
            </w:r>
            <w:r>
              <w:rPr>
                <w:sz w:val="28"/>
                <w:szCs w:val="28"/>
              </w:rPr>
              <w:t>and solicits</w:t>
            </w:r>
            <w:r w:rsidRPr="009C49FD">
              <w:rPr>
                <w:sz w:val="28"/>
                <w:szCs w:val="28"/>
              </w:rPr>
              <w:t xml:space="preserve"> patient’s cooperation in planning and implementing </w:t>
            </w:r>
            <w:r>
              <w:rPr>
                <w:sz w:val="28"/>
                <w:szCs w:val="28"/>
              </w:rPr>
              <w:t xml:space="preserve">the </w:t>
            </w:r>
            <w:r w:rsidRPr="009C49FD">
              <w:rPr>
                <w:sz w:val="28"/>
                <w:szCs w:val="28"/>
              </w:rPr>
              <w:t>plan of care.</w:t>
            </w:r>
          </w:p>
          <w:p w14:paraId="6DCD58BC" w14:textId="2EFDFD9D" w:rsidR="00C03546" w:rsidRPr="009C49FD" w:rsidRDefault="00C03546" w:rsidP="00C03546">
            <w:pPr>
              <w:pStyle w:val="ListParagraph"/>
              <w:numPr>
                <w:ilvl w:val="0"/>
                <w:numId w:val="1"/>
              </w:numPr>
              <w:jc w:val="both"/>
              <w:rPr>
                <w:sz w:val="28"/>
                <w:szCs w:val="28"/>
              </w:rPr>
            </w:pPr>
            <w:r w:rsidRPr="009C49FD">
              <w:rPr>
                <w:sz w:val="28"/>
                <w:szCs w:val="28"/>
              </w:rPr>
              <w:t xml:space="preserve">Sets up treatment trays, prepares instruments and other equipment and </w:t>
            </w:r>
            <w:r>
              <w:rPr>
                <w:sz w:val="28"/>
                <w:szCs w:val="28"/>
              </w:rPr>
              <w:t>assists</w:t>
            </w:r>
            <w:r w:rsidRPr="009C49FD">
              <w:rPr>
                <w:sz w:val="28"/>
                <w:szCs w:val="28"/>
              </w:rPr>
              <w:t xml:space="preserve"> </w:t>
            </w:r>
            <w:r>
              <w:rPr>
                <w:sz w:val="28"/>
                <w:szCs w:val="28"/>
              </w:rPr>
              <w:t>physicians</w:t>
            </w:r>
            <w:r w:rsidRPr="009C49FD">
              <w:rPr>
                <w:sz w:val="28"/>
                <w:szCs w:val="28"/>
              </w:rPr>
              <w:t xml:space="preserve"> in the treatment or procedures.</w:t>
            </w:r>
          </w:p>
          <w:p w14:paraId="79D21A15" w14:textId="77777777" w:rsidR="00C03546" w:rsidRPr="009C49FD" w:rsidRDefault="00C03546" w:rsidP="00C03546">
            <w:pPr>
              <w:pStyle w:val="ListParagraph"/>
              <w:numPr>
                <w:ilvl w:val="0"/>
                <w:numId w:val="1"/>
              </w:numPr>
              <w:jc w:val="both"/>
              <w:rPr>
                <w:sz w:val="28"/>
                <w:szCs w:val="28"/>
              </w:rPr>
            </w:pPr>
            <w:r w:rsidRPr="009C49FD">
              <w:rPr>
                <w:sz w:val="28"/>
                <w:szCs w:val="28"/>
              </w:rPr>
              <w:t>Coordinates in preparation and planning of patient’s discharge, which begin in admission.</w:t>
            </w:r>
          </w:p>
          <w:p w14:paraId="0C3F8627" w14:textId="5F20CEED" w:rsidR="00C03546" w:rsidRPr="009C49FD" w:rsidRDefault="00C03546" w:rsidP="00C03546">
            <w:pPr>
              <w:pStyle w:val="ListParagraph"/>
              <w:numPr>
                <w:ilvl w:val="0"/>
                <w:numId w:val="1"/>
              </w:numPr>
              <w:jc w:val="both"/>
              <w:rPr>
                <w:sz w:val="28"/>
                <w:szCs w:val="28"/>
              </w:rPr>
            </w:pPr>
            <w:r w:rsidRPr="009C49FD">
              <w:rPr>
                <w:sz w:val="28"/>
                <w:szCs w:val="28"/>
              </w:rPr>
              <w:t xml:space="preserve">Assists in patient education and rehabilitation including </w:t>
            </w:r>
            <w:r>
              <w:rPr>
                <w:sz w:val="28"/>
                <w:szCs w:val="28"/>
              </w:rPr>
              <w:t xml:space="preserve">the </w:t>
            </w:r>
            <w:r w:rsidRPr="009C49FD">
              <w:rPr>
                <w:sz w:val="28"/>
                <w:szCs w:val="28"/>
              </w:rPr>
              <w:t>promotion of physical and mental health</w:t>
            </w:r>
          </w:p>
          <w:p w14:paraId="7C0A36A5" w14:textId="77777777" w:rsidR="00C03546" w:rsidRPr="009C49FD" w:rsidRDefault="00C03546" w:rsidP="00C03546">
            <w:pPr>
              <w:pStyle w:val="ListParagraph"/>
              <w:numPr>
                <w:ilvl w:val="0"/>
                <w:numId w:val="1"/>
              </w:numPr>
              <w:jc w:val="both"/>
              <w:rPr>
                <w:sz w:val="28"/>
                <w:szCs w:val="28"/>
              </w:rPr>
            </w:pPr>
            <w:r w:rsidRPr="009C49FD">
              <w:rPr>
                <w:sz w:val="28"/>
                <w:szCs w:val="28"/>
              </w:rPr>
              <w:t>Gives brief report to the Head Nurse or Charge Nurse at the end of the shift</w:t>
            </w:r>
          </w:p>
          <w:p w14:paraId="1867A628" w14:textId="55582865" w:rsidR="007D368C" w:rsidRPr="009C49FD" w:rsidRDefault="007D368C" w:rsidP="00C03546">
            <w:pPr>
              <w:pStyle w:val="ListParagraph"/>
              <w:jc w:val="both"/>
              <w:rPr>
                <w:sz w:val="28"/>
                <w:szCs w:val="28"/>
              </w:rPr>
            </w:pPr>
          </w:p>
        </w:tc>
      </w:tr>
    </w:tbl>
    <w:p w14:paraId="676783D1" w14:textId="77777777" w:rsidR="007D368C" w:rsidRPr="009C49FD" w:rsidRDefault="007D368C" w:rsidP="00E63A63">
      <w:pPr>
        <w:jc w:val="both"/>
        <w:rPr>
          <w:b/>
          <w:bCs/>
          <w:sz w:val="28"/>
          <w:szCs w:val="28"/>
        </w:rPr>
      </w:pPr>
    </w:p>
    <w:tbl>
      <w:tblPr>
        <w:tblStyle w:val="TableGrid"/>
        <w:tblW w:w="0" w:type="auto"/>
        <w:tblLook w:val="04A0" w:firstRow="1" w:lastRow="0" w:firstColumn="1" w:lastColumn="0" w:noHBand="0" w:noVBand="1"/>
      </w:tblPr>
      <w:tblGrid>
        <w:gridCol w:w="2717"/>
        <w:gridCol w:w="6633"/>
      </w:tblGrid>
      <w:tr w:rsidR="008D5B5B" w:rsidRPr="009C49FD" w14:paraId="35900AEE" w14:textId="77777777" w:rsidTr="00006CC9">
        <w:tc>
          <w:tcPr>
            <w:tcW w:w="9350" w:type="dxa"/>
            <w:gridSpan w:val="2"/>
            <w:shd w:val="clear" w:color="auto" w:fill="808080" w:themeFill="background1" w:themeFillShade="80"/>
          </w:tcPr>
          <w:p w14:paraId="7770984F" w14:textId="77777777" w:rsidR="008D5B5B" w:rsidRPr="009C49FD" w:rsidRDefault="008D5B5B" w:rsidP="00E63A63">
            <w:pPr>
              <w:jc w:val="both"/>
              <w:rPr>
                <w:b/>
                <w:bCs/>
                <w:sz w:val="28"/>
                <w:szCs w:val="28"/>
              </w:rPr>
            </w:pPr>
            <w:r w:rsidRPr="009C49FD">
              <w:rPr>
                <w:b/>
                <w:bCs/>
                <w:sz w:val="28"/>
                <w:szCs w:val="28"/>
                <w:highlight w:val="lightGray"/>
              </w:rPr>
              <w:t>WORK EXPERIENCE</w:t>
            </w:r>
          </w:p>
        </w:tc>
      </w:tr>
      <w:tr w:rsidR="008D5B5B" w:rsidRPr="009C49FD" w14:paraId="0BBB9EC9" w14:textId="77777777" w:rsidTr="00006CC9">
        <w:tc>
          <w:tcPr>
            <w:tcW w:w="9350" w:type="dxa"/>
            <w:gridSpan w:val="2"/>
          </w:tcPr>
          <w:p w14:paraId="72002C97" w14:textId="0175D32F" w:rsidR="008D5B5B" w:rsidRPr="009C49FD" w:rsidRDefault="008D5B5B" w:rsidP="00E63A63">
            <w:pPr>
              <w:jc w:val="both"/>
              <w:rPr>
                <w:sz w:val="28"/>
                <w:szCs w:val="28"/>
              </w:rPr>
            </w:pPr>
          </w:p>
        </w:tc>
      </w:tr>
      <w:tr w:rsidR="008D5B5B" w:rsidRPr="009C49FD" w14:paraId="73500D56" w14:textId="77777777" w:rsidTr="008A672F">
        <w:tc>
          <w:tcPr>
            <w:tcW w:w="2515" w:type="dxa"/>
          </w:tcPr>
          <w:p w14:paraId="37C7374C" w14:textId="77777777" w:rsidR="008D5B5B" w:rsidRPr="009C49FD" w:rsidRDefault="008D5B5B" w:rsidP="00E63A63">
            <w:pPr>
              <w:jc w:val="both"/>
              <w:rPr>
                <w:sz w:val="28"/>
                <w:szCs w:val="28"/>
              </w:rPr>
            </w:pPr>
            <w:r w:rsidRPr="009C49FD">
              <w:rPr>
                <w:sz w:val="28"/>
                <w:szCs w:val="28"/>
              </w:rPr>
              <w:t>POSITION:</w:t>
            </w:r>
          </w:p>
        </w:tc>
        <w:tc>
          <w:tcPr>
            <w:tcW w:w="6835" w:type="dxa"/>
          </w:tcPr>
          <w:p w14:paraId="70A133E0" w14:textId="7677583E" w:rsidR="008D5B5B" w:rsidRPr="009C49FD" w:rsidRDefault="009B2963" w:rsidP="00E63A63">
            <w:pPr>
              <w:jc w:val="both"/>
              <w:rPr>
                <w:sz w:val="28"/>
                <w:szCs w:val="28"/>
              </w:rPr>
            </w:pPr>
            <w:r w:rsidRPr="009C49FD">
              <w:rPr>
                <w:sz w:val="28"/>
                <w:szCs w:val="28"/>
              </w:rPr>
              <w:t xml:space="preserve">STAFF </w:t>
            </w:r>
            <w:r w:rsidR="008D5B5B" w:rsidRPr="009C49FD">
              <w:rPr>
                <w:sz w:val="28"/>
                <w:szCs w:val="28"/>
              </w:rPr>
              <w:t>NURSE</w:t>
            </w:r>
          </w:p>
        </w:tc>
      </w:tr>
      <w:tr w:rsidR="008D5B5B" w:rsidRPr="009C49FD" w14:paraId="5B7FA1D6" w14:textId="77777777" w:rsidTr="008A672F">
        <w:tc>
          <w:tcPr>
            <w:tcW w:w="2515" w:type="dxa"/>
          </w:tcPr>
          <w:p w14:paraId="611C8AE9" w14:textId="77777777" w:rsidR="008D5B5B" w:rsidRPr="009C49FD" w:rsidRDefault="008D5B5B" w:rsidP="00E63A63">
            <w:pPr>
              <w:jc w:val="both"/>
              <w:rPr>
                <w:sz w:val="28"/>
                <w:szCs w:val="28"/>
              </w:rPr>
            </w:pPr>
            <w:r w:rsidRPr="009C49FD">
              <w:rPr>
                <w:sz w:val="28"/>
                <w:szCs w:val="28"/>
              </w:rPr>
              <w:t>DURATION:</w:t>
            </w:r>
          </w:p>
        </w:tc>
        <w:tc>
          <w:tcPr>
            <w:tcW w:w="6835" w:type="dxa"/>
          </w:tcPr>
          <w:p w14:paraId="1F09F16D" w14:textId="14C4F3CE" w:rsidR="008D5B5B" w:rsidRPr="009C49FD" w:rsidRDefault="00B943B1" w:rsidP="00E63A63">
            <w:pPr>
              <w:jc w:val="both"/>
              <w:rPr>
                <w:sz w:val="28"/>
                <w:szCs w:val="28"/>
              </w:rPr>
            </w:pPr>
            <w:r>
              <w:rPr>
                <w:sz w:val="28"/>
                <w:szCs w:val="28"/>
              </w:rPr>
              <w:t xml:space="preserve">02 March 2020 – 15 </w:t>
            </w:r>
            <w:r w:rsidR="002519A8">
              <w:rPr>
                <w:sz w:val="28"/>
                <w:szCs w:val="28"/>
              </w:rPr>
              <w:t>September 2022</w:t>
            </w:r>
          </w:p>
        </w:tc>
      </w:tr>
      <w:tr w:rsidR="008D5B5B" w:rsidRPr="009C49FD" w14:paraId="686031CE" w14:textId="77777777" w:rsidTr="008A672F">
        <w:tc>
          <w:tcPr>
            <w:tcW w:w="2515" w:type="dxa"/>
          </w:tcPr>
          <w:p w14:paraId="4A707445" w14:textId="03EE7881" w:rsidR="008D5B5B" w:rsidRPr="009C49FD" w:rsidRDefault="008D5B5B" w:rsidP="00E63A63">
            <w:pPr>
              <w:jc w:val="both"/>
              <w:rPr>
                <w:sz w:val="28"/>
                <w:szCs w:val="28"/>
              </w:rPr>
            </w:pPr>
            <w:r w:rsidRPr="009C49FD">
              <w:rPr>
                <w:sz w:val="28"/>
                <w:szCs w:val="28"/>
              </w:rPr>
              <w:t>COMPANY/HOSPITAL:</w:t>
            </w:r>
          </w:p>
        </w:tc>
        <w:tc>
          <w:tcPr>
            <w:tcW w:w="6835" w:type="dxa"/>
          </w:tcPr>
          <w:p w14:paraId="572959A0" w14:textId="6E29FD7B" w:rsidR="008D5B5B" w:rsidRPr="009C49FD" w:rsidRDefault="009B2963" w:rsidP="00E63A63">
            <w:pPr>
              <w:jc w:val="both"/>
              <w:rPr>
                <w:sz w:val="28"/>
                <w:szCs w:val="28"/>
              </w:rPr>
            </w:pPr>
            <w:r w:rsidRPr="009C49FD">
              <w:rPr>
                <w:sz w:val="28"/>
                <w:szCs w:val="28"/>
              </w:rPr>
              <w:t>NEW ERA GENERAL HOSPITAL</w:t>
            </w:r>
          </w:p>
        </w:tc>
      </w:tr>
      <w:tr w:rsidR="008D5B5B" w:rsidRPr="009C49FD" w14:paraId="5CD0F859" w14:textId="77777777" w:rsidTr="008A672F">
        <w:tc>
          <w:tcPr>
            <w:tcW w:w="2515" w:type="dxa"/>
          </w:tcPr>
          <w:p w14:paraId="4D638E24" w14:textId="77777777" w:rsidR="008D5B5B" w:rsidRPr="009C49FD" w:rsidRDefault="008D5B5B" w:rsidP="00E63A63">
            <w:pPr>
              <w:jc w:val="both"/>
              <w:rPr>
                <w:sz w:val="28"/>
                <w:szCs w:val="28"/>
              </w:rPr>
            </w:pPr>
            <w:r w:rsidRPr="009C49FD">
              <w:rPr>
                <w:sz w:val="28"/>
                <w:szCs w:val="28"/>
              </w:rPr>
              <w:t>Address:</w:t>
            </w:r>
          </w:p>
        </w:tc>
        <w:tc>
          <w:tcPr>
            <w:tcW w:w="6835" w:type="dxa"/>
          </w:tcPr>
          <w:p w14:paraId="7F50E0E7" w14:textId="5BB9709A" w:rsidR="008D5B5B" w:rsidRPr="009C49FD" w:rsidRDefault="009B2963" w:rsidP="00E63A63">
            <w:pPr>
              <w:jc w:val="both"/>
              <w:rPr>
                <w:sz w:val="28"/>
                <w:szCs w:val="28"/>
              </w:rPr>
            </w:pPr>
            <w:r w:rsidRPr="009C49FD">
              <w:rPr>
                <w:sz w:val="28"/>
                <w:szCs w:val="28"/>
              </w:rPr>
              <w:t>TANDANG SORA QUEZON CITY PHILIPPINES</w:t>
            </w:r>
          </w:p>
        </w:tc>
      </w:tr>
      <w:tr w:rsidR="008D5B5B" w:rsidRPr="009C49FD" w14:paraId="32F01E60" w14:textId="77777777" w:rsidTr="008A672F">
        <w:tc>
          <w:tcPr>
            <w:tcW w:w="2515" w:type="dxa"/>
          </w:tcPr>
          <w:p w14:paraId="57D4670A" w14:textId="77777777" w:rsidR="008D5B5B" w:rsidRPr="009C49FD" w:rsidRDefault="008D5B5B" w:rsidP="00E63A63">
            <w:pPr>
              <w:jc w:val="both"/>
              <w:rPr>
                <w:sz w:val="28"/>
                <w:szCs w:val="28"/>
              </w:rPr>
            </w:pPr>
            <w:r w:rsidRPr="009C49FD">
              <w:rPr>
                <w:sz w:val="28"/>
                <w:szCs w:val="28"/>
              </w:rPr>
              <w:t>Description:</w:t>
            </w:r>
          </w:p>
        </w:tc>
        <w:tc>
          <w:tcPr>
            <w:tcW w:w="6835" w:type="dxa"/>
          </w:tcPr>
          <w:p w14:paraId="0A81DC61" w14:textId="5FDB0262" w:rsidR="008D5B5B" w:rsidRPr="009C49FD" w:rsidRDefault="009B2963" w:rsidP="00E63A63">
            <w:pPr>
              <w:jc w:val="both"/>
              <w:rPr>
                <w:sz w:val="28"/>
                <w:szCs w:val="28"/>
              </w:rPr>
            </w:pPr>
            <w:r w:rsidRPr="009C49FD">
              <w:rPr>
                <w:sz w:val="28"/>
                <w:szCs w:val="28"/>
              </w:rPr>
              <w:t>PRIVATE HOSPITAL UNDER F.Y. MANALO FOUNDATION INC, WITH 1</w:t>
            </w:r>
            <w:r w:rsidR="002519A8">
              <w:rPr>
                <w:sz w:val="28"/>
                <w:szCs w:val="28"/>
              </w:rPr>
              <w:t>00</w:t>
            </w:r>
            <w:r w:rsidRPr="009C49FD">
              <w:rPr>
                <w:sz w:val="28"/>
                <w:szCs w:val="28"/>
              </w:rPr>
              <w:t xml:space="preserve"> </w:t>
            </w:r>
            <w:r w:rsidR="008D5B5B" w:rsidRPr="009C49FD">
              <w:rPr>
                <w:sz w:val="28"/>
                <w:szCs w:val="28"/>
              </w:rPr>
              <w:t>BED CAPACITY</w:t>
            </w:r>
          </w:p>
        </w:tc>
      </w:tr>
      <w:tr w:rsidR="008D5B5B" w:rsidRPr="009C49FD" w14:paraId="505EC331" w14:textId="77777777" w:rsidTr="008A672F">
        <w:tc>
          <w:tcPr>
            <w:tcW w:w="2515" w:type="dxa"/>
          </w:tcPr>
          <w:p w14:paraId="40CA1800" w14:textId="77777777" w:rsidR="008D5B5B" w:rsidRPr="009C49FD" w:rsidRDefault="008D5B5B" w:rsidP="00E63A63">
            <w:pPr>
              <w:jc w:val="both"/>
              <w:rPr>
                <w:sz w:val="28"/>
                <w:szCs w:val="28"/>
              </w:rPr>
            </w:pPr>
            <w:r w:rsidRPr="009C49FD">
              <w:rPr>
                <w:sz w:val="28"/>
                <w:szCs w:val="28"/>
              </w:rPr>
              <w:t>Department:</w:t>
            </w:r>
          </w:p>
        </w:tc>
        <w:tc>
          <w:tcPr>
            <w:tcW w:w="6835" w:type="dxa"/>
          </w:tcPr>
          <w:p w14:paraId="24078AA6" w14:textId="32B67FE5" w:rsidR="008D5B5B" w:rsidRPr="009C49FD" w:rsidRDefault="004A2E2F" w:rsidP="00E63A63">
            <w:pPr>
              <w:jc w:val="both"/>
              <w:rPr>
                <w:sz w:val="28"/>
                <w:szCs w:val="28"/>
              </w:rPr>
            </w:pPr>
            <w:r>
              <w:rPr>
                <w:sz w:val="28"/>
                <w:szCs w:val="28"/>
              </w:rPr>
              <w:t>COVID AND NON-</w:t>
            </w:r>
            <w:r w:rsidR="00880AF2">
              <w:rPr>
                <w:sz w:val="28"/>
                <w:szCs w:val="28"/>
              </w:rPr>
              <w:t>C</w:t>
            </w:r>
            <w:r>
              <w:rPr>
                <w:sz w:val="28"/>
                <w:szCs w:val="28"/>
              </w:rPr>
              <w:t>OVID</w:t>
            </w:r>
            <w:r w:rsidR="00880AF2">
              <w:rPr>
                <w:sz w:val="28"/>
                <w:szCs w:val="28"/>
              </w:rPr>
              <w:t xml:space="preserve"> </w:t>
            </w:r>
            <w:r w:rsidR="00BC033D" w:rsidRPr="009C49FD">
              <w:rPr>
                <w:sz w:val="28"/>
                <w:szCs w:val="28"/>
              </w:rPr>
              <w:t>INTENSIVE CARE UNIT;</w:t>
            </w:r>
            <w:r w:rsidR="002519A8">
              <w:rPr>
                <w:sz w:val="28"/>
                <w:szCs w:val="28"/>
              </w:rPr>
              <w:t xml:space="preserve"> EMERGENCY ROOM DEPARTMENT</w:t>
            </w:r>
            <w:r w:rsidR="00DA0860">
              <w:rPr>
                <w:sz w:val="28"/>
                <w:szCs w:val="28"/>
              </w:rPr>
              <w:t>;</w:t>
            </w:r>
            <w:r w:rsidR="00BC033D" w:rsidRPr="009C49FD">
              <w:rPr>
                <w:sz w:val="28"/>
                <w:szCs w:val="28"/>
              </w:rPr>
              <w:t xml:space="preserve"> MEDICAL SURGICAL WARD</w:t>
            </w:r>
          </w:p>
        </w:tc>
      </w:tr>
      <w:tr w:rsidR="008D5B5B" w:rsidRPr="009C49FD" w14:paraId="683F1CCD" w14:textId="77777777" w:rsidTr="008A672F">
        <w:tc>
          <w:tcPr>
            <w:tcW w:w="2515" w:type="dxa"/>
          </w:tcPr>
          <w:p w14:paraId="5E73142D" w14:textId="6990CFEC" w:rsidR="008D5B5B" w:rsidRPr="009C49FD" w:rsidRDefault="008A672F" w:rsidP="00E63A63">
            <w:pPr>
              <w:jc w:val="both"/>
              <w:rPr>
                <w:sz w:val="28"/>
                <w:szCs w:val="28"/>
              </w:rPr>
            </w:pPr>
            <w:r w:rsidRPr="009C49FD">
              <w:rPr>
                <w:sz w:val="28"/>
                <w:szCs w:val="28"/>
              </w:rPr>
              <w:t>Patient Census per day:</w:t>
            </w:r>
          </w:p>
        </w:tc>
        <w:tc>
          <w:tcPr>
            <w:tcW w:w="6835" w:type="dxa"/>
          </w:tcPr>
          <w:p w14:paraId="7FD9F955" w14:textId="17ABD2D7" w:rsidR="008D5B5B" w:rsidRPr="009C49FD" w:rsidRDefault="009B2963" w:rsidP="00E63A63">
            <w:pPr>
              <w:jc w:val="both"/>
              <w:rPr>
                <w:sz w:val="28"/>
                <w:szCs w:val="28"/>
              </w:rPr>
            </w:pPr>
            <w:r w:rsidRPr="009C49FD">
              <w:rPr>
                <w:sz w:val="28"/>
                <w:szCs w:val="28"/>
              </w:rPr>
              <w:t>1:6</w:t>
            </w:r>
            <w:r w:rsidR="008A672F" w:rsidRPr="009C49FD">
              <w:rPr>
                <w:sz w:val="28"/>
                <w:szCs w:val="28"/>
              </w:rPr>
              <w:t xml:space="preserve"> Nurse- patient ratio</w:t>
            </w:r>
            <w:r w:rsidR="00BC033D" w:rsidRPr="009C49FD">
              <w:rPr>
                <w:sz w:val="28"/>
                <w:szCs w:val="28"/>
              </w:rPr>
              <w:t>; 1:10 Nurse-patient ratio</w:t>
            </w:r>
          </w:p>
        </w:tc>
      </w:tr>
      <w:tr w:rsidR="008D5B5B" w:rsidRPr="009C49FD" w14:paraId="4EE34FB6" w14:textId="77777777" w:rsidTr="00006CC9">
        <w:trPr>
          <w:trHeight w:val="2600"/>
        </w:trPr>
        <w:tc>
          <w:tcPr>
            <w:tcW w:w="9350" w:type="dxa"/>
            <w:gridSpan w:val="2"/>
          </w:tcPr>
          <w:p w14:paraId="770B5A1C" w14:textId="77777777" w:rsidR="008D5B5B" w:rsidRPr="009C49FD" w:rsidRDefault="008D5B5B" w:rsidP="00E63A63">
            <w:pPr>
              <w:jc w:val="both"/>
              <w:rPr>
                <w:sz w:val="28"/>
                <w:szCs w:val="28"/>
              </w:rPr>
            </w:pPr>
          </w:p>
          <w:p w14:paraId="287FD4C7" w14:textId="5A23AF7F" w:rsidR="00E56225" w:rsidRPr="009C49FD" w:rsidRDefault="008D5B5B" w:rsidP="00E63A63">
            <w:pPr>
              <w:jc w:val="both"/>
              <w:rPr>
                <w:b/>
                <w:bCs/>
                <w:sz w:val="28"/>
                <w:szCs w:val="28"/>
              </w:rPr>
            </w:pPr>
            <w:r w:rsidRPr="009C49FD">
              <w:rPr>
                <w:b/>
                <w:bCs/>
                <w:sz w:val="28"/>
                <w:szCs w:val="28"/>
              </w:rPr>
              <w:t>DUTIES AND RESPONSIBILITIES</w:t>
            </w:r>
          </w:p>
          <w:p w14:paraId="22C8CA65" w14:textId="2B65CAC1" w:rsidR="00E56225" w:rsidRPr="009C49FD" w:rsidRDefault="00E56225" w:rsidP="00E63A63">
            <w:pPr>
              <w:pStyle w:val="ListParagraph"/>
              <w:numPr>
                <w:ilvl w:val="0"/>
                <w:numId w:val="1"/>
              </w:numPr>
              <w:jc w:val="both"/>
              <w:rPr>
                <w:sz w:val="28"/>
                <w:szCs w:val="28"/>
              </w:rPr>
            </w:pPr>
            <w:r w:rsidRPr="009C49FD">
              <w:rPr>
                <w:sz w:val="28"/>
                <w:szCs w:val="28"/>
              </w:rPr>
              <w:t>Assisting in insertion of temporary vascular access</w:t>
            </w:r>
          </w:p>
          <w:p w14:paraId="7B202B19" w14:textId="590E91C2" w:rsidR="00E56225" w:rsidRPr="009C49FD" w:rsidRDefault="00E56225" w:rsidP="00E63A63">
            <w:pPr>
              <w:pStyle w:val="ListParagraph"/>
              <w:numPr>
                <w:ilvl w:val="0"/>
                <w:numId w:val="1"/>
              </w:numPr>
              <w:jc w:val="both"/>
              <w:rPr>
                <w:sz w:val="28"/>
                <w:szCs w:val="28"/>
              </w:rPr>
            </w:pPr>
            <w:r w:rsidRPr="009C49FD">
              <w:rPr>
                <w:sz w:val="28"/>
                <w:szCs w:val="28"/>
              </w:rPr>
              <w:t>Withdrawing of blood samples from radial, femoral and arterial line.</w:t>
            </w:r>
          </w:p>
          <w:p w14:paraId="1EFAA6CE" w14:textId="22D6326C" w:rsidR="00E56225" w:rsidRPr="009C49FD" w:rsidRDefault="00E56225" w:rsidP="00E63A63">
            <w:pPr>
              <w:pStyle w:val="ListParagraph"/>
              <w:numPr>
                <w:ilvl w:val="0"/>
                <w:numId w:val="1"/>
              </w:numPr>
              <w:jc w:val="both"/>
              <w:rPr>
                <w:sz w:val="28"/>
                <w:szCs w:val="28"/>
              </w:rPr>
            </w:pPr>
            <w:r w:rsidRPr="009C49FD">
              <w:rPr>
                <w:sz w:val="28"/>
                <w:szCs w:val="28"/>
              </w:rPr>
              <w:t>Femoral sheath removal</w:t>
            </w:r>
          </w:p>
          <w:p w14:paraId="0E591E19" w14:textId="6F890917" w:rsidR="00E56225" w:rsidRPr="009C49FD" w:rsidRDefault="00E56225" w:rsidP="00E63A63">
            <w:pPr>
              <w:pStyle w:val="ListParagraph"/>
              <w:numPr>
                <w:ilvl w:val="0"/>
                <w:numId w:val="1"/>
              </w:numPr>
              <w:jc w:val="both"/>
              <w:rPr>
                <w:sz w:val="28"/>
                <w:szCs w:val="28"/>
              </w:rPr>
            </w:pPr>
            <w:r w:rsidRPr="009C49FD">
              <w:rPr>
                <w:sz w:val="28"/>
                <w:szCs w:val="28"/>
              </w:rPr>
              <w:t xml:space="preserve">Assisting in </w:t>
            </w:r>
            <w:proofErr w:type="spellStart"/>
            <w:r w:rsidRPr="009C49FD">
              <w:rPr>
                <w:sz w:val="28"/>
                <w:szCs w:val="28"/>
              </w:rPr>
              <w:t>extubation</w:t>
            </w:r>
            <w:proofErr w:type="spellEnd"/>
            <w:r w:rsidRPr="009C49FD">
              <w:rPr>
                <w:sz w:val="28"/>
                <w:szCs w:val="28"/>
              </w:rPr>
              <w:t>, intubation and endotracheal suctioning</w:t>
            </w:r>
            <w:r w:rsidR="006C2066" w:rsidRPr="009C49FD">
              <w:rPr>
                <w:sz w:val="28"/>
                <w:szCs w:val="28"/>
              </w:rPr>
              <w:t>.</w:t>
            </w:r>
          </w:p>
          <w:p w14:paraId="772E99CF" w14:textId="07583F74" w:rsidR="006C2066" w:rsidRPr="009C49FD" w:rsidRDefault="006C2066" w:rsidP="00E63A63">
            <w:pPr>
              <w:pStyle w:val="ListParagraph"/>
              <w:numPr>
                <w:ilvl w:val="0"/>
                <w:numId w:val="1"/>
              </w:numPr>
              <w:jc w:val="both"/>
              <w:rPr>
                <w:sz w:val="28"/>
                <w:szCs w:val="28"/>
              </w:rPr>
            </w:pPr>
            <w:r w:rsidRPr="009C49FD">
              <w:rPr>
                <w:sz w:val="28"/>
                <w:szCs w:val="28"/>
              </w:rPr>
              <w:t>Changing of central venous and arterial sterile dressing.</w:t>
            </w:r>
          </w:p>
          <w:p w14:paraId="45E29B5B" w14:textId="32C47DD4" w:rsidR="006C2066" w:rsidRPr="009C49FD" w:rsidRDefault="006C2066" w:rsidP="006C2066">
            <w:pPr>
              <w:pStyle w:val="ListParagraph"/>
              <w:numPr>
                <w:ilvl w:val="0"/>
                <w:numId w:val="1"/>
              </w:numPr>
              <w:jc w:val="both"/>
              <w:rPr>
                <w:sz w:val="28"/>
                <w:szCs w:val="28"/>
              </w:rPr>
            </w:pPr>
            <w:r w:rsidRPr="009C49FD">
              <w:rPr>
                <w:sz w:val="28"/>
                <w:szCs w:val="28"/>
              </w:rPr>
              <w:t xml:space="preserve">Assisting in lumbar puncture, insertion of central line, </w:t>
            </w:r>
            <w:proofErr w:type="spellStart"/>
            <w:r w:rsidRPr="009C49FD">
              <w:rPr>
                <w:sz w:val="28"/>
                <w:szCs w:val="28"/>
              </w:rPr>
              <w:t>mahurkar</w:t>
            </w:r>
            <w:proofErr w:type="spellEnd"/>
            <w:r w:rsidRPr="009C49FD">
              <w:rPr>
                <w:sz w:val="28"/>
                <w:szCs w:val="28"/>
              </w:rPr>
              <w:t xml:space="preserve"> and arterial line.</w:t>
            </w:r>
          </w:p>
          <w:p w14:paraId="078DF8CE" w14:textId="77777777" w:rsidR="008D5B5B" w:rsidRPr="009C49FD" w:rsidRDefault="008D5B5B" w:rsidP="00E63A63">
            <w:pPr>
              <w:pStyle w:val="ListParagraph"/>
              <w:numPr>
                <w:ilvl w:val="0"/>
                <w:numId w:val="1"/>
              </w:numPr>
              <w:jc w:val="both"/>
              <w:rPr>
                <w:sz w:val="28"/>
                <w:szCs w:val="28"/>
              </w:rPr>
            </w:pPr>
            <w:r w:rsidRPr="009C49FD">
              <w:rPr>
                <w:sz w:val="28"/>
                <w:szCs w:val="28"/>
              </w:rPr>
              <w:t>Sets up treatment trays, prepares instruments and other equipment and assist physician in the treatment or procedures.</w:t>
            </w:r>
          </w:p>
          <w:p w14:paraId="6C8EA896" w14:textId="77777777" w:rsidR="008D5B5B" w:rsidRPr="009C49FD" w:rsidRDefault="008D5B5B" w:rsidP="00E63A63">
            <w:pPr>
              <w:pStyle w:val="ListParagraph"/>
              <w:numPr>
                <w:ilvl w:val="0"/>
                <w:numId w:val="1"/>
              </w:numPr>
              <w:jc w:val="both"/>
              <w:rPr>
                <w:sz w:val="28"/>
                <w:szCs w:val="28"/>
              </w:rPr>
            </w:pPr>
            <w:r w:rsidRPr="009C49FD">
              <w:rPr>
                <w:sz w:val="28"/>
                <w:szCs w:val="28"/>
              </w:rPr>
              <w:t>Coordinates in preparation and planning of patient’s discharge, which begin in admission.</w:t>
            </w:r>
          </w:p>
          <w:p w14:paraId="37E673B6" w14:textId="77777777" w:rsidR="008D5B5B" w:rsidRPr="009C49FD" w:rsidRDefault="008D5B5B" w:rsidP="00E63A63">
            <w:pPr>
              <w:pStyle w:val="ListParagraph"/>
              <w:numPr>
                <w:ilvl w:val="0"/>
                <w:numId w:val="1"/>
              </w:numPr>
              <w:jc w:val="both"/>
              <w:rPr>
                <w:sz w:val="28"/>
                <w:szCs w:val="28"/>
              </w:rPr>
            </w:pPr>
            <w:r w:rsidRPr="009C49FD">
              <w:rPr>
                <w:sz w:val="28"/>
                <w:szCs w:val="28"/>
              </w:rPr>
              <w:t>Assists in patient education and rehabilitation including promotion of physical and mental health</w:t>
            </w:r>
          </w:p>
          <w:p w14:paraId="1EF1D247" w14:textId="77777777" w:rsidR="008D5B5B" w:rsidRPr="009C49FD" w:rsidRDefault="008D5B5B" w:rsidP="00E63A63">
            <w:pPr>
              <w:pStyle w:val="ListParagraph"/>
              <w:numPr>
                <w:ilvl w:val="0"/>
                <w:numId w:val="1"/>
              </w:numPr>
              <w:jc w:val="both"/>
              <w:rPr>
                <w:sz w:val="28"/>
                <w:szCs w:val="28"/>
              </w:rPr>
            </w:pPr>
            <w:r w:rsidRPr="009C49FD">
              <w:rPr>
                <w:sz w:val="28"/>
                <w:szCs w:val="28"/>
              </w:rPr>
              <w:t>Gives brief report to the Head Nurse or Charge Nurse at the end of the shift</w:t>
            </w:r>
          </w:p>
          <w:p w14:paraId="3E1CBA5F" w14:textId="77777777" w:rsidR="008D5B5B" w:rsidRPr="009C49FD" w:rsidRDefault="008D5B5B" w:rsidP="00E63A63">
            <w:pPr>
              <w:pStyle w:val="ListParagraph"/>
              <w:numPr>
                <w:ilvl w:val="0"/>
                <w:numId w:val="1"/>
              </w:numPr>
              <w:jc w:val="both"/>
              <w:rPr>
                <w:sz w:val="28"/>
                <w:szCs w:val="28"/>
              </w:rPr>
            </w:pPr>
            <w:r w:rsidRPr="009C49FD">
              <w:rPr>
                <w:sz w:val="28"/>
                <w:szCs w:val="28"/>
              </w:rPr>
              <w:t>Performs other tasks such as suctioning, enema, catheterization, IV insertion and other clinical/ nursing procedures.</w:t>
            </w:r>
          </w:p>
          <w:p w14:paraId="6F269A69" w14:textId="77777777" w:rsidR="008D5B5B" w:rsidRPr="009C49FD" w:rsidRDefault="008D5B5B" w:rsidP="00E63A63">
            <w:pPr>
              <w:pStyle w:val="ListParagraph"/>
              <w:numPr>
                <w:ilvl w:val="0"/>
                <w:numId w:val="1"/>
              </w:numPr>
              <w:jc w:val="both"/>
              <w:rPr>
                <w:sz w:val="28"/>
                <w:szCs w:val="28"/>
              </w:rPr>
            </w:pPr>
            <w:r w:rsidRPr="009C49FD">
              <w:rPr>
                <w:sz w:val="28"/>
                <w:szCs w:val="28"/>
              </w:rPr>
              <w:t>Assisting Attending Physician in making rounds and in performing simple procedures.</w:t>
            </w:r>
          </w:p>
          <w:p w14:paraId="36FEAE6C" w14:textId="1BB20350" w:rsidR="008D5B5B" w:rsidRPr="009C49FD" w:rsidRDefault="008D5B5B" w:rsidP="00E63A63">
            <w:pPr>
              <w:pStyle w:val="ListParagraph"/>
              <w:numPr>
                <w:ilvl w:val="0"/>
                <w:numId w:val="1"/>
              </w:numPr>
              <w:jc w:val="both"/>
              <w:rPr>
                <w:sz w:val="28"/>
                <w:szCs w:val="28"/>
              </w:rPr>
            </w:pPr>
            <w:r w:rsidRPr="009C49FD">
              <w:rPr>
                <w:sz w:val="28"/>
                <w:szCs w:val="28"/>
              </w:rPr>
              <w:t xml:space="preserve">Documents all necessary data and patient’s condition in the patient’s </w:t>
            </w:r>
            <w:r w:rsidR="00C43ECC" w:rsidRPr="009C49FD">
              <w:rPr>
                <w:sz w:val="28"/>
                <w:szCs w:val="28"/>
              </w:rPr>
              <w:t>chart.</w:t>
            </w:r>
          </w:p>
          <w:p w14:paraId="0858B9FA" w14:textId="63763DDF" w:rsidR="008D5B5B" w:rsidRPr="009C49FD" w:rsidRDefault="008D5B5B" w:rsidP="00E63A63">
            <w:pPr>
              <w:pStyle w:val="ListParagraph"/>
              <w:numPr>
                <w:ilvl w:val="0"/>
                <w:numId w:val="1"/>
              </w:numPr>
              <w:jc w:val="both"/>
              <w:rPr>
                <w:sz w:val="28"/>
                <w:szCs w:val="28"/>
              </w:rPr>
            </w:pPr>
            <w:r w:rsidRPr="009C49FD">
              <w:rPr>
                <w:sz w:val="28"/>
                <w:szCs w:val="28"/>
              </w:rPr>
              <w:t>Administers and charts medications and patient’s reaction to medication.</w:t>
            </w:r>
          </w:p>
        </w:tc>
      </w:tr>
    </w:tbl>
    <w:p w14:paraId="2D11AB39" w14:textId="77777777" w:rsidR="009C49FD" w:rsidRPr="009C49FD" w:rsidRDefault="009C49FD" w:rsidP="00E63A63">
      <w:pPr>
        <w:jc w:val="both"/>
        <w:rPr>
          <w:sz w:val="28"/>
          <w:szCs w:val="28"/>
        </w:rPr>
      </w:pPr>
    </w:p>
    <w:tbl>
      <w:tblPr>
        <w:tblStyle w:val="TableGrid"/>
        <w:tblW w:w="0" w:type="auto"/>
        <w:tblLook w:val="04A0" w:firstRow="1" w:lastRow="0" w:firstColumn="1" w:lastColumn="0" w:noHBand="0" w:noVBand="1"/>
      </w:tblPr>
      <w:tblGrid>
        <w:gridCol w:w="2717"/>
        <w:gridCol w:w="6633"/>
      </w:tblGrid>
      <w:tr w:rsidR="008D5B5B" w:rsidRPr="009C49FD" w14:paraId="68B723BF" w14:textId="77777777" w:rsidTr="00006CC9">
        <w:tc>
          <w:tcPr>
            <w:tcW w:w="9350" w:type="dxa"/>
            <w:gridSpan w:val="2"/>
            <w:shd w:val="clear" w:color="auto" w:fill="808080" w:themeFill="background1" w:themeFillShade="80"/>
          </w:tcPr>
          <w:p w14:paraId="1FDFD33A" w14:textId="77777777" w:rsidR="008D5B5B" w:rsidRPr="009C49FD" w:rsidRDefault="008D5B5B" w:rsidP="00E63A63">
            <w:pPr>
              <w:jc w:val="both"/>
              <w:rPr>
                <w:b/>
                <w:bCs/>
                <w:sz w:val="28"/>
                <w:szCs w:val="28"/>
              </w:rPr>
            </w:pPr>
            <w:r w:rsidRPr="009C49FD">
              <w:rPr>
                <w:b/>
                <w:bCs/>
                <w:sz w:val="28"/>
                <w:szCs w:val="28"/>
                <w:highlight w:val="lightGray"/>
              </w:rPr>
              <w:t>WORK EXPERIENCE</w:t>
            </w:r>
          </w:p>
        </w:tc>
      </w:tr>
      <w:tr w:rsidR="008D5B5B" w:rsidRPr="009C49FD" w14:paraId="2D5E947B" w14:textId="77777777" w:rsidTr="00006CC9">
        <w:tc>
          <w:tcPr>
            <w:tcW w:w="9350" w:type="dxa"/>
            <w:gridSpan w:val="2"/>
          </w:tcPr>
          <w:p w14:paraId="54E341C2" w14:textId="77777777" w:rsidR="008D5B5B" w:rsidRPr="009C49FD" w:rsidRDefault="008D5B5B" w:rsidP="00E63A63">
            <w:pPr>
              <w:jc w:val="both"/>
              <w:rPr>
                <w:sz w:val="28"/>
                <w:szCs w:val="28"/>
              </w:rPr>
            </w:pPr>
          </w:p>
        </w:tc>
      </w:tr>
      <w:tr w:rsidR="008D5B5B" w:rsidRPr="009C49FD" w14:paraId="797AE064" w14:textId="77777777" w:rsidTr="008A672F">
        <w:tc>
          <w:tcPr>
            <w:tcW w:w="2515" w:type="dxa"/>
          </w:tcPr>
          <w:p w14:paraId="207306D5" w14:textId="77777777" w:rsidR="008D5B5B" w:rsidRPr="009C49FD" w:rsidRDefault="008D5B5B" w:rsidP="00E63A63">
            <w:pPr>
              <w:jc w:val="both"/>
              <w:rPr>
                <w:sz w:val="28"/>
                <w:szCs w:val="28"/>
              </w:rPr>
            </w:pPr>
            <w:r w:rsidRPr="009C49FD">
              <w:rPr>
                <w:sz w:val="28"/>
                <w:szCs w:val="28"/>
              </w:rPr>
              <w:t>POSITION:</w:t>
            </w:r>
          </w:p>
        </w:tc>
        <w:tc>
          <w:tcPr>
            <w:tcW w:w="6835" w:type="dxa"/>
          </w:tcPr>
          <w:p w14:paraId="77D9CC2D" w14:textId="07990F43" w:rsidR="008D5B5B" w:rsidRPr="009C49FD" w:rsidRDefault="00C43ECC" w:rsidP="00E63A63">
            <w:pPr>
              <w:jc w:val="both"/>
              <w:rPr>
                <w:sz w:val="28"/>
                <w:szCs w:val="28"/>
              </w:rPr>
            </w:pPr>
            <w:r w:rsidRPr="009C49FD">
              <w:rPr>
                <w:sz w:val="28"/>
                <w:szCs w:val="28"/>
              </w:rPr>
              <w:t>STAFF</w:t>
            </w:r>
            <w:r w:rsidR="008D5B5B" w:rsidRPr="009C49FD">
              <w:rPr>
                <w:sz w:val="28"/>
                <w:szCs w:val="28"/>
              </w:rPr>
              <w:t xml:space="preserve"> NURSE</w:t>
            </w:r>
          </w:p>
        </w:tc>
      </w:tr>
      <w:tr w:rsidR="008D5B5B" w:rsidRPr="009C49FD" w14:paraId="5E126201" w14:textId="77777777" w:rsidTr="008A672F">
        <w:tc>
          <w:tcPr>
            <w:tcW w:w="2515" w:type="dxa"/>
          </w:tcPr>
          <w:p w14:paraId="79FF5AE1" w14:textId="77777777" w:rsidR="008D5B5B" w:rsidRPr="009C49FD" w:rsidRDefault="008D5B5B" w:rsidP="00E63A63">
            <w:pPr>
              <w:jc w:val="both"/>
              <w:rPr>
                <w:sz w:val="28"/>
                <w:szCs w:val="28"/>
              </w:rPr>
            </w:pPr>
            <w:r w:rsidRPr="009C49FD">
              <w:rPr>
                <w:sz w:val="28"/>
                <w:szCs w:val="28"/>
              </w:rPr>
              <w:t>DURATION:</w:t>
            </w:r>
          </w:p>
        </w:tc>
        <w:tc>
          <w:tcPr>
            <w:tcW w:w="6835" w:type="dxa"/>
          </w:tcPr>
          <w:p w14:paraId="544E61FF" w14:textId="7FF347E0" w:rsidR="008D5B5B" w:rsidRPr="009C49FD" w:rsidRDefault="008D5B5B" w:rsidP="00E63A63">
            <w:pPr>
              <w:jc w:val="both"/>
              <w:rPr>
                <w:sz w:val="28"/>
                <w:szCs w:val="28"/>
              </w:rPr>
            </w:pPr>
            <w:r w:rsidRPr="009C49FD">
              <w:rPr>
                <w:sz w:val="28"/>
                <w:szCs w:val="28"/>
              </w:rPr>
              <w:t>07-17-2017 UP TO 07-17-2019</w:t>
            </w:r>
          </w:p>
        </w:tc>
      </w:tr>
      <w:tr w:rsidR="008D5B5B" w:rsidRPr="009C49FD" w14:paraId="144BE68C" w14:textId="77777777" w:rsidTr="008A672F">
        <w:tc>
          <w:tcPr>
            <w:tcW w:w="2515" w:type="dxa"/>
          </w:tcPr>
          <w:p w14:paraId="0246AF90" w14:textId="77777777" w:rsidR="008D5B5B" w:rsidRPr="009C49FD" w:rsidRDefault="008D5B5B" w:rsidP="00E63A63">
            <w:pPr>
              <w:jc w:val="both"/>
              <w:rPr>
                <w:sz w:val="28"/>
                <w:szCs w:val="28"/>
              </w:rPr>
            </w:pPr>
            <w:r w:rsidRPr="009C49FD">
              <w:rPr>
                <w:sz w:val="28"/>
                <w:szCs w:val="28"/>
              </w:rPr>
              <w:t>COMPANY/HOSPITAL:</w:t>
            </w:r>
          </w:p>
        </w:tc>
        <w:tc>
          <w:tcPr>
            <w:tcW w:w="6835" w:type="dxa"/>
          </w:tcPr>
          <w:p w14:paraId="6CC9C9B4" w14:textId="424DF1E5" w:rsidR="008D5B5B" w:rsidRPr="009C49FD" w:rsidRDefault="008D5B5B" w:rsidP="00E63A63">
            <w:pPr>
              <w:jc w:val="both"/>
              <w:rPr>
                <w:sz w:val="28"/>
                <w:szCs w:val="28"/>
              </w:rPr>
            </w:pPr>
            <w:r w:rsidRPr="009C49FD">
              <w:rPr>
                <w:sz w:val="28"/>
                <w:szCs w:val="28"/>
              </w:rPr>
              <w:t>DR ERFAN AND BAGEDO GENERAL HOSPITAL</w:t>
            </w:r>
          </w:p>
        </w:tc>
      </w:tr>
      <w:tr w:rsidR="008D5B5B" w:rsidRPr="009C49FD" w14:paraId="1BDEC9CF" w14:textId="77777777" w:rsidTr="008A672F">
        <w:tc>
          <w:tcPr>
            <w:tcW w:w="2515" w:type="dxa"/>
          </w:tcPr>
          <w:p w14:paraId="3ED83F7C" w14:textId="77777777" w:rsidR="008D5B5B" w:rsidRPr="009C49FD" w:rsidRDefault="008D5B5B" w:rsidP="00E63A63">
            <w:pPr>
              <w:jc w:val="both"/>
              <w:rPr>
                <w:sz w:val="28"/>
                <w:szCs w:val="28"/>
              </w:rPr>
            </w:pPr>
            <w:r w:rsidRPr="009C49FD">
              <w:rPr>
                <w:sz w:val="28"/>
                <w:szCs w:val="28"/>
              </w:rPr>
              <w:t>Address:</w:t>
            </w:r>
          </w:p>
        </w:tc>
        <w:tc>
          <w:tcPr>
            <w:tcW w:w="6835" w:type="dxa"/>
          </w:tcPr>
          <w:p w14:paraId="09083B7C" w14:textId="0B7055ED" w:rsidR="008D5B5B" w:rsidRPr="009C49FD" w:rsidRDefault="008A672F" w:rsidP="00E63A63">
            <w:pPr>
              <w:jc w:val="both"/>
              <w:rPr>
                <w:sz w:val="28"/>
                <w:szCs w:val="28"/>
              </w:rPr>
            </w:pPr>
            <w:r w:rsidRPr="009C49FD">
              <w:rPr>
                <w:sz w:val="28"/>
                <w:szCs w:val="28"/>
              </w:rPr>
              <w:t>JEDDAH,</w:t>
            </w:r>
            <w:r w:rsidR="008D5B5B" w:rsidRPr="009C49FD">
              <w:rPr>
                <w:sz w:val="28"/>
                <w:szCs w:val="28"/>
              </w:rPr>
              <w:t xml:space="preserve"> KINGDOM OF SAUDI ARABIA</w:t>
            </w:r>
          </w:p>
        </w:tc>
      </w:tr>
      <w:tr w:rsidR="008D5B5B" w:rsidRPr="009C49FD" w14:paraId="7DDE093A" w14:textId="77777777" w:rsidTr="008A672F">
        <w:tc>
          <w:tcPr>
            <w:tcW w:w="2515" w:type="dxa"/>
          </w:tcPr>
          <w:p w14:paraId="4CF0C1CC" w14:textId="77777777" w:rsidR="008D5B5B" w:rsidRPr="009C49FD" w:rsidRDefault="008D5B5B" w:rsidP="00E63A63">
            <w:pPr>
              <w:jc w:val="both"/>
              <w:rPr>
                <w:sz w:val="28"/>
                <w:szCs w:val="28"/>
              </w:rPr>
            </w:pPr>
            <w:r w:rsidRPr="009C49FD">
              <w:rPr>
                <w:sz w:val="28"/>
                <w:szCs w:val="28"/>
              </w:rPr>
              <w:t>Description:</w:t>
            </w:r>
          </w:p>
        </w:tc>
        <w:tc>
          <w:tcPr>
            <w:tcW w:w="6835" w:type="dxa"/>
          </w:tcPr>
          <w:p w14:paraId="4B478068" w14:textId="0D7A30B2" w:rsidR="008D5B5B" w:rsidRPr="009C49FD" w:rsidRDefault="00BC033D" w:rsidP="00E63A63">
            <w:pPr>
              <w:jc w:val="both"/>
              <w:rPr>
                <w:sz w:val="28"/>
                <w:szCs w:val="28"/>
              </w:rPr>
            </w:pPr>
            <w:r w:rsidRPr="009C49FD">
              <w:rPr>
                <w:sz w:val="28"/>
                <w:szCs w:val="28"/>
              </w:rPr>
              <w:t xml:space="preserve">JOINT COMMISSION INTERNATIONAL ACCREDITED </w:t>
            </w:r>
            <w:r w:rsidR="008A672F" w:rsidRPr="009C49FD">
              <w:rPr>
                <w:sz w:val="28"/>
                <w:szCs w:val="28"/>
              </w:rPr>
              <w:t>PRIVATE HOSPITAL</w:t>
            </w:r>
          </w:p>
          <w:p w14:paraId="120C5322" w14:textId="5A532C16" w:rsidR="008D5B5B" w:rsidRPr="009C49FD" w:rsidRDefault="008D5B5B" w:rsidP="00E63A63">
            <w:pPr>
              <w:jc w:val="both"/>
              <w:rPr>
                <w:sz w:val="28"/>
                <w:szCs w:val="28"/>
              </w:rPr>
            </w:pPr>
            <w:r w:rsidRPr="009C49FD">
              <w:rPr>
                <w:sz w:val="28"/>
                <w:szCs w:val="28"/>
              </w:rPr>
              <w:t xml:space="preserve">AUTHORIZED </w:t>
            </w:r>
            <w:r w:rsidR="008A672F" w:rsidRPr="009C49FD">
              <w:rPr>
                <w:sz w:val="28"/>
                <w:szCs w:val="28"/>
              </w:rPr>
              <w:t>30</w:t>
            </w:r>
            <w:r w:rsidRPr="009C49FD">
              <w:rPr>
                <w:sz w:val="28"/>
                <w:szCs w:val="28"/>
              </w:rPr>
              <w:t>0 BED CAPACITY</w:t>
            </w:r>
          </w:p>
        </w:tc>
      </w:tr>
      <w:tr w:rsidR="008D5B5B" w:rsidRPr="009C49FD" w14:paraId="2019263E" w14:textId="77777777" w:rsidTr="008A672F">
        <w:tc>
          <w:tcPr>
            <w:tcW w:w="2515" w:type="dxa"/>
          </w:tcPr>
          <w:p w14:paraId="4A14FA05" w14:textId="77777777" w:rsidR="008D5B5B" w:rsidRPr="009C49FD" w:rsidRDefault="008D5B5B" w:rsidP="00E63A63">
            <w:pPr>
              <w:jc w:val="both"/>
              <w:rPr>
                <w:sz w:val="28"/>
                <w:szCs w:val="28"/>
              </w:rPr>
            </w:pPr>
            <w:r w:rsidRPr="009C49FD">
              <w:rPr>
                <w:sz w:val="28"/>
                <w:szCs w:val="28"/>
              </w:rPr>
              <w:t>Department:</w:t>
            </w:r>
          </w:p>
        </w:tc>
        <w:tc>
          <w:tcPr>
            <w:tcW w:w="6835" w:type="dxa"/>
          </w:tcPr>
          <w:p w14:paraId="21C866B6" w14:textId="6097EDF5" w:rsidR="008D5B5B" w:rsidRPr="009C49FD" w:rsidRDefault="00C43ECC" w:rsidP="00E63A63">
            <w:pPr>
              <w:jc w:val="both"/>
              <w:rPr>
                <w:sz w:val="28"/>
                <w:szCs w:val="28"/>
              </w:rPr>
            </w:pPr>
            <w:r w:rsidRPr="009C49FD">
              <w:rPr>
                <w:sz w:val="28"/>
                <w:szCs w:val="28"/>
              </w:rPr>
              <w:t>EMERGENCY ROOM DEPARTMENT</w:t>
            </w:r>
          </w:p>
        </w:tc>
      </w:tr>
      <w:tr w:rsidR="008D5B5B" w:rsidRPr="009C49FD" w14:paraId="2BCD44A7" w14:textId="77777777" w:rsidTr="008A672F">
        <w:tc>
          <w:tcPr>
            <w:tcW w:w="2515" w:type="dxa"/>
          </w:tcPr>
          <w:p w14:paraId="7FDCCEFE" w14:textId="0344B954" w:rsidR="008D5B5B" w:rsidRPr="009C49FD" w:rsidRDefault="008A672F" w:rsidP="00E63A63">
            <w:pPr>
              <w:jc w:val="both"/>
              <w:rPr>
                <w:sz w:val="28"/>
                <w:szCs w:val="28"/>
              </w:rPr>
            </w:pPr>
            <w:r w:rsidRPr="009C49FD">
              <w:rPr>
                <w:sz w:val="28"/>
                <w:szCs w:val="28"/>
              </w:rPr>
              <w:t>Patient Census per day:</w:t>
            </w:r>
          </w:p>
        </w:tc>
        <w:tc>
          <w:tcPr>
            <w:tcW w:w="6835" w:type="dxa"/>
          </w:tcPr>
          <w:p w14:paraId="54FDE87F" w14:textId="2D29859F" w:rsidR="008D5B5B" w:rsidRPr="009C49FD" w:rsidRDefault="00C43ECC" w:rsidP="00E63A63">
            <w:pPr>
              <w:jc w:val="both"/>
              <w:rPr>
                <w:sz w:val="28"/>
                <w:szCs w:val="28"/>
              </w:rPr>
            </w:pPr>
            <w:r w:rsidRPr="009C49FD">
              <w:rPr>
                <w:sz w:val="28"/>
                <w:szCs w:val="28"/>
              </w:rPr>
              <w:t>100</w:t>
            </w:r>
          </w:p>
        </w:tc>
      </w:tr>
      <w:tr w:rsidR="008D5B5B" w:rsidRPr="009C49FD" w14:paraId="2754A42F" w14:textId="77777777" w:rsidTr="00006CC9">
        <w:trPr>
          <w:trHeight w:val="2600"/>
        </w:trPr>
        <w:tc>
          <w:tcPr>
            <w:tcW w:w="9350" w:type="dxa"/>
            <w:gridSpan w:val="2"/>
          </w:tcPr>
          <w:p w14:paraId="7CCF7F73" w14:textId="77777777" w:rsidR="008D5B5B" w:rsidRPr="009C49FD" w:rsidRDefault="008D5B5B" w:rsidP="00E63A63">
            <w:pPr>
              <w:jc w:val="both"/>
              <w:rPr>
                <w:sz w:val="28"/>
                <w:szCs w:val="28"/>
              </w:rPr>
            </w:pPr>
          </w:p>
          <w:p w14:paraId="3F59553D" w14:textId="77777777" w:rsidR="008D5B5B" w:rsidRPr="009C49FD" w:rsidRDefault="008D5B5B" w:rsidP="00E63A63">
            <w:pPr>
              <w:jc w:val="both"/>
              <w:rPr>
                <w:b/>
                <w:bCs/>
                <w:sz w:val="28"/>
                <w:szCs w:val="28"/>
              </w:rPr>
            </w:pPr>
            <w:r w:rsidRPr="009C49FD">
              <w:rPr>
                <w:b/>
                <w:bCs/>
                <w:sz w:val="28"/>
                <w:szCs w:val="28"/>
              </w:rPr>
              <w:t>DUTIES AND RESPONSIBILITIES</w:t>
            </w:r>
          </w:p>
          <w:p w14:paraId="0F932DFB"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Performing 12 Leads EKG</w:t>
            </w:r>
          </w:p>
          <w:p w14:paraId="1C57B799"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Neurological Assessment</w:t>
            </w:r>
          </w:p>
          <w:p w14:paraId="6C2B3202"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Safety and security of narcotic administration</w:t>
            </w:r>
          </w:p>
          <w:p w14:paraId="502A773A"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Ambulance conduction and Home Visits</w:t>
            </w:r>
          </w:p>
          <w:p w14:paraId="082CD9B2"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Emergency Severity Index Triaging, Visual Triage; Comprehensive assessment and reassessment</w:t>
            </w:r>
          </w:p>
          <w:p w14:paraId="3BA82B2D"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Preparation and administration of Inotropes</w:t>
            </w:r>
          </w:p>
          <w:p w14:paraId="3D8D28F3"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Central line management</w:t>
            </w:r>
          </w:p>
          <w:p w14:paraId="6B68D6AE"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Assisting in Central, arterial, and femoral line insertion.</w:t>
            </w:r>
          </w:p>
          <w:p w14:paraId="3000BA56"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Taking ABG sample.</w:t>
            </w:r>
          </w:p>
          <w:p w14:paraId="26F94917"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Tracheostomy Care</w:t>
            </w:r>
          </w:p>
          <w:p w14:paraId="4475B4A6"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Application of cast</w:t>
            </w:r>
          </w:p>
          <w:p w14:paraId="72A00E1B"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Assisting in conscious sedation</w:t>
            </w:r>
          </w:p>
          <w:p w14:paraId="014A1ECB"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Urinary catheterization</w:t>
            </w:r>
          </w:p>
          <w:p w14:paraId="138C0453"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Airway management</w:t>
            </w:r>
          </w:p>
          <w:p w14:paraId="7D8EAEEE"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Emergency Trauma Team</w:t>
            </w:r>
          </w:p>
          <w:p w14:paraId="65D9D070"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Medication and Blood Administration</w:t>
            </w:r>
          </w:p>
          <w:p w14:paraId="701E578A"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Code Blue responder</w:t>
            </w:r>
          </w:p>
          <w:p w14:paraId="571136D4"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Respiratory treatment and Oxygen administration</w:t>
            </w:r>
          </w:p>
          <w:p w14:paraId="4A7139DB"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Skin care and prevention and care of pressure ulcer</w:t>
            </w:r>
          </w:p>
          <w:p w14:paraId="74C57467"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Wound management</w:t>
            </w:r>
          </w:p>
          <w:p w14:paraId="560F7832" w14:textId="77777777" w:rsidR="00C43ECC" w:rsidRPr="009C49FD" w:rsidRDefault="00C43ECC" w:rsidP="00C43ECC">
            <w:pPr>
              <w:pStyle w:val="NoSpacing"/>
              <w:numPr>
                <w:ilvl w:val="0"/>
                <w:numId w:val="1"/>
              </w:numPr>
              <w:jc w:val="both"/>
              <w:rPr>
                <w:rFonts w:asciiTheme="minorHAnsi" w:hAnsiTheme="minorHAnsi"/>
                <w:sz w:val="28"/>
                <w:szCs w:val="28"/>
              </w:rPr>
            </w:pPr>
            <w:r w:rsidRPr="009C49FD">
              <w:rPr>
                <w:rFonts w:asciiTheme="minorHAnsi" w:hAnsiTheme="minorHAnsi"/>
                <w:sz w:val="28"/>
                <w:szCs w:val="28"/>
              </w:rPr>
              <w:t>Enteral feeding</w:t>
            </w:r>
          </w:p>
          <w:p w14:paraId="35C024E8" w14:textId="5D061C6C" w:rsidR="008D5B5B" w:rsidRPr="009C49FD" w:rsidRDefault="00C43ECC" w:rsidP="00C43ECC">
            <w:pPr>
              <w:pStyle w:val="NoSpacing"/>
              <w:numPr>
                <w:ilvl w:val="0"/>
                <w:numId w:val="1"/>
              </w:numPr>
              <w:jc w:val="both"/>
              <w:rPr>
                <w:rFonts w:asciiTheme="majorHAnsi" w:hAnsiTheme="majorHAnsi"/>
                <w:sz w:val="28"/>
                <w:szCs w:val="28"/>
              </w:rPr>
            </w:pPr>
            <w:r w:rsidRPr="009C49FD">
              <w:rPr>
                <w:rFonts w:asciiTheme="minorHAnsi" w:hAnsiTheme="minorHAnsi"/>
                <w:sz w:val="28"/>
                <w:szCs w:val="28"/>
              </w:rPr>
              <w:t>Application of restraints</w:t>
            </w:r>
          </w:p>
        </w:tc>
      </w:tr>
    </w:tbl>
    <w:p w14:paraId="2351FFD9" w14:textId="77777777" w:rsidR="009C49FD" w:rsidRPr="009C49FD" w:rsidRDefault="009C49FD" w:rsidP="00E63A63">
      <w:pPr>
        <w:jc w:val="both"/>
        <w:rPr>
          <w:sz w:val="28"/>
          <w:szCs w:val="28"/>
        </w:rPr>
      </w:pPr>
    </w:p>
    <w:tbl>
      <w:tblPr>
        <w:tblStyle w:val="TableGrid"/>
        <w:tblW w:w="0" w:type="auto"/>
        <w:tblLook w:val="04A0" w:firstRow="1" w:lastRow="0" w:firstColumn="1" w:lastColumn="0" w:noHBand="0" w:noVBand="1"/>
      </w:tblPr>
      <w:tblGrid>
        <w:gridCol w:w="2857"/>
        <w:gridCol w:w="6493"/>
      </w:tblGrid>
      <w:tr w:rsidR="00CD14D7" w:rsidRPr="009C49FD" w14:paraId="14DA21A2" w14:textId="77777777" w:rsidTr="00733D44">
        <w:tc>
          <w:tcPr>
            <w:tcW w:w="9350" w:type="dxa"/>
            <w:gridSpan w:val="2"/>
            <w:shd w:val="clear" w:color="auto" w:fill="808080" w:themeFill="background1" w:themeFillShade="80"/>
          </w:tcPr>
          <w:p w14:paraId="22398CC5" w14:textId="77777777" w:rsidR="00CD14D7" w:rsidRPr="009C49FD" w:rsidRDefault="00CD14D7" w:rsidP="00E63A63">
            <w:pPr>
              <w:jc w:val="both"/>
              <w:rPr>
                <w:b/>
                <w:bCs/>
                <w:sz w:val="28"/>
                <w:szCs w:val="28"/>
              </w:rPr>
            </w:pPr>
            <w:r w:rsidRPr="009C49FD">
              <w:rPr>
                <w:b/>
                <w:bCs/>
                <w:sz w:val="28"/>
                <w:szCs w:val="28"/>
                <w:highlight w:val="lightGray"/>
              </w:rPr>
              <w:t>WORK EXPERIENCE</w:t>
            </w:r>
          </w:p>
        </w:tc>
      </w:tr>
      <w:tr w:rsidR="00CD14D7" w:rsidRPr="009C49FD" w14:paraId="7F02AF23" w14:textId="77777777" w:rsidTr="00733D44">
        <w:tc>
          <w:tcPr>
            <w:tcW w:w="9350" w:type="dxa"/>
            <w:gridSpan w:val="2"/>
          </w:tcPr>
          <w:p w14:paraId="0F4902F2" w14:textId="29D6AAB3" w:rsidR="00CD14D7" w:rsidRPr="009C49FD" w:rsidRDefault="00CD14D7" w:rsidP="00E63A63">
            <w:pPr>
              <w:jc w:val="both"/>
              <w:rPr>
                <w:sz w:val="28"/>
                <w:szCs w:val="28"/>
              </w:rPr>
            </w:pPr>
          </w:p>
        </w:tc>
      </w:tr>
      <w:tr w:rsidR="00CD14D7" w:rsidRPr="009C49FD" w14:paraId="6E4B6C78" w14:textId="77777777" w:rsidTr="00CD14D7">
        <w:tc>
          <w:tcPr>
            <w:tcW w:w="2291" w:type="dxa"/>
          </w:tcPr>
          <w:p w14:paraId="2505DEE2" w14:textId="77777777" w:rsidR="00CD14D7" w:rsidRPr="009C49FD" w:rsidRDefault="00CD14D7" w:rsidP="00E63A63">
            <w:pPr>
              <w:jc w:val="both"/>
              <w:rPr>
                <w:sz w:val="28"/>
                <w:szCs w:val="28"/>
              </w:rPr>
            </w:pPr>
            <w:r w:rsidRPr="009C49FD">
              <w:rPr>
                <w:sz w:val="28"/>
                <w:szCs w:val="28"/>
              </w:rPr>
              <w:t>POSITION:</w:t>
            </w:r>
          </w:p>
        </w:tc>
        <w:tc>
          <w:tcPr>
            <w:tcW w:w="7059" w:type="dxa"/>
          </w:tcPr>
          <w:p w14:paraId="6D443FAB" w14:textId="366BCEF1" w:rsidR="00CD14D7" w:rsidRPr="009C49FD" w:rsidRDefault="00C43ECC" w:rsidP="00E63A63">
            <w:pPr>
              <w:jc w:val="both"/>
              <w:rPr>
                <w:sz w:val="28"/>
                <w:szCs w:val="28"/>
              </w:rPr>
            </w:pPr>
            <w:r w:rsidRPr="009C49FD">
              <w:rPr>
                <w:sz w:val="28"/>
                <w:szCs w:val="28"/>
              </w:rPr>
              <w:t>STAFF NURSE</w:t>
            </w:r>
          </w:p>
        </w:tc>
      </w:tr>
      <w:tr w:rsidR="00CD14D7" w:rsidRPr="009C49FD" w14:paraId="0C4CCA08" w14:textId="77777777" w:rsidTr="00CD14D7">
        <w:tc>
          <w:tcPr>
            <w:tcW w:w="2291" w:type="dxa"/>
          </w:tcPr>
          <w:p w14:paraId="5E8D206B" w14:textId="77777777" w:rsidR="00CD14D7" w:rsidRPr="009C49FD" w:rsidRDefault="00CD14D7" w:rsidP="00E63A63">
            <w:pPr>
              <w:jc w:val="both"/>
              <w:rPr>
                <w:sz w:val="28"/>
                <w:szCs w:val="28"/>
              </w:rPr>
            </w:pPr>
            <w:r w:rsidRPr="009C49FD">
              <w:rPr>
                <w:sz w:val="28"/>
                <w:szCs w:val="28"/>
              </w:rPr>
              <w:t>DURATION:</w:t>
            </w:r>
          </w:p>
        </w:tc>
        <w:tc>
          <w:tcPr>
            <w:tcW w:w="7059" w:type="dxa"/>
          </w:tcPr>
          <w:p w14:paraId="67218734" w14:textId="1324FAC0" w:rsidR="00CD14D7" w:rsidRPr="009C49FD" w:rsidRDefault="00C43ECC" w:rsidP="00E63A63">
            <w:pPr>
              <w:jc w:val="both"/>
              <w:rPr>
                <w:sz w:val="28"/>
                <w:szCs w:val="28"/>
              </w:rPr>
            </w:pPr>
            <w:r w:rsidRPr="009C49FD">
              <w:rPr>
                <w:sz w:val="28"/>
                <w:szCs w:val="28"/>
              </w:rPr>
              <w:t>04-</w:t>
            </w:r>
            <w:r w:rsidR="00723623" w:rsidRPr="009C49FD">
              <w:rPr>
                <w:sz w:val="28"/>
                <w:szCs w:val="28"/>
              </w:rPr>
              <w:t>23-2015 UP TO 04-27-2017</w:t>
            </w:r>
          </w:p>
        </w:tc>
      </w:tr>
      <w:tr w:rsidR="00CD14D7" w:rsidRPr="009C49FD" w14:paraId="1DB9B96D" w14:textId="77777777" w:rsidTr="00CD14D7">
        <w:tc>
          <w:tcPr>
            <w:tcW w:w="2291" w:type="dxa"/>
          </w:tcPr>
          <w:p w14:paraId="78EF5D35" w14:textId="391ADB75" w:rsidR="00CD14D7" w:rsidRPr="009C49FD" w:rsidRDefault="00CD14D7" w:rsidP="00E63A63">
            <w:pPr>
              <w:jc w:val="both"/>
              <w:rPr>
                <w:sz w:val="28"/>
                <w:szCs w:val="28"/>
              </w:rPr>
            </w:pPr>
            <w:r w:rsidRPr="009C49FD">
              <w:rPr>
                <w:sz w:val="28"/>
                <w:szCs w:val="28"/>
              </w:rPr>
              <w:t>COMPANY/+HOSPITAL:</w:t>
            </w:r>
          </w:p>
        </w:tc>
        <w:tc>
          <w:tcPr>
            <w:tcW w:w="7059" w:type="dxa"/>
          </w:tcPr>
          <w:p w14:paraId="11D7C553" w14:textId="63A74483" w:rsidR="00CD14D7" w:rsidRPr="009C49FD" w:rsidRDefault="00723623" w:rsidP="00E63A63">
            <w:pPr>
              <w:jc w:val="both"/>
              <w:rPr>
                <w:sz w:val="28"/>
                <w:szCs w:val="28"/>
              </w:rPr>
            </w:pPr>
            <w:r w:rsidRPr="009C49FD">
              <w:rPr>
                <w:sz w:val="28"/>
                <w:szCs w:val="28"/>
              </w:rPr>
              <w:t>WEQAYA GENERAL MEDICAL COMPLEX</w:t>
            </w:r>
          </w:p>
        </w:tc>
      </w:tr>
      <w:tr w:rsidR="00CD14D7" w:rsidRPr="009C49FD" w14:paraId="3FB297CC" w14:textId="77777777" w:rsidTr="00CD14D7">
        <w:tc>
          <w:tcPr>
            <w:tcW w:w="2291" w:type="dxa"/>
          </w:tcPr>
          <w:p w14:paraId="790B4DE1" w14:textId="77777777" w:rsidR="00CD14D7" w:rsidRPr="009C49FD" w:rsidRDefault="00CD14D7" w:rsidP="00E63A63">
            <w:pPr>
              <w:jc w:val="both"/>
              <w:rPr>
                <w:sz w:val="28"/>
                <w:szCs w:val="28"/>
              </w:rPr>
            </w:pPr>
            <w:r w:rsidRPr="009C49FD">
              <w:rPr>
                <w:sz w:val="28"/>
                <w:szCs w:val="28"/>
              </w:rPr>
              <w:t>Address:</w:t>
            </w:r>
          </w:p>
        </w:tc>
        <w:tc>
          <w:tcPr>
            <w:tcW w:w="7059" w:type="dxa"/>
          </w:tcPr>
          <w:p w14:paraId="41B7B549" w14:textId="759CD9C4" w:rsidR="00CD14D7" w:rsidRPr="009C49FD" w:rsidRDefault="00723623" w:rsidP="00E63A63">
            <w:pPr>
              <w:jc w:val="both"/>
              <w:rPr>
                <w:sz w:val="28"/>
                <w:szCs w:val="28"/>
              </w:rPr>
            </w:pPr>
            <w:proofErr w:type="spellStart"/>
            <w:r w:rsidRPr="009C49FD">
              <w:rPr>
                <w:sz w:val="28"/>
                <w:szCs w:val="28"/>
              </w:rPr>
              <w:t>Khamis</w:t>
            </w:r>
            <w:proofErr w:type="spellEnd"/>
            <w:r w:rsidRPr="009C49FD">
              <w:rPr>
                <w:sz w:val="28"/>
                <w:szCs w:val="28"/>
              </w:rPr>
              <w:t xml:space="preserve"> </w:t>
            </w:r>
            <w:proofErr w:type="spellStart"/>
            <w:r w:rsidRPr="009C49FD">
              <w:rPr>
                <w:sz w:val="28"/>
                <w:szCs w:val="28"/>
              </w:rPr>
              <w:t>Mushayt</w:t>
            </w:r>
            <w:proofErr w:type="spellEnd"/>
            <w:r w:rsidRPr="009C49FD">
              <w:rPr>
                <w:sz w:val="28"/>
                <w:szCs w:val="28"/>
              </w:rPr>
              <w:t>, Saudi Arabia</w:t>
            </w:r>
          </w:p>
        </w:tc>
      </w:tr>
      <w:tr w:rsidR="00CD14D7" w:rsidRPr="009C49FD" w14:paraId="7CF5C035" w14:textId="77777777" w:rsidTr="00CD14D7">
        <w:tc>
          <w:tcPr>
            <w:tcW w:w="2291" w:type="dxa"/>
          </w:tcPr>
          <w:p w14:paraId="417644A0" w14:textId="77777777" w:rsidR="00CD14D7" w:rsidRPr="009C49FD" w:rsidRDefault="00CD14D7" w:rsidP="00E63A63">
            <w:pPr>
              <w:jc w:val="both"/>
              <w:rPr>
                <w:sz w:val="28"/>
                <w:szCs w:val="28"/>
              </w:rPr>
            </w:pPr>
            <w:r w:rsidRPr="009C49FD">
              <w:rPr>
                <w:sz w:val="28"/>
                <w:szCs w:val="28"/>
              </w:rPr>
              <w:t>Description:</w:t>
            </w:r>
          </w:p>
        </w:tc>
        <w:tc>
          <w:tcPr>
            <w:tcW w:w="7059" w:type="dxa"/>
          </w:tcPr>
          <w:p w14:paraId="61D9D60E" w14:textId="4CA6262B" w:rsidR="00CD14D7" w:rsidRPr="009C49FD" w:rsidRDefault="00723623" w:rsidP="00E63A63">
            <w:pPr>
              <w:jc w:val="both"/>
              <w:rPr>
                <w:sz w:val="28"/>
                <w:szCs w:val="28"/>
              </w:rPr>
            </w:pPr>
            <w:r w:rsidRPr="009C49FD">
              <w:rPr>
                <w:sz w:val="28"/>
                <w:szCs w:val="28"/>
              </w:rPr>
              <w:t>Polyclinic</w:t>
            </w:r>
          </w:p>
        </w:tc>
      </w:tr>
      <w:tr w:rsidR="00CD14D7" w:rsidRPr="009C49FD" w14:paraId="495F8169" w14:textId="77777777" w:rsidTr="00CD14D7">
        <w:tc>
          <w:tcPr>
            <w:tcW w:w="2291" w:type="dxa"/>
          </w:tcPr>
          <w:p w14:paraId="7ADBAB62" w14:textId="77777777" w:rsidR="00CD14D7" w:rsidRPr="009C49FD" w:rsidRDefault="00CD14D7" w:rsidP="00E63A63">
            <w:pPr>
              <w:jc w:val="both"/>
              <w:rPr>
                <w:sz w:val="28"/>
                <w:szCs w:val="28"/>
              </w:rPr>
            </w:pPr>
            <w:r w:rsidRPr="009C49FD">
              <w:rPr>
                <w:sz w:val="28"/>
                <w:szCs w:val="28"/>
              </w:rPr>
              <w:t>Department:</w:t>
            </w:r>
          </w:p>
        </w:tc>
        <w:tc>
          <w:tcPr>
            <w:tcW w:w="7059" w:type="dxa"/>
          </w:tcPr>
          <w:p w14:paraId="584AD1CD" w14:textId="027C61C2" w:rsidR="00CD14D7" w:rsidRPr="009C49FD" w:rsidRDefault="00723623" w:rsidP="00E63A63">
            <w:pPr>
              <w:jc w:val="both"/>
              <w:rPr>
                <w:sz w:val="28"/>
                <w:szCs w:val="28"/>
              </w:rPr>
            </w:pPr>
            <w:r w:rsidRPr="009C49FD">
              <w:rPr>
                <w:sz w:val="28"/>
                <w:szCs w:val="28"/>
              </w:rPr>
              <w:t>Emergency Room Department</w:t>
            </w:r>
          </w:p>
        </w:tc>
      </w:tr>
      <w:tr w:rsidR="00CD14D7" w:rsidRPr="009C49FD" w14:paraId="4BB8CB96" w14:textId="77777777" w:rsidTr="00CD14D7">
        <w:tc>
          <w:tcPr>
            <w:tcW w:w="2291" w:type="dxa"/>
          </w:tcPr>
          <w:p w14:paraId="3F1EDD37" w14:textId="77880E54" w:rsidR="00CD14D7" w:rsidRPr="009C49FD" w:rsidRDefault="00723623" w:rsidP="00E63A63">
            <w:pPr>
              <w:jc w:val="both"/>
              <w:rPr>
                <w:sz w:val="28"/>
                <w:szCs w:val="28"/>
              </w:rPr>
            </w:pPr>
            <w:r w:rsidRPr="009C49FD">
              <w:rPr>
                <w:sz w:val="28"/>
                <w:szCs w:val="28"/>
              </w:rPr>
              <w:t>Patient Census per day</w:t>
            </w:r>
          </w:p>
        </w:tc>
        <w:tc>
          <w:tcPr>
            <w:tcW w:w="7059" w:type="dxa"/>
          </w:tcPr>
          <w:p w14:paraId="1E194D57" w14:textId="399AA23B" w:rsidR="00CD14D7" w:rsidRPr="009C49FD" w:rsidRDefault="00723623" w:rsidP="00E63A63">
            <w:pPr>
              <w:jc w:val="both"/>
              <w:rPr>
                <w:sz w:val="28"/>
                <w:szCs w:val="28"/>
              </w:rPr>
            </w:pPr>
            <w:r w:rsidRPr="009C49FD">
              <w:rPr>
                <w:sz w:val="28"/>
                <w:szCs w:val="28"/>
              </w:rPr>
              <w:t>50</w:t>
            </w:r>
          </w:p>
        </w:tc>
      </w:tr>
      <w:tr w:rsidR="00BC033D" w:rsidRPr="009C49FD" w14:paraId="0A6BD255" w14:textId="77777777" w:rsidTr="00BC033D">
        <w:trPr>
          <w:trHeight w:val="3518"/>
        </w:trPr>
        <w:tc>
          <w:tcPr>
            <w:tcW w:w="9350" w:type="dxa"/>
            <w:gridSpan w:val="2"/>
          </w:tcPr>
          <w:p w14:paraId="2AF73263" w14:textId="77777777" w:rsidR="00BC033D" w:rsidRPr="009C49FD" w:rsidRDefault="00BC033D" w:rsidP="00BC033D">
            <w:pPr>
              <w:jc w:val="both"/>
              <w:rPr>
                <w:b/>
                <w:bCs/>
                <w:sz w:val="28"/>
                <w:szCs w:val="28"/>
              </w:rPr>
            </w:pPr>
          </w:p>
          <w:p w14:paraId="4E1AED90" w14:textId="77777777" w:rsidR="00BC033D" w:rsidRPr="009C49FD" w:rsidRDefault="00BC033D" w:rsidP="00BC033D">
            <w:pPr>
              <w:jc w:val="both"/>
              <w:rPr>
                <w:b/>
                <w:bCs/>
                <w:sz w:val="28"/>
                <w:szCs w:val="28"/>
              </w:rPr>
            </w:pPr>
            <w:r w:rsidRPr="009C49FD">
              <w:rPr>
                <w:b/>
                <w:bCs/>
                <w:sz w:val="28"/>
                <w:szCs w:val="28"/>
              </w:rPr>
              <w:t>DUTIES AND RESPONSIBILITIES</w:t>
            </w:r>
          </w:p>
          <w:p w14:paraId="7A188619" w14:textId="77777777" w:rsidR="00BC033D" w:rsidRPr="009C49FD" w:rsidRDefault="00BC033D" w:rsidP="00BC033D">
            <w:pPr>
              <w:numPr>
                <w:ilvl w:val="0"/>
                <w:numId w:val="1"/>
              </w:numPr>
              <w:jc w:val="both"/>
              <w:rPr>
                <w:sz w:val="28"/>
                <w:szCs w:val="28"/>
                <w:lang w:val="en-PH"/>
              </w:rPr>
            </w:pPr>
            <w:r w:rsidRPr="009C49FD">
              <w:rPr>
                <w:sz w:val="28"/>
                <w:szCs w:val="28"/>
                <w:lang w:val="en-PH"/>
              </w:rPr>
              <w:t>Performing 12 Leads EKG</w:t>
            </w:r>
          </w:p>
          <w:p w14:paraId="19DD76A7" w14:textId="77777777" w:rsidR="00BC033D" w:rsidRPr="009C49FD" w:rsidRDefault="00BC033D" w:rsidP="00BC033D">
            <w:pPr>
              <w:numPr>
                <w:ilvl w:val="0"/>
                <w:numId w:val="1"/>
              </w:numPr>
              <w:jc w:val="both"/>
              <w:rPr>
                <w:sz w:val="28"/>
                <w:szCs w:val="28"/>
                <w:lang w:val="en-PH"/>
              </w:rPr>
            </w:pPr>
            <w:r w:rsidRPr="009C49FD">
              <w:rPr>
                <w:sz w:val="28"/>
                <w:szCs w:val="28"/>
                <w:lang w:val="en-PH"/>
              </w:rPr>
              <w:t>Neurological Assessment</w:t>
            </w:r>
          </w:p>
          <w:p w14:paraId="601DAB06" w14:textId="77777777" w:rsidR="00BC033D" w:rsidRPr="009C49FD" w:rsidRDefault="00BC033D" w:rsidP="00BC033D">
            <w:pPr>
              <w:numPr>
                <w:ilvl w:val="0"/>
                <w:numId w:val="1"/>
              </w:numPr>
              <w:jc w:val="both"/>
              <w:rPr>
                <w:sz w:val="28"/>
                <w:szCs w:val="28"/>
                <w:lang w:val="en-PH"/>
              </w:rPr>
            </w:pPr>
            <w:r w:rsidRPr="009C49FD">
              <w:rPr>
                <w:sz w:val="28"/>
                <w:szCs w:val="28"/>
                <w:lang w:val="en-PH"/>
              </w:rPr>
              <w:t>Safety and security of narcotic administration</w:t>
            </w:r>
          </w:p>
          <w:p w14:paraId="72AF7790" w14:textId="77777777" w:rsidR="00BC033D" w:rsidRPr="009C49FD" w:rsidRDefault="00BC033D" w:rsidP="00BC033D">
            <w:pPr>
              <w:numPr>
                <w:ilvl w:val="0"/>
                <w:numId w:val="1"/>
              </w:numPr>
              <w:jc w:val="both"/>
              <w:rPr>
                <w:sz w:val="28"/>
                <w:szCs w:val="28"/>
                <w:lang w:val="en-PH"/>
              </w:rPr>
            </w:pPr>
            <w:r w:rsidRPr="009C49FD">
              <w:rPr>
                <w:sz w:val="28"/>
                <w:szCs w:val="28"/>
                <w:lang w:val="en-PH"/>
              </w:rPr>
              <w:t>Ambulance conduction and Home Visits</w:t>
            </w:r>
          </w:p>
          <w:p w14:paraId="2116E19C" w14:textId="32D58361" w:rsidR="00BC033D" w:rsidRPr="009C49FD" w:rsidRDefault="00BC033D" w:rsidP="00BC033D">
            <w:pPr>
              <w:numPr>
                <w:ilvl w:val="0"/>
                <w:numId w:val="1"/>
              </w:numPr>
              <w:jc w:val="both"/>
              <w:rPr>
                <w:sz w:val="28"/>
                <w:szCs w:val="28"/>
                <w:lang w:val="en-PH"/>
              </w:rPr>
            </w:pPr>
            <w:r w:rsidRPr="009C49FD">
              <w:rPr>
                <w:sz w:val="28"/>
                <w:szCs w:val="28"/>
                <w:lang w:val="en-PH"/>
              </w:rPr>
              <w:t>Application of cast</w:t>
            </w:r>
          </w:p>
          <w:p w14:paraId="11CBDE60" w14:textId="7639A4C0" w:rsidR="00BC033D" w:rsidRPr="009C49FD" w:rsidRDefault="00BC033D" w:rsidP="00BC033D">
            <w:pPr>
              <w:numPr>
                <w:ilvl w:val="0"/>
                <w:numId w:val="1"/>
              </w:numPr>
              <w:jc w:val="both"/>
              <w:rPr>
                <w:sz w:val="28"/>
                <w:szCs w:val="28"/>
                <w:lang w:val="en-PH"/>
              </w:rPr>
            </w:pPr>
            <w:r w:rsidRPr="009C49FD">
              <w:rPr>
                <w:sz w:val="28"/>
                <w:szCs w:val="28"/>
                <w:lang w:val="en-PH"/>
              </w:rPr>
              <w:t>Urinary catheterization</w:t>
            </w:r>
          </w:p>
          <w:p w14:paraId="72042061" w14:textId="0804C7A6" w:rsidR="00BC033D" w:rsidRPr="009C49FD" w:rsidRDefault="00BC033D" w:rsidP="00BC033D">
            <w:pPr>
              <w:numPr>
                <w:ilvl w:val="0"/>
                <w:numId w:val="1"/>
              </w:numPr>
              <w:jc w:val="both"/>
              <w:rPr>
                <w:sz w:val="28"/>
                <w:szCs w:val="28"/>
                <w:lang w:val="en-PH"/>
              </w:rPr>
            </w:pPr>
            <w:r w:rsidRPr="009C49FD">
              <w:rPr>
                <w:sz w:val="28"/>
                <w:szCs w:val="28"/>
                <w:lang w:val="en-PH"/>
              </w:rPr>
              <w:t>Emergency Trauma Team</w:t>
            </w:r>
          </w:p>
          <w:p w14:paraId="235B1417" w14:textId="77777777" w:rsidR="00BC033D" w:rsidRPr="009C49FD" w:rsidRDefault="00BC033D" w:rsidP="00BC033D">
            <w:pPr>
              <w:numPr>
                <w:ilvl w:val="0"/>
                <w:numId w:val="1"/>
              </w:numPr>
              <w:jc w:val="both"/>
              <w:rPr>
                <w:sz w:val="28"/>
                <w:szCs w:val="28"/>
                <w:lang w:val="en-PH"/>
              </w:rPr>
            </w:pPr>
            <w:r w:rsidRPr="009C49FD">
              <w:rPr>
                <w:sz w:val="28"/>
                <w:szCs w:val="28"/>
                <w:lang w:val="en-PH"/>
              </w:rPr>
              <w:t>Respiratory treatment and Oxygen administration</w:t>
            </w:r>
          </w:p>
          <w:p w14:paraId="781E6ABA" w14:textId="77777777" w:rsidR="00BC033D" w:rsidRPr="009C49FD" w:rsidRDefault="00BC033D" w:rsidP="00BC033D">
            <w:pPr>
              <w:numPr>
                <w:ilvl w:val="0"/>
                <w:numId w:val="1"/>
              </w:numPr>
              <w:jc w:val="both"/>
              <w:rPr>
                <w:sz w:val="28"/>
                <w:szCs w:val="28"/>
                <w:lang w:val="en-PH"/>
              </w:rPr>
            </w:pPr>
            <w:r w:rsidRPr="009C49FD">
              <w:rPr>
                <w:sz w:val="28"/>
                <w:szCs w:val="28"/>
                <w:lang w:val="en-PH"/>
              </w:rPr>
              <w:t>Skin care and prevention and care of pressure ulcer</w:t>
            </w:r>
          </w:p>
          <w:p w14:paraId="1B619A5E" w14:textId="41B2F828" w:rsidR="00BC033D" w:rsidRPr="009C49FD" w:rsidRDefault="00BC033D" w:rsidP="00BC033D">
            <w:pPr>
              <w:numPr>
                <w:ilvl w:val="0"/>
                <w:numId w:val="1"/>
              </w:numPr>
              <w:jc w:val="both"/>
              <w:rPr>
                <w:sz w:val="28"/>
                <w:szCs w:val="28"/>
                <w:lang w:val="en-PH"/>
              </w:rPr>
            </w:pPr>
            <w:r w:rsidRPr="009C49FD">
              <w:rPr>
                <w:sz w:val="28"/>
                <w:szCs w:val="28"/>
                <w:lang w:val="en-PH"/>
              </w:rPr>
              <w:t>Wound management</w:t>
            </w:r>
          </w:p>
        </w:tc>
      </w:tr>
    </w:tbl>
    <w:p w14:paraId="20B270FC" w14:textId="77777777" w:rsidR="009C49FD" w:rsidRPr="009C49FD" w:rsidRDefault="009C49FD" w:rsidP="00E63A63">
      <w:pPr>
        <w:jc w:val="both"/>
        <w:rPr>
          <w:sz w:val="28"/>
          <w:szCs w:val="28"/>
        </w:rPr>
      </w:pPr>
    </w:p>
    <w:tbl>
      <w:tblPr>
        <w:tblStyle w:val="TableGrid"/>
        <w:tblW w:w="9445" w:type="dxa"/>
        <w:tblLook w:val="04A0" w:firstRow="1" w:lastRow="0" w:firstColumn="1" w:lastColumn="0" w:noHBand="0" w:noVBand="1"/>
      </w:tblPr>
      <w:tblGrid>
        <w:gridCol w:w="1700"/>
        <w:gridCol w:w="7745"/>
      </w:tblGrid>
      <w:tr w:rsidR="008A672F" w:rsidRPr="009C49FD" w14:paraId="5F2D0115" w14:textId="77777777" w:rsidTr="00006CC9">
        <w:tc>
          <w:tcPr>
            <w:tcW w:w="9445" w:type="dxa"/>
            <w:gridSpan w:val="2"/>
            <w:shd w:val="clear" w:color="auto" w:fill="808080" w:themeFill="background1" w:themeFillShade="80"/>
          </w:tcPr>
          <w:p w14:paraId="24E77981" w14:textId="77777777" w:rsidR="008A672F" w:rsidRPr="009C49FD" w:rsidRDefault="008A672F" w:rsidP="00E63A63">
            <w:pPr>
              <w:jc w:val="both"/>
              <w:rPr>
                <w:b/>
                <w:bCs/>
                <w:sz w:val="28"/>
                <w:szCs w:val="28"/>
              </w:rPr>
            </w:pPr>
            <w:r w:rsidRPr="009C49FD">
              <w:rPr>
                <w:b/>
                <w:bCs/>
                <w:sz w:val="28"/>
                <w:szCs w:val="28"/>
                <w:highlight w:val="lightGray"/>
              </w:rPr>
              <w:t>WORK EXPERIENCE</w:t>
            </w:r>
          </w:p>
        </w:tc>
      </w:tr>
      <w:tr w:rsidR="008A672F" w:rsidRPr="009C49FD" w14:paraId="07DA5FB8" w14:textId="77777777" w:rsidTr="00006CC9">
        <w:tc>
          <w:tcPr>
            <w:tcW w:w="9445" w:type="dxa"/>
            <w:gridSpan w:val="2"/>
          </w:tcPr>
          <w:p w14:paraId="5C8F7DCF" w14:textId="77777777" w:rsidR="008A672F" w:rsidRPr="009C49FD" w:rsidRDefault="008A672F" w:rsidP="00E63A63">
            <w:pPr>
              <w:jc w:val="both"/>
              <w:rPr>
                <w:sz w:val="28"/>
                <w:szCs w:val="28"/>
              </w:rPr>
            </w:pPr>
          </w:p>
        </w:tc>
      </w:tr>
      <w:tr w:rsidR="008A672F" w:rsidRPr="009C49FD" w14:paraId="702973DE" w14:textId="77777777" w:rsidTr="00006CC9">
        <w:tc>
          <w:tcPr>
            <w:tcW w:w="1700" w:type="dxa"/>
          </w:tcPr>
          <w:p w14:paraId="5F96D070" w14:textId="77777777" w:rsidR="008A672F" w:rsidRPr="009C49FD" w:rsidRDefault="008A672F" w:rsidP="00E63A63">
            <w:pPr>
              <w:jc w:val="both"/>
              <w:rPr>
                <w:sz w:val="28"/>
                <w:szCs w:val="28"/>
              </w:rPr>
            </w:pPr>
            <w:r w:rsidRPr="009C49FD">
              <w:rPr>
                <w:sz w:val="28"/>
                <w:szCs w:val="28"/>
              </w:rPr>
              <w:t>POSITION:</w:t>
            </w:r>
          </w:p>
        </w:tc>
        <w:tc>
          <w:tcPr>
            <w:tcW w:w="7745" w:type="dxa"/>
          </w:tcPr>
          <w:p w14:paraId="37C7342D" w14:textId="77777777" w:rsidR="008A672F" w:rsidRPr="009C49FD" w:rsidRDefault="008A672F" w:rsidP="00E63A63">
            <w:pPr>
              <w:jc w:val="both"/>
              <w:rPr>
                <w:sz w:val="28"/>
                <w:szCs w:val="28"/>
              </w:rPr>
            </w:pPr>
            <w:r w:rsidRPr="009C49FD">
              <w:rPr>
                <w:sz w:val="28"/>
                <w:szCs w:val="28"/>
              </w:rPr>
              <w:t>STAFF NURSE</w:t>
            </w:r>
          </w:p>
        </w:tc>
      </w:tr>
      <w:tr w:rsidR="008A672F" w:rsidRPr="009C49FD" w14:paraId="1D7E41E8" w14:textId="77777777" w:rsidTr="00006CC9">
        <w:tc>
          <w:tcPr>
            <w:tcW w:w="1700" w:type="dxa"/>
          </w:tcPr>
          <w:p w14:paraId="014EFD78" w14:textId="77777777" w:rsidR="008A672F" w:rsidRPr="009C49FD" w:rsidRDefault="008A672F" w:rsidP="00E63A63">
            <w:pPr>
              <w:jc w:val="both"/>
              <w:rPr>
                <w:sz w:val="28"/>
                <w:szCs w:val="28"/>
              </w:rPr>
            </w:pPr>
            <w:r w:rsidRPr="009C49FD">
              <w:rPr>
                <w:sz w:val="28"/>
                <w:szCs w:val="28"/>
              </w:rPr>
              <w:t>DURATION:</w:t>
            </w:r>
          </w:p>
        </w:tc>
        <w:tc>
          <w:tcPr>
            <w:tcW w:w="7745" w:type="dxa"/>
          </w:tcPr>
          <w:p w14:paraId="4E5E94C6" w14:textId="38988FED" w:rsidR="008A672F" w:rsidRPr="009C49FD" w:rsidRDefault="00723623" w:rsidP="00E63A63">
            <w:pPr>
              <w:jc w:val="both"/>
              <w:rPr>
                <w:sz w:val="28"/>
                <w:szCs w:val="28"/>
              </w:rPr>
            </w:pPr>
            <w:r w:rsidRPr="009C49FD">
              <w:rPr>
                <w:sz w:val="28"/>
                <w:szCs w:val="28"/>
              </w:rPr>
              <w:t>03-04-201</w:t>
            </w:r>
            <w:r w:rsidR="006E6364" w:rsidRPr="009C49FD">
              <w:rPr>
                <w:sz w:val="28"/>
                <w:szCs w:val="28"/>
              </w:rPr>
              <w:t>3</w:t>
            </w:r>
            <w:r w:rsidRPr="009C49FD">
              <w:rPr>
                <w:sz w:val="28"/>
                <w:szCs w:val="28"/>
              </w:rPr>
              <w:t xml:space="preserve"> UP TO 12-14-201</w:t>
            </w:r>
            <w:r w:rsidR="006E6364" w:rsidRPr="009C49FD">
              <w:rPr>
                <w:sz w:val="28"/>
                <w:szCs w:val="28"/>
              </w:rPr>
              <w:t>3</w:t>
            </w:r>
          </w:p>
        </w:tc>
      </w:tr>
      <w:tr w:rsidR="008A672F" w:rsidRPr="009C49FD" w14:paraId="2A6DF86E" w14:textId="77777777" w:rsidTr="00006CC9">
        <w:tc>
          <w:tcPr>
            <w:tcW w:w="1700" w:type="dxa"/>
          </w:tcPr>
          <w:p w14:paraId="0FB31549" w14:textId="77777777" w:rsidR="008A672F" w:rsidRPr="009C49FD" w:rsidRDefault="008A672F" w:rsidP="00E63A63">
            <w:pPr>
              <w:jc w:val="both"/>
              <w:rPr>
                <w:sz w:val="28"/>
                <w:szCs w:val="28"/>
              </w:rPr>
            </w:pPr>
            <w:r w:rsidRPr="009C49FD">
              <w:rPr>
                <w:sz w:val="28"/>
                <w:szCs w:val="28"/>
              </w:rPr>
              <w:t>HOSPITAL:</w:t>
            </w:r>
          </w:p>
        </w:tc>
        <w:tc>
          <w:tcPr>
            <w:tcW w:w="7745" w:type="dxa"/>
          </w:tcPr>
          <w:p w14:paraId="6444473E" w14:textId="1381D057" w:rsidR="008A672F" w:rsidRPr="009C49FD" w:rsidRDefault="00723623" w:rsidP="00E63A63">
            <w:pPr>
              <w:jc w:val="both"/>
              <w:rPr>
                <w:sz w:val="28"/>
                <w:szCs w:val="28"/>
              </w:rPr>
            </w:pPr>
            <w:proofErr w:type="spellStart"/>
            <w:r w:rsidRPr="009C49FD">
              <w:rPr>
                <w:sz w:val="28"/>
                <w:szCs w:val="28"/>
              </w:rPr>
              <w:t>Canlalay</w:t>
            </w:r>
            <w:proofErr w:type="spellEnd"/>
            <w:r w:rsidRPr="009C49FD">
              <w:rPr>
                <w:sz w:val="28"/>
                <w:szCs w:val="28"/>
              </w:rPr>
              <w:t xml:space="preserve"> Medical and Diagnostic Clinic Maternity and Lying In</w:t>
            </w:r>
          </w:p>
        </w:tc>
      </w:tr>
      <w:tr w:rsidR="008A672F" w:rsidRPr="009C49FD" w14:paraId="420C78F4" w14:textId="77777777" w:rsidTr="00006CC9">
        <w:tc>
          <w:tcPr>
            <w:tcW w:w="1700" w:type="dxa"/>
          </w:tcPr>
          <w:p w14:paraId="57E064CF" w14:textId="77777777" w:rsidR="008A672F" w:rsidRPr="009C49FD" w:rsidRDefault="008A672F" w:rsidP="00E63A63">
            <w:pPr>
              <w:jc w:val="both"/>
              <w:rPr>
                <w:sz w:val="28"/>
                <w:szCs w:val="28"/>
              </w:rPr>
            </w:pPr>
            <w:r w:rsidRPr="009C49FD">
              <w:rPr>
                <w:sz w:val="28"/>
                <w:szCs w:val="28"/>
              </w:rPr>
              <w:t>Address:</w:t>
            </w:r>
          </w:p>
        </w:tc>
        <w:tc>
          <w:tcPr>
            <w:tcW w:w="7745" w:type="dxa"/>
          </w:tcPr>
          <w:p w14:paraId="568832AA" w14:textId="7410F12D" w:rsidR="008A672F" w:rsidRPr="009C49FD" w:rsidRDefault="00723623" w:rsidP="00E63A63">
            <w:pPr>
              <w:jc w:val="both"/>
              <w:rPr>
                <w:sz w:val="28"/>
                <w:szCs w:val="28"/>
              </w:rPr>
            </w:pPr>
            <w:proofErr w:type="spellStart"/>
            <w:r w:rsidRPr="009C49FD">
              <w:rPr>
                <w:sz w:val="28"/>
                <w:szCs w:val="28"/>
              </w:rPr>
              <w:t>Biñan</w:t>
            </w:r>
            <w:proofErr w:type="spellEnd"/>
            <w:r w:rsidRPr="009C49FD">
              <w:rPr>
                <w:sz w:val="28"/>
                <w:szCs w:val="28"/>
              </w:rPr>
              <w:t>, Laguna Philippines</w:t>
            </w:r>
          </w:p>
        </w:tc>
      </w:tr>
      <w:tr w:rsidR="008A672F" w:rsidRPr="009C49FD" w14:paraId="4FBE1E9A" w14:textId="77777777" w:rsidTr="00006CC9">
        <w:tc>
          <w:tcPr>
            <w:tcW w:w="1700" w:type="dxa"/>
          </w:tcPr>
          <w:p w14:paraId="7388F045" w14:textId="77777777" w:rsidR="008A672F" w:rsidRPr="009C49FD" w:rsidRDefault="008A672F" w:rsidP="00E63A63">
            <w:pPr>
              <w:jc w:val="both"/>
              <w:rPr>
                <w:sz w:val="28"/>
                <w:szCs w:val="28"/>
              </w:rPr>
            </w:pPr>
            <w:r w:rsidRPr="009C49FD">
              <w:rPr>
                <w:sz w:val="28"/>
                <w:szCs w:val="28"/>
              </w:rPr>
              <w:t>Description:</w:t>
            </w:r>
          </w:p>
        </w:tc>
        <w:tc>
          <w:tcPr>
            <w:tcW w:w="7745" w:type="dxa"/>
          </w:tcPr>
          <w:p w14:paraId="472ACB17" w14:textId="4C8F2744" w:rsidR="008A672F" w:rsidRPr="009C49FD" w:rsidRDefault="00723623" w:rsidP="00E63A63">
            <w:pPr>
              <w:jc w:val="both"/>
              <w:rPr>
                <w:sz w:val="28"/>
                <w:szCs w:val="28"/>
              </w:rPr>
            </w:pPr>
            <w:r w:rsidRPr="009C49FD">
              <w:rPr>
                <w:sz w:val="28"/>
                <w:szCs w:val="28"/>
              </w:rPr>
              <w:t>Lying In Clinic</w:t>
            </w:r>
          </w:p>
        </w:tc>
      </w:tr>
      <w:tr w:rsidR="008A672F" w:rsidRPr="009C49FD" w14:paraId="460DA818" w14:textId="77777777" w:rsidTr="00006CC9">
        <w:tc>
          <w:tcPr>
            <w:tcW w:w="1700" w:type="dxa"/>
          </w:tcPr>
          <w:p w14:paraId="4BA8CD57" w14:textId="77777777" w:rsidR="008A672F" w:rsidRPr="009C49FD" w:rsidRDefault="008A672F" w:rsidP="00E63A63">
            <w:pPr>
              <w:jc w:val="both"/>
              <w:rPr>
                <w:sz w:val="28"/>
                <w:szCs w:val="28"/>
              </w:rPr>
            </w:pPr>
            <w:r w:rsidRPr="009C49FD">
              <w:rPr>
                <w:sz w:val="28"/>
                <w:szCs w:val="28"/>
              </w:rPr>
              <w:t>Department:</w:t>
            </w:r>
          </w:p>
        </w:tc>
        <w:tc>
          <w:tcPr>
            <w:tcW w:w="7745" w:type="dxa"/>
          </w:tcPr>
          <w:p w14:paraId="25DA62D1" w14:textId="0D65293E" w:rsidR="008A672F" w:rsidRPr="009C49FD" w:rsidRDefault="00723623" w:rsidP="00E63A63">
            <w:pPr>
              <w:jc w:val="both"/>
              <w:rPr>
                <w:sz w:val="28"/>
                <w:szCs w:val="28"/>
              </w:rPr>
            </w:pPr>
            <w:r w:rsidRPr="009C49FD">
              <w:rPr>
                <w:sz w:val="28"/>
                <w:szCs w:val="28"/>
              </w:rPr>
              <w:t>General ward, Delivery Room, Emergency Room</w:t>
            </w:r>
          </w:p>
        </w:tc>
      </w:tr>
      <w:tr w:rsidR="008A672F" w:rsidRPr="009C49FD" w14:paraId="0D732823" w14:textId="77777777" w:rsidTr="00006CC9">
        <w:tc>
          <w:tcPr>
            <w:tcW w:w="1700" w:type="dxa"/>
          </w:tcPr>
          <w:p w14:paraId="14F67517" w14:textId="77777777" w:rsidR="008A672F" w:rsidRPr="009C49FD" w:rsidRDefault="008A672F" w:rsidP="00E63A63">
            <w:pPr>
              <w:jc w:val="both"/>
              <w:rPr>
                <w:sz w:val="28"/>
                <w:szCs w:val="28"/>
              </w:rPr>
            </w:pPr>
            <w:r w:rsidRPr="009C49FD">
              <w:rPr>
                <w:sz w:val="28"/>
                <w:szCs w:val="28"/>
              </w:rPr>
              <w:t>Patient Census per day:</w:t>
            </w:r>
          </w:p>
        </w:tc>
        <w:tc>
          <w:tcPr>
            <w:tcW w:w="7745" w:type="dxa"/>
          </w:tcPr>
          <w:p w14:paraId="4DF6BB10" w14:textId="273DFB29" w:rsidR="008A672F" w:rsidRPr="009C49FD" w:rsidRDefault="00723623" w:rsidP="00E63A63">
            <w:pPr>
              <w:jc w:val="both"/>
              <w:rPr>
                <w:sz w:val="28"/>
                <w:szCs w:val="28"/>
              </w:rPr>
            </w:pPr>
            <w:r w:rsidRPr="009C49FD">
              <w:rPr>
                <w:sz w:val="28"/>
                <w:szCs w:val="28"/>
              </w:rPr>
              <w:t>100</w:t>
            </w:r>
          </w:p>
        </w:tc>
      </w:tr>
      <w:tr w:rsidR="008A672F" w:rsidRPr="009C49FD" w14:paraId="71A6DF6F" w14:textId="77777777" w:rsidTr="00006CC9">
        <w:tc>
          <w:tcPr>
            <w:tcW w:w="9445" w:type="dxa"/>
            <w:gridSpan w:val="2"/>
          </w:tcPr>
          <w:p w14:paraId="02D964F0" w14:textId="71C31B25" w:rsidR="008A672F" w:rsidRPr="009C49FD" w:rsidRDefault="008A672F" w:rsidP="00E63A63">
            <w:pPr>
              <w:jc w:val="both"/>
              <w:rPr>
                <w:sz w:val="28"/>
                <w:szCs w:val="28"/>
              </w:rPr>
            </w:pPr>
          </w:p>
          <w:p w14:paraId="0EAFF91F" w14:textId="09E6E882" w:rsidR="008A672F" w:rsidRPr="009C49FD" w:rsidRDefault="008A672F" w:rsidP="00E63A63">
            <w:pPr>
              <w:jc w:val="both"/>
              <w:rPr>
                <w:b/>
                <w:bCs/>
                <w:sz w:val="28"/>
                <w:szCs w:val="28"/>
              </w:rPr>
            </w:pPr>
            <w:r w:rsidRPr="009C49FD">
              <w:rPr>
                <w:b/>
                <w:bCs/>
                <w:sz w:val="28"/>
                <w:szCs w:val="28"/>
              </w:rPr>
              <w:t>DUTIES AND RESPONSIBILITIES</w:t>
            </w:r>
          </w:p>
          <w:p w14:paraId="60DD270F" w14:textId="7577BA4B" w:rsidR="001315B1" w:rsidRPr="009C49FD" w:rsidRDefault="001315B1" w:rsidP="00E63A63">
            <w:pPr>
              <w:pStyle w:val="ListParagraph"/>
              <w:numPr>
                <w:ilvl w:val="0"/>
                <w:numId w:val="1"/>
              </w:numPr>
              <w:jc w:val="both"/>
              <w:rPr>
                <w:sz w:val="28"/>
                <w:szCs w:val="28"/>
              </w:rPr>
            </w:pPr>
            <w:r w:rsidRPr="009C49FD">
              <w:rPr>
                <w:sz w:val="28"/>
                <w:szCs w:val="28"/>
              </w:rPr>
              <w:t xml:space="preserve">Assists Physician in normal spontaneous delivery and episioraphy. </w:t>
            </w:r>
          </w:p>
          <w:p w14:paraId="0D32D286" w14:textId="64F54AAF" w:rsidR="001315B1" w:rsidRPr="009C49FD" w:rsidRDefault="001315B1" w:rsidP="00E63A63">
            <w:pPr>
              <w:pStyle w:val="ListParagraph"/>
              <w:numPr>
                <w:ilvl w:val="0"/>
                <w:numId w:val="1"/>
              </w:numPr>
              <w:jc w:val="both"/>
              <w:rPr>
                <w:sz w:val="28"/>
                <w:szCs w:val="28"/>
              </w:rPr>
            </w:pPr>
            <w:r w:rsidRPr="009C49FD">
              <w:rPr>
                <w:sz w:val="28"/>
                <w:szCs w:val="28"/>
              </w:rPr>
              <w:t>Performs newborn care.</w:t>
            </w:r>
          </w:p>
          <w:p w14:paraId="0FF4DCCD" w14:textId="77777777" w:rsidR="008A672F" w:rsidRPr="009C49FD" w:rsidRDefault="008A672F" w:rsidP="00E63A63">
            <w:pPr>
              <w:pStyle w:val="ListParagraph"/>
              <w:numPr>
                <w:ilvl w:val="0"/>
                <w:numId w:val="1"/>
              </w:numPr>
              <w:jc w:val="both"/>
              <w:rPr>
                <w:sz w:val="28"/>
                <w:szCs w:val="28"/>
              </w:rPr>
            </w:pPr>
            <w:r w:rsidRPr="009C49FD">
              <w:rPr>
                <w:sz w:val="28"/>
                <w:szCs w:val="28"/>
              </w:rPr>
              <w:t>Assess patient’s needs by giving direct nursing care, collecting data about the patient, reviewing the clinical records knowing the medical diagnosis and positively seeking information from the physician and other personnel caring for the patient.</w:t>
            </w:r>
          </w:p>
          <w:p w14:paraId="3FC76356" w14:textId="77777777" w:rsidR="008A672F" w:rsidRPr="009C49FD" w:rsidRDefault="008A672F" w:rsidP="00E63A63">
            <w:pPr>
              <w:pStyle w:val="ListParagraph"/>
              <w:numPr>
                <w:ilvl w:val="0"/>
                <w:numId w:val="1"/>
              </w:numPr>
              <w:jc w:val="both"/>
              <w:rPr>
                <w:sz w:val="28"/>
                <w:szCs w:val="28"/>
              </w:rPr>
            </w:pPr>
            <w:r w:rsidRPr="009C49FD">
              <w:rPr>
                <w:sz w:val="28"/>
                <w:szCs w:val="28"/>
              </w:rPr>
              <w:t>Establish a data base, identifies real and potential problems, identify or defines goal and outcome criteria and execute and planned interventions on clinical priorities. Evaluating the result and modifying the plan in an ongoing process.</w:t>
            </w:r>
          </w:p>
          <w:p w14:paraId="5F3AC34A" w14:textId="06E30283" w:rsidR="008A672F" w:rsidRPr="009C49FD" w:rsidRDefault="008A672F" w:rsidP="00E63A63">
            <w:pPr>
              <w:pStyle w:val="ListParagraph"/>
              <w:numPr>
                <w:ilvl w:val="0"/>
                <w:numId w:val="1"/>
              </w:numPr>
              <w:jc w:val="both"/>
              <w:rPr>
                <w:sz w:val="28"/>
                <w:szCs w:val="28"/>
              </w:rPr>
            </w:pPr>
            <w:r w:rsidRPr="009C49FD">
              <w:rPr>
                <w:sz w:val="28"/>
                <w:szCs w:val="28"/>
              </w:rPr>
              <w:t>Coordinates the medical care plan with the nursing care plan, interpreting physician’s order to appropriate measure, assumes responsibility for the execution of the physician’s order, solicit patie</w:t>
            </w:r>
            <w:r w:rsidR="007E70F3" w:rsidRPr="009C49FD">
              <w:rPr>
                <w:sz w:val="28"/>
                <w:szCs w:val="28"/>
              </w:rPr>
              <w:t>nt’s cooperation in planning and</w:t>
            </w:r>
            <w:r w:rsidRPr="009C49FD">
              <w:rPr>
                <w:sz w:val="28"/>
                <w:szCs w:val="28"/>
              </w:rPr>
              <w:t xml:space="preserve"> implementing plan of care.</w:t>
            </w:r>
          </w:p>
          <w:p w14:paraId="6C62E10C" w14:textId="77777777" w:rsidR="008A672F" w:rsidRPr="009C49FD" w:rsidRDefault="008A672F" w:rsidP="00E63A63">
            <w:pPr>
              <w:pStyle w:val="ListParagraph"/>
              <w:numPr>
                <w:ilvl w:val="0"/>
                <w:numId w:val="1"/>
              </w:numPr>
              <w:jc w:val="both"/>
              <w:rPr>
                <w:sz w:val="28"/>
                <w:szCs w:val="28"/>
              </w:rPr>
            </w:pPr>
            <w:r w:rsidRPr="009C49FD">
              <w:rPr>
                <w:sz w:val="28"/>
                <w:szCs w:val="28"/>
              </w:rPr>
              <w:t>Sets up treatment trays, prepares instruments and other equipment and assist physician in the treatment or procedures.</w:t>
            </w:r>
          </w:p>
          <w:p w14:paraId="28606A2B" w14:textId="77777777" w:rsidR="008A672F" w:rsidRPr="009C49FD" w:rsidRDefault="008A672F" w:rsidP="00E63A63">
            <w:pPr>
              <w:pStyle w:val="ListParagraph"/>
              <w:numPr>
                <w:ilvl w:val="0"/>
                <w:numId w:val="1"/>
              </w:numPr>
              <w:jc w:val="both"/>
              <w:rPr>
                <w:sz w:val="28"/>
                <w:szCs w:val="28"/>
              </w:rPr>
            </w:pPr>
            <w:r w:rsidRPr="009C49FD">
              <w:rPr>
                <w:sz w:val="28"/>
                <w:szCs w:val="28"/>
              </w:rPr>
              <w:t>Coordinates in preparation and planning of patient’s discharge, which begin in admission.</w:t>
            </w:r>
          </w:p>
          <w:p w14:paraId="15D5C12D" w14:textId="77777777" w:rsidR="008A672F" w:rsidRPr="009C49FD" w:rsidRDefault="008A672F" w:rsidP="00E63A63">
            <w:pPr>
              <w:pStyle w:val="ListParagraph"/>
              <w:numPr>
                <w:ilvl w:val="0"/>
                <w:numId w:val="1"/>
              </w:numPr>
              <w:jc w:val="both"/>
              <w:rPr>
                <w:sz w:val="28"/>
                <w:szCs w:val="28"/>
              </w:rPr>
            </w:pPr>
            <w:r w:rsidRPr="009C49FD">
              <w:rPr>
                <w:sz w:val="28"/>
                <w:szCs w:val="28"/>
              </w:rPr>
              <w:t>Assists in patient education and rehabilitation including promotion of physical and mental health</w:t>
            </w:r>
          </w:p>
          <w:p w14:paraId="44608EC0" w14:textId="77777777" w:rsidR="008A672F" w:rsidRPr="009C49FD" w:rsidRDefault="008A672F" w:rsidP="00E63A63">
            <w:pPr>
              <w:pStyle w:val="ListParagraph"/>
              <w:numPr>
                <w:ilvl w:val="0"/>
                <w:numId w:val="1"/>
              </w:numPr>
              <w:jc w:val="both"/>
              <w:rPr>
                <w:sz w:val="28"/>
                <w:szCs w:val="28"/>
              </w:rPr>
            </w:pPr>
            <w:r w:rsidRPr="009C49FD">
              <w:rPr>
                <w:sz w:val="28"/>
                <w:szCs w:val="28"/>
              </w:rPr>
              <w:t>Gives brief report to the Head Nurse or Charge Nurse at the end of the shift</w:t>
            </w:r>
          </w:p>
          <w:p w14:paraId="47512674" w14:textId="77777777" w:rsidR="008A672F" w:rsidRPr="009C49FD" w:rsidRDefault="008A672F" w:rsidP="00E63A63">
            <w:pPr>
              <w:pStyle w:val="ListParagraph"/>
              <w:numPr>
                <w:ilvl w:val="0"/>
                <w:numId w:val="1"/>
              </w:numPr>
              <w:jc w:val="both"/>
              <w:rPr>
                <w:sz w:val="28"/>
                <w:szCs w:val="28"/>
              </w:rPr>
            </w:pPr>
            <w:r w:rsidRPr="009C49FD">
              <w:rPr>
                <w:sz w:val="28"/>
                <w:szCs w:val="28"/>
              </w:rPr>
              <w:t>Performs other tasks such as suctioning, enema, catheterization, IV insertion and other clinical/ nursing procedures.</w:t>
            </w:r>
          </w:p>
          <w:p w14:paraId="0F3D0DA8" w14:textId="77777777" w:rsidR="008A672F" w:rsidRPr="009C49FD" w:rsidRDefault="008A672F" w:rsidP="00E63A63">
            <w:pPr>
              <w:pStyle w:val="ListParagraph"/>
              <w:numPr>
                <w:ilvl w:val="0"/>
                <w:numId w:val="1"/>
              </w:numPr>
              <w:jc w:val="both"/>
              <w:rPr>
                <w:sz w:val="28"/>
                <w:szCs w:val="28"/>
              </w:rPr>
            </w:pPr>
            <w:r w:rsidRPr="009C49FD">
              <w:rPr>
                <w:sz w:val="28"/>
                <w:szCs w:val="28"/>
              </w:rPr>
              <w:t>Assisting Attending Physician in making rounds and in performing simple procedures.</w:t>
            </w:r>
          </w:p>
          <w:p w14:paraId="34418D85" w14:textId="3A09B777" w:rsidR="008A672F" w:rsidRPr="009C49FD" w:rsidRDefault="008A672F" w:rsidP="00E63A63">
            <w:pPr>
              <w:pStyle w:val="ListParagraph"/>
              <w:numPr>
                <w:ilvl w:val="0"/>
                <w:numId w:val="1"/>
              </w:numPr>
              <w:jc w:val="both"/>
              <w:rPr>
                <w:sz w:val="28"/>
                <w:szCs w:val="28"/>
              </w:rPr>
            </w:pPr>
            <w:r w:rsidRPr="009C49FD">
              <w:rPr>
                <w:sz w:val="28"/>
                <w:szCs w:val="28"/>
              </w:rPr>
              <w:t xml:space="preserve">Documents all necessary data and patient’s condition in the patient’s </w:t>
            </w:r>
            <w:r w:rsidR="007E70F3" w:rsidRPr="009C49FD">
              <w:rPr>
                <w:sz w:val="28"/>
                <w:szCs w:val="28"/>
              </w:rPr>
              <w:t>chart.</w:t>
            </w:r>
          </w:p>
          <w:p w14:paraId="51DEF697" w14:textId="77777777" w:rsidR="008A672F" w:rsidRPr="009C49FD" w:rsidRDefault="008A672F" w:rsidP="00E63A63">
            <w:pPr>
              <w:pStyle w:val="ListParagraph"/>
              <w:numPr>
                <w:ilvl w:val="0"/>
                <w:numId w:val="1"/>
              </w:numPr>
              <w:jc w:val="both"/>
              <w:rPr>
                <w:sz w:val="28"/>
                <w:szCs w:val="28"/>
              </w:rPr>
            </w:pPr>
            <w:r w:rsidRPr="009C49FD">
              <w:rPr>
                <w:sz w:val="28"/>
                <w:szCs w:val="28"/>
              </w:rPr>
              <w:t>Administers and charts medications and patient’s reaction to medication.</w:t>
            </w:r>
          </w:p>
        </w:tc>
      </w:tr>
    </w:tbl>
    <w:p w14:paraId="57C8D55D" w14:textId="072A97B7" w:rsidR="00FB2B90" w:rsidRPr="009C49FD" w:rsidRDefault="00FB2B90" w:rsidP="00E63A63">
      <w:pPr>
        <w:jc w:val="both"/>
        <w:rPr>
          <w:sz w:val="28"/>
          <w:szCs w:val="28"/>
        </w:rPr>
      </w:pPr>
    </w:p>
    <w:tbl>
      <w:tblPr>
        <w:tblStyle w:val="TableGrid"/>
        <w:tblW w:w="0" w:type="auto"/>
        <w:tblLook w:val="04A0" w:firstRow="1" w:lastRow="0" w:firstColumn="1" w:lastColumn="0" w:noHBand="0" w:noVBand="1"/>
      </w:tblPr>
      <w:tblGrid>
        <w:gridCol w:w="9350"/>
      </w:tblGrid>
      <w:tr w:rsidR="00357EBE" w:rsidRPr="009C49FD" w14:paraId="54D1CBA5" w14:textId="77777777" w:rsidTr="00357EBE">
        <w:tc>
          <w:tcPr>
            <w:tcW w:w="9350" w:type="dxa"/>
            <w:shd w:val="clear" w:color="auto" w:fill="808080" w:themeFill="background1" w:themeFillShade="80"/>
          </w:tcPr>
          <w:p w14:paraId="2EBAF18F" w14:textId="0BBF5DA2" w:rsidR="00357EBE" w:rsidRPr="009C49FD" w:rsidRDefault="00357EBE" w:rsidP="00E63A63">
            <w:pPr>
              <w:jc w:val="both"/>
              <w:rPr>
                <w:sz w:val="28"/>
                <w:szCs w:val="28"/>
              </w:rPr>
            </w:pPr>
            <w:proofErr w:type="spellStart"/>
            <w:r w:rsidRPr="009C49FD">
              <w:rPr>
                <w:b/>
                <w:bCs/>
                <w:sz w:val="28"/>
                <w:szCs w:val="28"/>
                <w:highlight w:val="lightGray"/>
              </w:rPr>
              <w:t>Equipments</w:t>
            </w:r>
            <w:proofErr w:type="spellEnd"/>
            <w:r w:rsidRPr="009C49FD">
              <w:rPr>
                <w:b/>
                <w:bCs/>
                <w:sz w:val="28"/>
                <w:szCs w:val="28"/>
                <w:highlight w:val="lightGray"/>
              </w:rPr>
              <w:t xml:space="preserve"> handled</w:t>
            </w:r>
            <w:r w:rsidRPr="009C49FD">
              <w:rPr>
                <w:sz w:val="28"/>
                <w:szCs w:val="28"/>
                <w:highlight w:val="lightGray"/>
              </w:rPr>
              <w:t>:</w:t>
            </w:r>
          </w:p>
        </w:tc>
      </w:tr>
      <w:tr w:rsidR="00357EBE" w:rsidRPr="009C49FD" w14:paraId="7FD54AD0" w14:textId="77777777" w:rsidTr="00357EBE">
        <w:tc>
          <w:tcPr>
            <w:tcW w:w="9350" w:type="dxa"/>
          </w:tcPr>
          <w:p w14:paraId="62E9747F" w14:textId="12F8EB76" w:rsidR="00357EBE" w:rsidRPr="009C49FD" w:rsidRDefault="00357EBE" w:rsidP="007E70F3">
            <w:pPr>
              <w:pStyle w:val="ListParagraph"/>
              <w:numPr>
                <w:ilvl w:val="0"/>
                <w:numId w:val="2"/>
              </w:numPr>
              <w:jc w:val="both"/>
              <w:rPr>
                <w:sz w:val="28"/>
                <w:szCs w:val="28"/>
              </w:rPr>
            </w:pPr>
            <w:r w:rsidRPr="009C49FD">
              <w:rPr>
                <w:sz w:val="28"/>
                <w:szCs w:val="28"/>
              </w:rPr>
              <w:t>B</w:t>
            </w:r>
            <w:r w:rsidR="007E70F3" w:rsidRPr="009C49FD">
              <w:rPr>
                <w:sz w:val="28"/>
                <w:szCs w:val="28"/>
              </w:rPr>
              <w:t>-</w:t>
            </w:r>
            <w:proofErr w:type="spellStart"/>
            <w:r w:rsidRPr="009C49FD">
              <w:rPr>
                <w:sz w:val="28"/>
                <w:szCs w:val="28"/>
              </w:rPr>
              <w:t>braun</w:t>
            </w:r>
            <w:proofErr w:type="spellEnd"/>
            <w:r w:rsidR="007E70F3" w:rsidRPr="009C49FD">
              <w:rPr>
                <w:sz w:val="28"/>
                <w:szCs w:val="28"/>
              </w:rPr>
              <w:t xml:space="preserve"> infusion and syringe</w:t>
            </w:r>
            <w:r w:rsidRPr="009C49FD">
              <w:rPr>
                <w:sz w:val="28"/>
                <w:szCs w:val="28"/>
              </w:rPr>
              <w:t xml:space="preserve"> pu</w:t>
            </w:r>
            <w:r w:rsidR="007E70F3" w:rsidRPr="009C49FD">
              <w:rPr>
                <w:sz w:val="28"/>
                <w:szCs w:val="28"/>
              </w:rPr>
              <w:t xml:space="preserve">mp, </w:t>
            </w:r>
            <w:proofErr w:type="spellStart"/>
            <w:r w:rsidR="007E70F3" w:rsidRPr="009C49FD">
              <w:rPr>
                <w:sz w:val="28"/>
                <w:szCs w:val="28"/>
              </w:rPr>
              <w:t>baxter</w:t>
            </w:r>
            <w:proofErr w:type="spellEnd"/>
            <w:r w:rsidR="007E70F3" w:rsidRPr="009C49FD">
              <w:rPr>
                <w:sz w:val="28"/>
                <w:szCs w:val="28"/>
              </w:rPr>
              <w:t xml:space="preserve"> pump</w:t>
            </w:r>
          </w:p>
          <w:p w14:paraId="4F1ECA0E" w14:textId="3EB2C4A7" w:rsidR="00357EBE" w:rsidRPr="009C49FD" w:rsidRDefault="00357EBE" w:rsidP="007E70F3">
            <w:pPr>
              <w:pStyle w:val="ListParagraph"/>
              <w:numPr>
                <w:ilvl w:val="0"/>
                <w:numId w:val="2"/>
              </w:numPr>
              <w:jc w:val="both"/>
              <w:rPr>
                <w:sz w:val="28"/>
                <w:szCs w:val="28"/>
              </w:rPr>
            </w:pPr>
            <w:proofErr w:type="spellStart"/>
            <w:r w:rsidRPr="009C49FD">
              <w:rPr>
                <w:sz w:val="28"/>
                <w:szCs w:val="28"/>
              </w:rPr>
              <w:t>A</w:t>
            </w:r>
            <w:r w:rsidR="004B65F7" w:rsidRPr="009C49FD">
              <w:rPr>
                <w:sz w:val="28"/>
                <w:szCs w:val="28"/>
              </w:rPr>
              <w:t>laris</w:t>
            </w:r>
            <w:proofErr w:type="spellEnd"/>
            <w:r w:rsidR="004B65F7" w:rsidRPr="009C49FD">
              <w:rPr>
                <w:sz w:val="28"/>
                <w:szCs w:val="28"/>
              </w:rPr>
              <w:t xml:space="preserve"> temperature, we</w:t>
            </w:r>
            <w:r w:rsidRPr="009C49FD">
              <w:rPr>
                <w:sz w:val="28"/>
                <w:szCs w:val="28"/>
              </w:rPr>
              <w:t xml:space="preserve">lch </w:t>
            </w:r>
            <w:proofErr w:type="spellStart"/>
            <w:r w:rsidRPr="009C49FD">
              <w:rPr>
                <w:sz w:val="28"/>
                <w:szCs w:val="28"/>
              </w:rPr>
              <w:t>allyn</w:t>
            </w:r>
            <w:proofErr w:type="spellEnd"/>
            <w:r w:rsidRPr="009C49FD">
              <w:rPr>
                <w:sz w:val="28"/>
                <w:szCs w:val="28"/>
              </w:rPr>
              <w:t xml:space="preserve"> sure temperature</w:t>
            </w:r>
          </w:p>
          <w:p w14:paraId="4759BDDC" w14:textId="6739516C" w:rsidR="00357EBE" w:rsidRPr="009C49FD" w:rsidRDefault="00357EBE" w:rsidP="00E63A63">
            <w:pPr>
              <w:pStyle w:val="ListParagraph"/>
              <w:numPr>
                <w:ilvl w:val="0"/>
                <w:numId w:val="2"/>
              </w:numPr>
              <w:jc w:val="both"/>
              <w:rPr>
                <w:sz w:val="28"/>
                <w:szCs w:val="28"/>
              </w:rPr>
            </w:pPr>
            <w:r w:rsidRPr="009C49FD">
              <w:rPr>
                <w:sz w:val="28"/>
                <w:szCs w:val="28"/>
              </w:rPr>
              <w:t xml:space="preserve">Laryngoscope blade holder </w:t>
            </w:r>
            <w:proofErr w:type="spellStart"/>
            <w:r w:rsidRPr="009C49FD">
              <w:rPr>
                <w:sz w:val="28"/>
                <w:szCs w:val="28"/>
              </w:rPr>
              <w:t>Wellch</w:t>
            </w:r>
            <w:proofErr w:type="spellEnd"/>
            <w:r w:rsidRPr="009C49FD">
              <w:rPr>
                <w:sz w:val="28"/>
                <w:szCs w:val="28"/>
              </w:rPr>
              <w:t xml:space="preserve"> Allyn</w:t>
            </w:r>
          </w:p>
          <w:p w14:paraId="1CF5952C" w14:textId="1EDB4CCF" w:rsidR="00357EBE" w:rsidRPr="009C49FD" w:rsidRDefault="007E70F3" w:rsidP="00E63A63">
            <w:pPr>
              <w:pStyle w:val="ListParagraph"/>
              <w:numPr>
                <w:ilvl w:val="0"/>
                <w:numId w:val="2"/>
              </w:numPr>
              <w:jc w:val="both"/>
              <w:rPr>
                <w:sz w:val="28"/>
                <w:szCs w:val="28"/>
              </w:rPr>
            </w:pPr>
            <w:r w:rsidRPr="009C49FD">
              <w:rPr>
                <w:sz w:val="28"/>
                <w:szCs w:val="28"/>
              </w:rPr>
              <w:t xml:space="preserve">Philips and Vela Mechanical </w:t>
            </w:r>
            <w:r w:rsidR="009559D7" w:rsidRPr="009C49FD">
              <w:rPr>
                <w:sz w:val="28"/>
                <w:szCs w:val="28"/>
              </w:rPr>
              <w:t>ventilator</w:t>
            </w:r>
          </w:p>
          <w:p w14:paraId="339EAFCD" w14:textId="503DF901" w:rsidR="009559D7" w:rsidRPr="009C49FD" w:rsidRDefault="007E70F3" w:rsidP="00E63A63">
            <w:pPr>
              <w:pStyle w:val="ListParagraph"/>
              <w:numPr>
                <w:ilvl w:val="0"/>
                <w:numId w:val="2"/>
              </w:numPr>
              <w:jc w:val="both"/>
              <w:rPr>
                <w:sz w:val="28"/>
                <w:szCs w:val="28"/>
              </w:rPr>
            </w:pPr>
            <w:r w:rsidRPr="009C49FD">
              <w:rPr>
                <w:sz w:val="28"/>
                <w:szCs w:val="28"/>
              </w:rPr>
              <w:t>Crash cart</w:t>
            </w:r>
          </w:p>
          <w:p w14:paraId="4D78D6D5" w14:textId="0579608C" w:rsidR="009559D7" w:rsidRPr="009C49FD" w:rsidRDefault="009559D7" w:rsidP="00E63A63">
            <w:pPr>
              <w:pStyle w:val="ListParagraph"/>
              <w:numPr>
                <w:ilvl w:val="0"/>
                <w:numId w:val="2"/>
              </w:numPr>
              <w:jc w:val="both"/>
              <w:rPr>
                <w:sz w:val="28"/>
                <w:szCs w:val="28"/>
              </w:rPr>
            </w:pPr>
            <w:r w:rsidRPr="009C49FD">
              <w:rPr>
                <w:sz w:val="28"/>
                <w:szCs w:val="28"/>
              </w:rPr>
              <w:t xml:space="preserve">Apex air </w:t>
            </w:r>
            <w:proofErr w:type="spellStart"/>
            <w:r w:rsidRPr="009C49FD">
              <w:rPr>
                <w:sz w:val="28"/>
                <w:szCs w:val="28"/>
              </w:rPr>
              <w:t>matress</w:t>
            </w:r>
            <w:proofErr w:type="spellEnd"/>
          </w:p>
          <w:p w14:paraId="1C799FCC" w14:textId="09AE9838" w:rsidR="009559D7" w:rsidRPr="009C49FD" w:rsidRDefault="009559D7" w:rsidP="00E63A63">
            <w:pPr>
              <w:pStyle w:val="ListParagraph"/>
              <w:numPr>
                <w:ilvl w:val="0"/>
                <w:numId w:val="2"/>
              </w:numPr>
              <w:jc w:val="both"/>
              <w:rPr>
                <w:sz w:val="28"/>
                <w:szCs w:val="28"/>
              </w:rPr>
            </w:pPr>
            <w:proofErr w:type="spellStart"/>
            <w:r w:rsidRPr="009C49FD">
              <w:rPr>
                <w:sz w:val="28"/>
                <w:szCs w:val="28"/>
              </w:rPr>
              <w:t>Zoll</w:t>
            </w:r>
            <w:proofErr w:type="spellEnd"/>
            <w:r w:rsidRPr="009C49FD">
              <w:rPr>
                <w:sz w:val="28"/>
                <w:szCs w:val="28"/>
              </w:rPr>
              <w:t>-M-Series Biphasic Defibrillator</w:t>
            </w:r>
          </w:p>
          <w:p w14:paraId="0A1255E4" w14:textId="32528721" w:rsidR="009559D7" w:rsidRPr="009C49FD" w:rsidRDefault="009559D7" w:rsidP="00E63A63">
            <w:pPr>
              <w:pStyle w:val="ListParagraph"/>
              <w:numPr>
                <w:ilvl w:val="0"/>
                <w:numId w:val="2"/>
              </w:numPr>
              <w:jc w:val="both"/>
              <w:rPr>
                <w:sz w:val="28"/>
                <w:szCs w:val="28"/>
              </w:rPr>
            </w:pPr>
            <w:r w:rsidRPr="009C49FD">
              <w:rPr>
                <w:sz w:val="28"/>
                <w:szCs w:val="28"/>
              </w:rPr>
              <w:t>ECG machine</w:t>
            </w:r>
          </w:p>
          <w:p w14:paraId="38773184" w14:textId="5021150E" w:rsidR="007E70F3" w:rsidRPr="009C49FD" w:rsidRDefault="007E70F3" w:rsidP="007E70F3">
            <w:pPr>
              <w:pStyle w:val="ListParagraph"/>
              <w:numPr>
                <w:ilvl w:val="0"/>
                <w:numId w:val="2"/>
              </w:numPr>
              <w:jc w:val="both"/>
              <w:rPr>
                <w:sz w:val="28"/>
                <w:szCs w:val="28"/>
              </w:rPr>
            </w:pPr>
            <w:r w:rsidRPr="009C49FD">
              <w:rPr>
                <w:sz w:val="28"/>
                <w:szCs w:val="28"/>
              </w:rPr>
              <w:t>Kendall Compression System</w:t>
            </w:r>
          </w:p>
          <w:p w14:paraId="2031A0D1" w14:textId="4D19D026" w:rsidR="007E70F3" w:rsidRPr="009C49FD" w:rsidRDefault="007E70F3" w:rsidP="007E70F3">
            <w:pPr>
              <w:pStyle w:val="ListParagraph"/>
              <w:numPr>
                <w:ilvl w:val="0"/>
                <w:numId w:val="2"/>
              </w:numPr>
              <w:jc w:val="both"/>
              <w:rPr>
                <w:sz w:val="28"/>
                <w:szCs w:val="28"/>
              </w:rPr>
            </w:pPr>
            <w:r w:rsidRPr="009C49FD">
              <w:rPr>
                <w:sz w:val="28"/>
                <w:szCs w:val="28"/>
              </w:rPr>
              <w:t>Welch Ally Spot Vital Signs Monitor</w:t>
            </w:r>
          </w:p>
          <w:p w14:paraId="72532A1A" w14:textId="70AEE765" w:rsidR="007E70F3" w:rsidRPr="009C49FD" w:rsidRDefault="007E70F3" w:rsidP="007E70F3">
            <w:pPr>
              <w:pStyle w:val="ListParagraph"/>
              <w:numPr>
                <w:ilvl w:val="0"/>
                <w:numId w:val="2"/>
              </w:numPr>
              <w:jc w:val="both"/>
              <w:rPr>
                <w:sz w:val="28"/>
                <w:szCs w:val="28"/>
              </w:rPr>
            </w:pPr>
            <w:r w:rsidRPr="009C49FD">
              <w:rPr>
                <w:sz w:val="28"/>
                <w:szCs w:val="28"/>
              </w:rPr>
              <w:t>Philips Cardiac Monitor</w:t>
            </w:r>
          </w:p>
          <w:p w14:paraId="0F7E6AD6" w14:textId="58FACCD2" w:rsidR="006A295F" w:rsidRPr="009C49FD" w:rsidRDefault="006A295F" w:rsidP="006A295F">
            <w:pPr>
              <w:jc w:val="both"/>
              <w:rPr>
                <w:b/>
                <w:bCs/>
                <w:sz w:val="28"/>
                <w:szCs w:val="28"/>
              </w:rPr>
            </w:pPr>
          </w:p>
        </w:tc>
      </w:tr>
    </w:tbl>
    <w:p w14:paraId="3CDAC353" w14:textId="77777777" w:rsidR="00FB31D0" w:rsidRDefault="00FB31D0" w:rsidP="00FB31D0">
      <w:pPr>
        <w:jc w:val="both"/>
        <w:rPr>
          <w:sz w:val="28"/>
          <w:szCs w:val="28"/>
        </w:rPr>
      </w:pPr>
    </w:p>
    <w:p w14:paraId="488FE002" w14:textId="77777777" w:rsidR="00C03546" w:rsidRDefault="00C03546" w:rsidP="00FB31D0">
      <w:pPr>
        <w:jc w:val="both"/>
        <w:rPr>
          <w:sz w:val="28"/>
          <w:szCs w:val="28"/>
        </w:rPr>
      </w:pPr>
    </w:p>
    <w:p w14:paraId="3548AA50" w14:textId="77777777" w:rsidR="00C03546" w:rsidRDefault="00C03546" w:rsidP="00FB31D0">
      <w:pPr>
        <w:jc w:val="both"/>
        <w:rPr>
          <w:sz w:val="28"/>
          <w:szCs w:val="28"/>
        </w:rPr>
      </w:pPr>
    </w:p>
    <w:p w14:paraId="729FFD93" w14:textId="77777777" w:rsidR="00C03546" w:rsidRPr="009C49FD" w:rsidRDefault="00C03546" w:rsidP="00FB31D0">
      <w:pPr>
        <w:jc w:val="both"/>
        <w:rPr>
          <w:sz w:val="28"/>
          <w:szCs w:val="28"/>
        </w:rPr>
      </w:pPr>
    </w:p>
    <w:tbl>
      <w:tblPr>
        <w:tblStyle w:val="TableGrid"/>
        <w:tblW w:w="0" w:type="auto"/>
        <w:tblLook w:val="04A0" w:firstRow="1" w:lastRow="0" w:firstColumn="1" w:lastColumn="0" w:noHBand="0" w:noVBand="1"/>
      </w:tblPr>
      <w:tblGrid>
        <w:gridCol w:w="4675"/>
        <w:gridCol w:w="4675"/>
      </w:tblGrid>
      <w:tr w:rsidR="00FB31D0" w:rsidRPr="009C49FD" w14:paraId="1D8C5D48" w14:textId="77777777" w:rsidTr="00B00171">
        <w:tc>
          <w:tcPr>
            <w:tcW w:w="4675" w:type="dxa"/>
            <w:shd w:val="clear" w:color="auto" w:fill="808080" w:themeFill="background1" w:themeFillShade="80"/>
          </w:tcPr>
          <w:p w14:paraId="2F840D23" w14:textId="59D48A21" w:rsidR="00FB31D0" w:rsidRPr="009C49FD" w:rsidRDefault="00FB31D0" w:rsidP="00B00171">
            <w:pPr>
              <w:jc w:val="both"/>
              <w:rPr>
                <w:b/>
                <w:bCs/>
                <w:sz w:val="28"/>
                <w:szCs w:val="28"/>
                <w:highlight w:val="lightGray"/>
              </w:rPr>
            </w:pPr>
            <w:r w:rsidRPr="009C49FD">
              <w:rPr>
                <w:b/>
                <w:bCs/>
                <w:sz w:val="28"/>
                <w:szCs w:val="28"/>
                <w:highlight w:val="lightGray"/>
              </w:rPr>
              <w:t>TRAININGS AND SEMINARS</w:t>
            </w:r>
          </w:p>
        </w:tc>
        <w:tc>
          <w:tcPr>
            <w:tcW w:w="4675" w:type="dxa"/>
            <w:shd w:val="clear" w:color="auto" w:fill="808080" w:themeFill="background1" w:themeFillShade="80"/>
          </w:tcPr>
          <w:p w14:paraId="77F8C437" w14:textId="49C3F8EB" w:rsidR="00FB31D0" w:rsidRPr="009C49FD" w:rsidRDefault="00FB31D0" w:rsidP="00B00171">
            <w:pPr>
              <w:jc w:val="both"/>
              <w:rPr>
                <w:b/>
                <w:bCs/>
                <w:sz w:val="28"/>
                <w:szCs w:val="28"/>
                <w:highlight w:val="lightGray"/>
              </w:rPr>
            </w:pPr>
          </w:p>
        </w:tc>
      </w:tr>
      <w:tr w:rsidR="00C03546" w:rsidRPr="009C49FD" w14:paraId="4DC4C14F" w14:textId="77777777" w:rsidTr="00B00171">
        <w:tc>
          <w:tcPr>
            <w:tcW w:w="4675" w:type="dxa"/>
          </w:tcPr>
          <w:p w14:paraId="215CFD80" w14:textId="3C291869" w:rsidR="00C03546" w:rsidRPr="009C49FD" w:rsidRDefault="00C03546" w:rsidP="00B00171">
            <w:pPr>
              <w:jc w:val="both"/>
              <w:rPr>
                <w:sz w:val="28"/>
                <w:szCs w:val="28"/>
              </w:rPr>
            </w:pPr>
            <w:r>
              <w:rPr>
                <w:sz w:val="28"/>
                <w:szCs w:val="28"/>
              </w:rPr>
              <w:t>ADULT CRITICAL CARE COURSE</w:t>
            </w:r>
          </w:p>
        </w:tc>
        <w:tc>
          <w:tcPr>
            <w:tcW w:w="4675" w:type="dxa"/>
          </w:tcPr>
          <w:p w14:paraId="0775D04D" w14:textId="21D97545" w:rsidR="00C03546" w:rsidRPr="009C49FD" w:rsidRDefault="00C03546" w:rsidP="00B00171">
            <w:pPr>
              <w:jc w:val="both"/>
              <w:rPr>
                <w:sz w:val="28"/>
                <w:szCs w:val="28"/>
              </w:rPr>
            </w:pPr>
            <w:r>
              <w:rPr>
                <w:sz w:val="28"/>
                <w:szCs w:val="28"/>
              </w:rPr>
              <w:t>June 5-July 14, 2023</w:t>
            </w:r>
          </w:p>
        </w:tc>
      </w:tr>
      <w:tr w:rsidR="00FB31D0" w:rsidRPr="009C49FD" w14:paraId="5BB1C5F2" w14:textId="77777777" w:rsidTr="00B00171">
        <w:tc>
          <w:tcPr>
            <w:tcW w:w="4675" w:type="dxa"/>
          </w:tcPr>
          <w:p w14:paraId="2CE34AD4" w14:textId="36A8DED3" w:rsidR="00FB31D0" w:rsidRPr="009C49FD" w:rsidRDefault="00FB31D0" w:rsidP="00B00171">
            <w:pPr>
              <w:jc w:val="both"/>
              <w:rPr>
                <w:sz w:val="28"/>
                <w:szCs w:val="28"/>
              </w:rPr>
            </w:pPr>
            <w:r w:rsidRPr="009C49FD">
              <w:rPr>
                <w:sz w:val="28"/>
                <w:szCs w:val="28"/>
              </w:rPr>
              <w:t>ADVANCE CARDIAC LIFE SUPPORT</w:t>
            </w:r>
          </w:p>
        </w:tc>
        <w:tc>
          <w:tcPr>
            <w:tcW w:w="4675" w:type="dxa"/>
          </w:tcPr>
          <w:p w14:paraId="26BA7F48" w14:textId="5BBD53BC" w:rsidR="00FB31D0" w:rsidRPr="009C49FD" w:rsidRDefault="00FB31D0" w:rsidP="00B00171">
            <w:pPr>
              <w:jc w:val="both"/>
              <w:rPr>
                <w:sz w:val="28"/>
                <w:szCs w:val="28"/>
              </w:rPr>
            </w:pPr>
            <w:r w:rsidRPr="009C49FD">
              <w:rPr>
                <w:sz w:val="28"/>
                <w:szCs w:val="28"/>
              </w:rPr>
              <w:t>Valid until November 2023</w:t>
            </w:r>
          </w:p>
        </w:tc>
      </w:tr>
      <w:tr w:rsidR="00FB31D0" w:rsidRPr="009C49FD" w14:paraId="4E1DF3BE" w14:textId="77777777" w:rsidTr="00B00171">
        <w:tc>
          <w:tcPr>
            <w:tcW w:w="4675" w:type="dxa"/>
          </w:tcPr>
          <w:p w14:paraId="4E03B81E" w14:textId="4F5F349F" w:rsidR="00FB31D0" w:rsidRPr="009C49FD" w:rsidRDefault="00FB31D0" w:rsidP="00B00171">
            <w:pPr>
              <w:jc w:val="both"/>
              <w:rPr>
                <w:sz w:val="28"/>
                <w:szCs w:val="28"/>
              </w:rPr>
            </w:pPr>
            <w:r w:rsidRPr="009C49FD">
              <w:rPr>
                <w:sz w:val="28"/>
                <w:szCs w:val="28"/>
              </w:rPr>
              <w:t>BASIC LIFE SUPPORT</w:t>
            </w:r>
          </w:p>
        </w:tc>
        <w:tc>
          <w:tcPr>
            <w:tcW w:w="4675" w:type="dxa"/>
          </w:tcPr>
          <w:p w14:paraId="7FBB439E" w14:textId="58371FAE" w:rsidR="00FB31D0" w:rsidRPr="009C49FD" w:rsidRDefault="00FB31D0" w:rsidP="00B00171">
            <w:pPr>
              <w:jc w:val="both"/>
              <w:rPr>
                <w:sz w:val="28"/>
                <w:szCs w:val="28"/>
              </w:rPr>
            </w:pPr>
            <w:r w:rsidRPr="009C49FD">
              <w:rPr>
                <w:sz w:val="28"/>
                <w:szCs w:val="28"/>
              </w:rPr>
              <w:t>Valid until November 2023</w:t>
            </w:r>
          </w:p>
        </w:tc>
      </w:tr>
      <w:tr w:rsidR="00FB31D0" w:rsidRPr="009C49FD" w14:paraId="54DFF8C7" w14:textId="77777777" w:rsidTr="00FB31D0">
        <w:tc>
          <w:tcPr>
            <w:tcW w:w="4675" w:type="dxa"/>
          </w:tcPr>
          <w:p w14:paraId="78A93338" w14:textId="0A853029" w:rsidR="00FB31D0" w:rsidRPr="009C49FD" w:rsidRDefault="00FB31D0" w:rsidP="00E63A63">
            <w:pPr>
              <w:jc w:val="both"/>
              <w:rPr>
                <w:sz w:val="28"/>
                <w:szCs w:val="28"/>
              </w:rPr>
            </w:pPr>
            <w:r w:rsidRPr="009C49FD">
              <w:rPr>
                <w:sz w:val="28"/>
                <w:szCs w:val="28"/>
              </w:rPr>
              <w:t>PEDIATRIC ADVANCE LIFE SUPPORT</w:t>
            </w:r>
          </w:p>
        </w:tc>
        <w:tc>
          <w:tcPr>
            <w:tcW w:w="4675" w:type="dxa"/>
          </w:tcPr>
          <w:p w14:paraId="0E1EF66A" w14:textId="28515F14" w:rsidR="00FB31D0" w:rsidRPr="009C49FD" w:rsidRDefault="00FB31D0" w:rsidP="00E63A63">
            <w:pPr>
              <w:jc w:val="both"/>
              <w:rPr>
                <w:sz w:val="28"/>
                <w:szCs w:val="28"/>
              </w:rPr>
            </w:pPr>
            <w:r w:rsidRPr="009C49FD">
              <w:rPr>
                <w:sz w:val="28"/>
                <w:szCs w:val="28"/>
              </w:rPr>
              <w:t>Valid until November 2023</w:t>
            </w:r>
          </w:p>
        </w:tc>
      </w:tr>
      <w:tr w:rsidR="00FB31D0" w:rsidRPr="009C49FD" w14:paraId="30F1EC80" w14:textId="77777777" w:rsidTr="009C49FD">
        <w:trPr>
          <w:trHeight w:val="341"/>
        </w:trPr>
        <w:tc>
          <w:tcPr>
            <w:tcW w:w="4675" w:type="dxa"/>
          </w:tcPr>
          <w:p w14:paraId="2F57D3F1" w14:textId="54B95835" w:rsidR="00FB31D0" w:rsidRPr="009C49FD" w:rsidRDefault="00FB31D0" w:rsidP="00E63A63">
            <w:pPr>
              <w:jc w:val="both"/>
              <w:rPr>
                <w:sz w:val="28"/>
                <w:szCs w:val="28"/>
              </w:rPr>
            </w:pPr>
            <w:r w:rsidRPr="009C49FD">
              <w:rPr>
                <w:sz w:val="28"/>
                <w:szCs w:val="28"/>
              </w:rPr>
              <w:t>CONSCIOUS SEDATION COURSE</w:t>
            </w:r>
          </w:p>
        </w:tc>
        <w:tc>
          <w:tcPr>
            <w:tcW w:w="4675" w:type="dxa"/>
          </w:tcPr>
          <w:p w14:paraId="576AA2BC" w14:textId="0D354AC3" w:rsidR="00FB31D0" w:rsidRPr="009C49FD" w:rsidRDefault="00FB31D0" w:rsidP="00E63A63">
            <w:pPr>
              <w:jc w:val="both"/>
              <w:rPr>
                <w:sz w:val="28"/>
                <w:szCs w:val="28"/>
              </w:rPr>
            </w:pPr>
            <w:r w:rsidRPr="009C49FD">
              <w:rPr>
                <w:sz w:val="28"/>
                <w:szCs w:val="28"/>
              </w:rPr>
              <w:t>10-06-2017</w:t>
            </w:r>
          </w:p>
        </w:tc>
      </w:tr>
      <w:tr w:rsidR="00FB31D0" w:rsidRPr="009C49FD" w14:paraId="430AA5BE" w14:textId="77777777" w:rsidTr="00FB31D0">
        <w:tc>
          <w:tcPr>
            <w:tcW w:w="4675" w:type="dxa"/>
          </w:tcPr>
          <w:p w14:paraId="4C0ABB0C" w14:textId="5081D595" w:rsidR="00FB31D0" w:rsidRPr="009C49FD" w:rsidRDefault="00FB31D0" w:rsidP="00E63A63">
            <w:pPr>
              <w:jc w:val="both"/>
              <w:rPr>
                <w:sz w:val="28"/>
                <w:szCs w:val="28"/>
              </w:rPr>
            </w:pPr>
            <w:r w:rsidRPr="009C49FD">
              <w:rPr>
                <w:sz w:val="28"/>
                <w:szCs w:val="28"/>
              </w:rPr>
              <w:t>PROFESSIONAL NURSE TRAINING PROGRAM</w:t>
            </w:r>
          </w:p>
        </w:tc>
        <w:tc>
          <w:tcPr>
            <w:tcW w:w="4675" w:type="dxa"/>
          </w:tcPr>
          <w:p w14:paraId="52B69F50" w14:textId="6A92EED9" w:rsidR="00FB31D0" w:rsidRPr="009C49FD" w:rsidRDefault="00FB31D0" w:rsidP="00E63A63">
            <w:pPr>
              <w:jc w:val="both"/>
              <w:rPr>
                <w:sz w:val="28"/>
                <w:szCs w:val="28"/>
              </w:rPr>
            </w:pPr>
            <w:r w:rsidRPr="009C49FD">
              <w:rPr>
                <w:sz w:val="28"/>
                <w:szCs w:val="28"/>
              </w:rPr>
              <w:t>06-2014 UP TO 10-2014</w:t>
            </w:r>
          </w:p>
        </w:tc>
      </w:tr>
    </w:tbl>
    <w:p w14:paraId="30C5E906" w14:textId="77777777" w:rsidR="0022316D" w:rsidRPr="009C49FD" w:rsidRDefault="0022316D" w:rsidP="00E63A63">
      <w:pPr>
        <w:jc w:val="both"/>
        <w:rPr>
          <w:sz w:val="28"/>
          <w:szCs w:val="28"/>
        </w:rPr>
      </w:pPr>
    </w:p>
    <w:tbl>
      <w:tblPr>
        <w:tblStyle w:val="TableGrid"/>
        <w:tblW w:w="9355" w:type="dxa"/>
        <w:tblLook w:val="04A0" w:firstRow="1" w:lastRow="0" w:firstColumn="1" w:lastColumn="0" w:noHBand="0" w:noVBand="1"/>
      </w:tblPr>
      <w:tblGrid>
        <w:gridCol w:w="9355"/>
      </w:tblGrid>
      <w:tr w:rsidR="006A295F" w:rsidRPr="009C49FD" w14:paraId="35EE09E4" w14:textId="77777777" w:rsidTr="006D79B3">
        <w:tc>
          <w:tcPr>
            <w:tcW w:w="9350" w:type="dxa"/>
            <w:shd w:val="clear" w:color="auto" w:fill="808080" w:themeFill="background1" w:themeFillShade="80"/>
          </w:tcPr>
          <w:p w14:paraId="4282FB43" w14:textId="6F32BB8C" w:rsidR="006A295F" w:rsidRPr="009C49FD" w:rsidRDefault="006A295F" w:rsidP="00E63A63">
            <w:pPr>
              <w:jc w:val="both"/>
              <w:rPr>
                <w:b/>
                <w:bCs/>
                <w:sz w:val="28"/>
                <w:szCs w:val="28"/>
              </w:rPr>
            </w:pPr>
            <w:r w:rsidRPr="009C49FD">
              <w:rPr>
                <w:b/>
                <w:bCs/>
                <w:sz w:val="28"/>
                <w:szCs w:val="28"/>
                <w:highlight w:val="lightGray"/>
              </w:rPr>
              <w:t>CHARACTER REFERENCES</w:t>
            </w:r>
          </w:p>
        </w:tc>
      </w:tr>
      <w:tr w:rsidR="00C03546" w:rsidRPr="009C49FD" w14:paraId="4D9702FE" w14:textId="77777777" w:rsidTr="006D79B3">
        <w:tc>
          <w:tcPr>
            <w:tcW w:w="9355" w:type="dxa"/>
          </w:tcPr>
          <w:p w14:paraId="74D795DB" w14:textId="77777777" w:rsidR="00C03546" w:rsidRDefault="00C03546" w:rsidP="004B65F7">
            <w:pPr>
              <w:pStyle w:val="NoSpacing"/>
              <w:jc w:val="both"/>
              <w:rPr>
                <w:rFonts w:asciiTheme="minorHAnsi" w:hAnsiTheme="minorHAnsi"/>
                <w:b/>
                <w:sz w:val="28"/>
                <w:szCs w:val="28"/>
              </w:rPr>
            </w:pPr>
          </w:p>
          <w:p w14:paraId="5611D781" w14:textId="3C3314D8" w:rsidR="00C03546" w:rsidRDefault="00C03546" w:rsidP="004B65F7">
            <w:pPr>
              <w:pStyle w:val="NoSpacing"/>
              <w:jc w:val="both"/>
              <w:rPr>
                <w:rFonts w:asciiTheme="minorHAnsi" w:hAnsiTheme="minorHAnsi"/>
                <w:b/>
                <w:sz w:val="28"/>
                <w:szCs w:val="28"/>
              </w:rPr>
            </w:pPr>
            <w:r>
              <w:rPr>
                <w:rFonts w:asciiTheme="minorHAnsi" w:hAnsiTheme="minorHAnsi"/>
                <w:b/>
                <w:sz w:val="28"/>
                <w:szCs w:val="28"/>
              </w:rPr>
              <w:t xml:space="preserve">Myra B. </w:t>
            </w:r>
            <w:proofErr w:type="spellStart"/>
            <w:r>
              <w:rPr>
                <w:rFonts w:asciiTheme="minorHAnsi" w:hAnsiTheme="minorHAnsi"/>
                <w:b/>
                <w:sz w:val="28"/>
                <w:szCs w:val="28"/>
              </w:rPr>
              <w:t>Gazmen</w:t>
            </w:r>
            <w:proofErr w:type="spellEnd"/>
            <w:r>
              <w:rPr>
                <w:rFonts w:asciiTheme="minorHAnsi" w:hAnsiTheme="minorHAnsi"/>
                <w:b/>
                <w:sz w:val="28"/>
                <w:szCs w:val="28"/>
              </w:rPr>
              <w:t>, RN, MAN</w:t>
            </w:r>
          </w:p>
          <w:p w14:paraId="16CBB357" w14:textId="6FEB98DA" w:rsidR="00C03546" w:rsidRPr="00BB4423" w:rsidRDefault="00C03546" w:rsidP="004B65F7">
            <w:pPr>
              <w:pStyle w:val="NoSpacing"/>
              <w:jc w:val="both"/>
              <w:rPr>
                <w:rFonts w:asciiTheme="minorHAnsi" w:hAnsiTheme="minorHAnsi"/>
                <w:bCs/>
                <w:sz w:val="28"/>
                <w:szCs w:val="28"/>
              </w:rPr>
            </w:pPr>
            <w:r w:rsidRPr="00BB4423">
              <w:rPr>
                <w:rFonts w:asciiTheme="minorHAnsi" w:hAnsiTheme="minorHAnsi"/>
                <w:bCs/>
                <w:sz w:val="28"/>
                <w:szCs w:val="28"/>
              </w:rPr>
              <w:t>Chief Nurse</w:t>
            </w:r>
          </w:p>
          <w:p w14:paraId="2470D00D" w14:textId="77777777" w:rsidR="00BB4423" w:rsidRPr="00BB4423" w:rsidRDefault="00C03546" w:rsidP="004B65F7">
            <w:pPr>
              <w:pStyle w:val="NoSpacing"/>
              <w:jc w:val="both"/>
              <w:rPr>
                <w:rFonts w:asciiTheme="minorHAnsi" w:hAnsiTheme="minorHAnsi"/>
                <w:bCs/>
                <w:sz w:val="28"/>
                <w:szCs w:val="28"/>
              </w:rPr>
            </w:pPr>
            <w:proofErr w:type="spellStart"/>
            <w:r w:rsidRPr="00BB4423">
              <w:rPr>
                <w:rFonts w:asciiTheme="minorHAnsi" w:hAnsiTheme="minorHAnsi"/>
                <w:bCs/>
                <w:sz w:val="28"/>
                <w:szCs w:val="28"/>
              </w:rPr>
              <w:t>Ilocos</w:t>
            </w:r>
            <w:proofErr w:type="spellEnd"/>
            <w:r w:rsidRPr="00BB4423">
              <w:rPr>
                <w:rFonts w:asciiTheme="minorHAnsi" w:hAnsiTheme="minorHAnsi"/>
                <w:bCs/>
                <w:sz w:val="28"/>
                <w:szCs w:val="28"/>
              </w:rPr>
              <w:t xml:space="preserve"> Sur Medical Center</w:t>
            </w:r>
          </w:p>
          <w:p w14:paraId="48004655" w14:textId="16EA54B2" w:rsidR="00C03546" w:rsidRPr="00BB4423" w:rsidRDefault="00BB4423" w:rsidP="004B65F7">
            <w:pPr>
              <w:pStyle w:val="NoSpacing"/>
              <w:jc w:val="both"/>
              <w:rPr>
                <w:rFonts w:asciiTheme="minorHAnsi" w:hAnsiTheme="minorHAnsi"/>
                <w:b/>
                <w:sz w:val="28"/>
                <w:szCs w:val="28"/>
              </w:rPr>
            </w:pPr>
            <w:r w:rsidRPr="00BB4423">
              <w:rPr>
                <w:rFonts w:asciiTheme="minorHAnsi" w:hAnsiTheme="minorHAnsi"/>
                <w:b/>
                <w:sz w:val="28"/>
                <w:szCs w:val="28"/>
              </w:rPr>
              <w:t>+639178919741</w:t>
            </w:r>
          </w:p>
        </w:tc>
      </w:tr>
      <w:tr w:rsidR="006A295F" w:rsidRPr="009C49FD" w14:paraId="41E22544" w14:textId="77777777" w:rsidTr="006D79B3">
        <w:tc>
          <w:tcPr>
            <w:tcW w:w="9355" w:type="dxa"/>
          </w:tcPr>
          <w:p w14:paraId="323A1ECE" w14:textId="77777777" w:rsidR="004B65F7" w:rsidRPr="009C49FD" w:rsidRDefault="004B65F7" w:rsidP="004B65F7">
            <w:pPr>
              <w:pStyle w:val="NoSpacing"/>
              <w:jc w:val="both"/>
              <w:rPr>
                <w:rFonts w:asciiTheme="minorHAnsi" w:hAnsiTheme="minorHAnsi"/>
                <w:b/>
                <w:sz w:val="28"/>
                <w:szCs w:val="28"/>
              </w:rPr>
            </w:pPr>
          </w:p>
          <w:p w14:paraId="21CF0873" w14:textId="7497095E" w:rsidR="004B65F7" w:rsidRPr="009C49FD" w:rsidRDefault="00E07413" w:rsidP="004B65F7">
            <w:pPr>
              <w:pStyle w:val="NoSpacing"/>
              <w:jc w:val="both"/>
              <w:rPr>
                <w:rFonts w:asciiTheme="minorHAnsi" w:hAnsiTheme="minorHAnsi"/>
                <w:b/>
                <w:sz w:val="28"/>
                <w:szCs w:val="28"/>
              </w:rPr>
            </w:pPr>
            <w:r>
              <w:rPr>
                <w:rFonts w:asciiTheme="minorHAnsi" w:hAnsiTheme="minorHAnsi"/>
                <w:b/>
                <w:sz w:val="28"/>
                <w:szCs w:val="28"/>
              </w:rPr>
              <w:t>Dr. Michael Hernandez</w:t>
            </w:r>
          </w:p>
          <w:p w14:paraId="1E83D7B4" w14:textId="209B29F0" w:rsidR="004B65F7" w:rsidRPr="009C49FD" w:rsidRDefault="00F859FB" w:rsidP="004B65F7">
            <w:pPr>
              <w:pStyle w:val="NoSpacing"/>
              <w:jc w:val="both"/>
              <w:rPr>
                <w:rFonts w:asciiTheme="minorHAnsi" w:hAnsiTheme="minorHAnsi"/>
                <w:sz w:val="28"/>
                <w:szCs w:val="28"/>
              </w:rPr>
            </w:pPr>
            <w:r>
              <w:rPr>
                <w:rFonts w:asciiTheme="minorHAnsi" w:hAnsiTheme="minorHAnsi"/>
                <w:sz w:val="28"/>
                <w:szCs w:val="28"/>
              </w:rPr>
              <w:t>Physician</w:t>
            </w:r>
            <w:r w:rsidR="00A4282A">
              <w:rPr>
                <w:rFonts w:asciiTheme="minorHAnsi" w:hAnsiTheme="minorHAnsi"/>
                <w:sz w:val="28"/>
                <w:szCs w:val="28"/>
              </w:rPr>
              <w:t xml:space="preserve">- General </w:t>
            </w:r>
            <w:r w:rsidR="00E07413">
              <w:rPr>
                <w:rFonts w:asciiTheme="minorHAnsi" w:hAnsiTheme="minorHAnsi"/>
                <w:sz w:val="28"/>
                <w:szCs w:val="28"/>
              </w:rPr>
              <w:t>Surgeon</w:t>
            </w:r>
          </w:p>
          <w:p w14:paraId="42F6E982"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New Era General Hospital</w:t>
            </w:r>
          </w:p>
          <w:p w14:paraId="5E02B624" w14:textId="40600D54" w:rsidR="006A295F" w:rsidRPr="00E62AD7" w:rsidRDefault="00180D2B" w:rsidP="004B65F7">
            <w:pPr>
              <w:jc w:val="both"/>
              <w:rPr>
                <w:b/>
                <w:bCs/>
                <w:sz w:val="28"/>
                <w:szCs w:val="28"/>
              </w:rPr>
            </w:pPr>
            <w:r w:rsidRPr="00E62AD7">
              <w:rPr>
                <w:b/>
                <w:bCs/>
                <w:sz w:val="28"/>
                <w:szCs w:val="28"/>
              </w:rPr>
              <w:t>+63</w:t>
            </w:r>
            <w:r w:rsidR="00946323" w:rsidRPr="00E62AD7">
              <w:rPr>
                <w:b/>
                <w:bCs/>
                <w:sz w:val="28"/>
                <w:szCs w:val="28"/>
              </w:rPr>
              <w:t>9178127797</w:t>
            </w:r>
          </w:p>
        </w:tc>
      </w:tr>
      <w:tr w:rsidR="006A295F" w:rsidRPr="009C49FD" w14:paraId="4F3B5A92" w14:textId="77777777" w:rsidTr="006D79B3">
        <w:tc>
          <w:tcPr>
            <w:tcW w:w="9355" w:type="dxa"/>
          </w:tcPr>
          <w:p w14:paraId="77CBCBE1" w14:textId="77777777" w:rsidR="00314DA5" w:rsidRDefault="00314DA5" w:rsidP="004B65F7">
            <w:pPr>
              <w:pStyle w:val="NoSpacing"/>
              <w:jc w:val="both"/>
              <w:rPr>
                <w:rFonts w:asciiTheme="minorHAnsi" w:hAnsiTheme="minorHAnsi"/>
                <w:b/>
                <w:sz w:val="28"/>
                <w:szCs w:val="28"/>
              </w:rPr>
            </w:pPr>
          </w:p>
          <w:p w14:paraId="56CDA935" w14:textId="2779C29B" w:rsidR="00BA7E86" w:rsidRDefault="004B65F7" w:rsidP="00143843">
            <w:pPr>
              <w:pStyle w:val="NoSpacing"/>
              <w:jc w:val="both"/>
              <w:rPr>
                <w:rFonts w:asciiTheme="minorHAnsi" w:hAnsiTheme="minorHAnsi"/>
                <w:b/>
                <w:sz w:val="28"/>
                <w:szCs w:val="28"/>
              </w:rPr>
            </w:pPr>
            <w:r w:rsidRPr="009C49FD">
              <w:rPr>
                <w:rFonts w:asciiTheme="minorHAnsi" w:hAnsiTheme="minorHAnsi"/>
                <w:b/>
                <w:sz w:val="28"/>
                <w:szCs w:val="28"/>
              </w:rPr>
              <w:t>J</w:t>
            </w:r>
            <w:r w:rsidR="00143843">
              <w:rPr>
                <w:rFonts w:asciiTheme="minorHAnsi" w:hAnsiTheme="minorHAnsi"/>
                <w:b/>
                <w:sz w:val="28"/>
                <w:szCs w:val="28"/>
              </w:rPr>
              <w:t>ulie</w:t>
            </w:r>
            <w:r w:rsidR="00417AF6">
              <w:rPr>
                <w:rFonts w:asciiTheme="minorHAnsi" w:hAnsiTheme="minorHAnsi"/>
                <w:b/>
                <w:sz w:val="28"/>
                <w:szCs w:val="28"/>
              </w:rPr>
              <w:t xml:space="preserve"> Grace B. </w:t>
            </w:r>
            <w:proofErr w:type="spellStart"/>
            <w:r w:rsidR="00417AF6">
              <w:rPr>
                <w:rFonts w:asciiTheme="minorHAnsi" w:hAnsiTheme="minorHAnsi"/>
                <w:b/>
                <w:sz w:val="28"/>
                <w:szCs w:val="28"/>
              </w:rPr>
              <w:t>Jocson</w:t>
            </w:r>
            <w:proofErr w:type="spellEnd"/>
            <w:r w:rsidR="00F83CEC">
              <w:rPr>
                <w:rFonts w:asciiTheme="minorHAnsi" w:hAnsiTheme="minorHAnsi"/>
                <w:b/>
                <w:sz w:val="28"/>
                <w:szCs w:val="28"/>
              </w:rPr>
              <w:t>, RN</w:t>
            </w:r>
          </w:p>
          <w:p w14:paraId="0D619106" w14:textId="77777777" w:rsidR="00417AF6" w:rsidRDefault="00417AF6" w:rsidP="00143843">
            <w:pPr>
              <w:pStyle w:val="NoSpacing"/>
              <w:jc w:val="both"/>
              <w:rPr>
                <w:rFonts w:asciiTheme="minorHAnsi" w:hAnsiTheme="minorHAnsi"/>
                <w:bCs/>
                <w:sz w:val="28"/>
                <w:szCs w:val="28"/>
              </w:rPr>
            </w:pPr>
            <w:r>
              <w:rPr>
                <w:rFonts w:asciiTheme="minorHAnsi" w:hAnsiTheme="minorHAnsi"/>
                <w:bCs/>
                <w:sz w:val="28"/>
                <w:szCs w:val="28"/>
              </w:rPr>
              <w:t>Nursing Supervisor</w:t>
            </w:r>
          </w:p>
          <w:p w14:paraId="0C8812FB" w14:textId="77777777" w:rsidR="00417AF6" w:rsidRDefault="00417AF6" w:rsidP="00143843">
            <w:pPr>
              <w:pStyle w:val="NoSpacing"/>
              <w:jc w:val="both"/>
              <w:rPr>
                <w:rFonts w:asciiTheme="minorHAnsi" w:hAnsiTheme="minorHAnsi"/>
                <w:bCs/>
                <w:sz w:val="28"/>
                <w:szCs w:val="28"/>
              </w:rPr>
            </w:pPr>
            <w:r>
              <w:rPr>
                <w:rFonts w:asciiTheme="minorHAnsi" w:hAnsiTheme="minorHAnsi"/>
                <w:bCs/>
                <w:sz w:val="28"/>
                <w:szCs w:val="28"/>
              </w:rPr>
              <w:t>New Era General Hospital</w:t>
            </w:r>
          </w:p>
          <w:p w14:paraId="1BBC770D" w14:textId="54103B6B" w:rsidR="00670565" w:rsidRPr="00D54F87" w:rsidRDefault="00670565" w:rsidP="00143843">
            <w:pPr>
              <w:pStyle w:val="NoSpacing"/>
              <w:jc w:val="both"/>
              <w:rPr>
                <w:rFonts w:asciiTheme="minorHAnsi" w:hAnsiTheme="minorHAnsi"/>
                <w:b/>
                <w:sz w:val="28"/>
                <w:szCs w:val="28"/>
              </w:rPr>
            </w:pPr>
            <w:r w:rsidRPr="00D54F87">
              <w:rPr>
                <w:rFonts w:asciiTheme="minorHAnsi" w:hAnsiTheme="minorHAnsi"/>
                <w:b/>
                <w:sz w:val="28"/>
                <w:szCs w:val="28"/>
              </w:rPr>
              <w:t>+6394</w:t>
            </w:r>
            <w:r w:rsidR="00D54F87" w:rsidRPr="00D54F87">
              <w:rPr>
                <w:rFonts w:asciiTheme="minorHAnsi" w:hAnsiTheme="minorHAnsi"/>
                <w:b/>
                <w:sz w:val="28"/>
                <w:szCs w:val="28"/>
              </w:rPr>
              <w:t>36794853</w:t>
            </w:r>
          </w:p>
        </w:tc>
      </w:tr>
      <w:tr w:rsidR="006A295F" w:rsidRPr="009C49FD" w14:paraId="4116BA4D" w14:textId="77777777" w:rsidTr="006D79B3">
        <w:tc>
          <w:tcPr>
            <w:tcW w:w="9355" w:type="dxa"/>
          </w:tcPr>
          <w:p w14:paraId="2D5A4FF9" w14:textId="77777777" w:rsidR="004B65F7" w:rsidRPr="009C49FD" w:rsidRDefault="004B65F7" w:rsidP="004B65F7">
            <w:pPr>
              <w:pStyle w:val="NoSpacing"/>
              <w:jc w:val="both"/>
              <w:rPr>
                <w:rFonts w:asciiTheme="minorHAnsi" w:hAnsiTheme="minorHAnsi"/>
                <w:b/>
                <w:sz w:val="28"/>
                <w:szCs w:val="28"/>
              </w:rPr>
            </w:pPr>
          </w:p>
          <w:p w14:paraId="6545999F" w14:textId="7153F422" w:rsidR="004B65F7" w:rsidRPr="009C49FD" w:rsidRDefault="004B65F7" w:rsidP="004B65F7">
            <w:pPr>
              <w:pStyle w:val="NoSpacing"/>
              <w:jc w:val="both"/>
              <w:rPr>
                <w:rFonts w:asciiTheme="minorHAnsi" w:hAnsiTheme="minorHAnsi"/>
                <w:b/>
                <w:sz w:val="28"/>
                <w:szCs w:val="28"/>
              </w:rPr>
            </w:pPr>
            <w:r w:rsidRPr="009C49FD">
              <w:rPr>
                <w:rFonts w:asciiTheme="minorHAnsi" w:hAnsiTheme="minorHAnsi"/>
                <w:b/>
                <w:sz w:val="28"/>
                <w:szCs w:val="28"/>
              </w:rPr>
              <w:t xml:space="preserve">Mr. Matthew </w:t>
            </w:r>
            <w:proofErr w:type="spellStart"/>
            <w:r w:rsidRPr="009C49FD">
              <w:rPr>
                <w:rFonts w:asciiTheme="minorHAnsi" w:hAnsiTheme="minorHAnsi"/>
                <w:b/>
                <w:sz w:val="28"/>
                <w:szCs w:val="28"/>
              </w:rPr>
              <w:t>Chanthuruthil</w:t>
            </w:r>
            <w:proofErr w:type="spellEnd"/>
            <w:r w:rsidRPr="009C49FD">
              <w:rPr>
                <w:rFonts w:asciiTheme="minorHAnsi" w:hAnsiTheme="minorHAnsi"/>
                <w:b/>
                <w:sz w:val="28"/>
                <w:szCs w:val="28"/>
              </w:rPr>
              <w:t xml:space="preserve"> </w:t>
            </w:r>
            <w:proofErr w:type="spellStart"/>
            <w:r w:rsidRPr="009C49FD">
              <w:rPr>
                <w:rFonts w:asciiTheme="minorHAnsi" w:hAnsiTheme="minorHAnsi"/>
                <w:b/>
                <w:sz w:val="28"/>
                <w:szCs w:val="28"/>
              </w:rPr>
              <w:t>Devasia</w:t>
            </w:r>
            <w:proofErr w:type="spellEnd"/>
          </w:p>
          <w:p w14:paraId="3A2367B1"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ER Charge Nurse</w:t>
            </w:r>
          </w:p>
          <w:p w14:paraId="7B4DBF99"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 xml:space="preserve">Dr. </w:t>
            </w:r>
            <w:proofErr w:type="spellStart"/>
            <w:r w:rsidRPr="009C49FD">
              <w:rPr>
                <w:rFonts w:asciiTheme="minorHAnsi" w:hAnsiTheme="minorHAnsi"/>
                <w:sz w:val="28"/>
                <w:szCs w:val="28"/>
              </w:rPr>
              <w:t>Erfan</w:t>
            </w:r>
            <w:proofErr w:type="spellEnd"/>
            <w:r w:rsidRPr="009C49FD">
              <w:rPr>
                <w:rFonts w:asciiTheme="minorHAnsi" w:hAnsiTheme="minorHAnsi"/>
                <w:sz w:val="28"/>
                <w:szCs w:val="28"/>
              </w:rPr>
              <w:t xml:space="preserve"> and </w:t>
            </w:r>
            <w:proofErr w:type="spellStart"/>
            <w:r w:rsidRPr="009C49FD">
              <w:rPr>
                <w:rFonts w:asciiTheme="minorHAnsi" w:hAnsiTheme="minorHAnsi"/>
                <w:sz w:val="28"/>
                <w:szCs w:val="28"/>
              </w:rPr>
              <w:t>Bagedo</w:t>
            </w:r>
            <w:proofErr w:type="spellEnd"/>
            <w:r w:rsidRPr="009C49FD">
              <w:rPr>
                <w:rFonts w:asciiTheme="minorHAnsi" w:hAnsiTheme="minorHAnsi"/>
                <w:sz w:val="28"/>
                <w:szCs w:val="28"/>
              </w:rPr>
              <w:t xml:space="preserve"> General Hospital</w:t>
            </w:r>
          </w:p>
          <w:p w14:paraId="70BC49AA"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Jeddah, KSA</w:t>
            </w:r>
          </w:p>
          <w:p w14:paraId="0262ECFB" w14:textId="77777777" w:rsidR="004B65F7" w:rsidRPr="009C49FD" w:rsidRDefault="004B65F7" w:rsidP="004B65F7">
            <w:pPr>
              <w:pStyle w:val="NoSpacing"/>
              <w:jc w:val="both"/>
              <w:rPr>
                <w:rFonts w:asciiTheme="minorHAnsi" w:hAnsiTheme="minorHAnsi"/>
                <w:b/>
                <w:sz w:val="28"/>
                <w:szCs w:val="28"/>
              </w:rPr>
            </w:pPr>
            <w:r w:rsidRPr="009C49FD">
              <w:rPr>
                <w:rFonts w:asciiTheme="minorHAnsi" w:hAnsiTheme="minorHAnsi"/>
                <w:b/>
                <w:sz w:val="28"/>
                <w:szCs w:val="28"/>
              </w:rPr>
              <w:t>Achujoshi1212@gmail.com</w:t>
            </w:r>
          </w:p>
          <w:p w14:paraId="330E7126" w14:textId="2846F898" w:rsidR="006A295F" w:rsidRPr="009C49FD" w:rsidRDefault="004B65F7" w:rsidP="004B65F7">
            <w:pPr>
              <w:pStyle w:val="NoSpacing"/>
              <w:jc w:val="both"/>
              <w:rPr>
                <w:rFonts w:asciiTheme="majorHAnsi" w:hAnsiTheme="majorHAnsi"/>
                <w:b/>
                <w:sz w:val="28"/>
                <w:szCs w:val="28"/>
              </w:rPr>
            </w:pPr>
            <w:r w:rsidRPr="009C49FD">
              <w:rPr>
                <w:rFonts w:asciiTheme="minorHAnsi" w:hAnsiTheme="minorHAnsi"/>
                <w:b/>
                <w:sz w:val="28"/>
                <w:szCs w:val="28"/>
              </w:rPr>
              <w:t>+966592640536</w:t>
            </w:r>
          </w:p>
        </w:tc>
      </w:tr>
      <w:tr w:rsidR="004B65F7" w:rsidRPr="009C49FD" w14:paraId="0D86B1BA" w14:textId="77777777" w:rsidTr="006D79B3">
        <w:tc>
          <w:tcPr>
            <w:tcW w:w="9350" w:type="dxa"/>
          </w:tcPr>
          <w:p w14:paraId="7CBAE097" w14:textId="77777777" w:rsidR="004B65F7" w:rsidRPr="009C49FD" w:rsidRDefault="004B65F7" w:rsidP="004B65F7">
            <w:pPr>
              <w:pStyle w:val="NoSpacing"/>
              <w:jc w:val="both"/>
              <w:rPr>
                <w:rFonts w:asciiTheme="minorHAnsi" w:hAnsiTheme="minorHAnsi"/>
                <w:b/>
                <w:sz w:val="28"/>
                <w:szCs w:val="28"/>
              </w:rPr>
            </w:pPr>
          </w:p>
          <w:p w14:paraId="7EAA36F1" w14:textId="77777777" w:rsidR="004B65F7" w:rsidRPr="009C49FD" w:rsidRDefault="004B65F7" w:rsidP="004B65F7">
            <w:pPr>
              <w:pStyle w:val="NoSpacing"/>
              <w:jc w:val="both"/>
              <w:rPr>
                <w:rFonts w:asciiTheme="minorHAnsi" w:hAnsiTheme="minorHAnsi"/>
                <w:b/>
                <w:sz w:val="28"/>
                <w:szCs w:val="28"/>
              </w:rPr>
            </w:pPr>
            <w:r w:rsidRPr="009C49FD">
              <w:rPr>
                <w:rFonts w:asciiTheme="minorHAnsi" w:hAnsiTheme="minorHAnsi"/>
                <w:b/>
                <w:sz w:val="28"/>
                <w:szCs w:val="28"/>
              </w:rPr>
              <w:t xml:space="preserve">Ms. Nancy </w:t>
            </w:r>
            <w:proofErr w:type="spellStart"/>
            <w:r w:rsidRPr="009C49FD">
              <w:rPr>
                <w:rFonts w:asciiTheme="minorHAnsi" w:hAnsiTheme="minorHAnsi"/>
                <w:b/>
                <w:sz w:val="28"/>
                <w:szCs w:val="28"/>
              </w:rPr>
              <w:t>Salucop</w:t>
            </w:r>
            <w:proofErr w:type="spellEnd"/>
          </w:p>
          <w:p w14:paraId="630AACD7"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ER Charge Nurse</w:t>
            </w:r>
          </w:p>
          <w:p w14:paraId="2B95A686"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 xml:space="preserve">Dr. </w:t>
            </w:r>
            <w:proofErr w:type="spellStart"/>
            <w:r w:rsidRPr="009C49FD">
              <w:rPr>
                <w:rFonts w:asciiTheme="minorHAnsi" w:hAnsiTheme="minorHAnsi"/>
                <w:sz w:val="28"/>
                <w:szCs w:val="28"/>
              </w:rPr>
              <w:t>Erfan</w:t>
            </w:r>
            <w:proofErr w:type="spellEnd"/>
            <w:r w:rsidRPr="009C49FD">
              <w:rPr>
                <w:rFonts w:asciiTheme="minorHAnsi" w:hAnsiTheme="minorHAnsi"/>
                <w:sz w:val="28"/>
                <w:szCs w:val="28"/>
              </w:rPr>
              <w:t xml:space="preserve"> and </w:t>
            </w:r>
            <w:proofErr w:type="spellStart"/>
            <w:r w:rsidRPr="009C49FD">
              <w:rPr>
                <w:rFonts w:asciiTheme="minorHAnsi" w:hAnsiTheme="minorHAnsi"/>
                <w:sz w:val="28"/>
                <w:szCs w:val="28"/>
              </w:rPr>
              <w:t>Bagedo</w:t>
            </w:r>
            <w:proofErr w:type="spellEnd"/>
            <w:r w:rsidRPr="009C49FD">
              <w:rPr>
                <w:rFonts w:asciiTheme="minorHAnsi" w:hAnsiTheme="minorHAnsi"/>
                <w:sz w:val="28"/>
                <w:szCs w:val="28"/>
              </w:rPr>
              <w:t xml:space="preserve"> General Hospital</w:t>
            </w:r>
          </w:p>
          <w:p w14:paraId="2722242B" w14:textId="77777777" w:rsidR="004B65F7" w:rsidRPr="009C49FD" w:rsidRDefault="004B65F7" w:rsidP="004B65F7">
            <w:pPr>
              <w:pStyle w:val="NoSpacing"/>
              <w:jc w:val="both"/>
              <w:rPr>
                <w:rFonts w:asciiTheme="minorHAnsi" w:hAnsiTheme="minorHAnsi"/>
                <w:sz w:val="28"/>
                <w:szCs w:val="28"/>
              </w:rPr>
            </w:pPr>
            <w:r w:rsidRPr="009C49FD">
              <w:rPr>
                <w:rFonts w:asciiTheme="minorHAnsi" w:hAnsiTheme="minorHAnsi"/>
                <w:sz w:val="28"/>
                <w:szCs w:val="28"/>
              </w:rPr>
              <w:t>Jeddah, KSA</w:t>
            </w:r>
          </w:p>
          <w:p w14:paraId="63D25604" w14:textId="77777777" w:rsidR="004B65F7" w:rsidRPr="009C49FD" w:rsidRDefault="004B65F7" w:rsidP="004B65F7">
            <w:pPr>
              <w:pStyle w:val="NoSpacing"/>
              <w:jc w:val="both"/>
              <w:rPr>
                <w:rFonts w:asciiTheme="minorHAnsi" w:hAnsiTheme="minorHAnsi"/>
                <w:b/>
                <w:sz w:val="28"/>
                <w:szCs w:val="28"/>
              </w:rPr>
            </w:pPr>
            <w:r w:rsidRPr="009C49FD">
              <w:rPr>
                <w:rFonts w:asciiTheme="minorHAnsi" w:hAnsiTheme="minorHAnsi"/>
                <w:b/>
                <w:sz w:val="28"/>
                <w:szCs w:val="28"/>
              </w:rPr>
              <w:t>nnsalucop@yahoo.com</w:t>
            </w:r>
          </w:p>
          <w:p w14:paraId="173AD3D6" w14:textId="77777777" w:rsidR="004B65F7" w:rsidRPr="009C49FD" w:rsidRDefault="004B65F7" w:rsidP="004B65F7">
            <w:pPr>
              <w:pStyle w:val="NoSpacing"/>
              <w:jc w:val="both"/>
              <w:rPr>
                <w:rFonts w:asciiTheme="minorHAnsi" w:hAnsiTheme="minorHAnsi"/>
                <w:b/>
                <w:sz w:val="28"/>
                <w:szCs w:val="28"/>
              </w:rPr>
            </w:pPr>
            <w:r w:rsidRPr="009C49FD">
              <w:rPr>
                <w:rFonts w:asciiTheme="minorHAnsi" w:hAnsiTheme="minorHAnsi"/>
                <w:b/>
                <w:sz w:val="28"/>
                <w:szCs w:val="28"/>
              </w:rPr>
              <w:t>+966501380740</w:t>
            </w:r>
          </w:p>
          <w:p w14:paraId="471F0EC7" w14:textId="77777777" w:rsidR="004B65F7" w:rsidRPr="009C49FD" w:rsidRDefault="004B65F7" w:rsidP="00E63A63">
            <w:pPr>
              <w:jc w:val="both"/>
              <w:rPr>
                <w:sz w:val="28"/>
                <w:szCs w:val="28"/>
              </w:rPr>
            </w:pPr>
          </w:p>
        </w:tc>
      </w:tr>
    </w:tbl>
    <w:p w14:paraId="15B132E4" w14:textId="4B8F9344" w:rsidR="006A295F" w:rsidRPr="009C49FD" w:rsidRDefault="006A295F" w:rsidP="00E63A63">
      <w:pPr>
        <w:jc w:val="both"/>
        <w:rPr>
          <w:sz w:val="28"/>
          <w:szCs w:val="28"/>
        </w:rPr>
      </w:pPr>
    </w:p>
    <w:p w14:paraId="5E1175A9" w14:textId="39F95CFA" w:rsidR="00BA7E86" w:rsidRPr="009C49FD" w:rsidRDefault="00BA7E86" w:rsidP="00E63A63">
      <w:pPr>
        <w:jc w:val="both"/>
        <w:rPr>
          <w:sz w:val="28"/>
          <w:szCs w:val="28"/>
        </w:rPr>
      </w:pPr>
      <w:r w:rsidRPr="009C49FD">
        <w:rPr>
          <w:sz w:val="28"/>
          <w:szCs w:val="28"/>
        </w:rPr>
        <w:t>I assure the company that the data I have given on this application are complete and true.</w:t>
      </w:r>
    </w:p>
    <w:p w14:paraId="27AF1775" w14:textId="03239DBA" w:rsidR="00BA7E86" w:rsidRPr="009C49FD" w:rsidRDefault="00BA7E86" w:rsidP="00E63A63">
      <w:pPr>
        <w:jc w:val="both"/>
        <w:rPr>
          <w:sz w:val="28"/>
          <w:szCs w:val="28"/>
        </w:rPr>
      </w:pPr>
    </w:p>
    <w:p w14:paraId="0866A138" w14:textId="6443A11C" w:rsidR="00BA7E86" w:rsidRPr="009C49FD" w:rsidRDefault="00BA7E86" w:rsidP="00E63A63">
      <w:pPr>
        <w:jc w:val="both"/>
        <w:rPr>
          <w:sz w:val="28"/>
          <w:szCs w:val="28"/>
        </w:rPr>
      </w:pPr>
    </w:p>
    <w:p w14:paraId="11888FC0" w14:textId="497E76BF" w:rsidR="00BA7E86" w:rsidRPr="009C49FD" w:rsidRDefault="004B65F7" w:rsidP="00E63A63">
      <w:pPr>
        <w:jc w:val="both"/>
        <w:rPr>
          <w:sz w:val="28"/>
          <w:szCs w:val="28"/>
        </w:rPr>
      </w:pPr>
      <w:r w:rsidRPr="009C49FD">
        <w:rPr>
          <w:sz w:val="28"/>
          <w:szCs w:val="28"/>
        </w:rPr>
        <w:t>MARY JANE CURITANA ALIBUYOG, RN</w:t>
      </w:r>
    </w:p>
    <w:sectPr w:rsidR="00BA7E86" w:rsidRPr="009C49FD" w:rsidSect="009C49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B7B"/>
    <w:multiLevelType w:val="hybridMultilevel"/>
    <w:tmpl w:val="D4EAC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4376D6"/>
    <w:multiLevelType w:val="hybridMultilevel"/>
    <w:tmpl w:val="9F60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1A62"/>
    <w:multiLevelType w:val="hybridMultilevel"/>
    <w:tmpl w:val="AF00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9368">
    <w:abstractNumId w:val="1"/>
  </w:num>
  <w:num w:numId="2" w16cid:durableId="1497111849">
    <w:abstractNumId w:val="2"/>
  </w:num>
  <w:num w:numId="3" w16cid:durableId="207415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F6"/>
    <w:rsid w:val="00010399"/>
    <w:rsid w:val="001315B1"/>
    <w:rsid w:val="00143843"/>
    <w:rsid w:val="00180D2B"/>
    <w:rsid w:val="00190D31"/>
    <w:rsid w:val="0020070A"/>
    <w:rsid w:val="0022316D"/>
    <w:rsid w:val="00230803"/>
    <w:rsid w:val="002519A8"/>
    <w:rsid w:val="00277542"/>
    <w:rsid w:val="002C1620"/>
    <w:rsid w:val="002C747F"/>
    <w:rsid w:val="002D6522"/>
    <w:rsid w:val="002E3673"/>
    <w:rsid w:val="00314DA5"/>
    <w:rsid w:val="00357EBE"/>
    <w:rsid w:val="00373CB2"/>
    <w:rsid w:val="00395624"/>
    <w:rsid w:val="003D308B"/>
    <w:rsid w:val="003E3784"/>
    <w:rsid w:val="00417AF6"/>
    <w:rsid w:val="004A2E2F"/>
    <w:rsid w:val="004B65F7"/>
    <w:rsid w:val="005007AD"/>
    <w:rsid w:val="00536260"/>
    <w:rsid w:val="00557C7A"/>
    <w:rsid w:val="00581861"/>
    <w:rsid w:val="005864C3"/>
    <w:rsid w:val="005E20E8"/>
    <w:rsid w:val="0066245C"/>
    <w:rsid w:val="00670565"/>
    <w:rsid w:val="006A295F"/>
    <w:rsid w:val="006C2066"/>
    <w:rsid w:val="006D79B3"/>
    <w:rsid w:val="006E6364"/>
    <w:rsid w:val="006F148A"/>
    <w:rsid w:val="00723623"/>
    <w:rsid w:val="00756DF7"/>
    <w:rsid w:val="00790BFC"/>
    <w:rsid w:val="007D368C"/>
    <w:rsid w:val="007E70F3"/>
    <w:rsid w:val="00880AF2"/>
    <w:rsid w:val="00883143"/>
    <w:rsid w:val="008A672F"/>
    <w:rsid w:val="008D5B5B"/>
    <w:rsid w:val="00911EEF"/>
    <w:rsid w:val="00946323"/>
    <w:rsid w:val="00952924"/>
    <w:rsid w:val="009559D7"/>
    <w:rsid w:val="009B2963"/>
    <w:rsid w:val="009C49FD"/>
    <w:rsid w:val="00A05BEE"/>
    <w:rsid w:val="00A4282A"/>
    <w:rsid w:val="00A73D22"/>
    <w:rsid w:val="00AB65AA"/>
    <w:rsid w:val="00AC38BF"/>
    <w:rsid w:val="00B921FC"/>
    <w:rsid w:val="00B943B1"/>
    <w:rsid w:val="00B9657E"/>
    <w:rsid w:val="00BA7E86"/>
    <w:rsid w:val="00BB4423"/>
    <w:rsid w:val="00BC033D"/>
    <w:rsid w:val="00C03546"/>
    <w:rsid w:val="00C43ECC"/>
    <w:rsid w:val="00C54D7B"/>
    <w:rsid w:val="00C62A83"/>
    <w:rsid w:val="00C81B42"/>
    <w:rsid w:val="00CD14D7"/>
    <w:rsid w:val="00CE34EC"/>
    <w:rsid w:val="00D0603B"/>
    <w:rsid w:val="00D54F87"/>
    <w:rsid w:val="00D93275"/>
    <w:rsid w:val="00DA0860"/>
    <w:rsid w:val="00E07413"/>
    <w:rsid w:val="00E161E0"/>
    <w:rsid w:val="00E56225"/>
    <w:rsid w:val="00E62AD7"/>
    <w:rsid w:val="00E63A63"/>
    <w:rsid w:val="00EA4729"/>
    <w:rsid w:val="00F23EFA"/>
    <w:rsid w:val="00F342D9"/>
    <w:rsid w:val="00F83CEC"/>
    <w:rsid w:val="00F859FB"/>
    <w:rsid w:val="00F85EFE"/>
    <w:rsid w:val="00FB2B90"/>
    <w:rsid w:val="00FB31D0"/>
    <w:rsid w:val="00FD01F6"/>
    <w:rsid w:val="00FE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FE30"/>
  <w15:chartTrackingRefBased/>
  <w15:docId w15:val="{534EEF78-2B21-4A89-B60E-3FCCD474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1F6"/>
    <w:rPr>
      <w:color w:val="0563C1" w:themeColor="hyperlink"/>
      <w:u w:val="single"/>
    </w:rPr>
  </w:style>
  <w:style w:type="character" w:customStyle="1" w:styleId="UnresolvedMention1">
    <w:name w:val="Unresolved Mention1"/>
    <w:basedOn w:val="DefaultParagraphFont"/>
    <w:uiPriority w:val="99"/>
    <w:semiHidden/>
    <w:unhideWhenUsed/>
    <w:rsid w:val="00FD01F6"/>
    <w:rPr>
      <w:color w:val="605E5C"/>
      <w:shd w:val="clear" w:color="auto" w:fill="E1DFDD"/>
    </w:rPr>
  </w:style>
  <w:style w:type="table" w:styleId="TableGrid">
    <w:name w:val="Table Grid"/>
    <w:basedOn w:val="TableNormal"/>
    <w:uiPriority w:val="39"/>
    <w:rsid w:val="00FD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EFE"/>
    <w:pPr>
      <w:ind w:left="720"/>
      <w:contextualSpacing/>
    </w:pPr>
  </w:style>
  <w:style w:type="paragraph" w:styleId="NoSpacing">
    <w:name w:val="No Spacing"/>
    <w:uiPriority w:val="1"/>
    <w:qFormat/>
    <w:rsid w:val="00C43ECC"/>
    <w:pPr>
      <w:spacing w:after="0" w:line="240" w:lineRule="auto"/>
    </w:pPr>
    <w:rPr>
      <w:rFonts w:ascii="Calibri" w:eastAsia="Times New Roman" w:hAnsi="Times New Roman" w:cs="Times New Roman"/>
      <w:lang w:val="en-PH"/>
    </w:rPr>
  </w:style>
  <w:style w:type="character" w:styleId="UnresolvedMention">
    <w:name w:val="Unresolved Mention"/>
    <w:basedOn w:val="DefaultParagraphFont"/>
    <w:uiPriority w:val="99"/>
    <w:semiHidden/>
    <w:unhideWhenUsed/>
    <w:rsid w:val="0022316D"/>
    <w:rPr>
      <w:color w:val="605E5C"/>
      <w:shd w:val="clear" w:color="auto" w:fill="E1DFDD"/>
    </w:rPr>
  </w:style>
  <w:style w:type="paragraph" w:styleId="BalloonText">
    <w:name w:val="Balloon Text"/>
    <w:basedOn w:val="Normal"/>
    <w:link w:val="BalloonTextChar"/>
    <w:uiPriority w:val="99"/>
    <w:semiHidden/>
    <w:unhideWhenUsed/>
    <w:rsid w:val="00223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mailto:mjane013190@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Mary Jane Alibuyog</cp:lastModifiedBy>
  <cp:revision>2</cp:revision>
  <cp:lastPrinted>2022-01-09T11:12:00Z</cp:lastPrinted>
  <dcterms:created xsi:type="dcterms:W3CDTF">2023-07-21T06:51:00Z</dcterms:created>
  <dcterms:modified xsi:type="dcterms:W3CDTF">2023-07-21T06:51:00Z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7f211a6ffe8ebddaa57d0e6b947842e225800be17053f7cc61c379ce84464d0e</vt:lpwstr>
  </property>
</Properties>
</file>