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399" w:rsidRDefault="00C333C1">
      <w:pPr>
        <w:spacing w:line="240" w:lineRule="exact"/>
      </w:pP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object w:dxaOrig="1896" w:dyaOrig="2222">
          <v:shape id="ole_rId2" o:spid="_x0000_i1025" style="width:94.5pt;height:111pt" coordsize="" o:spt="100" adj="0,,0" path="" stroked="f">
            <v:stroke joinstyle="miter"/>
            <v:imagedata r:id="rId5" o:title=""/>
            <v:formulas/>
            <v:path o:connecttype="segments"/>
          </v:shape>
          <o:OLEObject Type="Embed" ProgID="StaticMetafile" ShapeID="ole_rId2" DrawAspect="Content" ObjectID="_1694934223" r:id="rId6"/>
        </w:object>
      </w:r>
    </w:p>
    <w:p w:rsidR="00BB0399" w:rsidRDefault="00C333C1" w:rsidP="00F84D79">
      <w:pPr>
        <w:spacing w:line="276" w:lineRule="auto"/>
        <w:rPr>
          <w:rFonts w:eastAsia="Calibri" w:cs="Calibri"/>
          <w:b/>
          <w:sz w:val="23"/>
        </w:rPr>
      </w:pPr>
      <w:r>
        <w:rPr>
          <w:rFonts w:eastAsia="Calibri" w:cs="Calibri"/>
          <w:b/>
          <w:sz w:val="23"/>
        </w:rPr>
        <w:t>PAULA P. ARRO</w:t>
      </w:r>
    </w:p>
    <w:p w:rsidR="00BB0399" w:rsidRDefault="00C333C1" w:rsidP="00F84D79">
      <w:pPr>
        <w:spacing w:line="276" w:lineRule="auto"/>
        <w:rPr>
          <w:rFonts w:eastAsia="Calibri" w:cs="Calibri"/>
          <w:sz w:val="23"/>
        </w:rPr>
      </w:pPr>
      <w:r>
        <w:rPr>
          <w:rFonts w:eastAsia="Calibri" w:cs="Calibri"/>
          <w:sz w:val="23"/>
        </w:rPr>
        <w:t>#48 Taurus St., Aristocrat Village,</w:t>
      </w:r>
    </w:p>
    <w:p w:rsidR="00BB0399" w:rsidRDefault="00C333C1" w:rsidP="00F84D79">
      <w:pPr>
        <w:spacing w:line="276" w:lineRule="auto"/>
        <w:rPr>
          <w:rFonts w:eastAsia="Calibri" w:cs="Calibri"/>
          <w:sz w:val="23"/>
        </w:rPr>
      </w:pPr>
      <w:r>
        <w:rPr>
          <w:rFonts w:eastAsia="Calibri" w:cs="Calibri"/>
          <w:sz w:val="23"/>
        </w:rPr>
        <w:t xml:space="preserve">Talon 3, Las </w:t>
      </w:r>
      <w:proofErr w:type="spellStart"/>
      <w:r>
        <w:rPr>
          <w:rFonts w:eastAsia="Calibri" w:cs="Calibri"/>
          <w:sz w:val="23"/>
        </w:rPr>
        <w:t>Pinas</w:t>
      </w:r>
      <w:proofErr w:type="spellEnd"/>
      <w:r>
        <w:rPr>
          <w:rFonts w:eastAsia="Calibri" w:cs="Calibri"/>
          <w:sz w:val="23"/>
        </w:rPr>
        <w:t xml:space="preserve"> City</w:t>
      </w:r>
    </w:p>
    <w:p w:rsidR="00BB0399" w:rsidRDefault="00C333C1" w:rsidP="00F84D79">
      <w:pPr>
        <w:spacing w:line="276" w:lineRule="auto"/>
        <w:rPr>
          <w:rFonts w:eastAsia="Calibri" w:cs="Calibri"/>
          <w:sz w:val="23"/>
        </w:rPr>
      </w:pPr>
      <w:r>
        <w:rPr>
          <w:rFonts w:eastAsia="Calibri" w:cs="Calibri"/>
          <w:sz w:val="23"/>
        </w:rPr>
        <w:t>Contact No.: 0961-242-0981</w:t>
      </w:r>
    </w:p>
    <w:p w:rsidR="00BB0399" w:rsidRDefault="00C333C1" w:rsidP="00F84D79">
      <w:pPr>
        <w:spacing w:line="276" w:lineRule="auto"/>
      </w:pPr>
      <w:r>
        <w:rPr>
          <w:rFonts w:eastAsia="Calibri" w:cs="Calibri"/>
          <w:sz w:val="23"/>
        </w:rPr>
        <w:t xml:space="preserve">Email Address: </w:t>
      </w:r>
      <w:hyperlink r:id="rId7">
        <w:r>
          <w:rPr>
            <w:rStyle w:val="ListLabel1"/>
            <w:u w:val="single"/>
          </w:rPr>
          <w:t>paula.arro@ymail.com</w:t>
        </w:r>
      </w:hyperlink>
    </w:p>
    <w:p w:rsidR="00BB0399" w:rsidRDefault="00BB0399" w:rsidP="00F84D79">
      <w:pPr>
        <w:spacing w:after="200" w:line="276" w:lineRule="auto"/>
        <w:rPr>
          <w:rFonts w:eastAsia="Calibri" w:cs="Calibri"/>
          <w:sz w:val="23"/>
        </w:rPr>
      </w:pPr>
    </w:p>
    <w:p w:rsidR="00BB0399" w:rsidRDefault="00BB0399" w:rsidP="00F84D79">
      <w:pPr>
        <w:spacing w:line="276" w:lineRule="auto"/>
        <w:rPr>
          <w:rFonts w:eastAsia="Calibri" w:cs="Calibri"/>
          <w:sz w:val="23"/>
        </w:rPr>
      </w:pPr>
    </w:p>
    <w:p w:rsidR="00BB0399" w:rsidRDefault="00C333C1" w:rsidP="00F84D79">
      <w:pPr>
        <w:spacing w:line="276" w:lineRule="auto"/>
        <w:rPr>
          <w:rFonts w:eastAsia="Calibri" w:cs="Calibri"/>
          <w:b/>
          <w:sz w:val="23"/>
        </w:rPr>
      </w:pPr>
      <w:r>
        <w:rPr>
          <w:rFonts w:eastAsia="Calibri" w:cs="Calibri"/>
          <w:b/>
          <w:sz w:val="23"/>
        </w:rPr>
        <w:t>PERSONAL INFORMATION:</w:t>
      </w:r>
    </w:p>
    <w:p w:rsidR="00BB0399" w:rsidRDefault="00C333C1" w:rsidP="00F84D79">
      <w:pPr>
        <w:spacing w:line="276" w:lineRule="auto"/>
        <w:rPr>
          <w:rFonts w:eastAsia="Calibri" w:cs="Calibri"/>
          <w:sz w:val="23"/>
        </w:rPr>
      </w:pPr>
      <w:r>
        <w:rPr>
          <w:rFonts w:eastAsia="Calibri" w:cs="Calibri"/>
          <w:sz w:val="23"/>
        </w:rPr>
        <w:tab/>
      </w:r>
    </w:p>
    <w:p w:rsidR="00BB0399" w:rsidRDefault="00C333C1" w:rsidP="00F84D79">
      <w:pPr>
        <w:spacing w:line="276" w:lineRule="auto"/>
        <w:rPr>
          <w:rFonts w:eastAsia="Calibri" w:cs="Calibri"/>
          <w:sz w:val="23"/>
        </w:rPr>
      </w:pPr>
      <w:r>
        <w:rPr>
          <w:rFonts w:eastAsia="Calibri" w:cs="Calibri"/>
          <w:sz w:val="23"/>
        </w:rPr>
        <w:t>Age</w:t>
      </w:r>
      <w:r>
        <w:rPr>
          <w:rFonts w:eastAsia="Calibri" w:cs="Calibri"/>
          <w:sz w:val="23"/>
        </w:rPr>
        <w:tab/>
      </w:r>
      <w:r>
        <w:rPr>
          <w:rFonts w:eastAsia="Calibri" w:cs="Calibri"/>
          <w:sz w:val="23"/>
        </w:rPr>
        <w:tab/>
      </w:r>
      <w:r>
        <w:rPr>
          <w:rFonts w:eastAsia="Calibri" w:cs="Calibri"/>
          <w:sz w:val="23"/>
        </w:rPr>
        <w:tab/>
        <w:t>:</w:t>
      </w:r>
      <w:r>
        <w:rPr>
          <w:rFonts w:eastAsia="Calibri" w:cs="Calibri"/>
          <w:sz w:val="23"/>
        </w:rPr>
        <w:tab/>
      </w:r>
      <w:r w:rsidR="007F691D">
        <w:rPr>
          <w:rFonts w:eastAsia="Calibri" w:cs="Calibri"/>
          <w:sz w:val="23"/>
        </w:rPr>
        <w:t>30</w:t>
      </w:r>
      <w:r>
        <w:rPr>
          <w:rFonts w:eastAsia="Calibri" w:cs="Calibri"/>
          <w:sz w:val="23"/>
        </w:rPr>
        <w:t xml:space="preserve"> years old</w:t>
      </w:r>
    </w:p>
    <w:p w:rsidR="00BB0399" w:rsidRDefault="00C333C1" w:rsidP="00F84D79">
      <w:pPr>
        <w:spacing w:line="276" w:lineRule="auto"/>
        <w:rPr>
          <w:rFonts w:eastAsia="Calibri" w:cs="Calibri"/>
          <w:sz w:val="23"/>
        </w:rPr>
      </w:pPr>
      <w:r>
        <w:rPr>
          <w:rFonts w:eastAsia="Calibri" w:cs="Calibri"/>
          <w:sz w:val="23"/>
        </w:rPr>
        <w:t>Date of Birth</w:t>
      </w:r>
      <w:r>
        <w:rPr>
          <w:rFonts w:eastAsia="Calibri" w:cs="Calibri"/>
          <w:sz w:val="23"/>
        </w:rPr>
        <w:tab/>
      </w:r>
      <w:r>
        <w:rPr>
          <w:rFonts w:eastAsia="Calibri" w:cs="Calibri"/>
          <w:sz w:val="23"/>
        </w:rPr>
        <w:tab/>
        <w:t>:</w:t>
      </w:r>
      <w:r>
        <w:rPr>
          <w:rFonts w:eastAsia="Calibri" w:cs="Calibri"/>
          <w:sz w:val="23"/>
        </w:rPr>
        <w:tab/>
        <w:t>June 27, 1991</w:t>
      </w:r>
    </w:p>
    <w:p w:rsidR="00BB0399" w:rsidRDefault="00C333C1" w:rsidP="00F84D79">
      <w:pPr>
        <w:spacing w:line="276" w:lineRule="auto"/>
        <w:rPr>
          <w:rFonts w:eastAsia="Calibri" w:cs="Calibri"/>
          <w:sz w:val="23"/>
        </w:rPr>
      </w:pPr>
      <w:r>
        <w:rPr>
          <w:rFonts w:eastAsia="Calibri" w:cs="Calibri"/>
          <w:sz w:val="23"/>
        </w:rPr>
        <w:t>Nationality</w:t>
      </w:r>
      <w:r>
        <w:rPr>
          <w:rFonts w:eastAsia="Calibri" w:cs="Calibri"/>
          <w:sz w:val="23"/>
        </w:rPr>
        <w:tab/>
      </w:r>
      <w:r>
        <w:rPr>
          <w:rFonts w:eastAsia="Calibri" w:cs="Calibri"/>
          <w:sz w:val="23"/>
        </w:rPr>
        <w:tab/>
        <w:t>:</w:t>
      </w:r>
      <w:r>
        <w:rPr>
          <w:rFonts w:eastAsia="Calibri" w:cs="Calibri"/>
          <w:sz w:val="23"/>
        </w:rPr>
        <w:tab/>
        <w:t>Filipino</w:t>
      </w:r>
    </w:p>
    <w:p w:rsidR="00BB0399" w:rsidRDefault="00C333C1" w:rsidP="00F84D79">
      <w:pPr>
        <w:spacing w:line="276" w:lineRule="auto"/>
        <w:rPr>
          <w:rFonts w:eastAsia="Calibri" w:cs="Calibri"/>
          <w:sz w:val="23"/>
        </w:rPr>
      </w:pPr>
      <w:r>
        <w:rPr>
          <w:rFonts w:eastAsia="Calibri" w:cs="Calibri"/>
          <w:sz w:val="23"/>
        </w:rPr>
        <w:t>Civil Status</w:t>
      </w:r>
      <w:r>
        <w:rPr>
          <w:rFonts w:eastAsia="Calibri" w:cs="Calibri"/>
          <w:sz w:val="23"/>
        </w:rPr>
        <w:tab/>
      </w:r>
      <w:r>
        <w:rPr>
          <w:rFonts w:eastAsia="Calibri" w:cs="Calibri"/>
          <w:sz w:val="23"/>
        </w:rPr>
        <w:tab/>
        <w:t>:</w:t>
      </w:r>
      <w:r>
        <w:rPr>
          <w:rFonts w:eastAsia="Calibri" w:cs="Calibri"/>
          <w:sz w:val="23"/>
        </w:rPr>
        <w:tab/>
        <w:t>Single</w:t>
      </w:r>
    </w:p>
    <w:p w:rsidR="00BB0399" w:rsidRDefault="00C333C1" w:rsidP="00F84D79">
      <w:pPr>
        <w:spacing w:line="276" w:lineRule="auto"/>
        <w:rPr>
          <w:rFonts w:eastAsia="Calibri" w:cs="Calibri"/>
          <w:sz w:val="23"/>
        </w:rPr>
      </w:pPr>
      <w:r>
        <w:rPr>
          <w:rFonts w:eastAsia="Calibri" w:cs="Calibri"/>
          <w:sz w:val="23"/>
        </w:rPr>
        <w:t>Religion</w:t>
      </w:r>
      <w:r>
        <w:rPr>
          <w:rFonts w:eastAsia="Calibri" w:cs="Calibri"/>
          <w:sz w:val="23"/>
        </w:rPr>
        <w:tab/>
      </w:r>
      <w:r>
        <w:rPr>
          <w:rFonts w:eastAsia="Calibri" w:cs="Calibri"/>
          <w:sz w:val="23"/>
        </w:rPr>
        <w:tab/>
        <w:t>:</w:t>
      </w:r>
      <w:r>
        <w:rPr>
          <w:rFonts w:eastAsia="Calibri" w:cs="Calibri"/>
          <w:sz w:val="23"/>
        </w:rPr>
        <w:tab/>
        <w:t>Catholic</w:t>
      </w:r>
    </w:p>
    <w:p w:rsidR="00BB0399" w:rsidRDefault="00C333C1" w:rsidP="00F84D79">
      <w:pPr>
        <w:spacing w:line="276" w:lineRule="auto"/>
        <w:rPr>
          <w:rFonts w:eastAsia="Calibri" w:cs="Calibri"/>
          <w:sz w:val="23"/>
        </w:rPr>
      </w:pPr>
      <w:r>
        <w:rPr>
          <w:rFonts w:eastAsia="Calibri" w:cs="Calibri"/>
          <w:sz w:val="23"/>
        </w:rPr>
        <w:t>Height</w:t>
      </w:r>
      <w:r>
        <w:rPr>
          <w:rFonts w:eastAsia="Calibri" w:cs="Calibri"/>
          <w:sz w:val="23"/>
        </w:rPr>
        <w:tab/>
      </w:r>
      <w:r>
        <w:rPr>
          <w:rFonts w:eastAsia="Calibri" w:cs="Calibri"/>
          <w:sz w:val="23"/>
        </w:rPr>
        <w:tab/>
      </w:r>
      <w:r>
        <w:rPr>
          <w:rFonts w:eastAsia="Calibri" w:cs="Calibri"/>
          <w:sz w:val="23"/>
        </w:rPr>
        <w:tab/>
        <w:t>:</w:t>
      </w:r>
      <w:r>
        <w:rPr>
          <w:rFonts w:eastAsia="Calibri" w:cs="Calibri"/>
          <w:sz w:val="23"/>
        </w:rPr>
        <w:tab/>
        <w:t>5’4</w:t>
      </w:r>
    </w:p>
    <w:p w:rsidR="00BB0399" w:rsidRDefault="00C333C1" w:rsidP="00F84D79">
      <w:pPr>
        <w:spacing w:line="276" w:lineRule="auto"/>
        <w:rPr>
          <w:rFonts w:eastAsia="Calibri" w:cs="Calibri"/>
          <w:sz w:val="23"/>
        </w:rPr>
      </w:pPr>
      <w:r>
        <w:rPr>
          <w:rFonts w:eastAsia="Calibri" w:cs="Calibri"/>
          <w:sz w:val="23"/>
        </w:rPr>
        <w:t>Language Spoken</w:t>
      </w:r>
      <w:r>
        <w:rPr>
          <w:rFonts w:eastAsia="Calibri" w:cs="Calibri"/>
          <w:sz w:val="23"/>
        </w:rPr>
        <w:tab/>
        <w:t>:</w:t>
      </w:r>
      <w:r>
        <w:rPr>
          <w:rFonts w:eastAsia="Calibri" w:cs="Calibri"/>
          <w:sz w:val="23"/>
        </w:rPr>
        <w:tab/>
        <w:t>Filipino and English</w:t>
      </w:r>
    </w:p>
    <w:p w:rsidR="00BB0399" w:rsidRDefault="00BB0399" w:rsidP="00F84D79">
      <w:pPr>
        <w:spacing w:line="276" w:lineRule="auto"/>
        <w:rPr>
          <w:rFonts w:eastAsia="Calibri" w:cs="Calibri"/>
          <w:sz w:val="23"/>
        </w:rPr>
      </w:pPr>
    </w:p>
    <w:p w:rsidR="00BB0399" w:rsidRDefault="00C333C1" w:rsidP="00F84D79">
      <w:pPr>
        <w:spacing w:line="276" w:lineRule="auto"/>
        <w:rPr>
          <w:rFonts w:eastAsia="Calibri" w:cs="Calibri"/>
          <w:b/>
          <w:sz w:val="23"/>
        </w:rPr>
      </w:pPr>
      <w:r>
        <w:rPr>
          <w:rFonts w:eastAsia="Calibri" w:cs="Calibri"/>
          <w:b/>
          <w:sz w:val="23"/>
        </w:rPr>
        <w:t xml:space="preserve"> </w:t>
      </w:r>
    </w:p>
    <w:p w:rsidR="00BB0399" w:rsidRDefault="00BB0399" w:rsidP="00F84D79">
      <w:pPr>
        <w:spacing w:line="276" w:lineRule="auto"/>
        <w:rPr>
          <w:rFonts w:eastAsia="Calibri" w:cs="Calibri"/>
          <w:b/>
          <w:sz w:val="23"/>
        </w:rPr>
      </w:pPr>
    </w:p>
    <w:p w:rsidR="00BB0399" w:rsidRDefault="00C333C1" w:rsidP="00F84D79">
      <w:pPr>
        <w:spacing w:line="276" w:lineRule="auto"/>
        <w:rPr>
          <w:rFonts w:eastAsia="Calibri" w:cs="Calibri"/>
          <w:b/>
          <w:sz w:val="23"/>
        </w:rPr>
      </w:pPr>
      <w:r>
        <w:rPr>
          <w:rFonts w:eastAsia="Calibri" w:cs="Calibri"/>
          <w:b/>
          <w:sz w:val="23"/>
        </w:rPr>
        <w:t>EDUCATIONAL ATTAINMENT:</w:t>
      </w:r>
    </w:p>
    <w:p w:rsidR="00BB0399" w:rsidRDefault="00BB0399" w:rsidP="00F84D79">
      <w:pPr>
        <w:spacing w:line="276" w:lineRule="auto"/>
        <w:rPr>
          <w:rFonts w:eastAsia="Calibri" w:cs="Calibri"/>
          <w:b/>
          <w:sz w:val="23"/>
        </w:rPr>
      </w:pPr>
    </w:p>
    <w:p w:rsidR="00BB0399" w:rsidRDefault="00C333C1" w:rsidP="00F84D79">
      <w:pPr>
        <w:spacing w:line="276" w:lineRule="auto"/>
        <w:rPr>
          <w:rFonts w:eastAsia="Calibri" w:cs="Calibri"/>
          <w:sz w:val="23"/>
        </w:rPr>
      </w:pPr>
      <w:r>
        <w:rPr>
          <w:rFonts w:eastAsia="Calibri" w:cs="Calibri"/>
          <w:sz w:val="23"/>
        </w:rPr>
        <w:t>Tertiary</w:t>
      </w:r>
      <w:r>
        <w:rPr>
          <w:rFonts w:eastAsia="Calibri" w:cs="Calibri"/>
          <w:sz w:val="23"/>
        </w:rPr>
        <w:tab/>
        <w:t>:</w:t>
      </w:r>
      <w:r>
        <w:rPr>
          <w:rFonts w:eastAsia="Calibri" w:cs="Calibri"/>
          <w:sz w:val="23"/>
        </w:rPr>
        <w:tab/>
        <w:t>University of Perpetual Help System – DALTA</w:t>
      </w:r>
    </w:p>
    <w:p w:rsidR="00BB0399" w:rsidRDefault="00C333C1" w:rsidP="00F84D79">
      <w:pPr>
        <w:spacing w:line="276" w:lineRule="auto"/>
        <w:rPr>
          <w:rFonts w:eastAsia="Calibri" w:cs="Calibri"/>
          <w:sz w:val="23"/>
        </w:rPr>
      </w:pPr>
      <w:r>
        <w:rPr>
          <w:rFonts w:eastAsia="Calibri" w:cs="Calibri"/>
          <w:sz w:val="23"/>
        </w:rPr>
        <w:tab/>
      </w:r>
      <w:r>
        <w:rPr>
          <w:rFonts w:eastAsia="Calibri" w:cs="Calibri"/>
          <w:sz w:val="23"/>
        </w:rPr>
        <w:tab/>
      </w:r>
      <w:r>
        <w:rPr>
          <w:rFonts w:eastAsia="Calibri" w:cs="Calibri"/>
          <w:sz w:val="23"/>
        </w:rPr>
        <w:tab/>
        <w:t>Bac</w:t>
      </w:r>
      <w:r>
        <w:rPr>
          <w:rFonts w:eastAsia="Calibri" w:cs="Calibri"/>
          <w:sz w:val="23"/>
        </w:rPr>
        <w:t xml:space="preserve">helor of Science and Business Administration </w:t>
      </w:r>
    </w:p>
    <w:p w:rsidR="00BB0399" w:rsidRDefault="00C333C1" w:rsidP="00F84D79">
      <w:pPr>
        <w:spacing w:line="276" w:lineRule="auto"/>
        <w:rPr>
          <w:rFonts w:eastAsia="Calibri" w:cs="Calibri"/>
          <w:sz w:val="23"/>
        </w:rPr>
      </w:pPr>
      <w:r>
        <w:rPr>
          <w:rFonts w:eastAsia="Calibri" w:cs="Calibri"/>
          <w:sz w:val="23"/>
        </w:rPr>
        <w:tab/>
      </w:r>
      <w:r>
        <w:rPr>
          <w:rFonts w:eastAsia="Calibri" w:cs="Calibri"/>
          <w:sz w:val="23"/>
        </w:rPr>
        <w:tab/>
      </w:r>
      <w:r>
        <w:rPr>
          <w:rFonts w:eastAsia="Calibri" w:cs="Calibri"/>
          <w:sz w:val="23"/>
        </w:rPr>
        <w:tab/>
        <w:t>Major in Marketing Management</w:t>
      </w:r>
    </w:p>
    <w:p w:rsidR="00BB0399" w:rsidRDefault="00C333C1" w:rsidP="00F84D79">
      <w:pPr>
        <w:spacing w:line="276" w:lineRule="auto"/>
        <w:rPr>
          <w:rFonts w:eastAsia="Calibri" w:cs="Calibri"/>
          <w:sz w:val="23"/>
        </w:rPr>
      </w:pPr>
      <w:r>
        <w:rPr>
          <w:rFonts w:eastAsia="Calibri" w:cs="Calibri"/>
          <w:sz w:val="23"/>
        </w:rPr>
        <w:tab/>
      </w:r>
      <w:r>
        <w:rPr>
          <w:rFonts w:eastAsia="Calibri" w:cs="Calibri"/>
          <w:sz w:val="23"/>
        </w:rPr>
        <w:tab/>
      </w:r>
      <w:r>
        <w:rPr>
          <w:rFonts w:eastAsia="Calibri" w:cs="Calibri"/>
          <w:sz w:val="23"/>
        </w:rPr>
        <w:tab/>
        <w:t>2007 - 2011</w:t>
      </w:r>
    </w:p>
    <w:p w:rsidR="00BB0399" w:rsidRDefault="00BB0399" w:rsidP="00F84D79">
      <w:pPr>
        <w:spacing w:line="276" w:lineRule="auto"/>
        <w:rPr>
          <w:rFonts w:eastAsia="Calibri" w:cs="Calibri"/>
          <w:sz w:val="23"/>
        </w:rPr>
      </w:pPr>
    </w:p>
    <w:p w:rsidR="00BB0399" w:rsidRDefault="00C333C1" w:rsidP="00F84D79">
      <w:pPr>
        <w:spacing w:line="276" w:lineRule="auto"/>
        <w:rPr>
          <w:rFonts w:eastAsia="Calibri" w:cs="Calibri"/>
          <w:sz w:val="23"/>
        </w:rPr>
      </w:pPr>
      <w:r>
        <w:rPr>
          <w:rFonts w:eastAsia="Calibri" w:cs="Calibri"/>
          <w:sz w:val="23"/>
        </w:rPr>
        <w:t>Secondary</w:t>
      </w:r>
      <w:r>
        <w:rPr>
          <w:rFonts w:eastAsia="Calibri" w:cs="Calibri"/>
          <w:sz w:val="23"/>
        </w:rPr>
        <w:tab/>
        <w:t>:</w:t>
      </w:r>
      <w:r>
        <w:rPr>
          <w:rFonts w:eastAsia="Calibri" w:cs="Calibri"/>
          <w:sz w:val="23"/>
        </w:rPr>
        <w:tab/>
        <w:t xml:space="preserve">Las </w:t>
      </w:r>
      <w:proofErr w:type="spellStart"/>
      <w:r>
        <w:rPr>
          <w:rFonts w:eastAsia="Calibri" w:cs="Calibri"/>
          <w:sz w:val="23"/>
        </w:rPr>
        <w:t>Pinas</w:t>
      </w:r>
      <w:proofErr w:type="spellEnd"/>
      <w:r>
        <w:rPr>
          <w:rFonts w:eastAsia="Calibri" w:cs="Calibri"/>
          <w:sz w:val="23"/>
        </w:rPr>
        <w:t xml:space="preserve"> National High School</w:t>
      </w:r>
    </w:p>
    <w:p w:rsidR="00BB0399" w:rsidRDefault="00C333C1" w:rsidP="00F84D79">
      <w:pPr>
        <w:spacing w:line="276" w:lineRule="auto"/>
        <w:rPr>
          <w:rFonts w:eastAsia="Calibri" w:cs="Calibri"/>
          <w:sz w:val="23"/>
        </w:rPr>
      </w:pPr>
      <w:r>
        <w:rPr>
          <w:rFonts w:eastAsia="Calibri" w:cs="Calibri"/>
          <w:sz w:val="23"/>
        </w:rPr>
        <w:tab/>
      </w:r>
      <w:r>
        <w:rPr>
          <w:rFonts w:eastAsia="Calibri" w:cs="Calibri"/>
          <w:sz w:val="23"/>
        </w:rPr>
        <w:tab/>
      </w:r>
      <w:r>
        <w:rPr>
          <w:rFonts w:eastAsia="Calibri" w:cs="Calibri"/>
          <w:sz w:val="23"/>
        </w:rPr>
        <w:tab/>
        <w:t>2003– 2007</w:t>
      </w:r>
    </w:p>
    <w:p w:rsidR="00BB0399" w:rsidRDefault="00BB0399" w:rsidP="00F84D79">
      <w:pPr>
        <w:spacing w:line="276" w:lineRule="auto"/>
        <w:rPr>
          <w:rFonts w:eastAsia="Calibri" w:cs="Calibri"/>
          <w:sz w:val="23"/>
        </w:rPr>
      </w:pPr>
    </w:p>
    <w:p w:rsidR="00BB0399" w:rsidRDefault="00C333C1" w:rsidP="00F84D79">
      <w:pPr>
        <w:spacing w:line="276" w:lineRule="auto"/>
        <w:rPr>
          <w:rFonts w:eastAsia="Calibri" w:cs="Calibri"/>
          <w:sz w:val="23"/>
        </w:rPr>
      </w:pPr>
      <w:r>
        <w:rPr>
          <w:rFonts w:eastAsia="Calibri" w:cs="Calibri"/>
          <w:sz w:val="23"/>
        </w:rPr>
        <w:t>Elementary</w:t>
      </w:r>
      <w:r>
        <w:rPr>
          <w:rFonts w:eastAsia="Calibri" w:cs="Calibri"/>
          <w:sz w:val="23"/>
        </w:rPr>
        <w:tab/>
        <w:t>:</w:t>
      </w:r>
      <w:r>
        <w:rPr>
          <w:rFonts w:eastAsia="Calibri" w:cs="Calibri"/>
          <w:sz w:val="23"/>
        </w:rPr>
        <w:tab/>
      </w:r>
      <w:proofErr w:type="spellStart"/>
      <w:r>
        <w:rPr>
          <w:rFonts w:eastAsia="Calibri" w:cs="Calibri"/>
          <w:sz w:val="23"/>
        </w:rPr>
        <w:t>Manuyo</w:t>
      </w:r>
      <w:proofErr w:type="spellEnd"/>
      <w:r>
        <w:rPr>
          <w:rFonts w:eastAsia="Calibri" w:cs="Calibri"/>
          <w:sz w:val="23"/>
        </w:rPr>
        <w:t xml:space="preserve"> Elementary School</w:t>
      </w:r>
    </w:p>
    <w:p w:rsidR="00BB0399" w:rsidRDefault="00C333C1" w:rsidP="00F84D79">
      <w:pPr>
        <w:spacing w:line="276" w:lineRule="auto"/>
        <w:rPr>
          <w:rFonts w:eastAsia="Calibri" w:cs="Calibri"/>
          <w:sz w:val="23"/>
        </w:rPr>
      </w:pPr>
      <w:r>
        <w:rPr>
          <w:rFonts w:eastAsia="Calibri" w:cs="Calibri"/>
          <w:sz w:val="23"/>
        </w:rPr>
        <w:tab/>
      </w:r>
      <w:r>
        <w:rPr>
          <w:rFonts w:eastAsia="Calibri" w:cs="Calibri"/>
          <w:sz w:val="23"/>
        </w:rPr>
        <w:tab/>
      </w:r>
      <w:r>
        <w:rPr>
          <w:rFonts w:eastAsia="Calibri" w:cs="Calibri"/>
          <w:sz w:val="23"/>
        </w:rPr>
        <w:tab/>
        <w:t>1996 - 2003</w:t>
      </w: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BB0399" w:rsidP="00F84D79">
      <w:pPr>
        <w:spacing w:line="276" w:lineRule="auto"/>
        <w:ind w:right="90"/>
        <w:jc w:val="both"/>
        <w:rPr>
          <w:rFonts w:eastAsia="Calibri" w:cs="Calibri"/>
          <w:b/>
          <w:sz w:val="23"/>
          <w:u w:val="single"/>
        </w:rPr>
      </w:pPr>
    </w:p>
    <w:p w:rsidR="00BB0399" w:rsidRDefault="00C333C1" w:rsidP="00F84D79">
      <w:pPr>
        <w:spacing w:line="276" w:lineRule="auto"/>
        <w:ind w:right="90"/>
        <w:jc w:val="both"/>
        <w:rPr>
          <w:rFonts w:eastAsia="Calibri" w:cs="Calibri"/>
          <w:b/>
          <w:sz w:val="23"/>
          <w:u w:val="single"/>
        </w:rPr>
      </w:pPr>
      <w:r>
        <w:rPr>
          <w:rFonts w:eastAsia="Calibri" w:cs="Calibri"/>
          <w:b/>
          <w:sz w:val="23"/>
          <w:u w:val="single"/>
        </w:rPr>
        <w:t>AFFILIATIONS/ ORGANIZATIONS:</w:t>
      </w:r>
    </w:p>
    <w:p w:rsidR="00BB0399" w:rsidRDefault="00BB0399" w:rsidP="00F84D79">
      <w:pPr>
        <w:spacing w:line="276" w:lineRule="auto"/>
        <w:ind w:right="90"/>
        <w:jc w:val="both"/>
        <w:rPr>
          <w:rFonts w:eastAsia="Calibri" w:cs="Calibri"/>
          <w:sz w:val="23"/>
        </w:rPr>
      </w:pPr>
    </w:p>
    <w:p w:rsidR="00BB0399" w:rsidRDefault="00C333C1" w:rsidP="00F84D79">
      <w:pPr>
        <w:spacing w:line="276" w:lineRule="auto"/>
        <w:ind w:right="90"/>
        <w:jc w:val="both"/>
        <w:rPr>
          <w:rFonts w:eastAsia="Calibri" w:cs="Calibri"/>
          <w:sz w:val="23"/>
        </w:rPr>
      </w:pPr>
      <w:r>
        <w:rPr>
          <w:rFonts w:eastAsia="Calibri" w:cs="Calibri"/>
          <w:sz w:val="23"/>
        </w:rPr>
        <w:t xml:space="preserve">Member, People </w:t>
      </w:r>
      <w:r>
        <w:rPr>
          <w:rFonts w:eastAsia="Calibri" w:cs="Calibri"/>
          <w:sz w:val="23"/>
        </w:rPr>
        <w:t>Management Association of the Philippines</w:t>
      </w:r>
    </w:p>
    <w:p w:rsidR="00F84D79" w:rsidRDefault="00C333C1" w:rsidP="00F84D79">
      <w:pPr>
        <w:spacing w:line="276" w:lineRule="auto"/>
        <w:ind w:right="90"/>
        <w:jc w:val="both"/>
        <w:rPr>
          <w:rFonts w:eastAsia="Calibri" w:cs="Calibri"/>
          <w:sz w:val="23"/>
        </w:rPr>
      </w:pPr>
      <w:r>
        <w:rPr>
          <w:rFonts w:eastAsia="Calibri" w:cs="Calibri"/>
          <w:sz w:val="23"/>
        </w:rPr>
        <w:t>June 2007 – March 2011</w:t>
      </w:r>
    </w:p>
    <w:p w:rsidR="00BB0399" w:rsidRPr="00F84D79" w:rsidRDefault="00C333C1" w:rsidP="00F84D79">
      <w:pPr>
        <w:spacing w:line="276" w:lineRule="auto"/>
        <w:ind w:right="90"/>
        <w:jc w:val="both"/>
        <w:rPr>
          <w:rFonts w:eastAsia="Calibri" w:cs="Calibri"/>
          <w:sz w:val="23"/>
        </w:rPr>
      </w:pPr>
      <w:r>
        <w:rPr>
          <w:rFonts w:eastAsia="Calibri" w:cs="Calibri"/>
          <w:b/>
          <w:sz w:val="23"/>
          <w:u w:val="single"/>
        </w:rPr>
        <w:lastRenderedPageBreak/>
        <w:t>WORKING EXPERIENCES:</w:t>
      </w:r>
    </w:p>
    <w:p w:rsidR="00BB0399" w:rsidRDefault="00B92944" w:rsidP="00F84D79">
      <w:pPr>
        <w:numPr>
          <w:ilvl w:val="0"/>
          <w:numId w:val="1"/>
        </w:numPr>
        <w:spacing w:line="276" w:lineRule="auto"/>
        <w:ind w:left="720" w:right="90" w:hanging="360"/>
        <w:jc w:val="both"/>
      </w:pPr>
      <w:proofErr w:type="spellStart"/>
      <w:r>
        <w:rPr>
          <w:rFonts w:eastAsia="Calibri" w:cs="Calibri"/>
          <w:b/>
          <w:sz w:val="23"/>
          <w:u w:val="single"/>
        </w:rPr>
        <w:t>FlatPlanet</w:t>
      </w:r>
      <w:proofErr w:type="spellEnd"/>
      <w:r>
        <w:rPr>
          <w:rFonts w:eastAsia="Calibri" w:cs="Calibri"/>
          <w:b/>
          <w:sz w:val="23"/>
          <w:u w:val="single"/>
        </w:rPr>
        <w:t xml:space="preserve"> Philip</w:t>
      </w:r>
      <w:r w:rsidR="00C333C1">
        <w:rPr>
          <w:rFonts w:eastAsia="Calibri" w:cs="Calibri"/>
          <w:b/>
          <w:sz w:val="23"/>
          <w:u w:val="single"/>
        </w:rPr>
        <w:t xml:space="preserve">pines, Inc. (January 29, 2020 – Present | </w:t>
      </w:r>
      <w:proofErr w:type="spellStart"/>
      <w:r w:rsidR="00C333C1">
        <w:rPr>
          <w:rFonts w:eastAsia="Calibri" w:cs="Calibri"/>
          <w:b/>
          <w:sz w:val="23"/>
          <w:u w:val="single"/>
        </w:rPr>
        <w:t>Shippit</w:t>
      </w:r>
      <w:proofErr w:type="spellEnd"/>
      <w:r w:rsidR="00C333C1">
        <w:rPr>
          <w:rFonts w:eastAsia="Calibri" w:cs="Calibri"/>
          <w:b/>
          <w:sz w:val="23"/>
          <w:u w:val="single"/>
        </w:rPr>
        <w:t xml:space="preserve"> AU)</w:t>
      </w:r>
    </w:p>
    <w:p w:rsidR="00BB0399" w:rsidRDefault="00C333C1" w:rsidP="00F84D79">
      <w:pPr>
        <w:numPr>
          <w:ilvl w:val="0"/>
          <w:numId w:val="1"/>
        </w:numPr>
        <w:spacing w:line="276" w:lineRule="auto"/>
        <w:ind w:left="1440" w:right="90" w:hanging="360"/>
        <w:jc w:val="both"/>
        <w:rPr>
          <w:rFonts w:eastAsia="Calibri" w:cs="Calibri"/>
          <w:b/>
          <w:sz w:val="23"/>
          <w:u w:val="single"/>
        </w:rPr>
      </w:pPr>
      <w:r>
        <w:rPr>
          <w:rFonts w:eastAsia="Calibri" w:cs="Calibri"/>
          <w:sz w:val="23"/>
          <w:u w:val="single"/>
        </w:rPr>
        <w:t>Subject Matter Expert (</w:t>
      </w:r>
      <w:r w:rsidR="00B92944">
        <w:rPr>
          <w:rFonts w:eastAsia="Calibri" w:cs="Calibri"/>
          <w:sz w:val="23"/>
          <w:u w:val="single"/>
        </w:rPr>
        <w:t>December 21</w:t>
      </w:r>
      <w:r>
        <w:rPr>
          <w:rFonts w:eastAsia="Calibri" w:cs="Calibri"/>
          <w:sz w:val="23"/>
          <w:u w:val="single"/>
        </w:rPr>
        <w:t>, 2020 - Present)</w:t>
      </w:r>
    </w:p>
    <w:p w:rsidR="00BB0399" w:rsidRDefault="00C333C1" w:rsidP="00F84D79">
      <w:pPr>
        <w:spacing w:line="276" w:lineRule="auto"/>
        <w:ind w:left="1418" w:right="90" w:firstLine="7"/>
        <w:jc w:val="both"/>
      </w:pPr>
      <w:r>
        <w:rPr>
          <w:rFonts w:eastAsia="Calibri" w:cs="Calibri"/>
          <w:sz w:val="23"/>
        </w:rPr>
        <w:t>-Managing the SMEs escalation queue</w:t>
      </w:r>
      <w:r>
        <w:rPr>
          <w:rFonts w:eastAsia="Calibri" w:cs="Calibri"/>
          <w:sz w:val="23"/>
        </w:rPr>
        <w:t xml:space="preserve">, </w:t>
      </w:r>
      <w:r w:rsidR="00F84D79">
        <w:rPr>
          <w:rFonts w:eastAsia="Calibri" w:cs="Calibri"/>
          <w:sz w:val="23"/>
        </w:rPr>
        <w:t xml:space="preserve">assisting the agents to their enquiries, </w:t>
      </w:r>
      <w:r>
        <w:rPr>
          <w:rFonts w:eastAsia="Calibri" w:cs="Calibri"/>
          <w:sz w:val="23"/>
        </w:rPr>
        <w:t xml:space="preserve">answering </w:t>
      </w:r>
      <w:r>
        <w:rPr>
          <w:rFonts w:eastAsia="Calibri" w:cs="Calibri"/>
          <w:sz w:val="23"/>
        </w:rPr>
        <w:t>supervisory calls</w:t>
      </w:r>
      <w:r w:rsidR="00B92944">
        <w:rPr>
          <w:rFonts w:eastAsia="Calibri" w:cs="Calibri"/>
          <w:sz w:val="23"/>
        </w:rPr>
        <w:t xml:space="preserve">, reporting to </w:t>
      </w:r>
      <w:r w:rsidR="00F84D79">
        <w:rPr>
          <w:rFonts w:eastAsia="Calibri" w:cs="Calibri"/>
          <w:sz w:val="23"/>
        </w:rPr>
        <w:t xml:space="preserve">the </w:t>
      </w:r>
      <w:r w:rsidR="00B92944">
        <w:rPr>
          <w:rFonts w:eastAsia="Calibri" w:cs="Calibri"/>
          <w:sz w:val="23"/>
        </w:rPr>
        <w:t xml:space="preserve">Team </w:t>
      </w:r>
      <w:r w:rsidR="00F84D79">
        <w:rPr>
          <w:rFonts w:eastAsia="Calibri" w:cs="Calibri"/>
          <w:sz w:val="23"/>
        </w:rPr>
        <w:t>L</w:t>
      </w:r>
      <w:r>
        <w:rPr>
          <w:rFonts w:eastAsia="Calibri" w:cs="Calibri"/>
          <w:sz w:val="23"/>
        </w:rPr>
        <w:t xml:space="preserve">ead </w:t>
      </w:r>
      <w:r>
        <w:rPr>
          <w:rFonts w:eastAsia="Calibri" w:cs="Calibri"/>
          <w:sz w:val="23"/>
        </w:rPr>
        <w:t>weekly</w:t>
      </w:r>
      <w:r w:rsidR="00B92944">
        <w:rPr>
          <w:rFonts w:eastAsia="Calibri" w:cs="Calibri"/>
          <w:sz w:val="23"/>
        </w:rPr>
        <w:t xml:space="preserve"> and attending the South East Asia weekly</w:t>
      </w:r>
      <w:r w:rsidR="00F84D79">
        <w:rPr>
          <w:rFonts w:eastAsia="Calibri" w:cs="Calibri"/>
          <w:sz w:val="23"/>
        </w:rPr>
        <w:t xml:space="preserve"> team</w:t>
      </w:r>
      <w:r w:rsidR="00B92944">
        <w:rPr>
          <w:rFonts w:eastAsia="Calibri" w:cs="Calibri"/>
          <w:sz w:val="23"/>
        </w:rPr>
        <w:t xml:space="preserve"> meeting</w:t>
      </w:r>
      <w:r>
        <w:rPr>
          <w:rFonts w:eastAsia="Calibri" w:cs="Calibri"/>
          <w:sz w:val="23"/>
        </w:rPr>
        <w:t>.</w:t>
      </w:r>
      <w:bookmarkStart w:id="0" w:name="_GoBack"/>
      <w:bookmarkEnd w:id="0"/>
    </w:p>
    <w:p w:rsidR="00BB0399" w:rsidRDefault="00BB0399" w:rsidP="00F84D79">
      <w:pPr>
        <w:spacing w:line="276" w:lineRule="auto"/>
        <w:ind w:right="90"/>
        <w:jc w:val="both"/>
        <w:rPr>
          <w:rFonts w:eastAsia="Calibri" w:cs="Calibri"/>
          <w:b/>
          <w:sz w:val="23"/>
          <w:u w:val="single"/>
        </w:rPr>
      </w:pPr>
    </w:p>
    <w:p w:rsidR="00BB0399" w:rsidRDefault="00C333C1" w:rsidP="00F84D79">
      <w:pPr>
        <w:numPr>
          <w:ilvl w:val="0"/>
          <w:numId w:val="2"/>
        </w:numPr>
        <w:spacing w:line="276" w:lineRule="auto"/>
        <w:ind w:left="1440" w:right="90" w:hanging="360"/>
        <w:jc w:val="both"/>
      </w:pPr>
      <w:r>
        <w:rPr>
          <w:rFonts w:eastAsia="Calibri" w:cs="Calibri"/>
          <w:sz w:val="23"/>
          <w:u w:val="single"/>
        </w:rPr>
        <w:t xml:space="preserve">Customer Support Assistant (January 29, 2020 – </w:t>
      </w:r>
      <w:r w:rsidR="00B92944">
        <w:rPr>
          <w:rFonts w:eastAsia="Calibri" w:cs="Calibri"/>
          <w:sz w:val="23"/>
          <w:u w:val="single"/>
        </w:rPr>
        <w:t>December</w:t>
      </w:r>
      <w:r>
        <w:rPr>
          <w:rFonts w:eastAsia="Calibri" w:cs="Calibri"/>
          <w:sz w:val="23"/>
          <w:u w:val="single"/>
        </w:rPr>
        <w:t xml:space="preserve"> 1</w:t>
      </w:r>
      <w:r w:rsidR="00B92944">
        <w:rPr>
          <w:rFonts w:eastAsia="Calibri" w:cs="Calibri"/>
          <w:sz w:val="23"/>
          <w:u w:val="single"/>
        </w:rPr>
        <w:t>8</w:t>
      </w:r>
      <w:r>
        <w:rPr>
          <w:rFonts w:eastAsia="Calibri" w:cs="Calibri"/>
          <w:sz w:val="23"/>
          <w:u w:val="single"/>
        </w:rPr>
        <w:t>, 2020)</w:t>
      </w:r>
    </w:p>
    <w:p w:rsidR="00BB0399" w:rsidRDefault="00C333C1" w:rsidP="00F84D79">
      <w:pPr>
        <w:spacing w:line="276" w:lineRule="auto"/>
        <w:ind w:right="90"/>
        <w:jc w:val="both"/>
        <w:rPr>
          <w:rFonts w:eastAsia="Calibri" w:cs="Calibri"/>
          <w:sz w:val="23"/>
        </w:rPr>
      </w:pPr>
      <w:r>
        <w:rPr>
          <w:rFonts w:eastAsia="Calibri" w:cs="Calibri"/>
          <w:sz w:val="23"/>
        </w:rPr>
        <w:tab/>
      </w:r>
      <w:r>
        <w:rPr>
          <w:rFonts w:eastAsia="Calibri" w:cs="Calibri"/>
          <w:sz w:val="23"/>
        </w:rPr>
        <w:tab/>
        <w:t xml:space="preserve">-handling customers inquiries and complaints thru emails. Assisting the </w:t>
      </w:r>
      <w:r>
        <w:rPr>
          <w:rFonts w:eastAsia="Calibri" w:cs="Calibri"/>
          <w:sz w:val="23"/>
        </w:rPr>
        <w:tab/>
      </w:r>
      <w:r>
        <w:rPr>
          <w:rFonts w:eastAsia="Calibri" w:cs="Calibri"/>
          <w:sz w:val="23"/>
        </w:rPr>
        <w:tab/>
      </w:r>
      <w:r>
        <w:rPr>
          <w:rFonts w:eastAsia="Calibri" w:cs="Calibri"/>
          <w:sz w:val="23"/>
        </w:rPr>
        <w:tab/>
      </w:r>
      <w:r>
        <w:rPr>
          <w:rFonts w:eastAsia="Calibri" w:cs="Calibri"/>
          <w:sz w:val="23"/>
        </w:rPr>
        <w:tab/>
        <w:t>customer support ch</w:t>
      </w:r>
      <w:r w:rsidR="00B92944">
        <w:rPr>
          <w:rFonts w:eastAsia="Calibri" w:cs="Calibri"/>
          <w:sz w:val="23"/>
        </w:rPr>
        <w:t>annel in our internal slack channel</w:t>
      </w:r>
      <w:r>
        <w:rPr>
          <w:rFonts w:eastAsia="Calibri" w:cs="Calibri"/>
          <w:sz w:val="23"/>
        </w:rPr>
        <w:t xml:space="preserve">. Coordinating the </w:t>
      </w:r>
      <w:r>
        <w:rPr>
          <w:rFonts w:eastAsia="Calibri" w:cs="Calibri"/>
          <w:sz w:val="23"/>
        </w:rPr>
        <w:tab/>
      </w:r>
      <w:r>
        <w:rPr>
          <w:rFonts w:eastAsia="Calibri" w:cs="Calibri"/>
          <w:sz w:val="23"/>
        </w:rPr>
        <w:tab/>
      </w:r>
      <w:r>
        <w:rPr>
          <w:rFonts w:eastAsia="Calibri" w:cs="Calibri"/>
          <w:sz w:val="23"/>
        </w:rPr>
        <w:tab/>
      </w:r>
      <w:r>
        <w:rPr>
          <w:rFonts w:eastAsia="Calibri" w:cs="Calibri"/>
          <w:sz w:val="23"/>
        </w:rPr>
        <w:tab/>
        <w:t xml:space="preserve">enquiries of customers with the courier partners to tract their packages. </w:t>
      </w:r>
    </w:p>
    <w:p w:rsidR="00BB0399" w:rsidRDefault="00BB0399" w:rsidP="00F84D79">
      <w:pPr>
        <w:spacing w:line="276" w:lineRule="auto"/>
        <w:ind w:right="90"/>
        <w:jc w:val="both"/>
        <w:rPr>
          <w:rFonts w:eastAsia="Calibri" w:cs="Calibri"/>
          <w:sz w:val="23"/>
        </w:rPr>
      </w:pPr>
    </w:p>
    <w:p w:rsidR="00BB0399" w:rsidRDefault="00BB0399" w:rsidP="00F84D79">
      <w:pPr>
        <w:spacing w:line="276" w:lineRule="auto"/>
        <w:ind w:right="90"/>
        <w:jc w:val="both"/>
        <w:rPr>
          <w:rFonts w:eastAsia="Calibri" w:cs="Calibri"/>
          <w:b/>
          <w:sz w:val="23"/>
          <w:u w:val="single"/>
        </w:rPr>
      </w:pPr>
    </w:p>
    <w:p w:rsidR="00BB0399" w:rsidRDefault="00C333C1" w:rsidP="00F84D79">
      <w:pPr>
        <w:numPr>
          <w:ilvl w:val="0"/>
          <w:numId w:val="3"/>
        </w:numPr>
        <w:spacing w:line="276" w:lineRule="auto"/>
        <w:ind w:left="720" w:right="90" w:hanging="360"/>
        <w:jc w:val="both"/>
        <w:rPr>
          <w:rFonts w:eastAsia="Calibri" w:cs="Calibri"/>
          <w:b/>
          <w:sz w:val="23"/>
          <w:u w:val="single"/>
        </w:rPr>
      </w:pPr>
      <w:r>
        <w:rPr>
          <w:rFonts w:eastAsia="Calibri" w:cs="Calibri"/>
          <w:b/>
          <w:sz w:val="23"/>
          <w:u w:val="single"/>
        </w:rPr>
        <w:t xml:space="preserve">Marketing Convergence </w:t>
      </w:r>
      <w:proofErr w:type="spellStart"/>
      <w:r>
        <w:rPr>
          <w:rFonts w:eastAsia="Calibri" w:cs="Calibri"/>
          <w:b/>
          <w:sz w:val="23"/>
          <w:u w:val="single"/>
        </w:rPr>
        <w:t>Inc</w:t>
      </w:r>
      <w:proofErr w:type="spellEnd"/>
      <w:proofErr w:type="gramStart"/>
      <w:r>
        <w:rPr>
          <w:rFonts w:eastAsia="Calibri" w:cs="Calibri"/>
          <w:b/>
          <w:sz w:val="23"/>
          <w:u w:val="single"/>
        </w:rPr>
        <w:t>,.</w:t>
      </w:r>
      <w:proofErr w:type="gramEnd"/>
      <w:r>
        <w:rPr>
          <w:rFonts w:eastAsia="Calibri" w:cs="Calibri"/>
          <w:b/>
          <w:sz w:val="23"/>
          <w:u w:val="single"/>
        </w:rPr>
        <w:t xml:space="preserve"> (SM Advantage)</w:t>
      </w:r>
    </w:p>
    <w:p w:rsidR="00BB0399" w:rsidRDefault="00C333C1" w:rsidP="00F84D79">
      <w:pPr>
        <w:numPr>
          <w:ilvl w:val="0"/>
          <w:numId w:val="3"/>
        </w:numPr>
        <w:spacing w:line="276" w:lineRule="auto"/>
        <w:ind w:left="1440" w:right="90" w:hanging="360"/>
        <w:jc w:val="both"/>
        <w:rPr>
          <w:rFonts w:eastAsia="Calibri" w:cs="Calibri"/>
          <w:sz w:val="23"/>
          <w:u w:val="single"/>
        </w:rPr>
      </w:pPr>
      <w:r>
        <w:rPr>
          <w:rFonts w:eastAsia="Calibri" w:cs="Calibri"/>
          <w:sz w:val="23"/>
          <w:u w:val="single"/>
        </w:rPr>
        <w:t>Customer Care Associate (March 2016 – September 2018)</w:t>
      </w:r>
    </w:p>
    <w:p w:rsidR="00BB0399" w:rsidRDefault="00C333C1" w:rsidP="00F84D79">
      <w:pPr>
        <w:spacing w:line="276" w:lineRule="auto"/>
        <w:ind w:left="1440" w:right="90"/>
        <w:jc w:val="both"/>
        <w:rPr>
          <w:rFonts w:eastAsia="Calibri" w:cs="Calibri"/>
          <w:sz w:val="23"/>
        </w:rPr>
      </w:pPr>
      <w:r>
        <w:rPr>
          <w:rFonts w:eastAsia="Calibri" w:cs="Calibri"/>
          <w:sz w:val="23"/>
        </w:rPr>
        <w:t xml:space="preserve">-handling customers inquiries and complaints thru phone calls, emails and social </w:t>
      </w:r>
      <w:proofErr w:type="gramStart"/>
      <w:r>
        <w:rPr>
          <w:rFonts w:eastAsia="Calibri" w:cs="Calibri"/>
          <w:sz w:val="23"/>
        </w:rPr>
        <w:t>medias</w:t>
      </w:r>
      <w:proofErr w:type="gramEnd"/>
      <w:r>
        <w:rPr>
          <w:rFonts w:eastAsia="Calibri" w:cs="Calibri"/>
          <w:sz w:val="23"/>
        </w:rPr>
        <w:t>. We also coordinate all the issues to the branch especially to the Branch Manager. As a Customer C</w:t>
      </w:r>
      <w:r>
        <w:rPr>
          <w:rFonts w:eastAsia="Calibri" w:cs="Calibri"/>
          <w:sz w:val="23"/>
        </w:rPr>
        <w:t xml:space="preserve">are Associate, we are the middle man between the customers and the branches. We are doing some reports daily like; Daily Call Interval, daily complaint report, daily manual transfer report and an outbound calls report. </w:t>
      </w:r>
    </w:p>
    <w:p w:rsidR="00BB0399" w:rsidRDefault="00BB0399" w:rsidP="00F84D79">
      <w:pPr>
        <w:spacing w:line="276" w:lineRule="auto"/>
        <w:ind w:left="1440" w:right="90"/>
        <w:jc w:val="both"/>
        <w:rPr>
          <w:rFonts w:eastAsia="Calibri" w:cs="Calibri"/>
          <w:sz w:val="23"/>
        </w:rPr>
      </w:pPr>
    </w:p>
    <w:p w:rsidR="00BB0399" w:rsidRDefault="00C333C1" w:rsidP="00F84D79">
      <w:pPr>
        <w:numPr>
          <w:ilvl w:val="0"/>
          <w:numId w:val="4"/>
        </w:numPr>
        <w:spacing w:line="276" w:lineRule="auto"/>
        <w:ind w:left="720" w:right="90" w:hanging="360"/>
        <w:jc w:val="both"/>
        <w:rPr>
          <w:rFonts w:eastAsia="Calibri" w:cs="Calibri"/>
          <w:b/>
          <w:sz w:val="23"/>
        </w:rPr>
      </w:pPr>
      <w:r>
        <w:rPr>
          <w:rFonts w:eastAsia="Calibri" w:cs="Calibri"/>
          <w:b/>
          <w:sz w:val="23"/>
        </w:rPr>
        <w:t xml:space="preserve">DB </w:t>
      </w:r>
      <w:proofErr w:type="spellStart"/>
      <w:r>
        <w:rPr>
          <w:rFonts w:eastAsia="Calibri" w:cs="Calibri"/>
          <w:b/>
          <w:sz w:val="23"/>
        </w:rPr>
        <w:t>Schenker</w:t>
      </w:r>
      <w:proofErr w:type="spellEnd"/>
      <w:r>
        <w:rPr>
          <w:rFonts w:eastAsia="Calibri" w:cs="Calibri"/>
          <w:b/>
          <w:sz w:val="23"/>
        </w:rPr>
        <w:t xml:space="preserve"> Philippines – MACC </w:t>
      </w:r>
    </w:p>
    <w:p w:rsidR="00BB0399" w:rsidRDefault="00C333C1" w:rsidP="00F84D79">
      <w:pPr>
        <w:numPr>
          <w:ilvl w:val="0"/>
          <w:numId w:val="4"/>
        </w:numPr>
        <w:spacing w:line="276" w:lineRule="auto"/>
        <w:ind w:left="1440" w:right="90" w:hanging="360"/>
        <w:jc w:val="both"/>
        <w:rPr>
          <w:rFonts w:eastAsia="Calibri" w:cs="Calibri"/>
          <w:b/>
          <w:sz w:val="23"/>
          <w:u w:val="single"/>
        </w:rPr>
      </w:pPr>
      <w:r>
        <w:rPr>
          <w:rFonts w:eastAsia="Calibri" w:cs="Calibri"/>
          <w:sz w:val="23"/>
          <w:u w:val="single"/>
        </w:rPr>
        <w:t>Hub</w:t>
      </w:r>
      <w:r>
        <w:rPr>
          <w:rFonts w:eastAsia="Calibri" w:cs="Calibri"/>
          <w:sz w:val="23"/>
          <w:u w:val="single"/>
        </w:rPr>
        <w:t xml:space="preserve"> Export Billing and Support Associate</w:t>
      </w:r>
      <w:r>
        <w:rPr>
          <w:rFonts w:eastAsia="Calibri" w:cs="Calibri"/>
          <w:sz w:val="23"/>
        </w:rPr>
        <w:t xml:space="preserve"> (February 2015 – May 2015)</w:t>
      </w:r>
    </w:p>
    <w:p w:rsidR="00BB0399" w:rsidRDefault="00C333C1" w:rsidP="00F84D79">
      <w:pPr>
        <w:spacing w:line="276" w:lineRule="auto"/>
        <w:ind w:left="1440" w:right="90"/>
        <w:jc w:val="both"/>
        <w:rPr>
          <w:rFonts w:eastAsia="Calibri" w:cs="Calibri"/>
          <w:sz w:val="23"/>
        </w:rPr>
      </w:pPr>
      <w:r>
        <w:rPr>
          <w:rFonts w:eastAsia="Calibri" w:cs="Calibri"/>
          <w:sz w:val="23"/>
        </w:rPr>
        <w:t xml:space="preserve">-billed all done shipments from different ports, coordinate with destination agents, book shipments from different co-loaders and carriers, plan all the shipments accordingly, coordinate and </w:t>
      </w:r>
      <w:r>
        <w:rPr>
          <w:rFonts w:eastAsia="Calibri" w:cs="Calibri"/>
          <w:sz w:val="23"/>
        </w:rPr>
        <w:t>communicate with local partners and warehouse representatives, send pre-alert or arrival notice with destination agents.</w:t>
      </w:r>
    </w:p>
    <w:p w:rsidR="00BB0399" w:rsidRDefault="00BB0399" w:rsidP="00F84D79">
      <w:pPr>
        <w:spacing w:line="276" w:lineRule="auto"/>
        <w:ind w:right="90"/>
        <w:jc w:val="both"/>
        <w:rPr>
          <w:rFonts w:eastAsia="Calibri" w:cs="Calibri"/>
          <w:sz w:val="23"/>
        </w:rPr>
      </w:pPr>
    </w:p>
    <w:p w:rsidR="00BB0399" w:rsidRDefault="00C333C1" w:rsidP="00F84D79">
      <w:pPr>
        <w:numPr>
          <w:ilvl w:val="0"/>
          <w:numId w:val="5"/>
        </w:numPr>
        <w:spacing w:line="276" w:lineRule="auto"/>
        <w:ind w:left="720" w:right="90" w:hanging="360"/>
        <w:jc w:val="both"/>
        <w:rPr>
          <w:rFonts w:eastAsia="Calibri" w:cs="Calibri"/>
          <w:b/>
          <w:sz w:val="23"/>
        </w:rPr>
      </w:pPr>
      <w:r>
        <w:rPr>
          <w:rFonts w:eastAsia="Calibri" w:cs="Calibri"/>
          <w:b/>
          <w:sz w:val="23"/>
        </w:rPr>
        <w:t xml:space="preserve">Oriental Merchants, Inc. </w:t>
      </w:r>
    </w:p>
    <w:p w:rsidR="00BB0399" w:rsidRDefault="00C333C1" w:rsidP="00F84D79">
      <w:pPr>
        <w:numPr>
          <w:ilvl w:val="0"/>
          <w:numId w:val="5"/>
        </w:numPr>
        <w:spacing w:line="276" w:lineRule="auto"/>
        <w:ind w:left="1440" w:right="90" w:hanging="360"/>
        <w:jc w:val="both"/>
        <w:rPr>
          <w:rFonts w:eastAsia="Calibri" w:cs="Calibri"/>
          <w:sz w:val="23"/>
        </w:rPr>
      </w:pPr>
      <w:r>
        <w:rPr>
          <w:rFonts w:eastAsia="Calibri" w:cs="Calibri"/>
          <w:sz w:val="23"/>
          <w:u w:val="single"/>
        </w:rPr>
        <w:t>Finance / AR Assistant</w:t>
      </w:r>
      <w:r>
        <w:rPr>
          <w:rFonts w:eastAsia="Calibri" w:cs="Calibri"/>
          <w:sz w:val="23"/>
        </w:rPr>
        <w:t xml:space="preserve"> (September 2013 – July 2014)</w:t>
      </w:r>
    </w:p>
    <w:p w:rsidR="00BB0399" w:rsidRDefault="00C333C1" w:rsidP="00F84D79">
      <w:pPr>
        <w:spacing w:line="276" w:lineRule="auto"/>
        <w:ind w:left="1440" w:right="90"/>
        <w:jc w:val="both"/>
        <w:rPr>
          <w:rFonts w:eastAsia="Calibri" w:cs="Calibri"/>
          <w:sz w:val="23"/>
        </w:rPr>
      </w:pPr>
      <w:r>
        <w:rPr>
          <w:rFonts w:eastAsia="Calibri" w:cs="Calibri"/>
          <w:sz w:val="23"/>
        </w:rPr>
        <w:t xml:space="preserve">-assist all the needs of Account Analyst, in charge in </w:t>
      </w:r>
      <w:r>
        <w:rPr>
          <w:rFonts w:eastAsia="Calibri" w:cs="Calibri"/>
          <w:sz w:val="23"/>
        </w:rPr>
        <w:t>sending daily petty cash report, disbursements, reimbursements, liquidations, daily cash collections, hold and in charge of company’s petty cash, checks all the billing invoices against the delivery order reported by operations, in charge to follow up coll</w:t>
      </w:r>
      <w:r>
        <w:rPr>
          <w:rFonts w:eastAsia="Calibri" w:cs="Calibri"/>
          <w:sz w:val="23"/>
        </w:rPr>
        <w:t>ections and schedule collections weekly, coordinates with the merchandisers for inventory.</w:t>
      </w:r>
    </w:p>
    <w:p w:rsidR="00F84D79" w:rsidRDefault="00F84D79" w:rsidP="00F84D79">
      <w:pPr>
        <w:spacing w:line="276" w:lineRule="auto"/>
        <w:ind w:left="1440" w:right="90"/>
        <w:jc w:val="both"/>
        <w:rPr>
          <w:rFonts w:eastAsia="Calibri" w:cs="Calibri"/>
          <w:sz w:val="23"/>
        </w:rPr>
      </w:pPr>
    </w:p>
    <w:p w:rsidR="00F84D79" w:rsidRDefault="00F84D79" w:rsidP="00F84D79">
      <w:pPr>
        <w:spacing w:line="276" w:lineRule="auto"/>
        <w:ind w:left="1440" w:right="90"/>
        <w:jc w:val="both"/>
        <w:rPr>
          <w:rFonts w:eastAsia="Calibri" w:cs="Calibri"/>
          <w:sz w:val="23"/>
        </w:rPr>
      </w:pPr>
    </w:p>
    <w:p w:rsidR="00F84D79" w:rsidRDefault="00F84D79" w:rsidP="00F84D79">
      <w:pPr>
        <w:spacing w:line="276" w:lineRule="auto"/>
        <w:ind w:left="1440" w:right="90"/>
        <w:jc w:val="both"/>
        <w:rPr>
          <w:rFonts w:eastAsia="Calibri" w:cs="Calibri"/>
          <w:sz w:val="23"/>
        </w:rPr>
      </w:pPr>
    </w:p>
    <w:p w:rsidR="00BB0399" w:rsidRDefault="00BB0399" w:rsidP="00F84D79">
      <w:pPr>
        <w:spacing w:line="276" w:lineRule="auto"/>
        <w:ind w:right="90"/>
        <w:jc w:val="both"/>
        <w:rPr>
          <w:rFonts w:eastAsia="Calibri" w:cs="Calibri"/>
          <w:b/>
          <w:sz w:val="23"/>
          <w:u w:val="single"/>
        </w:rPr>
      </w:pPr>
    </w:p>
    <w:p w:rsidR="00BB0399" w:rsidRDefault="00C333C1" w:rsidP="00F84D79">
      <w:pPr>
        <w:numPr>
          <w:ilvl w:val="0"/>
          <w:numId w:val="6"/>
        </w:numPr>
        <w:spacing w:line="276" w:lineRule="auto"/>
        <w:ind w:left="720" w:right="90" w:hanging="360"/>
        <w:jc w:val="both"/>
        <w:rPr>
          <w:rFonts w:eastAsia="Calibri" w:cs="Calibri"/>
          <w:b/>
          <w:sz w:val="23"/>
        </w:rPr>
      </w:pPr>
      <w:proofErr w:type="spellStart"/>
      <w:r>
        <w:rPr>
          <w:rFonts w:eastAsia="Calibri" w:cs="Calibri"/>
          <w:b/>
          <w:sz w:val="23"/>
        </w:rPr>
        <w:t>Transmodal</w:t>
      </w:r>
      <w:proofErr w:type="spellEnd"/>
      <w:r>
        <w:rPr>
          <w:rFonts w:eastAsia="Calibri" w:cs="Calibri"/>
          <w:b/>
          <w:sz w:val="23"/>
        </w:rPr>
        <w:t xml:space="preserve"> International Inc.</w:t>
      </w:r>
    </w:p>
    <w:p w:rsidR="00BB0399" w:rsidRDefault="00C333C1" w:rsidP="00F84D79">
      <w:pPr>
        <w:numPr>
          <w:ilvl w:val="0"/>
          <w:numId w:val="6"/>
        </w:numPr>
        <w:spacing w:line="276" w:lineRule="auto"/>
        <w:ind w:left="1080" w:right="90" w:hanging="360"/>
        <w:jc w:val="both"/>
        <w:rPr>
          <w:rFonts w:eastAsia="Calibri" w:cs="Calibri"/>
          <w:sz w:val="23"/>
          <w:u w:val="single"/>
        </w:rPr>
      </w:pPr>
      <w:r>
        <w:rPr>
          <w:rFonts w:eastAsia="Calibri" w:cs="Calibri"/>
          <w:sz w:val="23"/>
          <w:u w:val="single"/>
        </w:rPr>
        <w:t>Import Customer Service (March 6, 2013 – June 2013)</w:t>
      </w:r>
    </w:p>
    <w:p w:rsidR="00BB0399" w:rsidRDefault="00C333C1" w:rsidP="00F84D79">
      <w:pPr>
        <w:spacing w:line="276" w:lineRule="auto"/>
        <w:ind w:left="1080" w:right="90"/>
        <w:jc w:val="both"/>
        <w:rPr>
          <w:rFonts w:eastAsia="Calibri" w:cs="Calibri"/>
          <w:sz w:val="23"/>
        </w:rPr>
      </w:pPr>
      <w:r>
        <w:rPr>
          <w:rFonts w:eastAsia="Calibri" w:cs="Calibri"/>
          <w:sz w:val="23"/>
        </w:rPr>
        <w:t xml:space="preserve">-Container Deposit Refund in-charge, Cargo Status Monitoring, Unreleased Cargo </w:t>
      </w:r>
      <w:r>
        <w:rPr>
          <w:rFonts w:eastAsia="Calibri" w:cs="Calibri"/>
          <w:sz w:val="23"/>
        </w:rPr>
        <w:t>Monitoring at the CFS and attend client’s inquiries regarding to their shipments over the phone calls</w:t>
      </w:r>
    </w:p>
    <w:p w:rsidR="00C333C1" w:rsidRDefault="00C333C1" w:rsidP="00F84D79">
      <w:pPr>
        <w:spacing w:line="276" w:lineRule="auto"/>
        <w:ind w:left="1080" w:right="90"/>
        <w:jc w:val="both"/>
        <w:rPr>
          <w:rFonts w:eastAsia="Calibri" w:cs="Calibri"/>
          <w:sz w:val="23"/>
        </w:rPr>
      </w:pPr>
    </w:p>
    <w:p w:rsidR="00BB0399" w:rsidRDefault="00C333C1" w:rsidP="00F84D79">
      <w:pPr>
        <w:numPr>
          <w:ilvl w:val="0"/>
          <w:numId w:val="7"/>
        </w:numPr>
        <w:spacing w:line="276" w:lineRule="auto"/>
        <w:ind w:left="1080" w:right="90" w:hanging="360"/>
        <w:jc w:val="both"/>
        <w:rPr>
          <w:rFonts w:eastAsia="Calibri" w:cs="Calibri"/>
          <w:sz w:val="23"/>
          <w:u w:val="single"/>
        </w:rPr>
      </w:pPr>
      <w:r>
        <w:rPr>
          <w:rFonts w:eastAsia="Calibri" w:cs="Calibri"/>
          <w:sz w:val="23"/>
          <w:u w:val="single"/>
        </w:rPr>
        <w:t>NVOCC Assistant (February 6, 2012 – March 5, 2013)</w:t>
      </w:r>
    </w:p>
    <w:p w:rsidR="00BB0399" w:rsidRDefault="00C333C1" w:rsidP="00F84D79">
      <w:pPr>
        <w:spacing w:line="276" w:lineRule="auto"/>
        <w:ind w:left="1080" w:right="90"/>
        <w:jc w:val="both"/>
        <w:rPr>
          <w:rFonts w:eastAsia="Calibri" w:cs="Calibri"/>
          <w:sz w:val="23"/>
        </w:rPr>
      </w:pPr>
      <w:r>
        <w:rPr>
          <w:rFonts w:eastAsia="Calibri" w:cs="Calibri"/>
          <w:sz w:val="23"/>
        </w:rPr>
        <w:t xml:space="preserve">-Container Deposit Refund in-charge, Cargo Status Monitoring and monitoring of unreleased cargo at the </w:t>
      </w:r>
      <w:r>
        <w:rPr>
          <w:rFonts w:eastAsia="Calibri" w:cs="Calibri"/>
          <w:sz w:val="23"/>
        </w:rPr>
        <w:t>warehouse</w:t>
      </w:r>
    </w:p>
    <w:p w:rsidR="00C333C1" w:rsidRDefault="00C333C1" w:rsidP="00F84D79">
      <w:pPr>
        <w:spacing w:line="276" w:lineRule="auto"/>
        <w:ind w:left="1080" w:right="90"/>
        <w:jc w:val="both"/>
        <w:rPr>
          <w:rFonts w:eastAsia="Calibri" w:cs="Calibri"/>
          <w:sz w:val="23"/>
        </w:rPr>
      </w:pPr>
    </w:p>
    <w:p w:rsidR="00BB0399" w:rsidRDefault="00C333C1" w:rsidP="00F84D79">
      <w:pPr>
        <w:numPr>
          <w:ilvl w:val="0"/>
          <w:numId w:val="8"/>
        </w:numPr>
        <w:spacing w:line="276" w:lineRule="auto"/>
        <w:ind w:left="1080" w:right="90" w:hanging="360"/>
        <w:jc w:val="both"/>
        <w:rPr>
          <w:rFonts w:eastAsia="Calibri" w:cs="Calibri"/>
          <w:sz w:val="23"/>
        </w:rPr>
      </w:pPr>
      <w:r>
        <w:rPr>
          <w:rFonts w:eastAsia="Calibri" w:cs="Calibri"/>
          <w:sz w:val="23"/>
          <w:u w:val="single"/>
        </w:rPr>
        <w:t>Sales Assistant</w:t>
      </w:r>
      <w:r>
        <w:rPr>
          <w:rFonts w:eastAsia="Calibri" w:cs="Calibri"/>
          <w:sz w:val="23"/>
        </w:rPr>
        <w:t xml:space="preserve"> (June 13, 2011 – February 5, 2012)</w:t>
      </w:r>
    </w:p>
    <w:p w:rsidR="00BB0399" w:rsidRDefault="00C333C1" w:rsidP="00F84D79">
      <w:pPr>
        <w:spacing w:line="276" w:lineRule="auto"/>
        <w:ind w:left="1080" w:right="90"/>
        <w:jc w:val="both"/>
        <w:rPr>
          <w:rFonts w:eastAsia="Calibri" w:cs="Calibri"/>
          <w:sz w:val="23"/>
        </w:rPr>
      </w:pPr>
      <w:r>
        <w:rPr>
          <w:rFonts w:eastAsia="Calibri" w:cs="Calibri"/>
          <w:b/>
          <w:sz w:val="23"/>
        </w:rPr>
        <w:t>-</w:t>
      </w:r>
      <w:r>
        <w:rPr>
          <w:rFonts w:eastAsia="Calibri" w:cs="Calibri"/>
          <w:sz w:val="23"/>
        </w:rPr>
        <w:t>trained to a various departments such as; Documentation Dep’t, Sales and Marketing Dep’t, NVOCC Dep’t, Operations Dep’t. Do Telemarketing, do Billing for clients, follow ups future shipments and</w:t>
      </w:r>
      <w:r>
        <w:rPr>
          <w:rFonts w:eastAsia="Calibri" w:cs="Calibri"/>
          <w:sz w:val="23"/>
        </w:rPr>
        <w:t xml:space="preserve"> meet with the prospective clients</w:t>
      </w:r>
    </w:p>
    <w:p w:rsidR="00BB0399" w:rsidRDefault="00BB0399" w:rsidP="00F84D79">
      <w:pPr>
        <w:spacing w:line="276" w:lineRule="auto"/>
        <w:ind w:left="1080" w:right="90"/>
        <w:jc w:val="both"/>
        <w:rPr>
          <w:rFonts w:eastAsia="Calibri" w:cs="Calibri"/>
          <w:b/>
          <w:sz w:val="23"/>
        </w:rPr>
      </w:pPr>
    </w:p>
    <w:p w:rsidR="00BB0399" w:rsidRDefault="00BB0399" w:rsidP="00F84D79">
      <w:pPr>
        <w:spacing w:line="276" w:lineRule="auto"/>
        <w:rPr>
          <w:rFonts w:eastAsia="Calibri" w:cs="Calibri"/>
          <w:b/>
          <w:color w:val="000000"/>
          <w:sz w:val="23"/>
          <w:highlight w:val="white"/>
          <w:u w:val="single"/>
        </w:rPr>
      </w:pPr>
    </w:p>
    <w:p w:rsidR="00BB0399" w:rsidRDefault="00BB0399" w:rsidP="00F84D79">
      <w:pPr>
        <w:spacing w:line="276" w:lineRule="auto"/>
        <w:rPr>
          <w:rFonts w:eastAsia="Calibri" w:cs="Calibri"/>
          <w:b/>
          <w:color w:val="000000"/>
          <w:sz w:val="23"/>
          <w:highlight w:val="white"/>
          <w:u w:val="single"/>
        </w:rPr>
      </w:pPr>
    </w:p>
    <w:p w:rsidR="00BB0399" w:rsidRDefault="00C333C1" w:rsidP="00F84D79">
      <w:pPr>
        <w:spacing w:line="276" w:lineRule="auto"/>
        <w:rPr>
          <w:rFonts w:eastAsia="Calibri" w:cs="Calibri"/>
          <w:color w:val="000000"/>
          <w:sz w:val="23"/>
          <w:highlight w:val="white"/>
        </w:rPr>
      </w:pPr>
      <w:r>
        <w:rPr>
          <w:rFonts w:eastAsia="Calibri" w:cs="Calibri"/>
          <w:b/>
          <w:color w:val="000000"/>
          <w:sz w:val="23"/>
          <w:u w:val="single"/>
          <w:shd w:val="clear" w:color="auto" w:fill="FFFFFF"/>
        </w:rPr>
        <w:t>SKILLS:</w:t>
      </w:r>
      <w:r>
        <w:rPr>
          <w:rFonts w:eastAsia="Calibri" w:cs="Calibri"/>
          <w:b/>
          <w:color w:val="000000"/>
          <w:sz w:val="23"/>
          <w:shd w:val="clear" w:color="auto" w:fill="FFFFFF"/>
        </w:rPr>
        <w:t xml:space="preserve"> </w:t>
      </w:r>
      <w:r>
        <w:rPr>
          <w:rFonts w:eastAsia="Calibri" w:cs="Calibri"/>
          <w:color w:val="000000"/>
          <w:sz w:val="23"/>
        </w:rPr>
        <w:br/>
      </w:r>
      <w:r>
        <w:rPr>
          <w:rFonts w:eastAsia="Calibri" w:cs="Calibri"/>
          <w:color w:val="000000"/>
          <w:sz w:val="23"/>
          <w:shd w:val="clear" w:color="auto" w:fill="FFFFFF"/>
        </w:rPr>
        <w:t>Enthusiastic, quick to learn with good interpersonal and organizational skills. Have a high sense of responsibility, can work under pressure and in a minimum supervision.</w:t>
      </w:r>
    </w:p>
    <w:p w:rsidR="00BB0399" w:rsidRDefault="00BB0399" w:rsidP="00F84D79">
      <w:pPr>
        <w:spacing w:line="276" w:lineRule="auto"/>
        <w:rPr>
          <w:rFonts w:eastAsia="Calibri" w:cs="Calibri"/>
          <w:b/>
          <w:sz w:val="23"/>
          <w:u w:val="single"/>
        </w:rPr>
      </w:pPr>
    </w:p>
    <w:p w:rsidR="00BB0399" w:rsidRDefault="00C333C1" w:rsidP="00F84D79">
      <w:pPr>
        <w:spacing w:line="276" w:lineRule="auto"/>
        <w:rPr>
          <w:rFonts w:eastAsia="Calibri" w:cs="Calibri"/>
          <w:b/>
          <w:sz w:val="23"/>
          <w:u w:val="single"/>
        </w:rPr>
      </w:pPr>
      <w:r>
        <w:rPr>
          <w:rFonts w:eastAsia="Calibri" w:cs="Calibri"/>
          <w:b/>
          <w:sz w:val="23"/>
          <w:u w:val="single"/>
        </w:rPr>
        <w:t>SEMINARS ATTENDED:</w:t>
      </w:r>
    </w:p>
    <w:p w:rsidR="00BB0399" w:rsidRDefault="00C333C1" w:rsidP="00F84D79">
      <w:pPr>
        <w:numPr>
          <w:ilvl w:val="0"/>
          <w:numId w:val="9"/>
        </w:numPr>
        <w:spacing w:line="276" w:lineRule="auto"/>
        <w:ind w:left="720" w:hanging="360"/>
        <w:rPr>
          <w:rFonts w:eastAsia="Calibri" w:cs="Calibri"/>
          <w:b/>
          <w:sz w:val="23"/>
          <w:u w:val="single"/>
        </w:rPr>
      </w:pPr>
      <w:r>
        <w:rPr>
          <w:rFonts w:eastAsia="Calibri" w:cs="Calibri"/>
          <w:sz w:val="23"/>
        </w:rPr>
        <w:t>Operation Business</w:t>
      </w:r>
      <w:r>
        <w:rPr>
          <w:rFonts w:eastAsia="Calibri" w:cs="Calibri"/>
          <w:sz w:val="23"/>
        </w:rPr>
        <w:t xml:space="preserve"> Unit</w:t>
      </w:r>
    </w:p>
    <w:p w:rsidR="00BB0399" w:rsidRDefault="00C333C1" w:rsidP="00F84D79">
      <w:pPr>
        <w:spacing w:line="276" w:lineRule="auto"/>
        <w:ind w:left="720"/>
        <w:rPr>
          <w:rFonts w:eastAsia="Calibri" w:cs="Calibri"/>
          <w:b/>
          <w:sz w:val="23"/>
          <w:u w:val="single"/>
        </w:rPr>
      </w:pPr>
      <w:r>
        <w:rPr>
          <w:rFonts w:eastAsia="Calibri" w:cs="Calibri"/>
          <w:sz w:val="23"/>
        </w:rPr>
        <w:t>April 22-24, 2015</w:t>
      </w:r>
    </w:p>
    <w:p w:rsidR="00BB0399" w:rsidRDefault="00BB0399" w:rsidP="00F84D79">
      <w:pPr>
        <w:spacing w:line="276" w:lineRule="auto"/>
        <w:rPr>
          <w:rFonts w:eastAsia="Calibri" w:cs="Calibri"/>
          <w:sz w:val="23"/>
        </w:rPr>
      </w:pPr>
    </w:p>
    <w:p w:rsidR="00BB0399" w:rsidRDefault="00C333C1" w:rsidP="00F84D79">
      <w:pPr>
        <w:numPr>
          <w:ilvl w:val="0"/>
          <w:numId w:val="10"/>
        </w:numPr>
        <w:spacing w:line="276" w:lineRule="auto"/>
        <w:ind w:left="720" w:hanging="360"/>
        <w:rPr>
          <w:rFonts w:eastAsia="Calibri" w:cs="Calibri"/>
          <w:b/>
          <w:sz w:val="23"/>
        </w:rPr>
      </w:pPr>
      <w:r>
        <w:rPr>
          <w:rFonts w:eastAsia="Calibri" w:cs="Calibri"/>
          <w:sz w:val="23"/>
        </w:rPr>
        <w:t>An Effective Sales Representative</w:t>
      </w:r>
    </w:p>
    <w:p w:rsidR="00BB0399" w:rsidRDefault="00C333C1" w:rsidP="00F84D79">
      <w:pPr>
        <w:spacing w:line="276" w:lineRule="auto"/>
        <w:rPr>
          <w:rFonts w:eastAsia="Calibri" w:cs="Calibri"/>
          <w:sz w:val="23"/>
        </w:rPr>
      </w:pPr>
      <w:r>
        <w:rPr>
          <w:rFonts w:eastAsia="Calibri" w:cs="Calibri"/>
          <w:sz w:val="23"/>
        </w:rPr>
        <w:tab/>
        <w:t>January 2012</w:t>
      </w:r>
    </w:p>
    <w:p w:rsidR="00BB0399" w:rsidRDefault="00BB0399" w:rsidP="00F84D79">
      <w:pPr>
        <w:spacing w:line="276" w:lineRule="auto"/>
        <w:rPr>
          <w:rFonts w:eastAsia="Calibri" w:cs="Calibri"/>
          <w:b/>
          <w:color w:val="000000"/>
          <w:sz w:val="23"/>
          <w:highlight w:val="white"/>
        </w:rPr>
      </w:pPr>
    </w:p>
    <w:p w:rsidR="00BB0399" w:rsidRDefault="00BB0399"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4A4A43" w:rsidRDefault="004A4A43" w:rsidP="00F84D79">
      <w:pPr>
        <w:spacing w:line="276" w:lineRule="auto"/>
        <w:rPr>
          <w:rFonts w:eastAsia="Calibri" w:cs="Calibri"/>
          <w:sz w:val="23"/>
        </w:rPr>
      </w:pPr>
    </w:p>
    <w:p w:rsidR="00BB0399" w:rsidRDefault="00BB0399" w:rsidP="00F84D79">
      <w:pPr>
        <w:spacing w:line="276" w:lineRule="auto"/>
        <w:rPr>
          <w:rFonts w:eastAsia="Calibri" w:cs="Calibri"/>
          <w:sz w:val="23"/>
          <w:u w:val="single"/>
        </w:rPr>
      </w:pPr>
    </w:p>
    <w:p w:rsidR="00BB0399" w:rsidRDefault="00C333C1" w:rsidP="00F84D79">
      <w:pPr>
        <w:spacing w:line="276" w:lineRule="auto"/>
        <w:rPr>
          <w:rFonts w:eastAsia="Calibri" w:cs="Calibri"/>
          <w:b/>
          <w:sz w:val="23"/>
          <w:u w:val="single"/>
        </w:rPr>
      </w:pPr>
      <w:r>
        <w:rPr>
          <w:rFonts w:eastAsia="Calibri" w:cs="Calibri"/>
          <w:b/>
          <w:sz w:val="23"/>
          <w:u w:val="single"/>
        </w:rPr>
        <w:t>CHARACTER REFERENCES:</w:t>
      </w:r>
    </w:p>
    <w:p w:rsidR="00BB0399" w:rsidRDefault="00BB0399" w:rsidP="00F84D79">
      <w:pPr>
        <w:spacing w:line="276" w:lineRule="auto"/>
        <w:rPr>
          <w:rFonts w:eastAsia="Calibri" w:cs="Calibri"/>
          <w:sz w:val="23"/>
        </w:rPr>
      </w:pPr>
    </w:p>
    <w:p w:rsidR="00BB0399" w:rsidRDefault="00C333C1" w:rsidP="00F84D79">
      <w:pPr>
        <w:numPr>
          <w:ilvl w:val="0"/>
          <w:numId w:val="11"/>
        </w:numPr>
        <w:spacing w:line="276" w:lineRule="auto"/>
        <w:ind w:left="720" w:hanging="360"/>
        <w:rPr>
          <w:rFonts w:eastAsia="Calibri" w:cs="Calibri"/>
          <w:b/>
          <w:sz w:val="23"/>
        </w:rPr>
      </w:pPr>
      <w:r>
        <w:rPr>
          <w:rFonts w:eastAsia="Calibri" w:cs="Calibri"/>
          <w:b/>
          <w:sz w:val="23"/>
        </w:rPr>
        <w:t xml:space="preserve">Ms. </w:t>
      </w:r>
      <w:proofErr w:type="spellStart"/>
      <w:r>
        <w:rPr>
          <w:rFonts w:eastAsia="Calibri" w:cs="Calibri"/>
          <w:b/>
          <w:sz w:val="23"/>
        </w:rPr>
        <w:t>Glessy</w:t>
      </w:r>
      <w:proofErr w:type="spellEnd"/>
      <w:r>
        <w:rPr>
          <w:rFonts w:eastAsia="Calibri" w:cs="Calibri"/>
          <w:b/>
          <w:sz w:val="23"/>
        </w:rPr>
        <w:t xml:space="preserve"> Del Monte</w:t>
      </w:r>
    </w:p>
    <w:p w:rsidR="00BB0399" w:rsidRDefault="00C333C1" w:rsidP="00F84D79">
      <w:pPr>
        <w:spacing w:line="276" w:lineRule="auto"/>
        <w:rPr>
          <w:rFonts w:eastAsia="Calibri" w:cs="Calibri"/>
          <w:sz w:val="23"/>
        </w:rPr>
      </w:pPr>
      <w:r>
        <w:rPr>
          <w:rFonts w:eastAsia="Calibri" w:cs="Calibri"/>
          <w:sz w:val="23"/>
        </w:rPr>
        <w:tab/>
        <w:t>Oriental Merchants, Inc.</w:t>
      </w:r>
    </w:p>
    <w:p w:rsidR="00BB0399" w:rsidRDefault="00C333C1" w:rsidP="00F84D79">
      <w:pPr>
        <w:spacing w:line="276" w:lineRule="auto"/>
        <w:rPr>
          <w:rFonts w:eastAsia="Calibri" w:cs="Calibri"/>
          <w:sz w:val="23"/>
        </w:rPr>
      </w:pPr>
      <w:r>
        <w:rPr>
          <w:rFonts w:eastAsia="Calibri" w:cs="Calibri"/>
          <w:sz w:val="23"/>
        </w:rPr>
        <w:tab/>
        <w:t>Production Head</w:t>
      </w:r>
    </w:p>
    <w:p w:rsidR="00BB0399" w:rsidRDefault="00C333C1" w:rsidP="00F84D79">
      <w:pPr>
        <w:spacing w:line="276" w:lineRule="auto"/>
        <w:rPr>
          <w:rFonts w:eastAsia="Calibri" w:cs="Calibri"/>
          <w:sz w:val="23"/>
        </w:rPr>
      </w:pPr>
      <w:r>
        <w:rPr>
          <w:rFonts w:eastAsia="Calibri" w:cs="Calibri"/>
          <w:sz w:val="23"/>
        </w:rPr>
        <w:tab/>
        <w:t>0943-431-9700</w:t>
      </w:r>
    </w:p>
    <w:p w:rsidR="00BB0399" w:rsidRDefault="00BB0399" w:rsidP="00F84D79">
      <w:pPr>
        <w:spacing w:line="276" w:lineRule="auto"/>
        <w:rPr>
          <w:rFonts w:eastAsia="Calibri" w:cs="Calibri"/>
          <w:sz w:val="23"/>
        </w:rPr>
      </w:pPr>
    </w:p>
    <w:p w:rsidR="00BB0399" w:rsidRDefault="00C333C1" w:rsidP="00F84D79">
      <w:pPr>
        <w:numPr>
          <w:ilvl w:val="0"/>
          <w:numId w:val="12"/>
        </w:numPr>
        <w:spacing w:line="276" w:lineRule="auto"/>
        <w:ind w:left="720" w:hanging="360"/>
        <w:rPr>
          <w:rFonts w:eastAsia="Calibri" w:cs="Calibri"/>
          <w:b/>
          <w:sz w:val="23"/>
        </w:rPr>
      </w:pPr>
      <w:r>
        <w:rPr>
          <w:rFonts w:eastAsia="Calibri" w:cs="Calibri"/>
          <w:b/>
          <w:sz w:val="23"/>
        </w:rPr>
        <w:t>Ms. Beverly Jane Reyes</w:t>
      </w:r>
    </w:p>
    <w:p w:rsidR="00BB0399" w:rsidRDefault="00C333C1" w:rsidP="00F84D79">
      <w:pPr>
        <w:spacing w:line="276" w:lineRule="auto"/>
        <w:rPr>
          <w:rFonts w:eastAsia="Calibri" w:cs="Calibri"/>
          <w:sz w:val="23"/>
        </w:rPr>
      </w:pPr>
      <w:r>
        <w:rPr>
          <w:rFonts w:eastAsia="Calibri" w:cs="Calibri"/>
          <w:b/>
          <w:sz w:val="23"/>
        </w:rPr>
        <w:tab/>
      </w:r>
      <w:proofErr w:type="spellStart"/>
      <w:r>
        <w:rPr>
          <w:rFonts w:eastAsia="Calibri" w:cs="Calibri"/>
          <w:sz w:val="23"/>
        </w:rPr>
        <w:t>Transmodal</w:t>
      </w:r>
      <w:proofErr w:type="spellEnd"/>
      <w:r>
        <w:rPr>
          <w:rFonts w:eastAsia="Calibri" w:cs="Calibri"/>
          <w:sz w:val="23"/>
        </w:rPr>
        <w:t xml:space="preserve"> International Inc.</w:t>
      </w:r>
    </w:p>
    <w:p w:rsidR="00BB0399" w:rsidRDefault="00C333C1" w:rsidP="00F84D79">
      <w:pPr>
        <w:spacing w:line="276" w:lineRule="auto"/>
        <w:rPr>
          <w:rFonts w:eastAsia="Calibri" w:cs="Calibri"/>
          <w:sz w:val="23"/>
        </w:rPr>
      </w:pPr>
      <w:r>
        <w:rPr>
          <w:rFonts w:eastAsia="Calibri" w:cs="Calibri"/>
          <w:sz w:val="23"/>
        </w:rPr>
        <w:tab/>
        <w:t xml:space="preserve">Documentation </w:t>
      </w:r>
      <w:r>
        <w:rPr>
          <w:rFonts w:eastAsia="Calibri" w:cs="Calibri"/>
          <w:sz w:val="23"/>
        </w:rPr>
        <w:t>Department Manager</w:t>
      </w:r>
    </w:p>
    <w:p w:rsidR="00BB0399" w:rsidRDefault="00C333C1" w:rsidP="00F84D79">
      <w:pPr>
        <w:spacing w:line="276" w:lineRule="auto"/>
        <w:rPr>
          <w:rFonts w:eastAsia="Calibri" w:cs="Calibri"/>
          <w:sz w:val="23"/>
        </w:rPr>
      </w:pPr>
      <w:r>
        <w:rPr>
          <w:rFonts w:eastAsia="Calibri" w:cs="Calibri"/>
          <w:sz w:val="23"/>
        </w:rPr>
        <w:tab/>
        <w:t>09105647766</w:t>
      </w:r>
    </w:p>
    <w:p w:rsidR="00BB0399" w:rsidRDefault="00BB0399" w:rsidP="00F84D79">
      <w:pPr>
        <w:spacing w:line="276" w:lineRule="auto"/>
        <w:rPr>
          <w:rFonts w:eastAsia="Calibri" w:cs="Calibri"/>
          <w:sz w:val="23"/>
        </w:rPr>
      </w:pPr>
    </w:p>
    <w:p w:rsidR="00BB0399" w:rsidRDefault="00C333C1" w:rsidP="00F84D79">
      <w:pPr>
        <w:numPr>
          <w:ilvl w:val="0"/>
          <w:numId w:val="13"/>
        </w:numPr>
        <w:spacing w:line="276" w:lineRule="auto"/>
        <w:ind w:left="720" w:hanging="360"/>
        <w:rPr>
          <w:rFonts w:eastAsia="Calibri" w:cs="Calibri"/>
          <w:b/>
          <w:sz w:val="23"/>
        </w:rPr>
      </w:pPr>
      <w:r>
        <w:rPr>
          <w:rFonts w:eastAsia="Calibri" w:cs="Calibri"/>
          <w:b/>
          <w:sz w:val="23"/>
        </w:rPr>
        <w:t xml:space="preserve">Ms. Lovely Mary </w:t>
      </w:r>
      <w:proofErr w:type="spellStart"/>
      <w:r>
        <w:rPr>
          <w:rFonts w:eastAsia="Calibri" w:cs="Calibri"/>
          <w:b/>
          <w:sz w:val="23"/>
        </w:rPr>
        <w:t>Camonayan</w:t>
      </w:r>
      <w:proofErr w:type="spellEnd"/>
    </w:p>
    <w:p w:rsidR="00BB0399" w:rsidRDefault="00C333C1" w:rsidP="00F84D79">
      <w:pPr>
        <w:spacing w:line="276" w:lineRule="auto"/>
        <w:rPr>
          <w:rFonts w:eastAsia="Calibri" w:cs="Calibri"/>
          <w:sz w:val="23"/>
        </w:rPr>
      </w:pPr>
      <w:r>
        <w:rPr>
          <w:rFonts w:eastAsia="Calibri" w:cs="Calibri"/>
          <w:b/>
          <w:sz w:val="23"/>
        </w:rPr>
        <w:tab/>
      </w:r>
      <w:proofErr w:type="spellStart"/>
      <w:r>
        <w:rPr>
          <w:rFonts w:eastAsia="Calibri" w:cs="Calibri"/>
          <w:sz w:val="23"/>
        </w:rPr>
        <w:t>Transmodal</w:t>
      </w:r>
      <w:proofErr w:type="spellEnd"/>
      <w:r>
        <w:rPr>
          <w:rFonts w:eastAsia="Calibri" w:cs="Calibri"/>
          <w:sz w:val="23"/>
        </w:rPr>
        <w:t xml:space="preserve"> International Inc.</w:t>
      </w:r>
    </w:p>
    <w:p w:rsidR="00BB0399" w:rsidRDefault="00C333C1" w:rsidP="00F84D79">
      <w:pPr>
        <w:spacing w:line="276" w:lineRule="auto"/>
        <w:rPr>
          <w:rFonts w:eastAsia="Calibri" w:cs="Calibri"/>
          <w:sz w:val="23"/>
        </w:rPr>
      </w:pPr>
      <w:r>
        <w:rPr>
          <w:rFonts w:eastAsia="Calibri" w:cs="Calibri"/>
          <w:sz w:val="23"/>
        </w:rPr>
        <w:tab/>
        <w:t>Customer Service Supervisor</w:t>
      </w:r>
    </w:p>
    <w:p w:rsidR="00BB0399" w:rsidRDefault="00C333C1" w:rsidP="00F84D79">
      <w:pPr>
        <w:spacing w:line="276" w:lineRule="auto"/>
      </w:pPr>
      <w:r>
        <w:rPr>
          <w:rFonts w:eastAsia="Calibri" w:cs="Calibri"/>
          <w:sz w:val="23"/>
        </w:rPr>
        <w:tab/>
        <w:t>09178491753</w:t>
      </w: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C333C1" w:rsidP="00F84D79">
      <w:pPr>
        <w:spacing w:line="276" w:lineRule="auto"/>
        <w:rPr>
          <w:rFonts w:eastAsia="Calibri" w:cs="Calibri"/>
          <w:sz w:val="23"/>
        </w:rPr>
      </w:pPr>
      <w:r>
        <w:rPr>
          <w:rFonts w:eastAsia="Calibri" w:cs="Calibri"/>
          <w:sz w:val="23"/>
        </w:rPr>
        <w:tab/>
        <w:t xml:space="preserve">I hereby certify that the above information is true and correct to the best of my knowledge and ability. I trust that </w:t>
      </w:r>
      <w:r>
        <w:rPr>
          <w:rFonts w:eastAsia="Calibri" w:cs="Calibri"/>
          <w:sz w:val="23"/>
        </w:rPr>
        <w:t>this information shall remain confidential.</w:t>
      </w: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BB0399" w:rsidP="00F84D79">
      <w:pPr>
        <w:spacing w:line="276" w:lineRule="auto"/>
        <w:rPr>
          <w:rFonts w:eastAsia="Calibri" w:cs="Calibri"/>
          <w:sz w:val="23"/>
        </w:rPr>
      </w:pPr>
    </w:p>
    <w:p w:rsidR="00BB0399" w:rsidRDefault="00C333C1" w:rsidP="00F84D79">
      <w:pPr>
        <w:spacing w:line="276" w:lineRule="auto"/>
        <w:ind w:left="6480"/>
        <w:rPr>
          <w:rFonts w:eastAsia="Calibri" w:cs="Calibri"/>
          <w:sz w:val="23"/>
          <w:u w:val="single"/>
        </w:rPr>
      </w:pPr>
      <w:r>
        <w:rPr>
          <w:rFonts w:eastAsia="Calibri" w:cs="Calibri"/>
          <w:sz w:val="23"/>
          <w:u w:val="single"/>
        </w:rPr>
        <w:t xml:space="preserve">Paula P. </w:t>
      </w:r>
      <w:proofErr w:type="spellStart"/>
      <w:r>
        <w:rPr>
          <w:rFonts w:eastAsia="Calibri" w:cs="Calibri"/>
          <w:sz w:val="23"/>
          <w:u w:val="single"/>
        </w:rPr>
        <w:t>Arro</w:t>
      </w:r>
      <w:proofErr w:type="spellEnd"/>
    </w:p>
    <w:p w:rsidR="00BB0399" w:rsidRDefault="00C333C1" w:rsidP="00F84D79">
      <w:pPr>
        <w:spacing w:line="276" w:lineRule="auto"/>
        <w:ind w:left="6480"/>
      </w:pPr>
      <w:r>
        <w:rPr>
          <w:rFonts w:eastAsia="Calibri" w:cs="Calibri"/>
          <w:sz w:val="23"/>
        </w:rPr>
        <w:t xml:space="preserve">   Applicant</w:t>
      </w:r>
    </w:p>
    <w:sectPr w:rsidR="00BB0399">
      <w:pgSz w:w="12240" w:h="15840"/>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5062"/>
    <w:multiLevelType w:val="multilevel"/>
    <w:tmpl w:val="283046E4"/>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2E1B6D"/>
    <w:multiLevelType w:val="multilevel"/>
    <w:tmpl w:val="9C7EFBAC"/>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994CE4"/>
    <w:multiLevelType w:val="multilevel"/>
    <w:tmpl w:val="28A479F2"/>
    <w:lvl w:ilvl="0">
      <w:start w:val="1"/>
      <w:numFmt w:val="bullet"/>
      <w:lvlText w:val=""/>
      <w:lvlJc w:val="left"/>
      <w:pPr>
        <w:ind w:left="0" w:firstLine="0"/>
      </w:pPr>
      <w:rPr>
        <w:rFonts w:ascii="Symbol" w:hAnsi="Symbol" w:cs="Symbol"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DE52C61"/>
    <w:multiLevelType w:val="multilevel"/>
    <w:tmpl w:val="8B863F6A"/>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6C82A0E"/>
    <w:multiLevelType w:val="multilevel"/>
    <w:tmpl w:val="410E4862"/>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8871FC8"/>
    <w:multiLevelType w:val="multilevel"/>
    <w:tmpl w:val="CD862D8A"/>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5101E47"/>
    <w:multiLevelType w:val="multilevel"/>
    <w:tmpl w:val="5E2891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8B56DCE"/>
    <w:multiLevelType w:val="multilevel"/>
    <w:tmpl w:val="94C001D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4386C1A"/>
    <w:multiLevelType w:val="multilevel"/>
    <w:tmpl w:val="E64A44DC"/>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80F3C82"/>
    <w:multiLevelType w:val="multilevel"/>
    <w:tmpl w:val="27CC3468"/>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1C069DE"/>
    <w:multiLevelType w:val="multilevel"/>
    <w:tmpl w:val="59D0057E"/>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FF45F25"/>
    <w:multiLevelType w:val="multilevel"/>
    <w:tmpl w:val="BABAF6EC"/>
    <w:lvl w:ilvl="0">
      <w:start w:val="1"/>
      <w:numFmt w:val="bullet"/>
      <w:lvlText w:val=""/>
      <w:lvlJc w:val="left"/>
      <w:pPr>
        <w:ind w:left="0" w:firstLine="0"/>
      </w:pPr>
      <w:rPr>
        <w:rFonts w:ascii="Symbol" w:hAnsi="Symbol" w:cs="Symbol"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C7B5A50"/>
    <w:multiLevelType w:val="multilevel"/>
    <w:tmpl w:val="02DE5EFA"/>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FBE5FC9"/>
    <w:multiLevelType w:val="multilevel"/>
    <w:tmpl w:val="F6DAB80C"/>
    <w:lvl w:ilvl="0">
      <w:start w:val="1"/>
      <w:numFmt w:val="bullet"/>
      <w:lvlText w:val=""/>
      <w:lvlJc w:val="left"/>
      <w:pPr>
        <w:ind w:left="0" w:firstLine="0"/>
      </w:pPr>
      <w:rPr>
        <w:rFonts w:ascii="Symbol" w:hAnsi="Symbol" w:cs="Symbol" w:hint="default"/>
        <w:b/>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7"/>
  </w:num>
  <w:num w:numId="3">
    <w:abstractNumId w:val="5"/>
  </w:num>
  <w:num w:numId="4">
    <w:abstractNumId w:val="9"/>
  </w:num>
  <w:num w:numId="5">
    <w:abstractNumId w:val="12"/>
  </w:num>
  <w:num w:numId="6">
    <w:abstractNumId w:val="0"/>
  </w:num>
  <w:num w:numId="7">
    <w:abstractNumId w:val="2"/>
  </w:num>
  <w:num w:numId="8">
    <w:abstractNumId w:val="11"/>
  </w:num>
  <w:num w:numId="9">
    <w:abstractNumId w:val="8"/>
  </w:num>
  <w:num w:numId="10">
    <w:abstractNumId w:val="1"/>
  </w:num>
  <w:num w:numId="11">
    <w:abstractNumId w:val="10"/>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99"/>
    <w:rsid w:val="004A4A43"/>
    <w:rsid w:val="007F691D"/>
    <w:rsid w:val="00B92944"/>
    <w:rsid w:val="00BB0399"/>
    <w:rsid w:val="00C333C1"/>
    <w:rsid w:val="00F84D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9B2A7-A3ED-4E3F-B890-D12E1F5F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NSimSun" w:hAnsi="Calibri" w:cs="Arial"/>
        <w:kern w:val="2"/>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Calibri" w:eastAsia="Calibri" w:hAnsi="Calibri" w:cs="Calibri"/>
      <w:color w:val="0000FF"/>
      <w:spacing w:val="0"/>
      <w:sz w:val="23"/>
      <w:shd w:val="clear" w:color="auto" w:fill="auto"/>
    </w:rPr>
  </w:style>
  <w:style w:type="character" w:customStyle="1" w:styleId="InternetLink">
    <w:name w:val="Internet Link"/>
    <w:rPr>
      <w:color w:val="000080"/>
      <w:u w:val="single"/>
    </w:rPr>
  </w:style>
  <w:style w:type="character" w:customStyle="1" w:styleId="ListLabel2">
    <w:name w:val="ListLabel 2"/>
    <w:qFormat/>
    <w:rPr>
      <w:rFonts w:ascii="Calibri" w:hAnsi="Calibri" w:cs="Symbol"/>
      <w:b/>
      <w:sz w:val="23"/>
    </w:rPr>
  </w:style>
  <w:style w:type="character" w:customStyle="1" w:styleId="ListLabel3">
    <w:name w:val="ListLabel 3"/>
    <w:qFormat/>
    <w:rPr>
      <w:rFonts w:cs="Symbol"/>
    </w:rPr>
  </w:style>
  <w:style w:type="character" w:customStyle="1" w:styleId="ListLabel4">
    <w:name w:val="ListLabel 4"/>
    <w:qFormat/>
    <w:rPr>
      <w:rFonts w:ascii="Calibri" w:hAnsi="Calibri" w:cs="Symbol"/>
      <w:b/>
      <w:sz w:val="23"/>
    </w:rPr>
  </w:style>
  <w:style w:type="character" w:customStyle="1" w:styleId="ListLabel5">
    <w:name w:val="ListLabel 5"/>
    <w:qFormat/>
    <w:rPr>
      <w:rFonts w:ascii="Calibri" w:hAnsi="Calibri" w:cs="Symbol"/>
      <w:b/>
      <w:sz w:val="23"/>
    </w:rPr>
  </w:style>
  <w:style w:type="character" w:customStyle="1" w:styleId="ListLabel6">
    <w:name w:val="ListLabel 6"/>
    <w:qFormat/>
    <w:rPr>
      <w:rFonts w:ascii="Calibri" w:hAnsi="Calibri" w:cs="Symbol"/>
      <w:b/>
      <w:sz w:val="23"/>
    </w:rPr>
  </w:style>
  <w:style w:type="character" w:customStyle="1" w:styleId="ListLabel7">
    <w:name w:val="ListLabel 7"/>
    <w:qFormat/>
    <w:rPr>
      <w:rFonts w:ascii="Calibri" w:hAnsi="Calibri" w:cs="Symbol"/>
      <w:b/>
      <w:sz w:val="23"/>
    </w:rPr>
  </w:style>
  <w:style w:type="character" w:customStyle="1" w:styleId="ListLabel8">
    <w:name w:val="ListLabel 8"/>
    <w:qFormat/>
    <w:rPr>
      <w:rFonts w:ascii="Calibri" w:hAnsi="Calibri" w:cs="Symbol"/>
      <w:sz w:val="23"/>
    </w:rPr>
  </w:style>
  <w:style w:type="character" w:customStyle="1" w:styleId="ListLabel9">
    <w:name w:val="ListLabel 9"/>
    <w:qFormat/>
    <w:rPr>
      <w:rFonts w:ascii="Calibri" w:hAnsi="Calibri" w:cs="Symbol"/>
      <w:sz w:val="23"/>
    </w:rPr>
  </w:style>
  <w:style w:type="character" w:customStyle="1" w:styleId="ListLabel10">
    <w:name w:val="ListLabel 10"/>
    <w:qFormat/>
    <w:rPr>
      <w:rFonts w:ascii="Calibri" w:hAnsi="Calibri" w:cs="Symbol"/>
      <w:b/>
      <w:sz w:val="23"/>
    </w:rPr>
  </w:style>
  <w:style w:type="character" w:customStyle="1" w:styleId="ListLabel11">
    <w:name w:val="ListLabel 11"/>
    <w:qFormat/>
    <w:rPr>
      <w:rFonts w:ascii="Calibri" w:hAnsi="Calibri" w:cs="Symbol"/>
      <w:b/>
      <w:sz w:val="23"/>
    </w:rPr>
  </w:style>
  <w:style w:type="character" w:customStyle="1" w:styleId="ListLabel12">
    <w:name w:val="ListLabel 12"/>
    <w:qFormat/>
    <w:rPr>
      <w:rFonts w:ascii="Calibri" w:hAnsi="Calibri" w:cs="Symbol"/>
      <w:b/>
      <w:sz w:val="23"/>
    </w:rPr>
  </w:style>
  <w:style w:type="character" w:customStyle="1" w:styleId="ListLabel13">
    <w:name w:val="ListLabel 13"/>
    <w:qFormat/>
    <w:rPr>
      <w:rFonts w:ascii="Calibri" w:hAnsi="Calibri" w:cs="Symbol"/>
      <w:b/>
      <w:sz w:val="23"/>
    </w:rPr>
  </w:style>
  <w:style w:type="character" w:customStyle="1" w:styleId="ListLabel14">
    <w:name w:val="ListLabel 14"/>
    <w:qFormat/>
    <w:rPr>
      <w:rFonts w:ascii="Calibri" w:hAnsi="Calibri" w:cs="Symbol"/>
      <w:b/>
      <w:sz w:val="23"/>
    </w:rPr>
  </w:style>
  <w:style w:type="character" w:customStyle="1" w:styleId="ListLabel15">
    <w:name w:val="ListLabel 15"/>
    <w:qFormat/>
    <w:rPr>
      <w:rFonts w:eastAsia="Calibri" w:cs="Calibri"/>
      <w:color w:val="0000FF"/>
      <w:spacing w:val="0"/>
      <w:sz w:val="23"/>
      <w:shd w:val="clear" w:color="auto" w:fill="auto"/>
    </w:rPr>
  </w:style>
  <w:style w:type="character" w:customStyle="1" w:styleId="ListLabel16">
    <w:name w:val="ListLabel 16"/>
    <w:qFormat/>
    <w:rPr>
      <w:rFonts w:ascii="Calibri" w:hAnsi="Calibri" w:cs="Symbol"/>
      <w:b/>
      <w:sz w:val="23"/>
    </w:rPr>
  </w:style>
  <w:style w:type="character" w:customStyle="1" w:styleId="ListLabel17">
    <w:name w:val="ListLabel 17"/>
    <w:qFormat/>
    <w:rPr>
      <w:rFonts w:cs="Symbol"/>
    </w:rPr>
  </w:style>
  <w:style w:type="character" w:customStyle="1" w:styleId="ListLabel18">
    <w:name w:val="ListLabel 18"/>
    <w:qFormat/>
    <w:rPr>
      <w:rFonts w:ascii="Calibri" w:hAnsi="Calibri" w:cs="Symbol"/>
      <w:b/>
      <w:sz w:val="23"/>
    </w:rPr>
  </w:style>
  <w:style w:type="character" w:customStyle="1" w:styleId="ListLabel19">
    <w:name w:val="ListLabel 19"/>
    <w:qFormat/>
    <w:rPr>
      <w:rFonts w:ascii="Calibri" w:hAnsi="Calibri" w:cs="Symbol"/>
      <w:b/>
      <w:sz w:val="23"/>
    </w:rPr>
  </w:style>
  <w:style w:type="character" w:customStyle="1" w:styleId="ListLabel20">
    <w:name w:val="ListLabel 20"/>
    <w:qFormat/>
    <w:rPr>
      <w:rFonts w:ascii="Calibri" w:hAnsi="Calibri" w:cs="Symbol"/>
      <w:b/>
      <w:sz w:val="23"/>
    </w:rPr>
  </w:style>
  <w:style w:type="character" w:customStyle="1" w:styleId="ListLabel21">
    <w:name w:val="ListLabel 21"/>
    <w:qFormat/>
    <w:rPr>
      <w:rFonts w:ascii="Calibri" w:hAnsi="Calibri" w:cs="Symbol"/>
      <w:b/>
      <w:sz w:val="23"/>
    </w:rPr>
  </w:style>
  <w:style w:type="character" w:customStyle="1" w:styleId="ListLabel22">
    <w:name w:val="ListLabel 22"/>
    <w:qFormat/>
    <w:rPr>
      <w:rFonts w:ascii="Calibri" w:hAnsi="Calibri" w:cs="Symbol"/>
      <w:sz w:val="23"/>
    </w:rPr>
  </w:style>
  <w:style w:type="character" w:customStyle="1" w:styleId="ListLabel23">
    <w:name w:val="ListLabel 23"/>
    <w:qFormat/>
    <w:rPr>
      <w:rFonts w:ascii="Calibri" w:hAnsi="Calibri" w:cs="Symbol"/>
      <w:sz w:val="23"/>
    </w:rPr>
  </w:style>
  <w:style w:type="character" w:customStyle="1" w:styleId="ListLabel24">
    <w:name w:val="ListLabel 24"/>
    <w:qFormat/>
    <w:rPr>
      <w:rFonts w:ascii="Calibri" w:hAnsi="Calibri" w:cs="Symbol"/>
      <w:b/>
      <w:sz w:val="23"/>
    </w:rPr>
  </w:style>
  <w:style w:type="character" w:customStyle="1" w:styleId="ListLabel25">
    <w:name w:val="ListLabel 25"/>
    <w:qFormat/>
    <w:rPr>
      <w:rFonts w:ascii="Calibri" w:hAnsi="Calibri" w:cs="Symbol"/>
      <w:b/>
      <w:sz w:val="23"/>
    </w:rPr>
  </w:style>
  <w:style w:type="character" w:customStyle="1" w:styleId="ListLabel26">
    <w:name w:val="ListLabel 26"/>
    <w:qFormat/>
    <w:rPr>
      <w:rFonts w:ascii="Calibri" w:hAnsi="Calibri" w:cs="Symbol"/>
      <w:b/>
      <w:sz w:val="23"/>
    </w:rPr>
  </w:style>
  <w:style w:type="character" w:customStyle="1" w:styleId="ListLabel27">
    <w:name w:val="ListLabel 27"/>
    <w:qFormat/>
    <w:rPr>
      <w:rFonts w:ascii="Calibri" w:hAnsi="Calibri" w:cs="Symbol"/>
      <w:b/>
      <w:sz w:val="23"/>
    </w:rPr>
  </w:style>
  <w:style w:type="character" w:customStyle="1" w:styleId="ListLabel28">
    <w:name w:val="ListLabel 28"/>
    <w:qFormat/>
    <w:rPr>
      <w:rFonts w:ascii="Calibri" w:hAnsi="Calibri" w:cs="Symbol"/>
      <w:b/>
      <w:sz w:val="23"/>
    </w:rPr>
  </w:style>
  <w:style w:type="character" w:customStyle="1" w:styleId="ListLabel29">
    <w:name w:val="ListLabel 29"/>
    <w:qFormat/>
    <w:rPr>
      <w:rFonts w:eastAsia="Calibri" w:cs="Calibri"/>
      <w:color w:val="0000FF"/>
      <w:spacing w:val="0"/>
      <w:sz w:val="23"/>
      <w:u w:val="single"/>
      <w:shd w:val="clear" w:color="auto" w:fill="auto"/>
    </w:rPr>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a.arro@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2021-10-05T02:17:00Z</dcterms:created>
  <dcterms:modified xsi:type="dcterms:W3CDTF">2021-10-05T02:17:00Z</dcterms:modified>
  <dc:language>en-US</dc:language>
</cp:coreProperties>
</file>