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5764D" w:rsidRDefault="0055764D">
      <w:pPr>
        <w:rPr>
          <w:rFonts w:ascii="Verdana" w:eastAsia="Verdana" w:hAnsi="Verdana" w:cs="Verdana"/>
          <w:b/>
        </w:rPr>
      </w:pPr>
    </w:p>
    <w:p w14:paraId="00000002" w14:textId="77777777" w:rsidR="0055764D" w:rsidRDefault="0055764D">
      <w:pPr>
        <w:rPr>
          <w:rFonts w:ascii="Verdana" w:eastAsia="Verdana" w:hAnsi="Verdana" w:cs="Verdana"/>
          <w:b/>
        </w:rPr>
      </w:pPr>
    </w:p>
    <w:p w14:paraId="00000003" w14:textId="77777777" w:rsidR="0055764D" w:rsidRDefault="0055764D">
      <w:pPr>
        <w:rPr>
          <w:rFonts w:ascii="Verdana" w:eastAsia="Verdana" w:hAnsi="Verdana" w:cs="Verdana"/>
          <w:b/>
        </w:rPr>
      </w:pPr>
    </w:p>
    <w:p w14:paraId="00000004" w14:textId="77777777" w:rsidR="0055764D" w:rsidRDefault="00C60095">
      <w:pPr>
        <w:rPr>
          <w:rFonts w:ascii="Verdana" w:eastAsia="Verdana" w:hAnsi="Verdana" w:cs="Verdana"/>
          <w:b/>
        </w:rPr>
      </w:pPr>
      <w:r>
        <w:rPr>
          <w:rFonts w:ascii="Verdana" w:eastAsia="Verdana" w:hAnsi="Verdana" w:cs="Verdana"/>
          <w:b/>
        </w:rPr>
        <w:t>DENNIS B. GOYEN</w:t>
      </w:r>
      <w:r>
        <w:rPr>
          <w:rFonts w:ascii="Verdana" w:eastAsia="Verdana" w:hAnsi="Verdana" w:cs="Verdana"/>
        </w:rPr>
        <w:t xml:space="preserve">                                                                                            </w:t>
      </w:r>
    </w:p>
    <w:p w14:paraId="00000005" w14:textId="77777777" w:rsidR="0055764D" w:rsidRDefault="00C60095">
      <w:pPr>
        <w:rPr>
          <w:rFonts w:ascii="Verdana" w:eastAsia="Verdana" w:hAnsi="Verdana" w:cs="Verdana"/>
          <w:sz w:val="20"/>
          <w:szCs w:val="20"/>
        </w:rPr>
      </w:pPr>
      <w:r>
        <w:rPr>
          <w:rFonts w:ascii="Verdana" w:eastAsia="Verdana" w:hAnsi="Verdana" w:cs="Verdana"/>
          <w:sz w:val="20"/>
          <w:szCs w:val="20"/>
        </w:rPr>
        <w:t>Mobile : (+63) 9668934718</w:t>
      </w:r>
    </w:p>
    <w:p w14:paraId="00000006" w14:textId="77777777" w:rsidR="0055764D" w:rsidRDefault="00C60095">
      <w:pPr>
        <w:rPr>
          <w:rFonts w:ascii="Verdana" w:eastAsia="Verdana" w:hAnsi="Verdana" w:cs="Verdana"/>
          <w:sz w:val="20"/>
          <w:szCs w:val="20"/>
        </w:rPr>
      </w:pPr>
      <w:r>
        <w:rPr>
          <w:rFonts w:ascii="Verdana" w:eastAsia="Verdana" w:hAnsi="Verdana" w:cs="Verdana"/>
          <w:sz w:val="20"/>
          <w:szCs w:val="20"/>
        </w:rPr>
        <w:t xml:space="preserve">E-Mail: </w:t>
      </w:r>
      <w:hyperlink r:id="rId6">
        <w:r>
          <w:rPr>
            <w:rFonts w:ascii="Verdana" w:eastAsia="Verdana" w:hAnsi="Verdana" w:cs="Verdana"/>
            <w:color w:val="0000FF"/>
            <w:sz w:val="20"/>
            <w:szCs w:val="20"/>
            <w:u w:val="single"/>
          </w:rPr>
          <w:t>dennisjames007@yahoo.com</w:t>
        </w:r>
      </w:hyperlink>
      <w:r>
        <w:rPr>
          <w:rFonts w:ascii="Verdana" w:eastAsia="Verdana" w:hAnsi="Verdana" w:cs="Verdana"/>
          <w:sz w:val="20"/>
          <w:szCs w:val="20"/>
        </w:rPr>
        <w:t xml:space="preserve">                                                                                                                                    </w:t>
      </w:r>
    </w:p>
    <w:p w14:paraId="00000007" w14:textId="77777777" w:rsidR="0055764D" w:rsidRDefault="0055764D">
      <w:pPr>
        <w:rPr>
          <w:rFonts w:ascii="Verdana" w:eastAsia="Verdana" w:hAnsi="Verdana" w:cs="Verdana"/>
          <w:sz w:val="20"/>
          <w:szCs w:val="20"/>
        </w:rPr>
      </w:pPr>
    </w:p>
    <w:p w14:paraId="00000008" w14:textId="77777777" w:rsidR="0055764D" w:rsidRDefault="00C60095">
      <w:pPr>
        <w:pStyle w:val="Title"/>
        <w:spacing w:after="0"/>
        <w:rPr>
          <w:rFonts w:ascii="Verdana" w:eastAsia="Verdana" w:hAnsi="Verdana" w:cs="Verdana"/>
          <w:b/>
          <w:sz w:val="20"/>
          <w:szCs w:val="20"/>
        </w:rPr>
      </w:pPr>
      <w:r>
        <w:rPr>
          <w:rFonts w:ascii="Verdana" w:eastAsia="Verdana" w:hAnsi="Verdana" w:cs="Verdana"/>
          <w:b/>
          <w:sz w:val="20"/>
          <w:szCs w:val="20"/>
        </w:rPr>
        <w:t xml:space="preserve">                                                                                       </w:t>
      </w:r>
      <w:r>
        <w:rPr>
          <w:rFonts w:ascii="Verdana" w:eastAsia="Verdana" w:hAnsi="Verdana" w:cs="Verdana"/>
          <w:b/>
          <w:sz w:val="20"/>
          <w:szCs w:val="20"/>
        </w:rPr>
        <w:t xml:space="preserve">                                                                </w:t>
      </w:r>
    </w:p>
    <w:p w14:paraId="00000009" w14:textId="77777777" w:rsidR="0055764D" w:rsidRDefault="0055764D">
      <w:pPr>
        <w:pStyle w:val="Title"/>
        <w:spacing w:after="0"/>
        <w:rPr>
          <w:rFonts w:ascii="Verdana" w:eastAsia="Verdana" w:hAnsi="Verdana" w:cs="Verdana"/>
          <w:b/>
          <w:sz w:val="20"/>
          <w:szCs w:val="20"/>
        </w:rPr>
      </w:pPr>
    </w:p>
    <w:p w14:paraId="0000000A" w14:textId="77777777" w:rsidR="0055764D" w:rsidRDefault="00C60095">
      <w:pPr>
        <w:pStyle w:val="Title"/>
        <w:rPr>
          <w:rFonts w:ascii="Verdana" w:eastAsia="Verdana" w:hAnsi="Verdana" w:cs="Verdana"/>
          <w:b/>
          <w:sz w:val="20"/>
          <w:szCs w:val="20"/>
        </w:rPr>
      </w:pPr>
      <w:r>
        <w:rPr>
          <w:rFonts w:ascii="Verdana" w:eastAsia="Verdana" w:hAnsi="Verdana" w:cs="Verdana"/>
          <w:b/>
          <w:sz w:val="20"/>
          <w:szCs w:val="20"/>
        </w:rPr>
        <w:t xml:space="preserve">Summary </w:t>
      </w:r>
    </w:p>
    <w:p w14:paraId="0000000B" w14:textId="77777777" w:rsidR="0055764D" w:rsidRDefault="00C60095">
      <w:pPr>
        <w:rPr>
          <w:rFonts w:ascii="Verdana" w:eastAsia="Verdana" w:hAnsi="Verdana" w:cs="Verdana"/>
          <w:sz w:val="20"/>
          <w:szCs w:val="20"/>
        </w:rPr>
      </w:pPr>
      <w:r>
        <w:rPr>
          <w:rFonts w:ascii="Verdana" w:eastAsia="Verdana" w:hAnsi="Verdana" w:cs="Verdana"/>
          <w:sz w:val="20"/>
          <w:szCs w:val="20"/>
        </w:rPr>
        <w:t xml:space="preserve">Motivated personality with professional level skill and knowledge to demonstrate quality performance that involve in the design, construction and operation of electronic system and </w:t>
      </w:r>
      <w:r>
        <w:rPr>
          <w:rFonts w:ascii="Verdana" w:eastAsia="Verdana" w:hAnsi="Verdana" w:cs="Verdana"/>
          <w:sz w:val="20"/>
          <w:szCs w:val="20"/>
        </w:rPr>
        <w:t xml:space="preserve">devices.  Able to work in a highly organized environment and contribute my knowledge and expertise in electrical /electronic processes and applications such as designing, testing, troubleshooting, and modifying electrical/electronic equipment and units. </w:t>
      </w:r>
    </w:p>
    <w:p w14:paraId="0000000C" w14:textId="77777777" w:rsidR="0055764D" w:rsidRDefault="0055764D">
      <w:pPr>
        <w:rPr>
          <w:rFonts w:ascii="Verdana" w:eastAsia="Verdana" w:hAnsi="Verdana" w:cs="Verdana"/>
          <w:sz w:val="20"/>
          <w:szCs w:val="20"/>
        </w:rPr>
      </w:pPr>
    </w:p>
    <w:p w14:paraId="0000000D" w14:textId="77777777" w:rsidR="0055764D" w:rsidRDefault="0055764D">
      <w:pPr>
        <w:pStyle w:val="Title"/>
        <w:spacing w:after="0"/>
        <w:rPr>
          <w:rFonts w:ascii="Verdana" w:eastAsia="Verdana" w:hAnsi="Verdana" w:cs="Verdana"/>
          <w:sz w:val="20"/>
          <w:szCs w:val="20"/>
        </w:rPr>
      </w:pPr>
    </w:p>
    <w:p w14:paraId="0000000E" w14:textId="77777777" w:rsidR="0055764D" w:rsidRDefault="00C60095">
      <w:pPr>
        <w:pStyle w:val="Title"/>
        <w:rPr>
          <w:rFonts w:ascii="Verdana" w:eastAsia="Verdana" w:hAnsi="Verdana" w:cs="Verdana"/>
          <w:b/>
          <w:sz w:val="20"/>
          <w:szCs w:val="20"/>
        </w:rPr>
      </w:pPr>
      <w:r>
        <w:rPr>
          <w:rFonts w:ascii="Verdana" w:eastAsia="Verdana" w:hAnsi="Verdana" w:cs="Verdana"/>
          <w:b/>
          <w:sz w:val="20"/>
          <w:szCs w:val="20"/>
        </w:rPr>
        <w:t>Skill Highlight</w:t>
      </w:r>
    </w:p>
    <w:p w14:paraId="0000000F" w14:textId="77777777" w:rsidR="0055764D" w:rsidRDefault="00C60095">
      <w:pPr>
        <w:numPr>
          <w:ilvl w:val="0"/>
          <w:numId w:val="1"/>
        </w:numPr>
        <w:spacing w:before="280"/>
        <w:rPr>
          <w:rFonts w:ascii="Verdana" w:eastAsia="Verdana" w:hAnsi="Verdana" w:cs="Verdana"/>
          <w:sz w:val="20"/>
          <w:szCs w:val="20"/>
        </w:rPr>
      </w:pPr>
      <w:r>
        <w:rPr>
          <w:rFonts w:ascii="Verdana" w:eastAsia="Verdana" w:hAnsi="Verdana" w:cs="Verdana"/>
          <w:sz w:val="20"/>
          <w:szCs w:val="20"/>
        </w:rPr>
        <w:t>Proficiency in data gathering, analysis, interpretation of test results and provide information for customer satisfaction.</w:t>
      </w:r>
    </w:p>
    <w:p w14:paraId="00000010"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 xml:space="preserve">knowledgeable in thermocouple units and testing </w:t>
      </w:r>
    </w:p>
    <w:p w14:paraId="00000011"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 xml:space="preserve">Experience in failure analysis and provide corrective action  </w:t>
      </w:r>
    </w:p>
    <w:p w14:paraId="00000012"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Coor</w:t>
      </w:r>
      <w:r>
        <w:rPr>
          <w:rFonts w:ascii="Verdana" w:eastAsia="Verdana" w:hAnsi="Verdana" w:cs="Verdana"/>
          <w:sz w:val="20"/>
          <w:szCs w:val="20"/>
        </w:rPr>
        <w:t>dinate with engineers for a quality solution on current and future projects</w:t>
      </w:r>
    </w:p>
    <w:p w14:paraId="00000013"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Ability to manage and organize priorities and present on time with customer satisfaction</w:t>
      </w:r>
    </w:p>
    <w:p w14:paraId="00000014"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Experience in Conducted and Radiated Testing</w:t>
      </w:r>
    </w:p>
    <w:p w14:paraId="00000015"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 xml:space="preserve">familiar with </w:t>
      </w:r>
      <w:proofErr w:type="spellStart"/>
      <w:r>
        <w:rPr>
          <w:rFonts w:ascii="Verdana" w:eastAsia="Verdana" w:hAnsi="Verdana" w:cs="Verdana"/>
          <w:sz w:val="20"/>
          <w:szCs w:val="20"/>
        </w:rPr>
        <w:t>Labview</w:t>
      </w:r>
      <w:proofErr w:type="spellEnd"/>
      <w:r>
        <w:rPr>
          <w:rFonts w:ascii="Verdana" w:eastAsia="Verdana" w:hAnsi="Verdana" w:cs="Verdana"/>
          <w:sz w:val="20"/>
          <w:szCs w:val="20"/>
        </w:rPr>
        <w:t xml:space="preserve"> program using ATE/Bench</w:t>
      </w:r>
    </w:p>
    <w:p w14:paraId="00000016"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 xml:space="preserve">able to operate Delta, </w:t>
      </w:r>
      <w:proofErr w:type="spellStart"/>
      <w:r>
        <w:rPr>
          <w:rFonts w:ascii="Verdana" w:eastAsia="Verdana" w:hAnsi="Verdana" w:cs="Verdana"/>
          <w:sz w:val="20"/>
          <w:szCs w:val="20"/>
        </w:rPr>
        <w:t>Yokogawa</w:t>
      </w:r>
      <w:proofErr w:type="spellEnd"/>
      <w:r>
        <w:rPr>
          <w:rFonts w:ascii="Verdana" w:eastAsia="Verdana" w:hAnsi="Verdana" w:cs="Verdana"/>
          <w:sz w:val="20"/>
          <w:szCs w:val="20"/>
        </w:rPr>
        <w:t xml:space="preserve"> and VLCLT Tester and Handler</w:t>
      </w:r>
    </w:p>
    <w:p w14:paraId="00000017"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Knowledge in electrical layout and Design for commercial and residential buildings</w:t>
      </w:r>
    </w:p>
    <w:p w14:paraId="00000018" w14:textId="77777777" w:rsidR="0055764D" w:rsidRDefault="00C60095">
      <w:pPr>
        <w:numPr>
          <w:ilvl w:val="0"/>
          <w:numId w:val="1"/>
        </w:numPr>
        <w:spacing w:after="280"/>
        <w:rPr>
          <w:rFonts w:ascii="Verdana" w:eastAsia="Verdana" w:hAnsi="Verdana" w:cs="Verdana"/>
          <w:sz w:val="20"/>
          <w:szCs w:val="20"/>
        </w:rPr>
      </w:pPr>
      <w:r>
        <w:rPr>
          <w:rFonts w:ascii="Verdana" w:eastAsia="Verdana" w:hAnsi="Verdana" w:cs="Verdana"/>
          <w:sz w:val="20"/>
          <w:szCs w:val="20"/>
        </w:rPr>
        <w:t>Quality work with minimum supervision</w:t>
      </w:r>
    </w:p>
    <w:p w14:paraId="00000019" w14:textId="77777777" w:rsidR="0055764D" w:rsidRDefault="0055764D">
      <w:pPr>
        <w:pStyle w:val="Title"/>
        <w:spacing w:after="0"/>
        <w:rPr>
          <w:rFonts w:ascii="Verdana" w:eastAsia="Verdana" w:hAnsi="Verdana" w:cs="Verdana"/>
          <w:b/>
          <w:sz w:val="20"/>
          <w:szCs w:val="20"/>
        </w:rPr>
      </w:pPr>
    </w:p>
    <w:p w14:paraId="0000001A" w14:textId="77777777" w:rsidR="0055764D" w:rsidRDefault="0055764D">
      <w:pPr>
        <w:pStyle w:val="Title"/>
        <w:spacing w:after="0"/>
        <w:rPr>
          <w:rFonts w:ascii="Verdana" w:eastAsia="Verdana" w:hAnsi="Verdana" w:cs="Verdana"/>
          <w:b/>
          <w:sz w:val="20"/>
          <w:szCs w:val="20"/>
        </w:rPr>
      </w:pPr>
    </w:p>
    <w:p w14:paraId="0000001B" w14:textId="77777777" w:rsidR="0055764D" w:rsidRDefault="00C60095">
      <w:pPr>
        <w:pStyle w:val="Title"/>
        <w:rPr>
          <w:rFonts w:ascii="Verdana" w:eastAsia="Verdana" w:hAnsi="Verdana" w:cs="Verdana"/>
          <w:b/>
          <w:sz w:val="20"/>
          <w:szCs w:val="20"/>
        </w:rPr>
      </w:pPr>
      <w:r>
        <w:rPr>
          <w:rFonts w:ascii="Verdana" w:eastAsia="Verdana" w:hAnsi="Verdana" w:cs="Verdana"/>
          <w:b/>
          <w:sz w:val="20"/>
          <w:szCs w:val="20"/>
        </w:rPr>
        <w:t>WORK EXPERIENCES</w:t>
      </w:r>
    </w:p>
    <w:p w14:paraId="0000001C" w14:textId="77777777" w:rsidR="0055764D" w:rsidRDefault="00C60095">
      <w:pPr>
        <w:ind w:left="360"/>
        <w:rPr>
          <w:rFonts w:ascii="Verdana" w:eastAsia="Verdana" w:hAnsi="Verdana" w:cs="Verdana"/>
          <w:sz w:val="20"/>
          <w:szCs w:val="20"/>
        </w:rPr>
      </w:pPr>
      <w:r>
        <w:rPr>
          <w:rFonts w:ascii="Verdana" w:eastAsia="Verdana" w:hAnsi="Verdana" w:cs="Verdana"/>
          <w:b/>
          <w:sz w:val="20"/>
          <w:szCs w:val="20"/>
        </w:rPr>
        <w:t>Company Name</w:t>
      </w:r>
      <w:r>
        <w:rPr>
          <w:rFonts w:ascii="Verdana" w:eastAsia="Verdana" w:hAnsi="Verdana" w:cs="Verdana"/>
          <w:sz w:val="20"/>
          <w:szCs w:val="20"/>
        </w:rPr>
        <w:t xml:space="preserve"> </w:t>
      </w:r>
      <w:r>
        <w:rPr>
          <w:rFonts w:ascii="Verdana" w:eastAsia="Verdana" w:hAnsi="Verdana" w:cs="Verdana"/>
          <w:b/>
          <w:i/>
          <w:sz w:val="20"/>
          <w:szCs w:val="20"/>
        </w:rPr>
        <w:t xml:space="preserve">:   </w:t>
      </w:r>
      <w:proofErr w:type="spellStart"/>
      <w:r>
        <w:rPr>
          <w:rFonts w:ascii="Verdana" w:eastAsia="Verdana" w:hAnsi="Verdana" w:cs="Verdana"/>
          <w:sz w:val="20"/>
          <w:szCs w:val="20"/>
        </w:rPr>
        <w:t>Acbel</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Polytech</w:t>
      </w:r>
      <w:proofErr w:type="spellEnd"/>
      <w:r>
        <w:rPr>
          <w:rFonts w:ascii="Verdana" w:eastAsia="Verdana" w:hAnsi="Verdana" w:cs="Verdana"/>
          <w:sz w:val="20"/>
          <w:szCs w:val="20"/>
        </w:rPr>
        <w:t xml:space="preserve"> Inc.</w:t>
      </w:r>
    </w:p>
    <w:p w14:paraId="0000001D" w14:textId="77777777" w:rsidR="0055764D" w:rsidRDefault="00C60095">
      <w:pPr>
        <w:ind w:left="360"/>
        <w:jc w:val="both"/>
        <w:rPr>
          <w:rFonts w:ascii="Verdana" w:eastAsia="Verdana" w:hAnsi="Verdana" w:cs="Verdana"/>
          <w:sz w:val="20"/>
          <w:szCs w:val="20"/>
        </w:rPr>
      </w:pPr>
      <w:r>
        <w:rPr>
          <w:rFonts w:ascii="Verdana" w:eastAsia="Verdana" w:hAnsi="Verdana" w:cs="Verdana"/>
          <w:b/>
          <w:sz w:val="20"/>
          <w:szCs w:val="20"/>
        </w:rPr>
        <w:t xml:space="preserve">Position </w:t>
      </w:r>
      <w:r>
        <w:rPr>
          <w:rFonts w:ascii="Verdana" w:eastAsia="Verdana" w:hAnsi="Verdana" w:cs="Verdana"/>
          <w:b/>
          <w:sz w:val="20"/>
          <w:szCs w:val="20"/>
        </w:rPr>
        <w:t>Title</w:t>
      </w:r>
      <w:r>
        <w:rPr>
          <w:rFonts w:ascii="Verdana" w:eastAsia="Verdana" w:hAnsi="Verdana" w:cs="Verdana"/>
          <w:sz w:val="20"/>
          <w:szCs w:val="20"/>
        </w:rPr>
        <w:t xml:space="preserve"> </w:t>
      </w:r>
      <w:r>
        <w:rPr>
          <w:rFonts w:ascii="Verdana" w:eastAsia="Verdana" w:hAnsi="Verdana" w:cs="Verdana"/>
          <w:b/>
          <w:sz w:val="20"/>
          <w:szCs w:val="20"/>
        </w:rPr>
        <w:t>:</w:t>
      </w:r>
      <w:r>
        <w:rPr>
          <w:rFonts w:ascii="Verdana" w:eastAsia="Verdana" w:hAnsi="Verdana" w:cs="Verdana"/>
          <w:sz w:val="20"/>
          <w:szCs w:val="20"/>
        </w:rPr>
        <w:t xml:space="preserve">       S3 (Research and Development)</w:t>
      </w:r>
    </w:p>
    <w:p w14:paraId="0000001E" w14:textId="77777777" w:rsidR="0055764D" w:rsidRDefault="00C60095">
      <w:pPr>
        <w:ind w:left="360"/>
        <w:jc w:val="both"/>
        <w:rPr>
          <w:rFonts w:ascii="Verdana" w:eastAsia="Verdana" w:hAnsi="Verdana" w:cs="Verdana"/>
          <w:sz w:val="20"/>
          <w:szCs w:val="20"/>
        </w:rPr>
      </w:pPr>
      <w:r>
        <w:rPr>
          <w:rFonts w:ascii="Verdana" w:eastAsia="Verdana" w:hAnsi="Verdana" w:cs="Verdana"/>
          <w:b/>
          <w:sz w:val="20"/>
          <w:szCs w:val="20"/>
        </w:rPr>
        <w:t>Date Joined:</w:t>
      </w:r>
      <w:r>
        <w:rPr>
          <w:rFonts w:ascii="Verdana" w:eastAsia="Verdana" w:hAnsi="Verdana" w:cs="Verdana"/>
          <w:sz w:val="20"/>
          <w:szCs w:val="20"/>
        </w:rPr>
        <w:t xml:space="preserve">          September 2008 to march 2021</w:t>
      </w:r>
    </w:p>
    <w:p w14:paraId="0000001F" w14:textId="77777777" w:rsidR="0055764D" w:rsidRDefault="0055764D">
      <w:pPr>
        <w:ind w:left="360"/>
        <w:rPr>
          <w:rFonts w:ascii="Verdana" w:eastAsia="Verdana" w:hAnsi="Verdana" w:cs="Verdana"/>
          <w:b/>
          <w:sz w:val="20"/>
          <w:szCs w:val="20"/>
        </w:rPr>
      </w:pPr>
    </w:p>
    <w:p w14:paraId="00000020" w14:textId="77777777" w:rsidR="0055764D" w:rsidRDefault="00C60095">
      <w:pPr>
        <w:ind w:left="360"/>
        <w:rPr>
          <w:rFonts w:ascii="Verdana" w:eastAsia="Verdana" w:hAnsi="Verdana" w:cs="Verdana"/>
          <w:b/>
          <w:sz w:val="20"/>
          <w:szCs w:val="20"/>
        </w:rPr>
      </w:pPr>
      <w:r>
        <w:rPr>
          <w:rFonts w:ascii="Verdana" w:eastAsia="Verdana" w:hAnsi="Verdana" w:cs="Verdana"/>
          <w:b/>
          <w:sz w:val="20"/>
          <w:szCs w:val="20"/>
        </w:rPr>
        <w:t>Responsibilities</w:t>
      </w:r>
      <w:r>
        <w:rPr>
          <w:rFonts w:ascii="Verdana" w:eastAsia="Verdana" w:hAnsi="Verdana" w:cs="Verdana"/>
          <w:sz w:val="20"/>
          <w:szCs w:val="20"/>
        </w:rPr>
        <w:t xml:space="preserve"> </w:t>
      </w:r>
      <w:r>
        <w:rPr>
          <w:rFonts w:ascii="Verdana" w:eastAsia="Verdana" w:hAnsi="Verdana" w:cs="Verdana"/>
          <w:b/>
          <w:sz w:val="20"/>
          <w:szCs w:val="20"/>
        </w:rPr>
        <w:t>:</w:t>
      </w:r>
    </w:p>
    <w:p w14:paraId="00000021" w14:textId="77777777" w:rsidR="0055764D" w:rsidRDefault="00C60095">
      <w:pPr>
        <w:numPr>
          <w:ilvl w:val="0"/>
          <w:numId w:val="1"/>
        </w:numPr>
        <w:spacing w:before="280"/>
        <w:rPr>
          <w:rFonts w:ascii="Verdana" w:eastAsia="Verdana" w:hAnsi="Verdana" w:cs="Verdana"/>
          <w:sz w:val="20"/>
          <w:szCs w:val="20"/>
        </w:rPr>
      </w:pPr>
      <w:r>
        <w:rPr>
          <w:rFonts w:ascii="Verdana" w:eastAsia="Verdana" w:hAnsi="Verdana" w:cs="Verdana"/>
          <w:sz w:val="20"/>
          <w:szCs w:val="20"/>
        </w:rPr>
        <w:t>Handles project Documentation such as BOM and product specifications and apply for engineering change if necessary to make sure that everythi</w:t>
      </w:r>
      <w:r>
        <w:rPr>
          <w:rFonts w:ascii="Verdana" w:eastAsia="Verdana" w:hAnsi="Verdana" w:cs="Verdana"/>
          <w:sz w:val="20"/>
          <w:szCs w:val="20"/>
        </w:rPr>
        <w:t>ng are complete and correct</w:t>
      </w:r>
    </w:p>
    <w:p w14:paraId="00000022"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Gather and analyze test data from ATE and make cp/</w:t>
      </w:r>
      <w:proofErr w:type="spellStart"/>
      <w:r>
        <w:rPr>
          <w:rFonts w:ascii="Verdana" w:eastAsia="Verdana" w:hAnsi="Verdana" w:cs="Verdana"/>
          <w:sz w:val="20"/>
          <w:szCs w:val="20"/>
        </w:rPr>
        <w:t>cpk</w:t>
      </w:r>
      <w:proofErr w:type="spellEnd"/>
      <w:r>
        <w:rPr>
          <w:rFonts w:ascii="Verdana" w:eastAsia="Verdana" w:hAnsi="Verdana" w:cs="Verdana"/>
          <w:sz w:val="20"/>
          <w:szCs w:val="20"/>
        </w:rPr>
        <w:t xml:space="preserve"> using </w:t>
      </w:r>
      <w:proofErr w:type="spellStart"/>
      <w:r>
        <w:rPr>
          <w:rFonts w:ascii="Verdana" w:eastAsia="Verdana" w:hAnsi="Verdana" w:cs="Verdana"/>
          <w:sz w:val="20"/>
          <w:szCs w:val="20"/>
        </w:rPr>
        <w:t>minitab</w:t>
      </w:r>
      <w:proofErr w:type="spellEnd"/>
      <w:r>
        <w:rPr>
          <w:rFonts w:ascii="Verdana" w:eastAsia="Verdana" w:hAnsi="Verdana" w:cs="Verdana"/>
          <w:sz w:val="20"/>
          <w:szCs w:val="20"/>
        </w:rPr>
        <w:t xml:space="preserve"> program</w:t>
      </w:r>
    </w:p>
    <w:p w14:paraId="00000023"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 xml:space="preserve">Build thermocouple units. Install thermal wire on specific locations on the unit then test on chamber using </w:t>
      </w:r>
      <w:proofErr w:type="spellStart"/>
      <w:r>
        <w:rPr>
          <w:rFonts w:ascii="Verdana" w:eastAsia="Verdana" w:hAnsi="Verdana" w:cs="Verdana"/>
          <w:sz w:val="20"/>
          <w:szCs w:val="20"/>
        </w:rPr>
        <w:t>yokogawa</w:t>
      </w:r>
      <w:proofErr w:type="spellEnd"/>
      <w:r>
        <w:rPr>
          <w:rFonts w:ascii="Verdana" w:eastAsia="Verdana" w:hAnsi="Verdana" w:cs="Verdana"/>
          <w:sz w:val="20"/>
          <w:szCs w:val="20"/>
        </w:rPr>
        <w:t xml:space="preserve"> MX100 thermal recorder</w:t>
      </w:r>
    </w:p>
    <w:p w14:paraId="00000024" w14:textId="77777777" w:rsidR="0055764D" w:rsidRDefault="00C60095">
      <w:pPr>
        <w:numPr>
          <w:ilvl w:val="0"/>
          <w:numId w:val="1"/>
        </w:numPr>
        <w:spacing w:after="280"/>
        <w:rPr>
          <w:rFonts w:ascii="Verdana" w:eastAsia="Verdana" w:hAnsi="Verdana" w:cs="Verdana"/>
          <w:sz w:val="20"/>
          <w:szCs w:val="20"/>
        </w:rPr>
      </w:pPr>
      <w:r>
        <w:rPr>
          <w:rFonts w:ascii="Verdana" w:eastAsia="Verdana" w:hAnsi="Verdana" w:cs="Verdana"/>
          <w:sz w:val="20"/>
          <w:szCs w:val="20"/>
        </w:rPr>
        <w:t>Handle IBM R</w:t>
      </w:r>
      <w:r>
        <w:rPr>
          <w:rFonts w:ascii="Verdana" w:eastAsia="Verdana" w:hAnsi="Verdana" w:cs="Verdana"/>
          <w:sz w:val="20"/>
          <w:szCs w:val="20"/>
        </w:rPr>
        <w:t>MA units. evaluate fail units from production line then do debug, review and rework before performing initial test on bench. if units pass send back to production line ATE for final testing (assembly, hi-pot, function, burn-in test)</w:t>
      </w:r>
    </w:p>
    <w:p w14:paraId="00000025" w14:textId="77777777" w:rsidR="0055764D" w:rsidRDefault="0055764D">
      <w:pPr>
        <w:spacing w:before="280" w:after="280"/>
        <w:ind w:left="720"/>
        <w:rPr>
          <w:rFonts w:ascii="Verdana" w:eastAsia="Verdana" w:hAnsi="Verdana" w:cs="Verdana"/>
          <w:sz w:val="20"/>
          <w:szCs w:val="20"/>
        </w:rPr>
      </w:pPr>
    </w:p>
    <w:p w14:paraId="00000026" w14:textId="77777777" w:rsidR="0055764D" w:rsidRDefault="00C60095">
      <w:pPr>
        <w:numPr>
          <w:ilvl w:val="0"/>
          <w:numId w:val="1"/>
        </w:numPr>
        <w:spacing w:before="280"/>
        <w:rPr>
          <w:rFonts w:ascii="Verdana" w:eastAsia="Verdana" w:hAnsi="Verdana" w:cs="Verdana"/>
          <w:sz w:val="20"/>
          <w:szCs w:val="20"/>
        </w:rPr>
      </w:pPr>
      <w:r>
        <w:rPr>
          <w:rFonts w:ascii="Verdana" w:eastAsia="Verdana" w:hAnsi="Verdana" w:cs="Verdana"/>
          <w:sz w:val="20"/>
          <w:szCs w:val="20"/>
        </w:rPr>
        <w:t>Debug, Rework and repa</w:t>
      </w:r>
      <w:r>
        <w:rPr>
          <w:rFonts w:ascii="Verdana" w:eastAsia="Verdana" w:hAnsi="Verdana" w:cs="Verdana"/>
          <w:sz w:val="20"/>
          <w:szCs w:val="20"/>
        </w:rPr>
        <w:t xml:space="preserve">ir fail units from production line. Use technical knowledge and skill to solve the problem then modify its function using ATE </w:t>
      </w:r>
    </w:p>
    <w:p w14:paraId="00000027"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Test power supply units using Radiated and Conducted chamber. Do rework and repair if necessary until units have achieved the pas</w:t>
      </w:r>
      <w:r>
        <w:rPr>
          <w:rFonts w:ascii="Verdana" w:eastAsia="Verdana" w:hAnsi="Verdana" w:cs="Verdana"/>
          <w:sz w:val="20"/>
          <w:szCs w:val="20"/>
        </w:rPr>
        <w:t>sing specifications</w:t>
      </w:r>
    </w:p>
    <w:p w14:paraId="00000028"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Handle Equipment and machines for calibration</w:t>
      </w:r>
    </w:p>
    <w:p w14:paraId="00000029"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 xml:space="preserve">work with engineers for project design review </w:t>
      </w:r>
    </w:p>
    <w:p w14:paraId="0000002A" w14:textId="77777777" w:rsidR="0055764D" w:rsidRDefault="00C60095">
      <w:pPr>
        <w:numPr>
          <w:ilvl w:val="0"/>
          <w:numId w:val="1"/>
        </w:numPr>
        <w:spacing w:after="280"/>
        <w:rPr>
          <w:rFonts w:ascii="Verdana" w:eastAsia="Verdana" w:hAnsi="Verdana" w:cs="Verdana"/>
          <w:sz w:val="20"/>
          <w:szCs w:val="20"/>
        </w:rPr>
      </w:pPr>
      <w:r>
        <w:rPr>
          <w:rFonts w:ascii="Verdana" w:eastAsia="Verdana" w:hAnsi="Verdana" w:cs="Verdana"/>
          <w:sz w:val="20"/>
          <w:szCs w:val="20"/>
        </w:rPr>
        <w:t>provide technical and professional support to the Design and Production Team</w:t>
      </w:r>
    </w:p>
    <w:p w14:paraId="0000002B" w14:textId="77777777" w:rsidR="0055764D" w:rsidRDefault="0055764D">
      <w:pPr>
        <w:spacing w:before="280" w:after="280"/>
        <w:ind w:left="720"/>
        <w:rPr>
          <w:rFonts w:ascii="Verdana" w:eastAsia="Verdana" w:hAnsi="Verdana" w:cs="Verdana"/>
          <w:sz w:val="20"/>
          <w:szCs w:val="20"/>
        </w:rPr>
      </w:pPr>
    </w:p>
    <w:p w14:paraId="0000002C" w14:textId="77777777" w:rsidR="0055764D" w:rsidRDefault="0055764D">
      <w:pPr>
        <w:pStyle w:val="Heading2"/>
        <w:rPr>
          <w:rFonts w:ascii="Verdana" w:eastAsia="Verdana" w:hAnsi="Verdana" w:cs="Verdana"/>
          <w:sz w:val="20"/>
          <w:szCs w:val="20"/>
        </w:rPr>
      </w:pPr>
    </w:p>
    <w:p w14:paraId="0000002D" w14:textId="77777777" w:rsidR="0055764D" w:rsidRDefault="00C60095">
      <w:pPr>
        <w:ind w:left="360"/>
        <w:rPr>
          <w:rFonts w:ascii="Verdana" w:eastAsia="Verdana" w:hAnsi="Verdana" w:cs="Verdana"/>
          <w:sz w:val="20"/>
          <w:szCs w:val="20"/>
        </w:rPr>
      </w:pPr>
      <w:r>
        <w:rPr>
          <w:rFonts w:ascii="Verdana" w:eastAsia="Verdana" w:hAnsi="Verdana" w:cs="Verdana"/>
          <w:b/>
          <w:sz w:val="20"/>
          <w:szCs w:val="20"/>
        </w:rPr>
        <w:t>Company Name</w:t>
      </w:r>
      <w:r>
        <w:rPr>
          <w:rFonts w:ascii="Verdana" w:eastAsia="Verdana" w:hAnsi="Verdana" w:cs="Verdana"/>
          <w:sz w:val="20"/>
          <w:szCs w:val="20"/>
        </w:rPr>
        <w:t xml:space="preserve"> </w:t>
      </w:r>
      <w:r>
        <w:rPr>
          <w:rFonts w:ascii="Verdana" w:eastAsia="Verdana" w:hAnsi="Verdana" w:cs="Verdana"/>
          <w:b/>
          <w:i/>
          <w:sz w:val="20"/>
          <w:szCs w:val="20"/>
        </w:rPr>
        <w:t xml:space="preserve">:   </w:t>
      </w:r>
      <w:proofErr w:type="spellStart"/>
      <w:r>
        <w:rPr>
          <w:rFonts w:ascii="Verdana" w:eastAsia="Verdana" w:hAnsi="Verdana" w:cs="Verdana"/>
          <w:sz w:val="20"/>
          <w:szCs w:val="20"/>
        </w:rPr>
        <w:t>Pythos</w:t>
      </w:r>
      <w:proofErr w:type="spellEnd"/>
      <w:r>
        <w:rPr>
          <w:rFonts w:ascii="Verdana" w:eastAsia="Verdana" w:hAnsi="Verdana" w:cs="Verdana"/>
          <w:sz w:val="20"/>
          <w:szCs w:val="20"/>
        </w:rPr>
        <w:t xml:space="preserve"> technology, Texas Instruments, Philippin</w:t>
      </w:r>
      <w:r>
        <w:rPr>
          <w:rFonts w:ascii="Verdana" w:eastAsia="Verdana" w:hAnsi="Verdana" w:cs="Verdana"/>
          <w:sz w:val="20"/>
          <w:szCs w:val="20"/>
        </w:rPr>
        <w:t>es</w:t>
      </w:r>
    </w:p>
    <w:p w14:paraId="0000002E" w14:textId="77777777" w:rsidR="0055764D" w:rsidRDefault="00C60095">
      <w:pPr>
        <w:ind w:left="360"/>
        <w:jc w:val="both"/>
        <w:rPr>
          <w:rFonts w:ascii="Verdana" w:eastAsia="Verdana" w:hAnsi="Verdana" w:cs="Verdana"/>
          <w:sz w:val="20"/>
          <w:szCs w:val="20"/>
        </w:rPr>
      </w:pPr>
      <w:r>
        <w:rPr>
          <w:rFonts w:ascii="Verdana" w:eastAsia="Verdana" w:hAnsi="Verdana" w:cs="Verdana"/>
          <w:b/>
          <w:sz w:val="20"/>
          <w:szCs w:val="20"/>
        </w:rPr>
        <w:t>Position Title</w:t>
      </w:r>
      <w:r>
        <w:rPr>
          <w:rFonts w:ascii="Verdana" w:eastAsia="Verdana" w:hAnsi="Verdana" w:cs="Verdana"/>
          <w:sz w:val="20"/>
          <w:szCs w:val="20"/>
        </w:rPr>
        <w:t xml:space="preserve"> </w:t>
      </w:r>
      <w:r>
        <w:rPr>
          <w:rFonts w:ascii="Verdana" w:eastAsia="Verdana" w:hAnsi="Verdana" w:cs="Verdana"/>
          <w:b/>
          <w:sz w:val="20"/>
          <w:szCs w:val="20"/>
        </w:rPr>
        <w:t>:</w:t>
      </w:r>
      <w:r>
        <w:rPr>
          <w:rFonts w:ascii="Verdana" w:eastAsia="Verdana" w:hAnsi="Verdana" w:cs="Verdana"/>
          <w:sz w:val="20"/>
          <w:szCs w:val="20"/>
        </w:rPr>
        <w:t xml:space="preserve">       Product Engineering-reject management (Team Leader)</w:t>
      </w:r>
    </w:p>
    <w:p w14:paraId="0000002F" w14:textId="77777777" w:rsidR="0055764D" w:rsidRDefault="00C60095">
      <w:pPr>
        <w:ind w:left="360"/>
        <w:jc w:val="both"/>
        <w:rPr>
          <w:rFonts w:ascii="Verdana" w:eastAsia="Verdana" w:hAnsi="Verdana" w:cs="Verdana"/>
          <w:sz w:val="20"/>
          <w:szCs w:val="20"/>
        </w:rPr>
      </w:pPr>
      <w:r>
        <w:rPr>
          <w:rFonts w:ascii="Verdana" w:eastAsia="Verdana" w:hAnsi="Verdana" w:cs="Verdana"/>
          <w:b/>
          <w:sz w:val="20"/>
          <w:szCs w:val="20"/>
        </w:rPr>
        <w:t>Date Joined:</w:t>
      </w:r>
      <w:r>
        <w:rPr>
          <w:rFonts w:ascii="Verdana" w:eastAsia="Verdana" w:hAnsi="Verdana" w:cs="Verdana"/>
          <w:sz w:val="20"/>
          <w:szCs w:val="20"/>
        </w:rPr>
        <w:t xml:space="preserve">          January 2006 – August 2007</w:t>
      </w:r>
    </w:p>
    <w:p w14:paraId="00000030" w14:textId="77777777" w:rsidR="0055764D" w:rsidRDefault="0055764D">
      <w:pPr>
        <w:ind w:left="360"/>
        <w:rPr>
          <w:rFonts w:ascii="Verdana" w:eastAsia="Verdana" w:hAnsi="Verdana" w:cs="Verdana"/>
          <w:b/>
          <w:sz w:val="20"/>
          <w:szCs w:val="20"/>
        </w:rPr>
      </w:pPr>
    </w:p>
    <w:p w14:paraId="00000031" w14:textId="77777777" w:rsidR="0055764D" w:rsidRDefault="00C60095">
      <w:pPr>
        <w:ind w:left="360"/>
        <w:rPr>
          <w:rFonts w:ascii="Verdana" w:eastAsia="Verdana" w:hAnsi="Verdana" w:cs="Verdana"/>
          <w:b/>
          <w:sz w:val="20"/>
          <w:szCs w:val="20"/>
        </w:rPr>
      </w:pPr>
      <w:r>
        <w:rPr>
          <w:rFonts w:ascii="Verdana" w:eastAsia="Verdana" w:hAnsi="Verdana" w:cs="Verdana"/>
          <w:b/>
          <w:sz w:val="20"/>
          <w:szCs w:val="20"/>
        </w:rPr>
        <w:t>Responsibilities</w:t>
      </w:r>
      <w:r>
        <w:rPr>
          <w:rFonts w:ascii="Verdana" w:eastAsia="Verdana" w:hAnsi="Verdana" w:cs="Verdana"/>
          <w:sz w:val="20"/>
          <w:szCs w:val="20"/>
        </w:rPr>
        <w:t xml:space="preserve"> </w:t>
      </w:r>
      <w:r>
        <w:rPr>
          <w:rFonts w:ascii="Verdana" w:eastAsia="Verdana" w:hAnsi="Verdana" w:cs="Verdana"/>
          <w:b/>
          <w:sz w:val="20"/>
          <w:szCs w:val="20"/>
        </w:rPr>
        <w:t>:</w:t>
      </w:r>
    </w:p>
    <w:p w14:paraId="00000032" w14:textId="77777777" w:rsidR="0055764D" w:rsidRDefault="00C60095">
      <w:pPr>
        <w:numPr>
          <w:ilvl w:val="0"/>
          <w:numId w:val="1"/>
        </w:numPr>
        <w:spacing w:before="280"/>
        <w:rPr>
          <w:rFonts w:ascii="Verdana" w:eastAsia="Verdana" w:hAnsi="Verdana" w:cs="Verdana"/>
          <w:sz w:val="20"/>
          <w:szCs w:val="20"/>
        </w:rPr>
      </w:pPr>
      <w:r>
        <w:rPr>
          <w:rFonts w:ascii="Verdana" w:eastAsia="Verdana" w:hAnsi="Verdana" w:cs="Verdana"/>
          <w:sz w:val="20"/>
          <w:szCs w:val="20"/>
        </w:rPr>
        <w:t>In-charge of IC’s from all Testers and Handlers. Collect all fail IC’s after testing</w:t>
      </w:r>
    </w:p>
    <w:p w14:paraId="00000033"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 xml:space="preserve">Monitor and </w:t>
      </w:r>
      <w:r>
        <w:rPr>
          <w:rFonts w:ascii="Verdana" w:eastAsia="Verdana" w:hAnsi="Verdana" w:cs="Verdana"/>
          <w:sz w:val="20"/>
          <w:szCs w:val="20"/>
        </w:rPr>
        <w:t>collect rejects of all Devices and save for product engineering evaluation</w:t>
      </w:r>
    </w:p>
    <w:p w14:paraId="00000034"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 xml:space="preserve">Help product engineers to </w:t>
      </w:r>
      <w:proofErr w:type="spellStart"/>
      <w:r>
        <w:rPr>
          <w:rFonts w:ascii="Verdana" w:eastAsia="Verdana" w:hAnsi="Verdana" w:cs="Verdana"/>
          <w:sz w:val="20"/>
          <w:szCs w:val="20"/>
        </w:rPr>
        <w:t>datalog</w:t>
      </w:r>
      <w:proofErr w:type="spellEnd"/>
      <w:r>
        <w:rPr>
          <w:rFonts w:ascii="Verdana" w:eastAsia="Verdana" w:hAnsi="Verdana" w:cs="Verdana"/>
          <w:sz w:val="20"/>
          <w:szCs w:val="20"/>
        </w:rPr>
        <w:t xml:space="preserve"> and confirm fail item usually done in the manufacturing line</w:t>
      </w:r>
    </w:p>
    <w:p w14:paraId="00000035"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 xml:space="preserve">Re-test </w:t>
      </w:r>
      <w:proofErr w:type="spellStart"/>
      <w:r>
        <w:rPr>
          <w:rFonts w:ascii="Verdana" w:eastAsia="Verdana" w:hAnsi="Verdana" w:cs="Verdana"/>
          <w:sz w:val="20"/>
          <w:szCs w:val="20"/>
        </w:rPr>
        <w:t>parafunctional</w:t>
      </w:r>
      <w:proofErr w:type="spellEnd"/>
      <w:r>
        <w:rPr>
          <w:rFonts w:ascii="Verdana" w:eastAsia="Verdana" w:hAnsi="Verdana" w:cs="Verdana"/>
          <w:sz w:val="20"/>
          <w:szCs w:val="20"/>
        </w:rPr>
        <w:t xml:space="preserve"> components </w:t>
      </w:r>
    </w:p>
    <w:p w14:paraId="00000036"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Do failure analysis report as requested by the cust</w:t>
      </w:r>
      <w:r>
        <w:rPr>
          <w:rFonts w:ascii="Verdana" w:eastAsia="Verdana" w:hAnsi="Verdana" w:cs="Verdana"/>
          <w:sz w:val="20"/>
          <w:szCs w:val="20"/>
        </w:rPr>
        <w:t xml:space="preserve">omer </w:t>
      </w:r>
    </w:p>
    <w:p w14:paraId="00000037"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 xml:space="preserve">Confirm </w:t>
      </w:r>
      <w:proofErr w:type="spellStart"/>
      <w:r>
        <w:rPr>
          <w:rFonts w:ascii="Verdana" w:eastAsia="Verdana" w:hAnsi="Verdana" w:cs="Verdana"/>
          <w:sz w:val="20"/>
          <w:szCs w:val="20"/>
        </w:rPr>
        <w:t>datalog</w:t>
      </w:r>
      <w:proofErr w:type="spellEnd"/>
      <w:r>
        <w:rPr>
          <w:rFonts w:ascii="Verdana" w:eastAsia="Verdana" w:hAnsi="Verdana" w:cs="Verdana"/>
          <w:sz w:val="20"/>
          <w:szCs w:val="20"/>
        </w:rPr>
        <w:t xml:space="preserve"> results using curve tracer</w:t>
      </w:r>
    </w:p>
    <w:p w14:paraId="00000038" w14:textId="77777777" w:rsidR="0055764D" w:rsidRDefault="00C60095">
      <w:pPr>
        <w:numPr>
          <w:ilvl w:val="0"/>
          <w:numId w:val="1"/>
        </w:numPr>
        <w:spacing w:after="280"/>
        <w:rPr>
          <w:rFonts w:ascii="Verdana" w:eastAsia="Verdana" w:hAnsi="Verdana" w:cs="Verdana"/>
          <w:sz w:val="20"/>
          <w:szCs w:val="20"/>
        </w:rPr>
      </w:pPr>
      <w:r>
        <w:rPr>
          <w:rFonts w:ascii="Verdana" w:eastAsia="Verdana" w:hAnsi="Verdana" w:cs="Verdana"/>
          <w:sz w:val="20"/>
          <w:szCs w:val="20"/>
        </w:rPr>
        <w:t>X-ray and curve trace devices for any apparent wire defects</w:t>
      </w:r>
    </w:p>
    <w:p w14:paraId="00000039" w14:textId="77777777" w:rsidR="0055764D" w:rsidRDefault="0055764D">
      <w:pPr>
        <w:pStyle w:val="Heading2"/>
        <w:rPr>
          <w:rFonts w:ascii="Verdana" w:eastAsia="Verdana" w:hAnsi="Verdana" w:cs="Verdana"/>
          <w:sz w:val="20"/>
          <w:szCs w:val="20"/>
        </w:rPr>
      </w:pPr>
    </w:p>
    <w:p w14:paraId="0000003A" w14:textId="77777777" w:rsidR="0055764D" w:rsidRDefault="0055764D">
      <w:pPr>
        <w:ind w:left="360"/>
        <w:rPr>
          <w:rFonts w:ascii="Verdana" w:eastAsia="Verdana" w:hAnsi="Verdana" w:cs="Verdana"/>
          <w:b/>
          <w:sz w:val="20"/>
          <w:szCs w:val="20"/>
        </w:rPr>
      </w:pPr>
    </w:p>
    <w:p w14:paraId="0000003B" w14:textId="77777777" w:rsidR="0055764D" w:rsidRDefault="00C60095">
      <w:pPr>
        <w:ind w:left="360"/>
        <w:rPr>
          <w:rFonts w:ascii="Verdana" w:eastAsia="Verdana" w:hAnsi="Verdana" w:cs="Verdana"/>
          <w:sz w:val="20"/>
          <w:szCs w:val="20"/>
        </w:rPr>
      </w:pPr>
      <w:r>
        <w:rPr>
          <w:rFonts w:ascii="Verdana" w:eastAsia="Verdana" w:hAnsi="Verdana" w:cs="Verdana"/>
          <w:b/>
          <w:sz w:val="20"/>
          <w:szCs w:val="20"/>
        </w:rPr>
        <w:t>Company Name</w:t>
      </w:r>
      <w:r>
        <w:rPr>
          <w:rFonts w:ascii="Verdana" w:eastAsia="Verdana" w:hAnsi="Verdana" w:cs="Verdana"/>
          <w:sz w:val="20"/>
          <w:szCs w:val="20"/>
        </w:rPr>
        <w:t xml:space="preserve"> </w:t>
      </w:r>
      <w:r>
        <w:rPr>
          <w:rFonts w:ascii="Verdana" w:eastAsia="Verdana" w:hAnsi="Verdana" w:cs="Verdana"/>
          <w:b/>
          <w:i/>
          <w:sz w:val="20"/>
          <w:szCs w:val="20"/>
        </w:rPr>
        <w:t xml:space="preserve">:  </w:t>
      </w:r>
      <w:r>
        <w:rPr>
          <w:rFonts w:ascii="Verdana" w:eastAsia="Verdana" w:hAnsi="Verdana" w:cs="Verdana"/>
          <w:sz w:val="20"/>
          <w:szCs w:val="20"/>
        </w:rPr>
        <w:t xml:space="preserve"> Construction/Building</w:t>
      </w:r>
    </w:p>
    <w:p w14:paraId="0000003C" w14:textId="77777777" w:rsidR="0055764D" w:rsidRDefault="00C60095">
      <w:pPr>
        <w:ind w:left="360"/>
        <w:jc w:val="both"/>
        <w:rPr>
          <w:rFonts w:ascii="Verdana" w:eastAsia="Verdana" w:hAnsi="Verdana" w:cs="Verdana"/>
          <w:sz w:val="20"/>
          <w:szCs w:val="20"/>
        </w:rPr>
      </w:pPr>
      <w:r>
        <w:rPr>
          <w:rFonts w:ascii="Verdana" w:eastAsia="Verdana" w:hAnsi="Verdana" w:cs="Verdana"/>
          <w:b/>
          <w:sz w:val="20"/>
          <w:szCs w:val="20"/>
        </w:rPr>
        <w:t>Position Title</w:t>
      </w:r>
      <w:r>
        <w:rPr>
          <w:rFonts w:ascii="Verdana" w:eastAsia="Verdana" w:hAnsi="Verdana" w:cs="Verdana"/>
          <w:sz w:val="20"/>
          <w:szCs w:val="20"/>
        </w:rPr>
        <w:t xml:space="preserve"> </w:t>
      </w:r>
      <w:r>
        <w:rPr>
          <w:rFonts w:ascii="Verdana" w:eastAsia="Verdana" w:hAnsi="Verdana" w:cs="Verdana"/>
          <w:b/>
          <w:sz w:val="20"/>
          <w:szCs w:val="20"/>
        </w:rPr>
        <w:t>:</w:t>
      </w:r>
      <w:r>
        <w:rPr>
          <w:rFonts w:ascii="Verdana" w:eastAsia="Verdana" w:hAnsi="Verdana" w:cs="Verdana"/>
          <w:sz w:val="20"/>
          <w:szCs w:val="20"/>
        </w:rPr>
        <w:t xml:space="preserve">       Contractor</w:t>
      </w:r>
    </w:p>
    <w:p w14:paraId="0000003D" w14:textId="77777777" w:rsidR="0055764D" w:rsidRDefault="00C60095">
      <w:pPr>
        <w:ind w:left="360"/>
        <w:jc w:val="both"/>
        <w:rPr>
          <w:rFonts w:ascii="Verdana" w:eastAsia="Verdana" w:hAnsi="Verdana" w:cs="Verdana"/>
          <w:sz w:val="20"/>
          <w:szCs w:val="20"/>
        </w:rPr>
      </w:pPr>
      <w:r>
        <w:rPr>
          <w:rFonts w:ascii="Verdana" w:eastAsia="Verdana" w:hAnsi="Verdana" w:cs="Verdana"/>
          <w:b/>
          <w:sz w:val="20"/>
          <w:szCs w:val="20"/>
        </w:rPr>
        <w:t>Date Joined:</w:t>
      </w:r>
      <w:r>
        <w:rPr>
          <w:rFonts w:ascii="Verdana" w:eastAsia="Verdana" w:hAnsi="Verdana" w:cs="Verdana"/>
          <w:sz w:val="20"/>
          <w:szCs w:val="20"/>
        </w:rPr>
        <w:t xml:space="preserve">         </w:t>
      </w:r>
      <w:r>
        <w:rPr>
          <w:rFonts w:ascii="Verdana" w:eastAsia="Verdana" w:hAnsi="Verdana" w:cs="Verdana"/>
          <w:sz w:val="20"/>
          <w:szCs w:val="20"/>
        </w:rPr>
        <w:t xml:space="preserve"> January 2001 – January 2004</w:t>
      </w:r>
    </w:p>
    <w:p w14:paraId="0000003E" w14:textId="77777777" w:rsidR="0055764D" w:rsidRDefault="0055764D">
      <w:pPr>
        <w:ind w:left="360"/>
        <w:rPr>
          <w:rFonts w:ascii="Verdana" w:eastAsia="Verdana" w:hAnsi="Verdana" w:cs="Verdana"/>
          <w:b/>
          <w:sz w:val="20"/>
          <w:szCs w:val="20"/>
        </w:rPr>
      </w:pPr>
    </w:p>
    <w:p w14:paraId="0000003F" w14:textId="77777777" w:rsidR="0055764D" w:rsidRDefault="00C60095">
      <w:pPr>
        <w:ind w:left="360"/>
        <w:rPr>
          <w:rFonts w:ascii="Verdana" w:eastAsia="Verdana" w:hAnsi="Verdana" w:cs="Verdana"/>
          <w:b/>
          <w:sz w:val="20"/>
          <w:szCs w:val="20"/>
        </w:rPr>
      </w:pPr>
      <w:r>
        <w:rPr>
          <w:rFonts w:ascii="Verdana" w:eastAsia="Verdana" w:hAnsi="Verdana" w:cs="Verdana"/>
          <w:b/>
          <w:sz w:val="20"/>
          <w:szCs w:val="20"/>
        </w:rPr>
        <w:t>Responsibilities</w:t>
      </w:r>
      <w:r>
        <w:rPr>
          <w:rFonts w:ascii="Verdana" w:eastAsia="Verdana" w:hAnsi="Verdana" w:cs="Verdana"/>
          <w:sz w:val="20"/>
          <w:szCs w:val="20"/>
        </w:rPr>
        <w:t xml:space="preserve"> </w:t>
      </w:r>
      <w:r>
        <w:rPr>
          <w:rFonts w:ascii="Verdana" w:eastAsia="Verdana" w:hAnsi="Verdana" w:cs="Verdana"/>
          <w:b/>
          <w:sz w:val="20"/>
          <w:szCs w:val="20"/>
        </w:rPr>
        <w:t>:</w:t>
      </w:r>
    </w:p>
    <w:p w14:paraId="00000040" w14:textId="77777777" w:rsidR="0055764D" w:rsidRDefault="00C60095">
      <w:pPr>
        <w:numPr>
          <w:ilvl w:val="0"/>
          <w:numId w:val="1"/>
        </w:numPr>
        <w:spacing w:before="280"/>
        <w:rPr>
          <w:rFonts w:ascii="Verdana" w:eastAsia="Verdana" w:hAnsi="Verdana" w:cs="Verdana"/>
          <w:sz w:val="20"/>
          <w:szCs w:val="20"/>
        </w:rPr>
      </w:pPr>
      <w:r>
        <w:rPr>
          <w:rFonts w:ascii="Verdana" w:eastAsia="Verdana" w:hAnsi="Verdana" w:cs="Verdana"/>
          <w:sz w:val="20"/>
          <w:szCs w:val="20"/>
        </w:rPr>
        <w:t>Experience in Building and Construction works</w:t>
      </w:r>
    </w:p>
    <w:p w14:paraId="00000041"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Provide program of work to clients</w:t>
      </w:r>
    </w:p>
    <w:p w14:paraId="00000042"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Do architectural Design and estimate, electrical design and estimate and plumbing design and estimate.</w:t>
      </w:r>
    </w:p>
    <w:p w14:paraId="00000043"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Knowledge in electrical</w:t>
      </w:r>
      <w:r>
        <w:rPr>
          <w:rFonts w:ascii="Verdana" w:eastAsia="Verdana" w:hAnsi="Verdana" w:cs="Verdana"/>
          <w:sz w:val="20"/>
          <w:szCs w:val="20"/>
        </w:rPr>
        <w:t xml:space="preserve"> and plumbing layout for commercial and residential buildings</w:t>
      </w:r>
    </w:p>
    <w:p w14:paraId="00000044"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House renovation, electrical wiring and troubleshooting</w:t>
      </w:r>
    </w:p>
    <w:p w14:paraId="00000045" w14:textId="77777777" w:rsidR="0055764D" w:rsidRDefault="00C60095">
      <w:pPr>
        <w:numPr>
          <w:ilvl w:val="0"/>
          <w:numId w:val="1"/>
        </w:numPr>
        <w:spacing w:after="280"/>
        <w:rPr>
          <w:rFonts w:ascii="Verdana" w:eastAsia="Verdana" w:hAnsi="Verdana" w:cs="Verdana"/>
          <w:sz w:val="20"/>
          <w:szCs w:val="20"/>
        </w:rPr>
      </w:pPr>
      <w:r>
        <w:rPr>
          <w:rFonts w:ascii="Verdana" w:eastAsia="Verdana" w:hAnsi="Verdana" w:cs="Verdana"/>
          <w:sz w:val="20"/>
          <w:szCs w:val="20"/>
        </w:rPr>
        <w:t xml:space="preserve">Supervise ongoing projects </w:t>
      </w:r>
    </w:p>
    <w:p w14:paraId="00000046" w14:textId="77777777" w:rsidR="0055764D" w:rsidRDefault="0055764D">
      <w:pPr>
        <w:spacing w:before="280" w:after="280"/>
        <w:ind w:left="720"/>
        <w:rPr>
          <w:rFonts w:ascii="Verdana" w:eastAsia="Verdana" w:hAnsi="Verdana" w:cs="Verdana"/>
          <w:sz w:val="20"/>
          <w:szCs w:val="20"/>
        </w:rPr>
      </w:pPr>
    </w:p>
    <w:p w14:paraId="00000047" w14:textId="77777777" w:rsidR="0055764D" w:rsidRDefault="0055764D">
      <w:pPr>
        <w:spacing w:before="280" w:after="280"/>
        <w:ind w:left="720"/>
        <w:rPr>
          <w:rFonts w:ascii="Verdana" w:eastAsia="Verdana" w:hAnsi="Verdana" w:cs="Verdana"/>
          <w:sz w:val="20"/>
          <w:szCs w:val="20"/>
        </w:rPr>
      </w:pPr>
    </w:p>
    <w:p w14:paraId="00000048" w14:textId="77777777" w:rsidR="0055764D" w:rsidRDefault="0055764D">
      <w:pPr>
        <w:spacing w:before="280" w:after="280"/>
        <w:ind w:left="720"/>
        <w:rPr>
          <w:rFonts w:ascii="Verdana" w:eastAsia="Verdana" w:hAnsi="Verdana" w:cs="Verdana"/>
          <w:sz w:val="20"/>
          <w:szCs w:val="20"/>
        </w:rPr>
      </w:pPr>
    </w:p>
    <w:p w14:paraId="00000049" w14:textId="77777777" w:rsidR="0055764D" w:rsidRDefault="0055764D">
      <w:pPr>
        <w:spacing w:before="280" w:after="280"/>
        <w:ind w:left="720"/>
        <w:rPr>
          <w:rFonts w:ascii="Verdana" w:eastAsia="Verdana" w:hAnsi="Verdana" w:cs="Verdana"/>
          <w:sz w:val="20"/>
          <w:szCs w:val="20"/>
        </w:rPr>
      </w:pPr>
    </w:p>
    <w:p w14:paraId="0000004A" w14:textId="77777777" w:rsidR="0055764D" w:rsidRDefault="0055764D">
      <w:pPr>
        <w:spacing w:before="280" w:after="280"/>
        <w:ind w:left="720"/>
        <w:rPr>
          <w:rFonts w:ascii="Verdana" w:eastAsia="Verdana" w:hAnsi="Verdana" w:cs="Verdana"/>
          <w:sz w:val="20"/>
          <w:szCs w:val="20"/>
        </w:rPr>
      </w:pPr>
    </w:p>
    <w:p w14:paraId="0000004B" w14:textId="77777777" w:rsidR="0055764D" w:rsidRDefault="0055764D">
      <w:pPr>
        <w:spacing w:before="280" w:after="280"/>
        <w:ind w:left="720"/>
        <w:rPr>
          <w:rFonts w:ascii="Verdana" w:eastAsia="Verdana" w:hAnsi="Verdana" w:cs="Verdana"/>
          <w:sz w:val="20"/>
          <w:szCs w:val="20"/>
        </w:rPr>
      </w:pPr>
    </w:p>
    <w:p w14:paraId="0000004C" w14:textId="77777777" w:rsidR="0055764D" w:rsidRDefault="00C60095">
      <w:pPr>
        <w:pStyle w:val="Title"/>
        <w:rPr>
          <w:rFonts w:ascii="Verdana" w:eastAsia="Verdana" w:hAnsi="Verdana" w:cs="Verdana"/>
          <w:b/>
          <w:sz w:val="20"/>
          <w:szCs w:val="20"/>
        </w:rPr>
      </w:pPr>
      <w:r>
        <w:rPr>
          <w:rFonts w:ascii="Verdana" w:eastAsia="Verdana" w:hAnsi="Verdana" w:cs="Verdana"/>
          <w:b/>
          <w:sz w:val="20"/>
          <w:szCs w:val="20"/>
        </w:rPr>
        <w:t>TRAINING AND AFFILIATIONS</w:t>
      </w:r>
    </w:p>
    <w:p w14:paraId="0000004D" w14:textId="77777777" w:rsidR="0055764D" w:rsidRDefault="00C60095">
      <w:pPr>
        <w:numPr>
          <w:ilvl w:val="0"/>
          <w:numId w:val="1"/>
        </w:numPr>
        <w:spacing w:before="280"/>
        <w:rPr>
          <w:rFonts w:ascii="Verdana" w:eastAsia="Verdana" w:hAnsi="Verdana" w:cs="Verdana"/>
          <w:sz w:val="20"/>
          <w:szCs w:val="20"/>
        </w:rPr>
      </w:pPr>
      <w:r>
        <w:rPr>
          <w:rFonts w:ascii="Verdana" w:eastAsia="Verdana" w:hAnsi="Verdana" w:cs="Verdana"/>
          <w:sz w:val="20"/>
          <w:szCs w:val="20"/>
        </w:rPr>
        <w:t xml:space="preserve">Junior Institute of Integrated Electrical Engineers of the Philippines (Baguio </w:t>
      </w:r>
      <w:proofErr w:type="spellStart"/>
      <w:r>
        <w:rPr>
          <w:rFonts w:ascii="Verdana" w:eastAsia="Verdana" w:hAnsi="Verdana" w:cs="Verdana"/>
          <w:sz w:val="20"/>
          <w:szCs w:val="20"/>
        </w:rPr>
        <w:t>Benguet</w:t>
      </w:r>
      <w:proofErr w:type="spellEnd"/>
      <w:r>
        <w:rPr>
          <w:rFonts w:ascii="Verdana" w:eastAsia="Verdana" w:hAnsi="Verdana" w:cs="Verdana"/>
          <w:sz w:val="20"/>
          <w:szCs w:val="20"/>
        </w:rPr>
        <w:t xml:space="preserve"> Chapter) – member</w:t>
      </w:r>
    </w:p>
    <w:p w14:paraId="0000004E"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 xml:space="preserve">Delta castle, Delta edge and Delta flex  handler </w:t>
      </w:r>
      <w:proofErr w:type="spellStart"/>
      <w:r>
        <w:rPr>
          <w:rFonts w:ascii="Verdana" w:eastAsia="Verdana" w:hAnsi="Verdana" w:cs="Verdana"/>
          <w:sz w:val="20"/>
          <w:szCs w:val="20"/>
        </w:rPr>
        <w:t>operatorship</w:t>
      </w:r>
      <w:proofErr w:type="spellEnd"/>
      <w:r>
        <w:rPr>
          <w:rFonts w:ascii="Verdana" w:eastAsia="Verdana" w:hAnsi="Verdana" w:cs="Verdana"/>
          <w:sz w:val="20"/>
          <w:szCs w:val="20"/>
        </w:rPr>
        <w:t xml:space="preserve"> training</w:t>
      </w:r>
    </w:p>
    <w:p w14:paraId="0000004F"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 xml:space="preserve">VLCLT and Fusion Tester </w:t>
      </w:r>
      <w:proofErr w:type="spellStart"/>
      <w:r>
        <w:rPr>
          <w:rFonts w:ascii="Verdana" w:eastAsia="Verdana" w:hAnsi="Verdana" w:cs="Verdana"/>
          <w:sz w:val="20"/>
          <w:szCs w:val="20"/>
        </w:rPr>
        <w:t>operatorship</w:t>
      </w:r>
      <w:proofErr w:type="spellEnd"/>
      <w:r>
        <w:rPr>
          <w:rFonts w:ascii="Verdana" w:eastAsia="Verdana" w:hAnsi="Verdana" w:cs="Verdana"/>
          <w:sz w:val="20"/>
          <w:szCs w:val="20"/>
        </w:rPr>
        <w:t xml:space="preserve"> training</w:t>
      </w:r>
    </w:p>
    <w:p w14:paraId="00000050"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 xml:space="preserve">RFS Handler </w:t>
      </w:r>
      <w:proofErr w:type="spellStart"/>
      <w:r>
        <w:rPr>
          <w:rFonts w:ascii="Verdana" w:eastAsia="Verdana" w:hAnsi="Verdana" w:cs="Verdana"/>
          <w:sz w:val="20"/>
          <w:szCs w:val="20"/>
        </w:rPr>
        <w:t>operatorship</w:t>
      </w:r>
      <w:proofErr w:type="spellEnd"/>
      <w:r>
        <w:rPr>
          <w:rFonts w:ascii="Verdana" w:eastAsia="Verdana" w:hAnsi="Verdana" w:cs="Verdana"/>
          <w:sz w:val="20"/>
          <w:szCs w:val="20"/>
        </w:rPr>
        <w:t xml:space="preserve"> training</w:t>
      </w:r>
    </w:p>
    <w:p w14:paraId="00000051"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Radiation, Xray (</w:t>
      </w:r>
      <w:proofErr w:type="spellStart"/>
      <w:r>
        <w:rPr>
          <w:rFonts w:ascii="Verdana" w:eastAsia="Verdana" w:hAnsi="Verdana" w:cs="Verdana"/>
          <w:sz w:val="20"/>
          <w:szCs w:val="20"/>
        </w:rPr>
        <w:t>crx-1000</w:t>
      </w:r>
      <w:proofErr w:type="spellEnd"/>
      <w:r>
        <w:rPr>
          <w:rFonts w:ascii="Verdana" w:eastAsia="Verdana" w:hAnsi="Verdana" w:cs="Verdana"/>
          <w:sz w:val="20"/>
          <w:szCs w:val="20"/>
        </w:rPr>
        <w:t>), microscope and Curve tracer seminar/training</w:t>
      </w:r>
    </w:p>
    <w:p w14:paraId="00000052"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Environment Safety health and management program</w:t>
      </w:r>
    </w:p>
    <w:p w14:paraId="00000053"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Switch Gear Design</w:t>
      </w:r>
    </w:p>
    <w:p w14:paraId="00000054"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Electrical planning and Design</w:t>
      </w:r>
    </w:p>
    <w:p w14:paraId="00000055"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Construction manpower and Safety</w:t>
      </w:r>
    </w:p>
    <w:p w14:paraId="00000056"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 xml:space="preserve">Building House wiring and troubleshooting training </w:t>
      </w:r>
      <w:r>
        <w:rPr>
          <w:rFonts w:ascii="Verdana" w:eastAsia="Verdana" w:hAnsi="Verdana" w:cs="Verdana"/>
          <w:sz w:val="20"/>
          <w:szCs w:val="20"/>
        </w:rPr>
        <w:t>course</w:t>
      </w:r>
    </w:p>
    <w:p w14:paraId="00000057"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 xml:space="preserve">5S and safety training </w:t>
      </w:r>
    </w:p>
    <w:p w14:paraId="00000058" w14:textId="77777777" w:rsidR="0055764D" w:rsidRDefault="00C60095">
      <w:pPr>
        <w:numPr>
          <w:ilvl w:val="0"/>
          <w:numId w:val="1"/>
        </w:numPr>
        <w:rPr>
          <w:rFonts w:ascii="Verdana" w:eastAsia="Verdana" w:hAnsi="Verdana" w:cs="Verdana"/>
          <w:sz w:val="20"/>
          <w:szCs w:val="20"/>
        </w:rPr>
      </w:pPr>
      <w:r>
        <w:rPr>
          <w:rFonts w:ascii="Verdana" w:eastAsia="Verdana" w:hAnsi="Verdana" w:cs="Verdana"/>
          <w:sz w:val="20"/>
          <w:szCs w:val="20"/>
        </w:rPr>
        <w:t>Basic EMI training</w:t>
      </w:r>
    </w:p>
    <w:p w14:paraId="00000059" w14:textId="77777777" w:rsidR="0055764D" w:rsidRDefault="00C60095">
      <w:pPr>
        <w:numPr>
          <w:ilvl w:val="0"/>
          <w:numId w:val="1"/>
        </w:numPr>
        <w:spacing w:after="280"/>
        <w:rPr>
          <w:rFonts w:ascii="Verdana" w:eastAsia="Verdana" w:hAnsi="Verdana" w:cs="Verdana"/>
          <w:sz w:val="20"/>
          <w:szCs w:val="20"/>
        </w:rPr>
      </w:pPr>
      <w:r>
        <w:rPr>
          <w:rFonts w:ascii="Verdana" w:eastAsia="Verdana" w:hAnsi="Verdana" w:cs="Verdana"/>
          <w:sz w:val="20"/>
          <w:szCs w:val="20"/>
        </w:rPr>
        <w:t>Leadership Training</w:t>
      </w:r>
    </w:p>
    <w:p w14:paraId="0000005A" w14:textId="77777777" w:rsidR="0055764D" w:rsidRDefault="0055764D">
      <w:pPr>
        <w:spacing w:before="280" w:after="280"/>
        <w:ind w:left="720"/>
        <w:rPr>
          <w:rFonts w:ascii="Verdana" w:eastAsia="Verdana" w:hAnsi="Verdana" w:cs="Verdana"/>
          <w:sz w:val="20"/>
          <w:szCs w:val="20"/>
        </w:rPr>
      </w:pPr>
    </w:p>
    <w:p w14:paraId="0000005B" w14:textId="77777777" w:rsidR="0055764D" w:rsidRDefault="00C60095">
      <w:pPr>
        <w:pStyle w:val="Title"/>
        <w:rPr>
          <w:rFonts w:ascii="Verdana" w:eastAsia="Verdana" w:hAnsi="Verdana" w:cs="Verdana"/>
          <w:b/>
          <w:sz w:val="20"/>
          <w:szCs w:val="20"/>
        </w:rPr>
      </w:pPr>
      <w:r>
        <w:rPr>
          <w:rFonts w:ascii="Verdana" w:eastAsia="Verdana" w:hAnsi="Verdana" w:cs="Verdana"/>
          <w:b/>
          <w:sz w:val="20"/>
          <w:szCs w:val="20"/>
        </w:rPr>
        <w:t>EDUCATION</w:t>
      </w:r>
    </w:p>
    <w:p w14:paraId="0000005C" w14:textId="77777777" w:rsidR="0055764D" w:rsidRDefault="00C60095">
      <w:pPr>
        <w:rPr>
          <w:rFonts w:ascii="Verdana" w:eastAsia="Verdana" w:hAnsi="Verdana" w:cs="Verdana"/>
          <w:sz w:val="20"/>
          <w:szCs w:val="20"/>
        </w:rPr>
      </w:pPr>
      <w:r>
        <w:rPr>
          <w:rFonts w:ascii="Verdana" w:eastAsia="Verdana" w:hAnsi="Verdana" w:cs="Verdana"/>
          <w:sz w:val="20"/>
          <w:szCs w:val="20"/>
        </w:rPr>
        <w:t>Bachelor of Science in Electrical Engineering</w:t>
      </w:r>
    </w:p>
    <w:p w14:paraId="0000005D" w14:textId="77777777" w:rsidR="0055764D" w:rsidRDefault="00C60095">
      <w:pPr>
        <w:rPr>
          <w:rFonts w:ascii="Verdana" w:eastAsia="Verdana" w:hAnsi="Verdana" w:cs="Verdana"/>
          <w:sz w:val="20"/>
          <w:szCs w:val="20"/>
        </w:rPr>
      </w:pPr>
      <w:r>
        <w:rPr>
          <w:rFonts w:ascii="Verdana" w:eastAsia="Verdana" w:hAnsi="Verdana" w:cs="Verdana"/>
          <w:sz w:val="20"/>
          <w:szCs w:val="20"/>
        </w:rPr>
        <w:t>(finish 3 years in college)</w:t>
      </w:r>
    </w:p>
    <w:p w14:paraId="0000005E" w14:textId="77777777" w:rsidR="0055764D" w:rsidRDefault="00C60095">
      <w:pPr>
        <w:jc w:val="both"/>
        <w:rPr>
          <w:rFonts w:ascii="Verdana" w:eastAsia="Verdana" w:hAnsi="Verdana" w:cs="Verdana"/>
          <w:sz w:val="20"/>
          <w:szCs w:val="20"/>
        </w:rPr>
      </w:pPr>
      <w:r>
        <w:rPr>
          <w:rFonts w:ascii="Verdana" w:eastAsia="Verdana" w:hAnsi="Verdana" w:cs="Verdana"/>
          <w:sz w:val="20"/>
          <w:szCs w:val="20"/>
        </w:rPr>
        <w:t>Saint Louis University</w:t>
      </w:r>
    </w:p>
    <w:p w14:paraId="0000005F" w14:textId="77777777" w:rsidR="0055764D" w:rsidRDefault="00C60095">
      <w:pPr>
        <w:jc w:val="both"/>
        <w:rPr>
          <w:rFonts w:ascii="Verdana" w:eastAsia="Verdana" w:hAnsi="Verdana" w:cs="Verdana"/>
          <w:sz w:val="20"/>
          <w:szCs w:val="20"/>
        </w:rPr>
      </w:pPr>
      <w:r>
        <w:rPr>
          <w:rFonts w:ascii="Verdana" w:eastAsia="Verdana" w:hAnsi="Verdana" w:cs="Verdana"/>
          <w:sz w:val="20"/>
          <w:szCs w:val="20"/>
        </w:rPr>
        <w:t>Baguio City, Philippines</w:t>
      </w:r>
    </w:p>
    <w:p w14:paraId="00000060" w14:textId="77777777" w:rsidR="0055764D" w:rsidRDefault="0055764D">
      <w:pPr>
        <w:spacing w:before="280" w:after="280"/>
        <w:rPr>
          <w:rFonts w:ascii="Verdana" w:eastAsia="Verdana" w:hAnsi="Verdana" w:cs="Verdana"/>
          <w:sz w:val="20"/>
          <w:szCs w:val="20"/>
        </w:rPr>
      </w:pPr>
    </w:p>
    <w:p w14:paraId="00000061" w14:textId="77777777" w:rsidR="0055764D" w:rsidRDefault="0055764D">
      <w:pPr>
        <w:pStyle w:val="Title"/>
        <w:spacing w:after="0"/>
        <w:rPr>
          <w:rFonts w:ascii="Verdana" w:eastAsia="Verdana" w:hAnsi="Verdana" w:cs="Verdana"/>
          <w:color w:val="000000"/>
          <w:sz w:val="20"/>
          <w:szCs w:val="20"/>
        </w:rPr>
      </w:pPr>
    </w:p>
    <w:p w14:paraId="00000062" w14:textId="77777777" w:rsidR="0055764D" w:rsidRDefault="00C60095">
      <w:pPr>
        <w:pStyle w:val="Title"/>
        <w:rPr>
          <w:rFonts w:ascii="Verdana" w:eastAsia="Verdana" w:hAnsi="Verdana" w:cs="Verdana"/>
          <w:b/>
          <w:sz w:val="20"/>
          <w:szCs w:val="20"/>
        </w:rPr>
      </w:pPr>
      <w:r>
        <w:rPr>
          <w:rFonts w:ascii="Verdana" w:eastAsia="Verdana" w:hAnsi="Verdana" w:cs="Verdana"/>
          <w:b/>
          <w:sz w:val="20"/>
          <w:szCs w:val="20"/>
        </w:rPr>
        <w:t>REFERENCES</w:t>
      </w:r>
    </w:p>
    <w:p w14:paraId="00000063" w14:textId="77777777" w:rsidR="0055764D" w:rsidRDefault="00C60095">
      <w:pPr>
        <w:rPr>
          <w:rFonts w:ascii="Verdana" w:eastAsia="Verdana" w:hAnsi="Verdana" w:cs="Verdana"/>
          <w:b/>
          <w:sz w:val="20"/>
          <w:szCs w:val="20"/>
        </w:rPr>
      </w:pPr>
      <w:r>
        <w:rPr>
          <w:rFonts w:ascii="Verdana" w:eastAsia="Verdana" w:hAnsi="Verdana" w:cs="Verdana"/>
          <w:b/>
          <w:sz w:val="20"/>
          <w:szCs w:val="20"/>
        </w:rPr>
        <w:t xml:space="preserve">Eric Chang                             </w:t>
      </w:r>
      <w:r>
        <w:rPr>
          <w:rFonts w:ascii="Verdana" w:eastAsia="Verdana" w:hAnsi="Verdana" w:cs="Verdana"/>
          <w:b/>
          <w:sz w:val="20"/>
          <w:szCs w:val="20"/>
        </w:rPr>
        <w:t xml:space="preserve">                                 Vincent Lee</w:t>
      </w:r>
    </w:p>
    <w:p w14:paraId="00000064" w14:textId="77777777" w:rsidR="0055764D" w:rsidRDefault="00C60095">
      <w:pPr>
        <w:rPr>
          <w:rFonts w:ascii="Verdana" w:eastAsia="Verdana" w:hAnsi="Verdana" w:cs="Verdana"/>
          <w:color w:val="000000"/>
          <w:sz w:val="20"/>
          <w:szCs w:val="20"/>
        </w:rPr>
      </w:pPr>
      <w:r>
        <w:rPr>
          <w:rFonts w:ascii="Verdana" w:eastAsia="Verdana" w:hAnsi="Verdana" w:cs="Verdana"/>
          <w:color w:val="000000"/>
          <w:sz w:val="20"/>
          <w:szCs w:val="20"/>
        </w:rPr>
        <w:t>RD Division 1- RD7 team manager                            RD7 Section Manager</w:t>
      </w:r>
    </w:p>
    <w:p w14:paraId="00000065" w14:textId="77777777" w:rsidR="0055764D" w:rsidRDefault="00C60095">
      <w:pPr>
        <w:rPr>
          <w:rFonts w:ascii="Verdana" w:eastAsia="Verdana" w:hAnsi="Verdana" w:cs="Verdana"/>
          <w:color w:val="000000"/>
          <w:sz w:val="20"/>
          <w:szCs w:val="20"/>
        </w:rPr>
      </w:pPr>
      <w:proofErr w:type="spellStart"/>
      <w:r>
        <w:rPr>
          <w:rFonts w:ascii="Verdana" w:eastAsia="Verdana" w:hAnsi="Verdana" w:cs="Verdana"/>
          <w:color w:val="000000"/>
          <w:sz w:val="20"/>
          <w:szCs w:val="20"/>
        </w:rPr>
        <w:t>Acbel</w:t>
      </w:r>
      <w:proofErr w:type="spellEnd"/>
      <w:r>
        <w:rPr>
          <w:rFonts w:ascii="Verdana" w:eastAsia="Verdana" w:hAnsi="Verdana" w:cs="Verdana"/>
          <w:color w:val="000000"/>
          <w:sz w:val="20"/>
          <w:szCs w:val="20"/>
        </w:rPr>
        <w:t xml:space="preserve"> </w:t>
      </w:r>
      <w:proofErr w:type="spellStart"/>
      <w:r>
        <w:rPr>
          <w:rFonts w:ascii="Verdana" w:eastAsia="Verdana" w:hAnsi="Verdana" w:cs="Verdana"/>
          <w:color w:val="000000"/>
          <w:sz w:val="20"/>
          <w:szCs w:val="20"/>
        </w:rPr>
        <w:t>Polytech</w:t>
      </w:r>
      <w:proofErr w:type="spellEnd"/>
      <w:r>
        <w:rPr>
          <w:rFonts w:ascii="Verdana" w:eastAsia="Verdana" w:hAnsi="Verdana" w:cs="Verdana"/>
          <w:color w:val="000000"/>
          <w:sz w:val="20"/>
          <w:szCs w:val="20"/>
        </w:rPr>
        <w:t xml:space="preserve"> Inc.                                                   </w:t>
      </w:r>
      <w:proofErr w:type="spellStart"/>
      <w:r>
        <w:rPr>
          <w:rFonts w:ascii="Verdana" w:eastAsia="Verdana" w:hAnsi="Verdana" w:cs="Verdana"/>
          <w:color w:val="000000"/>
          <w:sz w:val="20"/>
          <w:szCs w:val="20"/>
        </w:rPr>
        <w:t>Acbel</w:t>
      </w:r>
      <w:proofErr w:type="spellEnd"/>
      <w:r>
        <w:rPr>
          <w:rFonts w:ascii="Verdana" w:eastAsia="Verdana" w:hAnsi="Verdana" w:cs="Verdana"/>
          <w:color w:val="000000"/>
          <w:sz w:val="20"/>
          <w:szCs w:val="20"/>
        </w:rPr>
        <w:t xml:space="preserve"> </w:t>
      </w:r>
      <w:proofErr w:type="spellStart"/>
      <w:r>
        <w:rPr>
          <w:rFonts w:ascii="Verdana" w:eastAsia="Verdana" w:hAnsi="Verdana" w:cs="Verdana"/>
          <w:color w:val="000000"/>
          <w:sz w:val="20"/>
          <w:szCs w:val="20"/>
        </w:rPr>
        <w:t>Polytech</w:t>
      </w:r>
      <w:proofErr w:type="spellEnd"/>
      <w:r>
        <w:rPr>
          <w:rFonts w:ascii="Verdana" w:eastAsia="Verdana" w:hAnsi="Verdana" w:cs="Verdana"/>
          <w:color w:val="000000"/>
          <w:sz w:val="20"/>
          <w:szCs w:val="20"/>
        </w:rPr>
        <w:t xml:space="preserve"> Inc.</w:t>
      </w:r>
    </w:p>
    <w:p w14:paraId="00000066" w14:textId="77777777" w:rsidR="0055764D" w:rsidRDefault="00C60095">
      <w:pPr>
        <w:rPr>
          <w:rFonts w:ascii="Verdana" w:eastAsia="Verdana" w:hAnsi="Verdana" w:cs="Verdana"/>
          <w:b/>
          <w:color w:val="000000"/>
          <w:sz w:val="20"/>
          <w:szCs w:val="20"/>
        </w:rPr>
      </w:pPr>
      <w:r>
        <w:rPr>
          <w:rFonts w:ascii="Verdana" w:eastAsia="Verdana" w:hAnsi="Verdana" w:cs="Verdana"/>
          <w:color w:val="000000"/>
          <w:sz w:val="20"/>
          <w:szCs w:val="20"/>
        </w:rPr>
        <w:t xml:space="preserve">+886958649360                             </w:t>
      </w:r>
      <w:r>
        <w:rPr>
          <w:rFonts w:ascii="Verdana" w:eastAsia="Verdana" w:hAnsi="Verdana" w:cs="Verdana"/>
          <w:color w:val="000000"/>
          <w:sz w:val="20"/>
          <w:szCs w:val="20"/>
        </w:rPr>
        <w:t xml:space="preserve">                        +886973063075</w:t>
      </w:r>
    </w:p>
    <w:p w14:paraId="00000067" w14:textId="77777777" w:rsidR="0055764D" w:rsidRDefault="00C60095">
      <w:pPr>
        <w:rPr>
          <w:rFonts w:ascii="Verdana" w:eastAsia="Verdana" w:hAnsi="Verdana" w:cs="Verdana"/>
          <w:b/>
          <w:color w:val="000000"/>
          <w:sz w:val="20"/>
          <w:szCs w:val="20"/>
        </w:rPr>
      </w:pPr>
      <w:r>
        <w:rPr>
          <w:rFonts w:ascii="Verdana" w:eastAsia="Verdana" w:hAnsi="Verdana" w:cs="Verdana"/>
          <w:color w:val="000000"/>
          <w:sz w:val="20"/>
          <w:szCs w:val="20"/>
        </w:rPr>
        <w:t>+886986015252                                                     +886973329143</w:t>
      </w:r>
    </w:p>
    <w:p w14:paraId="00000068" w14:textId="77777777" w:rsidR="0055764D" w:rsidRDefault="0055764D">
      <w:pPr>
        <w:rPr>
          <w:rFonts w:ascii="Verdana" w:eastAsia="Verdana" w:hAnsi="Verdana" w:cs="Verdana"/>
          <w:b/>
          <w:sz w:val="20"/>
          <w:szCs w:val="20"/>
        </w:rPr>
      </w:pPr>
    </w:p>
    <w:p w14:paraId="00000069" w14:textId="77777777" w:rsidR="0055764D" w:rsidRDefault="0055764D">
      <w:pPr>
        <w:rPr>
          <w:rFonts w:ascii="Verdana" w:eastAsia="Verdana" w:hAnsi="Verdana" w:cs="Verdana"/>
          <w:b/>
          <w:sz w:val="20"/>
          <w:szCs w:val="20"/>
        </w:rPr>
      </w:pPr>
    </w:p>
    <w:p w14:paraId="0000006A" w14:textId="77777777" w:rsidR="0055764D" w:rsidRDefault="0055764D">
      <w:pPr>
        <w:rPr>
          <w:rFonts w:ascii="Verdana" w:eastAsia="Verdana" w:hAnsi="Verdana" w:cs="Verdana"/>
          <w:b/>
          <w:sz w:val="20"/>
          <w:szCs w:val="20"/>
        </w:rPr>
      </w:pPr>
    </w:p>
    <w:p w14:paraId="0000006B" w14:textId="77777777" w:rsidR="0055764D" w:rsidRDefault="0055764D">
      <w:pPr>
        <w:rPr>
          <w:rFonts w:ascii="Verdana" w:eastAsia="Verdana" w:hAnsi="Verdana" w:cs="Verdana"/>
          <w:b/>
          <w:sz w:val="20"/>
          <w:szCs w:val="20"/>
        </w:rPr>
      </w:pPr>
    </w:p>
    <w:p w14:paraId="0000006C" w14:textId="77777777" w:rsidR="0055764D" w:rsidRDefault="00C60095">
      <w:pPr>
        <w:rPr>
          <w:rFonts w:ascii="Verdana" w:eastAsia="Verdana" w:hAnsi="Verdana" w:cs="Verdana"/>
          <w:b/>
          <w:sz w:val="20"/>
          <w:szCs w:val="20"/>
        </w:rPr>
      </w:pPr>
      <w:r>
        <w:rPr>
          <w:rFonts w:ascii="Verdana" w:eastAsia="Verdana" w:hAnsi="Verdana" w:cs="Verdana"/>
          <w:b/>
          <w:sz w:val="20"/>
          <w:szCs w:val="20"/>
        </w:rPr>
        <w:t xml:space="preserve">Engr. Jerry Enriquez                                                </w:t>
      </w:r>
    </w:p>
    <w:p w14:paraId="0000006D" w14:textId="77777777" w:rsidR="0055764D" w:rsidRDefault="00C60095">
      <w:pPr>
        <w:rPr>
          <w:rFonts w:ascii="Verdana" w:eastAsia="Verdana" w:hAnsi="Verdana" w:cs="Verdana"/>
          <w:sz w:val="20"/>
          <w:szCs w:val="20"/>
        </w:rPr>
      </w:pPr>
      <w:r>
        <w:rPr>
          <w:rFonts w:ascii="Verdana" w:eastAsia="Verdana" w:hAnsi="Verdana" w:cs="Verdana"/>
          <w:sz w:val="20"/>
          <w:szCs w:val="20"/>
        </w:rPr>
        <w:t xml:space="preserve">Section Manager                                                  </w:t>
      </w:r>
      <w:r>
        <w:rPr>
          <w:rFonts w:ascii="Verdana" w:eastAsia="Verdana" w:hAnsi="Verdana" w:cs="Verdana"/>
          <w:sz w:val="20"/>
          <w:szCs w:val="20"/>
        </w:rPr>
        <w:t xml:space="preserve">       </w:t>
      </w:r>
    </w:p>
    <w:p w14:paraId="0000006E" w14:textId="77777777" w:rsidR="0055764D" w:rsidRDefault="00C60095">
      <w:pPr>
        <w:rPr>
          <w:rFonts w:ascii="Verdana" w:eastAsia="Verdana" w:hAnsi="Verdana" w:cs="Verdana"/>
          <w:sz w:val="20"/>
          <w:szCs w:val="20"/>
        </w:rPr>
      </w:pPr>
      <w:r>
        <w:rPr>
          <w:rFonts w:ascii="Verdana" w:eastAsia="Verdana" w:hAnsi="Verdana" w:cs="Verdana"/>
          <w:sz w:val="20"/>
          <w:szCs w:val="20"/>
        </w:rPr>
        <w:t xml:space="preserve">AEC - automotive, Product Engineering                       </w:t>
      </w:r>
    </w:p>
    <w:p w14:paraId="0000006F" w14:textId="77777777" w:rsidR="0055764D" w:rsidRDefault="00C60095">
      <w:pPr>
        <w:rPr>
          <w:rFonts w:ascii="Verdana" w:eastAsia="Verdana" w:hAnsi="Verdana" w:cs="Verdana"/>
          <w:sz w:val="20"/>
          <w:szCs w:val="20"/>
        </w:rPr>
      </w:pPr>
      <w:r>
        <w:rPr>
          <w:rFonts w:ascii="Verdana" w:eastAsia="Verdana" w:hAnsi="Verdana" w:cs="Verdana"/>
          <w:sz w:val="20"/>
          <w:szCs w:val="20"/>
        </w:rPr>
        <w:t>Texas Instruments, Baguio City                                                                           +639062825903</w:t>
      </w:r>
    </w:p>
    <w:p w14:paraId="00000070" w14:textId="77777777" w:rsidR="0055764D" w:rsidRDefault="0055764D"/>
    <w:sectPr w:rsidR="0055764D">
      <w:pgSz w:w="12240" w:h="15840"/>
      <w:pgMar w:top="720" w:right="1800" w:bottom="72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44E4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1371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64D"/>
    <w:rsid w:val="001379D1"/>
    <w:rsid w:val="00453074"/>
    <w:rsid w:val="0055764D"/>
    <w:rsid w:val="00D212C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79E03FB1"/>
  <w15:docId w15:val="{61CECEB6-9DBA-8845-A825-F3CF34A6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05A"/>
  </w:style>
  <w:style w:type="paragraph" w:styleId="Heading1">
    <w:name w:val="heading 1"/>
    <w:basedOn w:val="Normal"/>
    <w:next w:val="Normal"/>
    <w:link w:val="Heading1Char"/>
    <w:uiPriority w:val="9"/>
    <w:qFormat/>
    <w:rsid w:val="000546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46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480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260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styleId="Strong">
    <w:name w:val="Strong"/>
    <w:qFormat/>
    <w:rsid w:val="00D2605A"/>
    <w:rPr>
      <w:b/>
      <w:bCs/>
    </w:rPr>
  </w:style>
  <w:style w:type="character" w:customStyle="1" w:styleId="TitleChar">
    <w:name w:val="Title Char"/>
    <w:basedOn w:val="DefaultParagraphFont"/>
    <w:link w:val="Title"/>
    <w:uiPriority w:val="10"/>
    <w:rsid w:val="00D2605A"/>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2Char">
    <w:name w:val="Heading 2 Char"/>
    <w:basedOn w:val="DefaultParagraphFont"/>
    <w:link w:val="Heading2"/>
    <w:uiPriority w:val="9"/>
    <w:rsid w:val="00054674"/>
    <w:rPr>
      <w:rFonts w:asciiTheme="majorHAnsi" w:eastAsiaTheme="majorEastAsia" w:hAnsiTheme="majorHAnsi" w:cstheme="majorBidi"/>
      <w:b/>
      <w:bCs/>
      <w:color w:val="4F81BD" w:themeColor="accent1"/>
      <w:sz w:val="26"/>
      <w:szCs w:val="26"/>
      <w:lang w:eastAsia="en-US"/>
    </w:rPr>
  </w:style>
  <w:style w:type="paragraph" w:styleId="NoSpacing">
    <w:name w:val="No Spacing"/>
    <w:uiPriority w:val="1"/>
    <w:qFormat/>
    <w:rsid w:val="00054674"/>
  </w:style>
  <w:style w:type="character" w:customStyle="1" w:styleId="Heading1Char">
    <w:name w:val="Heading 1 Char"/>
    <w:basedOn w:val="DefaultParagraphFont"/>
    <w:link w:val="Heading1"/>
    <w:uiPriority w:val="9"/>
    <w:rsid w:val="00054674"/>
    <w:rPr>
      <w:rFonts w:asciiTheme="majorHAnsi" w:eastAsiaTheme="majorEastAsia" w:hAnsiTheme="majorHAnsi" w:cstheme="majorBidi"/>
      <w:b/>
      <w:bCs/>
      <w:color w:val="365F91" w:themeColor="accent1" w:themeShade="BF"/>
      <w:sz w:val="28"/>
      <w:szCs w:val="28"/>
      <w:lang w:eastAsia="en-US"/>
    </w:rPr>
  </w:style>
  <w:style w:type="paragraph" w:styleId="Header">
    <w:name w:val="header"/>
    <w:basedOn w:val="Normal"/>
    <w:link w:val="HeaderChar"/>
    <w:uiPriority w:val="99"/>
    <w:unhideWhenUsed/>
    <w:rsid w:val="00104801"/>
    <w:pPr>
      <w:tabs>
        <w:tab w:val="center" w:pos="4320"/>
        <w:tab w:val="right" w:pos="8640"/>
      </w:tabs>
    </w:pPr>
  </w:style>
  <w:style w:type="character" w:customStyle="1" w:styleId="HeaderChar">
    <w:name w:val="Header Char"/>
    <w:basedOn w:val="DefaultParagraphFont"/>
    <w:link w:val="Header"/>
    <w:uiPriority w:val="99"/>
    <w:rsid w:val="0010480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104801"/>
    <w:pPr>
      <w:tabs>
        <w:tab w:val="center" w:pos="4320"/>
        <w:tab w:val="right" w:pos="8640"/>
      </w:tabs>
    </w:pPr>
  </w:style>
  <w:style w:type="character" w:customStyle="1" w:styleId="FooterChar">
    <w:name w:val="Footer Char"/>
    <w:basedOn w:val="DefaultParagraphFont"/>
    <w:link w:val="Footer"/>
    <w:uiPriority w:val="99"/>
    <w:rsid w:val="00104801"/>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104801"/>
    <w:rPr>
      <w:rFonts w:ascii="Tahoma" w:hAnsi="Tahoma" w:cs="Tahoma"/>
      <w:sz w:val="16"/>
      <w:szCs w:val="16"/>
    </w:rPr>
  </w:style>
  <w:style w:type="character" w:customStyle="1" w:styleId="BalloonTextChar">
    <w:name w:val="Balloon Text Char"/>
    <w:basedOn w:val="DefaultParagraphFont"/>
    <w:link w:val="BalloonText"/>
    <w:uiPriority w:val="99"/>
    <w:semiHidden/>
    <w:rsid w:val="00104801"/>
    <w:rPr>
      <w:rFonts w:ascii="Tahoma" w:eastAsia="Times New Roman" w:hAnsi="Tahoma" w:cs="Tahoma"/>
      <w:sz w:val="16"/>
      <w:szCs w:val="16"/>
      <w:lang w:eastAsia="en-US"/>
    </w:rPr>
  </w:style>
  <w:style w:type="character" w:customStyle="1" w:styleId="Heading3Char">
    <w:name w:val="Heading 3 Char"/>
    <w:basedOn w:val="DefaultParagraphFont"/>
    <w:link w:val="Heading3"/>
    <w:uiPriority w:val="9"/>
    <w:rsid w:val="00104801"/>
    <w:rPr>
      <w:rFonts w:asciiTheme="majorHAnsi" w:eastAsiaTheme="majorEastAsia" w:hAnsiTheme="majorHAnsi" w:cstheme="majorBidi"/>
      <w:b/>
      <w:bCs/>
      <w:color w:val="4F81BD" w:themeColor="accent1"/>
      <w:sz w:val="24"/>
      <w:szCs w:val="24"/>
      <w:lang w:eastAsia="en-US"/>
    </w:rPr>
  </w:style>
  <w:style w:type="character" w:styleId="Hyperlink">
    <w:name w:val="Hyperlink"/>
    <w:basedOn w:val="DefaultParagraphFont"/>
    <w:uiPriority w:val="99"/>
    <w:unhideWhenUsed/>
    <w:rsid w:val="0010480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nnisjames007@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NfHI8hRxSJ20uOXzow9wDOjn5w==">AMUW2mUEyYY9+HqVUcB1ecrk0AlyooERamMwQm8rAAUgQajVmmN1ytZ1Ml/qfl0My7Fy8LzzTSbZMLn34L9esKzhcSChIOts3KIVzMbzQ+yI6pjeaBJPKyU=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Goyen(丹尼斯)</dc:creator>
  <cp:lastModifiedBy>dennis james</cp:lastModifiedBy>
  <cp:revision>2</cp:revision>
  <dcterms:created xsi:type="dcterms:W3CDTF">2023-02-12T03:53:00Z</dcterms:created>
  <dcterms:modified xsi:type="dcterms:W3CDTF">2023-02-12T03:53:00Z</dcterms:modified>
</cp:coreProperties>
</file>