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71" w:rsidRPr="00FA5CA8" w:rsidRDefault="00943A2E" w:rsidP="00E35E2D">
      <w:pPr>
        <w:rPr>
          <w:rFonts w:ascii="Arial" w:hAnsi="Arial" w:cs="Arial"/>
          <w:b/>
          <w:sz w:val="32"/>
          <w:szCs w:val="32"/>
        </w:rPr>
      </w:pPr>
      <w:r w:rsidRPr="00FA5CA8">
        <w:rPr>
          <w:rFonts w:ascii="Arial" w:hAnsi="Arial" w:cs="Arial"/>
          <w:b/>
          <w:sz w:val="32"/>
          <w:szCs w:val="32"/>
        </w:rPr>
        <w:t>RENATO A. FELIX</w:t>
      </w:r>
    </w:p>
    <w:p w:rsidR="00646A71" w:rsidRPr="00FA5CA8" w:rsidRDefault="00943A2E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>FA 235D,</w:t>
      </w:r>
      <w:r w:rsidR="00111FAE" w:rsidRPr="00FA5CA8">
        <w:rPr>
          <w:rFonts w:ascii="Arial" w:eastAsia="Arial Unicode MS" w:hAnsi="Arial" w:cs="Arial"/>
        </w:rPr>
        <w:t xml:space="preserve"> </w:t>
      </w:r>
      <w:r w:rsidRPr="00FA5CA8">
        <w:rPr>
          <w:rFonts w:ascii="Arial" w:eastAsia="Arial Unicode MS" w:hAnsi="Arial" w:cs="Arial"/>
        </w:rPr>
        <w:t>LUBOK, BALILI, LA TRINIDAD</w:t>
      </w: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>Mobile # +</w:t>
      </w:r>
      <w:r w:rsidR="00CA22F8" w:rsidRPr="00FA5CA8">
        <w:rPr>
          <w:rFonts w:ascii="Arial" w:eastAsia="Arial Unicode MS" w:hAnsi="Arial" w:cs="Arial"/>
        </w:rPr>
        <w:t>639</w:t>
      </w:r>
      <w:r w:rsidR="00943A2E" w:rsidRPr="00FA5CA8">
        <w:rPr>
          <w:rFonts w:ascii="Arial" w:eastAsia="Arial Unicode MS" w:hAnsi="Arial" w:cs="Arial"/>
        </w:rPr>
        <w:t>208322279</w:t>
      </w:r>
    </w:p>
    <w:p w:rsidR="00646A71" w:rsidRPr="00FA5CA8" w:rsidRDefault="00646A71" w:rsidP="00221E0B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 xml:space="preserve">E-mail:   </w:t>
      </w:r>
      <w:r w:rsidR="00943A2E" w:rsidRPr="00FA5CA8">
        <w:rPr>
          <w:rFonts w:ascii="Arial" w:eastAsia="Arial Unicode MS" w:hAnsi="Arial" w:cs="Arial"/>
        </w:rPr>
        <w:t>ajhay81@yahoo.com</w:t>
      </w:r>
    </w:p>
    <w:p w:rsidR="00772901" w:rsidRDefault="00772901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221E0B" w:rsidRPr="00FA5CA8" w:rsidRDefault="00221E0B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  <w:b/>
          <w:bCs/>
          <w:i/>
        </w:rPr>
      </w:pPr>
      <w:r w:rsidRPr="00FA5CA8">
        <w:rPr>
          <w:rFonts w:ascii="Arial" w:eastAsia="Arial Unicode MS" w:hAnsi="Arial" w:cs="Arial"/>
          <w:b/>
          <w:bCs/>
        </w:rPr>
        <w:t>OBJECTIVE</w:t>
      </w:r>
    </w:p>
    <w:p w:rsidR="00F52D48" w:rsidRPr="00FA5CA8" w:rsidRDefault="001C0436" w:rsidP="001C0436">
      <w:pPr>
        <w:ind w:right="26" w:firstLine="720"/>
        <w:jc w:val="both"/>
        <w:rPr>
          <w:rFonts w:ascii="Arial" w:hAnsi="Arial" w:cs="Arial"/>
          <w:bCs/>
          <w:shd w:val="clear" w:color="auto" w:fill="FFFFFF"/>
        </w:rPr>
      </w:pPr>
      <w:r w:rsidRPr="00FA5CA8">
        <w:rPr>
          <w:rFonts w:ascii="Arial" w:hAnsi="Arial" w:cs="Arial"/>
          <w:shd w:val="clear" w:color="auto" w:fill="FFFFFF"/>
        </w:rPr>
        <w:t xml:space="preserve">To secure a responsible career opportunity </w:t>
      </w:r>
      <w:r w:rsidRPr="00FA5CA8">
        <w:rPr>
          <w:rFonts w:ascii="Arial" w:hAnsi="Arial" w:cs="Arial"/>
          <w:bCs/>
          <w:shd w:val="clear" w:color="auto" w:fill="FFFFFF"/>
        </w:rPr>
        <w:t>in a reputable organization to expand my learnings, knowledge, and skills</w:t>
      </w:r>
      <w:r w:rsidR="00332998">
        <w:rPr>
          <w:rFonts w:ascii="Arial" w:hAnsi="Arial" w:cs="Arial"/>
          <w:bCs/>
          <w:shd w:val="clear" w:color="auto" w:fill="FFFFFF"/>
        </w:rPr>
        <w:t>.</w:t>
      </w:r>
    </w:p>
    <w:p w:rsidR="001C0436" w:rsidRDefault="001C0436" w:rsidP="00C27952">
      <w:pPr>
        <w:ind w:right="26"/>
        <w:jc w:val="both"/>
        <w:rPr>
          <w:rFonts w:ascii="Arial" w:eastAsia="Arial Unicode MS" w:hAnsi="Arial" w:cs="Arial"/>
        </w:rPr>
      </w:pPr>
    </w:p>
    <w:p w:rsidR="00F74111" w:rsidRDefault="00F74111" w:rsidP="00C27952">
      <w:pPr>
        <w:ind w:right="26"/>
        <w:jc w:val="both"/>
        <w:rPr>
          <w:rFonts w:ascii="Arial" w:eastAsia="Arial Unicode MS" w:hAnsi="Arial" w:cs="Arial"/>
        </w:rPr>
      </w:pPr>
    </w:p>
    <w:p w:rsidR="00646A71" w:rsidRPr="00FA5CA8" w:rsidRDefault="00646A71" w:rsidP="00C27952">
      <w:p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EXPERIENCE</w:t>
      </w:r>
      <w:r w:rsidR="00FA5CA8" w:rsidRPr="00FA5CA8">
        <w:rPr>
          <w:rFonts w:ascii="Arial" w:eastAsia="Arial Unicode MS" w:hAnsi="Arial" w:cs="Arial"/>
          <w:b/>
          <w:bCs/>
        </w:rPr>
        <w:t>S</w:t>
      </w:r>
    </w:p>
    <w:p w:rsidR="00111FAE" w:rsidRPr="0031215E" w:rsidRDefault="00943A2E" w:rsidP="00C27952">
      <w:pPr>
        <w:ind w:right="26"/>
        <w:jc w:val="both"/>
        <w:rPr>
          <w:rFonts w:ascii="Arial" w:eastAsia="Arial Unicode MS" w:hAnsi="Arial" w:cs="Arial"/>
          <w:b/>
          <w:bCs/>
          <w:i/>
        </w:rPr>
      </w:pPr>
      <w:r w:rsidRPr="00FA5CA8">
        <w:rPr>
          <w:rFonts w:ascii="Arial" w:eastAsia="Arial Unicode MS" w:hAnsi="Arial" w:cs="Arial"/>
          <w:b/>
          <w:bCs/>
        </w:rPr>
        <w:tab/>
      </w:r>
      <w:r w:rsidR="00111FAE" w:rsidRPr="0031215E">
        <w:rPr>
          <w:rFonts w:ascii="Arial" w:eastAsia="Arial Unicode MS" w:hAnsi="Arial" w:cs="Arial"/>
          <w:b/>
          <w:bCs/>
          <w:i/>
        </w:rPr>
        <w:t xml:space="preserve">M&amp;K’S MEATSHOP </w:t>
      </w:r>
    </w:p>
    <w:p w:rsidR="00111FAE" w:rsidRPr="0031215E" w:rsidRDefault="00111FAE" w:rsidP="00111FAE">
      <w:pPr>
        <w:ind w:right="26"/>
        <w:jc w:val="both"/>
        <w:rPr>
          <w:rFonts w:ascii="Arial" w:eastAsia="Arial Unicode MS" w:hAnsi="Arial" w:cs="Arial"/>
          <w:b/>
          <w:bCs/>
          <w:i/>
        </w:rPr>
      </w:pPr>
      <w:r w:rsidRPr="0031215E">
        <w:rPr>
          <w:rFonts w:ascii="Arial" w:eastAsia="Arial Unicode MS" w:hAnsi="Arial" w:cs="Arial"/>
          <w:b/>
          <w:bCs/>
          <w:i/>
        </w:rPr>
        <w:tab/>
        <w:t>KM.5 PICO LA TRINIDAD, BENGUET</w:t>
      </w:r>
    </w:p>
    <w:p w:rsidR="00943A2E" w:rsidRPr="0031215E" w:rsidRDefault="00943A2E" w:rsidP="00111FAE">
      <w:pPr>
        <w:ind w:right="26" w:firstLine="720"/>
        <w:jc w:val="both"/>
        <w:rPr>
          <w:rFonts w:ascii="Arial" w:eastAsia="Arial Unicode MS" w:hAnsi="Arial" w:cs="Arial"/>
          <w:b/>
          <w:bCs/>
          <w:i/>
        </w:rPr>
      </w:pPr>
      <w:r w:rsidRPr="0031215E">
        <w:rPr>
          <w:rFonts w:ascii="Arial" w:eastAsia="Arial Unicode MS" w:hAnsi="Arial" w:cs="Arial"/>
          <w:b/>
          <w:bCs/>
          <w:i/>
        </w:rPr>
        <w:t>AUGUST 2020 – PRESENT</w:t>
      </w:r>
    </w:p>
    <w:p w:rsidR="00F74111" w:rsidRDefault="00543772" w:rsidP="00F74111">
      <w:p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ab/>
      </w:r>
      <w:r w:rsidR="00111FAE" w:rsidRPr="00FA5CA8">
        <w:rPr>
          <w:rFonts w:ascii="Arial" w:eastAsia="Arial Unicode MS" w:hAnsi="Arial" w:cs="Arial"/>
          <w:b/>
          <w:bCs/>
        </w:rPr>
        <w:tab/>
      </w:r>
      <w:r w:rsidR="00F74111">
        <w:rPr>
          <w:rFonts w:ascii="Arial" w:eastAsia="Arial Unicode MS" w:hAnsi="Arial" w:cs="Arial"/>
          <w:b/>
          <w:bCs/>
        </w:rPr>
        <w:t>SLAUGHTERMAN/BUTCHER</w:t>
      </w:r>
    </w:p>
    <w:p w:rsidR="00E35E2D" w:rsidRPr="00F74111" w:rsidRDefault="00E35E2D" w:rsidP="00F74111">
      <w:pPr>
        <w:pStyle w:val="ListParagraph"/>
        <w:numPr>
          <w:ilvl w:val="0"/>
          <w:numId w:val="15"/>
        </w:numPr>
        <w:ind w:right="26"/>
        <w:jc w:val="both"/>
        <w:rPr>
          <w:rFonts w:ascii="Arial" w:eastAsia="Times New Roman" w:hAnsi="Arial" w:cs="Arial"/>
          <w:lang w:bidi="ar-SA"/>
        </w:rPr>
      </w:pPr>
      <w:r w:rsidRPr="00F74111">
        <w:rPr>
          <w:rFonts w:ascii="Arial" w:eastAsia="Times New Roman" w:hAnsi="Arial" w:cs="Arial"/>
          <w:lang w:bidi="ar-SA"/>
        </w:rPr>
        <w:t>Move and manage animals before they are slaughtered.</w:t>
      </w:r>
    </w:p>
    <w:p w:rsidR="00E35E2D" w:rsidRPr="00FA5CA8" w:rsidRDefault="00E35E2D" w:rsidP="00E35E2D">
      <w:pPr>
        <w:pStyle w:val="ListParagraph"/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FA5CA8">
        <w:rPr>
          <w:rFonts w:ascii="Arial" w:eastAsia="Times New Roman" w:hAnsi="Arial" w:cs="Arial"/>
          <w:lang w:bidi="ar-SA"/>
        </w:rPr>
        <w:t>Stun animals using an electrical device or cartridge gun.</w:t>
      </w:r>
    </w:p>
    <w:p w:rsidR="00E35E2D" w:rsidRPr="00FA5CA8" w:rsidRDefault="00E35E2D" w:rsidP="00E35E2D">
      <w:pPr>
        <w:pStyle w:val="ListParagraph"/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FA5CA8">
        <w:rPr>
          <w:rFonts w:ascii="Arial" w:eastAsia="Times New Roman" w:hAnsi="Arial" w:cs="Arial"/>
          <w:lang w:bidi="ar-SA"/>
        </w:rPr>
        <w:t>Bleed animals while they are unconscious.</w:t>
      </w:r>
    </w:p>
    <w:p w:rsidR="00E35E2D" w:rsidRPr="00F74111" w:rsidRDefault="00E35E2D" w:rsidP="00F74111">
      <w:pPr>
        <w:pStyle w:val="ListParagraph"/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FA5CA8">
        <w:rPr>
          <w:rFonts w:ascii="Arial" w:eastAsia="Times New Roman" w:hAnsi="Arial" w:cs="Arial"/>
          <w:lang w:bidi="ar-SA"/>
        </w:rPr>
        <w:t>Remove hides/pelts and internal organs.</w:t>
      </w:r>
    </w:p>
    <w:p w:rsidR="00E35E2D" w:rsidRPr="00E35E2D" w:rsidRDefault="00355C42" w:rsidP="00E35E2D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FA5CA8">
        <w:rPr>
          <w:rFonts w:ascii="Arial" w:eastAsia="Times New Roman" w:hAnsi="Arial" w:cs="Arial"/>
          <w:lang w:bidi="ar-SA"/>
        </w:rPr>
        <w:t>Trims</w:t>
      </w:r>
      <w:r w:rsidR="00E35E2D" w:rsidRPr="00E35E2D">
        <w:rPr>
          <w:rFonts w:ascii="Arial" w:eastAsia="Times New Roman" w:hAnsi="Arial" w:cs="Arial"/>
          <w:lang w:bidi="ar-SA"/>
        </w:rPr>
        <w:t xml:space="preserve"> and removes head meat and severs animal heads.</w:t>
      </w:r>
    </w:p>
    <w:p w:rsidR="00E35E2D" w:rsidRPr="00E35E2D" w:rsidRDefault="00355C42" w:rsidP="00E35E2D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FA5CA8">
        <w:rPr>
          <w:rFonts w:ascii="Arial" w:eastAsia="Times New Roman" w:hAnsi="Arial" w:cs="Arial"/>
          <w:lang w:bidi="ar-SA"/>
        </w:rPr>
        <w:t>Slits</w:t>
      </w:r>
      <w:r w:rsidR="00E35E2D" w:rsidRPr="00E35E2D">
        <w:rPr>
          <w:rFonts w:ascii="Arial" w:eastAsia="Times New Roman" w:hAnsi="Arial" w:cs="Arial"/>
          <w:lang w:bidi="ar-SA"/>
        </w:rPr>
        <w:t xml:space="preserve"> open, eviscerates and trims animal carcasses.</w:t>
      </w:r>
    </w:p>
    <w:p w:rsidR="00E35E2D" w:rsidRPr="00E35E2D" w:rsidRDefault="00355C42" w:rsidP="00E35E2D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FA5CA8">
        <w:rPr>
          <w:rFonts w:ascii="Arial" w:eastAsia="Times New Roman" w:hAnsi="Arial" w:cs="Arial"/>
          <w:lang w:bidi="ar-SA"/>
        </w:rPr>
        <w:t>May</w:t>
      </w:r>
      <w:r w:rsidR="00E35E2D" w:rsidRPr="00E35E2D">
        <w:rPr>
          <w:rFonts w:ascii="Arial" w:eastAsia="Times New Roman" w:hAnsi="Arial" w:cs="Arial"/>
          <w:lang w:bidi="ar-SA"/>
        </w:rPr>
        <w:t xml:space="preserve"> slaughter livestock according to procedures required by religious customs.</w:t>
      </w:r>
    </w:p>
    <w:p w:rsidR="00E35E2D" w:rsidRPr="00E35E2D" w:rsidRDefault="00E35E2D" w:rsidP="00E35E2D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E35E2D">
        <w:rPr>
          <w:rFonts w:ascii="Arial" w:eastAsia="Times New Roman" w:hAnsi="Arial" w:cs="Arial"/>
          <w:lang w:bidi="ar-SA"/>
        </w:rPr>
        <w:t>Cut, grind and prepare meats for sale.</w:t>
      </w:r>
    </w:p>
    <w:p w:rsidR="00E35E2D" w:rsidRPr="00E35E2D" w:rsidRDefault="00E35E2D" w:rsidP="00E35E2D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E35E2D">
        <w:rPr>
          <w:rFonts w:ascii="Arial" w:eastAsia="Times New Roman" w:hAnsi="Arial" w:cs="Arial"/>
          <w:lang w:bidi="ar-SA"/>
        </w:rPr>
        <w:t xml:space="preserve">Clean and maintain tools and equipment and ensuring displays and signage </w:t>
      </w:r>
      <w:proofErr w:type="gramStart"/>
      <w:r w:rsidRPr="00E35E2D">
        <w:rPr>
          <w:rFonts w:ascii="Arial" w:eastAsia="Times New Roman" w:hAnsi="Arial" w:cs="Arial"/>
          <w:lang w:bidi="ar-SA"/>
        </w:rPr>
        <w:t>are</w:t>
      </w:r>
      <w:proofErr w:type="gramEnd"/>
      <w:r w:rsidRPr="00E35E2D">
        <w:rPr>
          <w:rFonts w:ascii="Arial" w:eastAsia="Times New Roman" w:hAnsi="Arial" w:cs="Arial"/>
          <w:lang w:bidi="ar-SA"/>
        </w:rPr>
        <w:t xml:space="preserve"> accurate and attractive.</w:t>
      </w:r>
    </w:p>
    <w:p w:rsidR="00E35E2D" w:rsidRPr="00E35E2D" w:rsidRDefault="00E35E2D" w:rsidP="00E35E2D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E35E2D">
        <w:rPr>
          <w:rFonts w:ascii="Arial" w:eastAsia="Times New Roman" w:hAnsi="Arial" w:cs="Arial"/>
          <w:lang w:bidi="ar-SA"/>
        </w:rPr>
        <w:t>Weigh, package, pricing, and displaying products.</w:t>
      </w:r>
    </w:p>
    <w:p w:rsidR="00E35E2D" w:rsidRPr="00E35E2D" w:rsidRDefault="00E35E2D" w:rsidP="00E35E2D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E35E2D">
        <w:rPr>
          <w:rFonts w:ascii="Arial" w:eastAsia="Times New Roman" w:hAnsi="Arial" w:cs="Arial"/>
          <w:lang w:bidi="ar-SA"/>
        </w:rPr>
        <w:t>Receives and fulfills custom</w:t>
      </w:r>
      <w:r w:rsidR="004E7E2B">
        <w:rPr>
          <w:rFonts w:ascii="Arial" w:eastAsia="Times New Roman" w:hAnsi="Arial" w:cs="Arial"/>
          <w:lang w:bidi="ar-SA"/>
        </w:rPr>
        <w:t>er</w:t>
      </w:r>
      <w:r w:rsidRPr="00E35E2D">
        <w:rPr>
          <w:rFonts w:ascii="Arial" w:eastAsia="Times New Roman" w:hAnsi="Arial" w:cs="Arial"/>
          <w:lang w:bidi="ar-SA"/>
        </w:rPr>
        <w:t xml:space="preserve"> orders.</w:t>
      </w:r>
    </w:p>
    <w:p w:rsidR="00E35E2D" w:rsidRPr="00E35E2D" w:rsidRDefault="00E35E2D" w:rsidP="00E35E2D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E35E2D">
        <w:rPr>
          <w:rFonts w:ascii="Arial" w:eastAsia="Times New Roman" w:hAnsi="Arial" w:cs="Arial"/>
          <w:lang w:bidi="ar-SA"/>
        </w:rPr>
        <w:t>Packages and displays meat.</w:t>
      </w:r>
    </w:p>
    <w:p w:rsidR="00E35E2D" w:rsidRPr="00FA5CA8" w:rsidRDefault="00E35E2D" w:rsidP="00111FAE">
      <w:pPr>
        <w:numPr>
          <w:ilvl w:val="0"/>
          <w:numId w:val="15"/>
        </w:numPr>
        <w:shd w:val="clear" w:color="auto" w:fill="FFFFFF"/>
        <w:spacing w:after="60"/>
        <w:rPr>
          <w:rFonts w:ascii="Arial" w:eastAsia="Times New Roman" w:hAnsi="Arial" w:cs="Arial"/>
          <w:lang w:bidi="ar-SA"/>
        </w:rPr>
      </w:pPr>
      <w:r w:rsidRPr="00E35E2D">
        <w:rPr>
          <w:rFonts w:ascii="Arial" w:eastAsia="Times New Roman" w:hAnsi="Arial" w:cs="Arial"/>
          <w:lang w:bidi="ar-SA"/>
        </w:rPr>
        <w:t>Maintains the sharpness, cleanliness, and sterilization of knives and tools.</w:t>
      </w:r>
    </w:p>
    <w:p w:rsidR="00943A2E" w:rsidRPr="00FA5CA8" w:rsidRDefault="00943A2E" w:rsidP="00111FAE">
      <w:pPr>
        <w:shd w:val="clear" w:color="auto" w:fill="FFFFFF"/>
        <w:spacing w:after="60"/>
        <w:rPr>
          <w:rFonts w:ascii="Arial" w:eastAsia="Times New Roman" w:hAnsi="Arial" w:cs="Arial"/>
          <w:b/>
          <w:lang w:bidi="ar-SA"/>
        </w:rPr>
      </w:pPr>
    </w:p>
    <w:p w:rsidR="00FC0F63" w:rsidRPr="0031215E" w:rsidRDefault="00FC0F63" w:rsidP="00FC0F63">
      <w:pPr>
        <w:ind w:right="26" w:firstLine="720"/>
        <w:jc w:val="both"/>
        <w:rPr>
          <w:rFonts w:ascii="Arial" w:eastAsia="Arial Unicode MS" w:hAnsi="Arial" w:cs="Arial"/>
          <w:b/>
          <w:bCs/>
          <w:i/>
        </w:rPr>
      </w:pPr>
      <w:r w:rsidRPr="0031215E">
        <w:rPr>
          <w:rFonts w:ascii="Arial" w:eastAsia="Arial Unicode MS" w:hAnsi="Arial" w:cs="Arial"/>
          <w:b/>
          <w:bCs/>
          <w:i/>
        </w:rPr>
        <w:t>HEDCOR, INC</w:t>
      </w:r>
    </w:p>
    <w:p w:rsidR="00FC0F63" w:rsidRPr="0031215E" w:rsidRDefault="00FC0F63" w:rsidP="00FC0F63">
      <w:pPr>
        <w:ind w:right="26" w:firstLine="720"/>
        <w:jc w:val="both"/>
        <w:rPr>
          <w:rFonts w:ascii="Arial" w:eastAsia="Arial Unicode MS" w:hAnsi="Arial" w:cs="Arial"/>
          <w:b/>
          <w:bCs/>
          <w:i/>
        </w:rPr>
      </w:pPr>
      <w:r w:rsidRPr="0031215E">
        <w:rPr>
          <w:rFonts w:ascii="Arial" w:eastAsia="Arial Unicode MS" w:hAnsi="Arial" w:cs="Arial"/>
          <w:b/>
          <w:bCs/>
          <w:i/>
        </w:rPr>
        <w:t>214 AMBUCLAO ROAD, OBULAN, BECKEL, LA TRINIDAD, BENGUET</w:t>
      </w:r>
    </w:p>
    <w:p w:rsidR="00111FAE" w:rsidRPr="0031215E" w:rsidRDefault="00111FAE" w:rsidP="00FC0F63">
      <w:pPr>
        <w:ind w:right="26" w:firstLine="720"/>
        <w:jc w:val="both"/>
        <w:rPr>
          <w:rFonts w:ascii="Arial" w:eastAsia="Arial Unicode MS" w:hAnsi="Arial" w:cs="Arial"/>
          <w:b/>
          <w:bCs/>
          <w:i/>
        </w:rPr>
      </w:pPr>
      <w:r w:rsidRPr="0031215E">
        <w:rPr>
          <w:rFonts w:ascii="Arial" w:eastAsia="Arial Unicode MS" w:hAnsi="Arial" w:cs="Arial"/>
          <w:b/>
          <w:bCs/>
          <w:i/>
        </w:rPr>
        <w:t>JUNE 2015 – JULY 2020</w:t>
      </w:r>
    </w:p>
    <w:p w:rsidR="00111FAE" w:rsidRPr="00FA5CA8" w:rsidRDefault="00111FAE" w:rsidP="00111FAE">
      <w:pPr>
        <w:ind w:right="26" w:firstLine="720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ab/>
        <w:t xml:space="preserve">DRIVER </w:t>
      </w:r>
    </w:p>
    <w:p w:rsidR="003420BF" w:rsidRPr="00FA5CA8" w:rsidRDefault="003420BF" w:rsidP="00111FAE">
      <w:pPr>
        <w:pStyle w:val="ListParagraph"/>
        <w:numPr>
          <w:ilvl w:val="0"/>
          <w:numId w:val="21"/>
        </w:num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hAnsi="Arial" w:cs="Arial"/>
        </w:rPr>
        <w:t>Drives/operates and maintain company vehicle and assists in the repair of assigned vehicle</w:t>
      </w:r>
    </w:p>
    <w:p w:rsidR="00111FAE" w:rsidRPr="00FA5CA8" w:rsidRDefault="003420BF" w:rsidP="00111FAE">
      <w:pPr>
        <w:pStyle w:val="ListParagraph"/>
        <w:numPr>
          <w:ilvl w:val="0"/>
          <w:numId w:val="21"/>
        </w:num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hAnsi="Arial" w:cs="Arial"/>
        </w:rPr>
        <w:t>Safely transport personnel, tools, equipment, and supplies to and from point of destination.</w:t>
      </w:r>
    </w:p>
    <w:p w:rsidR="003420BF" w:rsidRPr="00FA5CA8" w:rsidRDefault="00FC0F63" w:rsidP="00111FAE">
      <w:pPr>
        <w:pStyle w:val="ListParagraph"/>
        <w:numPr>
          <w:ilvl w:val="0"/>
          <w:numId w:val="21"/>
        </w:num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hAnsi="Arial" w:cs="Arial"/>
        </w:rPr>
        <w:t>Checks on a daily basis the efficiency of the braking and lighting systems, adequacy of brake fluid, battery fluid, coolant, tire pressures and engine oil level.</w:t>
      </w:r>
    </w:p>
    <w:p w:rsidR="00FC0F63" w:rsidRPr="00FA5CA8" w:rsidRDefault="00FC0F63" w:rsidP="00111FAE">
      <w:pPr>
        <w:pStyle w:val="ListParagraph"/>
        <w:numPr>
          <w:ilvl w:val="0"/>
          <w:numId w:val="21"/>
        </w:num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hAnsi="Arial" w:cs="Arial"/>
        </w:rPr>
        <w:t>Record daily itinerary and corresponding odometer reading in the logbook or prescribed form as provided.</w:t>
      </w:r>
    </w:p>
    <w:p w:rsidR="00FC0F63" w:rsidRPr="00FA5CA8" w:rsidRDefault="00FC0F63" w:rsidP="00111FAE">
      <w:pPr>
        <w:pStyle w:val="ListParagraph"/>
        <w:numPr>
          <w:ilvl w:val="0"/>
          <w:numId w:val="21"/>
        </w:num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hAnsi="Arial" w:cs="Arial"/>
        </w:rPr>
        <w:lastRenderedPageBreak/>
        <w:t>Report immediately any malfunctioning or abnormality of the vehicle for proper action.</w:t>
      </w:r>
    </w:p>
    <w:p w:rsidR="00FC0F63" w:rsidRPr="00FA5CA8" w:rsidRDefault="00FC0F63" w:rsidP="00111FAE">
      <w:pPr>
        <w:pStyle w:val="ListParagraph"/>
        <w:numPr>
          <w:ilvl w:val="0"/>
          <w:numId w:val="21"/>
        </w:num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hAnsi="Arial" w:cs="Arial"/>
        </w:rPr>
        <w:t>Observe traffic rules and regulations at all times and practices defensive driving.</w:t>
      </w:r>
    </w:p>
    <w:p w:rsidR="00FC0F63" w:rsidRPr="00FA5CA8" w:rsidRDefault="00FC0F63" w:rsidP="00F95762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F95762" w:rsidRPr="00FA5CA8" w:rsidRDefault="00F95762" w:rsidP="00F95762">
      <w:pPr>
        <w:ind w:right="26" w:firstLine="720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LABORER/CARPENTER</w:t>
      </w:r>
    </w:p>
    <w:p w:rsidR="00F95762" w:rsidRPr="00FA5CA8" w:rsidRDefault="00F95762" w:rsidP="00F95762">
      <w:pPr>
        <w:ind w:right="26" w:firstLine="720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2005 – 2012</w:t>
      </w:r>
    </w:p>
    <w:p w:rsidR="00F95762" w:rsidRPr="00FA5CA8" w:rsidRDefault="00F95762" w:rsidP="00F95762">
      <w:pPr>
        <w:ind w:right="26" w:firstLine="720"/>
        <w:jc w:val="both"/>
        <w:rPr>
          <w:rFonts w:ascii="Arial" w:eastAsia="Arial Unicode MS" w:hAnsi="Arial" w:cs="Arial"/>
          <w:b/>
          <w:bCs/>
        </w:rPr>
      </w:pPr>
    </w:p>
    <w:p w:rsidR="00F95762" w:rsidRPr="00FA5CA8" w:rsidRDefault="00F95762" w:rsidP="00F95762">
      <w:pPr>
        <w:ind w:right="26" w:firstLine="720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FARMING</w:t>
      </w:r>
    </w:p>
    <w:p w:rsidR="00F95762" w:rsidRPr="00FA5CA8" w:rsidRDefault="00F95762" w:rsidP="00F95762">
      <w:pPr>
        <w:ind w:right="26" w:firstLine="720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1999 – 2005</w:t>
      </w:r>
    </w:p>
    <w:p w:rsidR="00111FAE" w:rsidRPr="00FA5CA8" w:rsidRDefault="00111FAE" w:rsidP="00FB28EA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111FAE" w:rsidRPr="00FA5CA8" w:rsidRDefault="00111FAE" w:rsidP="00111FAE">
      <w:pPr>
        <w:ind w:right="26" w:firstLine="720"/>
        <w:jc w:val="both"/>
        <w:rPr>
          <w:rFonts w:ascii="Arial" w:eastAsia="Arial Unicode MS" w:hAnsi="Arial" w:cs="Arial"/>
          <w:b/>
          <w:bCs/>
        </w:rPr>
      </w:pPr>
    </w:p>
    <w:p w:rsidR="00646A71" w:rsidRPr="00FA5CA8" w:rsidRDefault="00646A71" w:rsidP="00F95762">
      <w:p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TRAINING / COURSES</w:t>
      </w:r>
      <w:r w:rsidR="00FB28EA">
        <w:rPr>
          <w:rFonts w:ascii="Arial" w:eastAsia="Arial Unicode MS" w:hAnsi="Arial" w:cs="Arial"/>
          <w:b/>
          <w:bCs/>
        </w:rPr>
        <w:t xml:space="preserve"> </w:t>
      </w:r>
    </w:p>
    <w:p w:rsidR="00AA7D99" w:rsidRPr="00FB28EA" w:rsidRDefault="00F95762" w:rsidP="00F95762">
      <w:pPr>
        <w:ind w:right="26"/>
        <w:jc w:val="both"/>
        <w:rPr>
          <w:rFonts w:ascii="Arial" w:eastAsia="Arial Unicode MS" w:hAnsi="Arial" w:cs="Arial"/>
          <w:b/>
        </w:rPr>
      </w:pPr>
      <w:r w:rsidRPr="00FA5CA8">
        <w:rPr>
          <w:rFonts w:ascii="Arial" w:eastAsia="Arial Unicode MS" w:hAnsi="Arial" w:cs="Arial"/>
        </w:rPr>
        <w:tab/>
      </w:r>
      <w:r w:rsidRPr="00FB28EA">
        <w:rPr>
          <w:rFonts w:ascii="Arial" w:eastAsia="Arial Unicode MS" w:hAnsi="Arial" w:cs="Arial"/>
          <w:b/>
        </w:rPr>
        <w:t>SHIELDED METAL ARC WELDING (SMAC) NCII</w:t>
      </w:r>
    </w:p>
    <w:p w:rsidR="00FB28EA" w:rsidRPr="00FB28EA" w:rsidRDefault="00FB28EA" w:rsidP="00FB28EA">
      <w:pPr>
        <w:ind w:right="26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FB28EA">
        <w:rPr>
          <w:rFonts w:ascii="Arial" w:eastAsia="Arial Unicode MS" w:hAnsi="Arial" w:cs="Arial"/>
          <w:b/>
          <w:i/>
        </w:rPr>
        <w:t>TESDA (Technical Education &amp; Skills Development Authority)</w:t>
      </w:r>
    </w:p>
    <w:p w:rsidR="00FB28EA" w:rsidRPr="00FB28EA" w:rsidRDefault="00FB28EA" w:rsidP="00FB28EA">
      <w:pPr>
        <w:ind w:left="1440" w:right="26" w:firstLine="720"/>
        <w:jc w:val="both"/>
        <w:rPr>
          <w:rFonts w:ascii="Arial" w:eastAsia="Arial Unicode MS" w:hAnsi="Arial" w:cs="Arial"/>
        </w:rPr>
      </w:pPr>
      <w:r w:rsidRPr="00FB28EA">
        <w:rPr>
          <w:rFonts w:ascii="Arial" w:eastAsia="Arial Unicode MS" w:hAnsi="Arial" w:cs="Arial"/>
        </w:rPr>
        <w:t>AUGUST – OCTOBER 2012</w:t>
      </w:r>
      <w:r w:rsidRPr="00FB28EA">
        <w:rPr>
          <w:rFonts w:ascii="Arial" w:eastAsia="Arial Unicode MS" w:hAnsi="Arial" w:cs="Arial"/>
        </w:rPr>
        <w:tab/>
      </w:r>
      <w:r w:rsidRPr="00FB28EA">
        <w:rPr>
          <w:rFonts w:ascii="Arial" w:eastAsia="Arial Unicode MS" w:hAnsi="Arial" w:cs="Arial"/>
        </w:rPr>
        <w:tab/>
      </w:r>
    </w:p>
    <w:p w:rsidR="00F95762" w:rsidRPr="00FA5CA8" w:rsidRDefault="00F95762" w:rsidP="00F95762">
      <w:pPr>
        <w:ind w:right="26"/>
        <w:jc w:val="both"/>
        <w:rPr>
          <w:rFonts w:ascii="Arial" w:eastAsia="Arial Unicode MS" w:hAnsi="Arial" w:cs="Arial"/>
        </w:rPr>
      </w:pPr>
    </w:p>
    <w:p w:rsidR="00F95762" w:rsidRPr="00FB28EA" w:rsidRDefault="00F95762" w:rsidP="00F95762">
      <w:pPr>
        <w:ind w:right="26"/>
        <w:jc w:val="both"/>
        <w:rPr>
          <w:rFonts w:ascii="Arial" w:eastAsia="Arial Unicode MS" w:hAnsi="Arial" w:cs="Arial"/>
          <w:b/>
        </w:rPr>
      </w:pPr>
      <w:r w:rsidRPr="00FA5CA8">
        <w:rPr>
          <w:rFonts w:ascii="Arial" w:eastAsia="Arial Unicode MS" w:hAnsi="Arial" w:cs="Arial"/>
        </w:rPr>
        <w:tab/>
      </w:r>
      <w:r w:rsidRPr="00FB28EA">
        <w:rPr>
          <w:rFonts w:ascii="Arial" w:eastAsia="Arial Unicode MS" w:hAnsi="Arial" w:cs="Arial"/>
          <w:b/>
        </w:rPr>
        <w:t>DRIVING NCII</w:t>
      </w:r>
    </w:p>
    <w:p w:rsidR="00FB28EA" w:rsidRPr="00FB28EA" w:rsidRDefault="00FB28EA" w:rsidP="00FB28EA">
      <w:pPr>
        <w:ind w:left="720" w:right="26" w:firstLine="720"/>
        <w:jc w:val="both"/>
        <w:rPr>
          <w:rFonts w:ascii="Arial" w:eastAsia="Arial Unicode MS" w:hAnsi="Arial" w:cs="Arial"/>
          <w:b/>
          <w:i/>
        </w:rPr>
      </w:pPr>
      <w:r w:rsidRPr="00FB28EA">
        <w:rPr>
          <w:rFonts w:ascii="Arial" w:eastAsia="Arial Unicode MS" w:hAnsi="Arial" w:cs="Arial"/>
          <w:b/>
          <w:i/>
        </w:rPr>
        <w:t>TESDA (Technical Education &amp; Skills Development Authority)</w:t>
      </w:r>
    </w:p>
    <w:p w:rsidR="00FB28EA" w:rsidRPr="00FB28EA" w:rsidRDefault="00FB28EA" w:rsidP="00FB28EA">
      <w:pPr>
        <w:ind w:left="1440" w:right="26" w:firstLine="720"/>
        <w:jc w:val="both"/>
        <w:rPr>
          <w:rFonts w:ascii="Arial" w:eastAsia="Arial Unicode MS" w:hAnsi="Arial" w:cs="Arial"/>
        </w:rPr>
      </w:pPr>
      <w:r w:rsidRPr="00FB28EA">
        <w:rPr>
          <w:rFonts w:ascii="Arial" w:eastAsia="Arial Unicode MS" w:hAnsi="Arial" w:cs="Arial"/>
        </w:rPr>
        <w:t xml:space="preserve">– </w:t>
      </w:r>
      <w:r>
        <w:rPr>
          <w:rFonts w:ascii="Arial" w:eastAsia="Arial Unicode MS" w:hAnsi="Arial" w:cs="Arial"/>
        </w:rPr>
        <w:t>MARCH 2013</w:t>
      </w:r>
    </w:p>
    <w:p w:rsidR="00FB28EA" w:rsidRDefault="00FB28EA" w:rsidP="00FB28EA">
      <w:pPr>
        <w:ind w:right="26"/>
        <w:jc w:val="both"/>
        <w:rPr>
          <w:rFonts w:ascii="Arial" w:eastAsia="Arial Unicode MS" w:hAnsi="Arial" w:cs="Arial"/>
        </w:rPr>
      </w:pPr>
    </w:p>
    <w:p w:rsidR="00FB28EA" w:rsidRPr="00FB28EA" w:rsidRDefault="00FB28EA" w:rsidP="00FB28EA">
      <w:pPr>
        <w:ind w:right="26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FB28EA">
        <w:rPr>
          <w:rFonts w:ascii="Arial" w:eastAsia="Arial Unicode MS" w:hAnsi="Arial" w:cs="Arial"/>
          <w:b/>
        </w:rPr>
        <w:t>OCCUPATIONAL FIRST AID AND BASIC LIFE SUPPORT W/ AED COURSE</w:t>
      </w:r>
    </w:p>
    <w:p w:rsidR="00FB28EA" w:rsidRPr="00FB28EA" w:rsidRDefault="00FB28EA" w:rsidP="00FB28EA">
      <w:pPr>
        <w:ind w:right="26"/>
        <w:jc w:val="both"/>
        <w:rPr>
          <w:rFonts w:ascii="Arial" w:eastAsia="Arial Unicode MS" w:hAnsi="Arial" w:cs="Arial"/>
          <w:b/>
          <w:i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FB28EA">
        <w:rPr>
          <w:rFonts w:ascii="Arial" w:eastAsia="Arial Unicode MS" w:hAnsi="Arial" w:cs="Arial"/>
          <w:b/>
          <w:i/>
        </w:rPr>
        <w:t>PHILIPPINE RED CROSS</w:t>
      </w:r>
    </w:p>
    <w:p w:rsidR="00FB28EA" w:rsidRPr="00FA5CA8" w:rsidRDefault="00FB28EA" w:rsidP="00FB28EA">
      <w:pPr>
        <w:ind w:right="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AUGUST 1-2, 2019</w:t>
      </w:r>
    </w:p>
    <w:p w:rsidR="00F95762" w:rsidRPr="00FA5CA8" w:rsidRDefault="00FB28EA" w:rsidP="00F95762">
      <w:pPr>
        <w:ind w:right="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:rsidR="00F95762" w:rsidRPr="00FB28EA" w:rsidRDefault="00F95762" w:rsidP="00F95762">
      <w:pPr>
        <w:ind w:right="26"/>
        <w:jc w:val="both"/>
        <w:rPr>
          <w:rFonts w:ascii="Arial" w:eastAsia="Arial Unicode MS" w:hAnsi="Arial" w:cs="Arial"/>
          <w:b/>
        </w:rPr>
      </w:pPr>
      <w:r w:rsidRPr="00FA5CA8">
        <w:rPr>
          <w:rFonts w:ascii="Arial" w:eastAsia="Arial Unicode MS" w:hAnsi="Arial" w:cs="Arial"/>
        </w:rPr>
        <w:tab/>
      </w:r>
      <w:r w:rsidRPr="00FB28EA">
        <w:rPr>
          <w:rFonts w:ascii="Arial" w:eastAsia="Arial Unicode MS" w:hAnsi="Arial" w:cs="Arial"/>
          <w:b/>
        </w:rPr>
        <w:t>SLAUGHTERING OPERATION NCII (SWINE)</w:t>
      </w:r>
    </w:p>
    <w:p w:rsidR="00FB28EA" w:rsidRPr="00FB28EA" w:rsidRDefault="00FB28EA" w:rsidP="00F95762">
      <w:pPr>
        <w:ind w:right="26"/>
        <w:jc w:val="both"/>
        <w:rPr>
          <w:rFonts w:ascii="Arial" w:eastAsia="Arial Unicode MS" w:hAnsi="Arial" w:cs="Arial"/>
          <w:b/>
          <w:i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FB28EA">
        <w:rPr>
          <w:rFonts w:ascii="Arial" w:eastAsia="Arial Unicode MS" w:hAnsi="Arial" w:cs="Arial"/>
          <w:b/>
          <w:i/>
        </w:rPr>
        <w:t>MMS DEVELOPMENT TRAINING CENTER CORPORATION</w:t>
      </w:r>
    </w:p>
    <w:p w:rsidR="00FB28EA" w:rsidRPr="00FA5CA8" w:rsidRDefault="00FB28EA" w:rsidP="00F95762">
      <w:pPr>
        <w:ind w:right="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</w:t>
      </w:r>
      <w:r>
        <w:rPr>
          <w:rFonts w:ascii="Arial" w:eastAsia="Arial Unicode MS" w:hAnsi="Arial" w:cs="Arial"/>
        </w:rPr>
        <w:tab/>
        <w:t>MARCH – APRIL 2023</w:t>
      </w:r>
    </w:p>
    <w:p w:rsidR="00F95762" w:rsidRPr="00FA5CA8" w:rsidRDefault="00F95762" w:rsidP="00F95762">
      <w:pPr>
        <w:ind w:right="26"/>
        <w:jc w:val="both"/>
        <w:rPr>
          <w:rFonts w:ascii="Arial" w:eastAsia="Arial Unicode MS" w:hAnsi="Arial" w:cs="Arial"/>
        </w:rPr>
      </w:pPr>
    </w:p>
    <w:p w:rsidR="00772901" w:rsidRPr="00FA5CA8" w:rsidRDefault="00772901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EDUCATIONAL BACKGROUND</w:t>
      </w:r>
    </w:p>
    <w:p w:rsidR="0031215E" w:rsidRDefault="00646A71" w:rsidP="00646A71">
      <w:pPr>
        <w:ind w:right="26" w:firstLine="720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  <w:b/>
          <w:bCs/>
        </w:rPr>
        <w:t>TERTIARY:</w:t>
      </w:r>
      <w:r w:rsidR="0031215E">
        <w:rPr>
          <w:rFonts w:ascii="Arial" w:eastAsia="Arial Unicode MS" w:hAnsi="Arial" w:cs="Arial"/>
          <w:b/>
          <w:bCs/>
        </w:rPr>
        <w:tab/>
      </w:r>
      <w:r w:rsidRPr="00FA5CA8">
        <w:rPr>
          <w:rFonts w:ascii="Arial" w:eastAsia="Arial Unicode MS" w:hAnsi="Arial" w:cs="Arial"/>
          <w:b/>
        </w:rPr>
        <w:tab/>
      </w:r>
      <w:r w:rsidR="00F95762" w:rsidRPr="00FA5CA8">
        <w:rPr>
          <w:rFonts w:ascii="Arial" w:eastAsia="Arial Unicode MS" w:hAnsi="Arial" w:cs="Arial"/>
        </w:rPr>
        <w:t>BAGUIO COLLEGES FOUNDATION</w:t>
      </w:r>
    </w:p>
    <w:p w:rsidR="00646A71" w:rsidRPr="00FA5CA8" w:rsidRDefault="00F95762" w:rsidP="0031215E">
      <w:pPr>
        <w:ind w:left="2160" w:right="26" w:firstLine="720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 xml:space="preserve"> (</w:t>
      </w:r>
      <w:r w:rsidR="0031215E" w:rsidRPr="00FA5CA8">
        <w:rPr>
          <w:rFonts w:ascii="Arial" w:eastAsia="Arial Unicode MS" w:hAnsi="Arial" w:cs="Arial"/>
        </w:rPr>
        <w:t>Now</w:t>
      </w:r>
      <w:r w:rsidR="0031215E">
        <w:rPr>
          <w:rFonts w:ascii="Arial" w:eastAsia="Arial Unicode MS" w:hAnsi="Arial" w:cs="Arial"/>
        </w:rPr>
        <w:t xml:space="preserve"> UNIVERSITY OF THE CORDILLERA</w:t>
      </w:r>
      <w:r w:rsidRPr="00FA5CA8">
        <w:rPr>
          <w:rFonts w:ascii="Arial" w:eastAsia="Arial Unicode MS" w:hAnsi="Arial" w:cs="Arial"/>
        </w:rPr>
        <w:t>S)</w:t>
      </w:r>
    </w:p>
    <w:p w:rsidR="00646A71" w:rsidRPr="00FA5CA8" w:rsidRDefault="00860A84" w:rsidP="0031215E">
      <w:pPr>
        <w:ind w:right="26"/>
        <w:jc w:val="both"/>
        <w:rPr>
          <w:rFonts w:ascii="Arial" w:eastAsia="Arial Unicode MS" w:hAnsi="Arial" w:cs="Arial"/>
          <w:iCs/>
        </w:rPr>
      </w:pP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="0031215E">
        <w:rPr>
          <w:rFonts w:ascii="Arial" w:eastAsia="Arial Unicode MS" w:hAnsi="Arial" w:cs="Arial"/>
        </w:rPr>
        <w:tab/>
      </w:r>
      <w:r w:rsidR="00FB28EA">
        <w:rPr>
          <w:rFonts w:ascii="Arial" w:eastAsia="Arial Unicode MS" w:hAnsi="Arial" w:cs="Arial"/>
        </w:rPr>
        <w:t xml:space="preserve">Bachelor of </w:t>
      </w:r>
      <w:r w:rsidR="006D0734">
        <w:rPr>
          <w:rFonts w:ascii="Arial" w:eastAsia="Arial Unicode MS" w:hAnsi="Arial" w:cs="Arial"/>
        </w:rPr>
        <w:t>Arts in Political Science</w:t>
      </w:r>
      <w:r w:rsidR="0031215E">
        <w:rPr>
          <w:rFonts w:ascii="Arial" w:eastAsia="Arial Unicode MS" w:hAnsi="Arial" w:cs="Arial"/>
        </w:rPr>
        <w:t xml:space="preserve"> </w:t>
      </w:r>
      <w:r w:rsidR="00646A71" w:rsidRPr="00FA5CA8">
        <w:rPr>
          <w:rFonts w:ascii="Arial" w:eastAsia="Arial Unicode MS" w:hAnsi="Arial" w:cs="Arial"/>
          <w:iCs/>
        </w:rPr>
        <w:t>(</w:t>
      </w:r>
      <w:r w:rsidR="00F95762" w:rsidRPr="00FA5CA8">
        <w:rPr>
          <w:rFonts w:ascii="Arial" w:eastAsia="Arial Unicode MS" w:hAnsi="Arial" w:cs="Arial"/>
          <w:iCs/>
        </w:rPr>
        <w:t>undergraduate</w:t>
      </w:r>
      <w:r w:rsidR="00646A71" w:rsidRPr="00FA5CA8">
        <w:rPr>
          <w:rFonts w:ascii="Arial" w:eastAsia="Arial Unicode MS" w:hAnsi="Arial" w:cs="Arial"/>
          <w:iCs/>
        </w:rPr>
        <w:t>)</w:t>
      </w:r>
    </w:p>
    <w:p w:rsidR="00646A71" w:rsidRPr="00FA5CA8" w:rsidRDefault="0031215E" w:rsidP="0031215E">
      <w:pPr>
        <w:ind w:left="2160" w:right="26" w:firstLine="72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Gov. Pack Road,</w:t>
      </w:r>
      <w:r w:rsidR="00646A71" w:rsidRPr="00FA5CA8">
        <w:rPr>
          <w:rFonts w:ascii="Arial" w:eastAsia="Arial Unicode MS" w:hAnsi="Arial" w:cs="Arial"/>
        </w:rPr>
        <w:t xml:space="preserve"> Baguio City, </w:t>
      </w:r>
      <w:proofErr w:type="spellStart"/>
      <w:r w:rsidR="00646A71" w:rsidRPr="00FA5CA8">
        <w:rPr>
          <w:rFonts w:ascii="Arial" w:eastAsia="Arial Unicode MS" w:hAnsi="Arial" w:cs="Arial"/>
        </w:rPr>
        <w:t>Phils</w:t>
      </w:r>
      <w:proofErr w:type="spellEnd"/>
      <w:r w:rsidR="00646A71" w:rsidRPr="00FA5CA8">
        <w:rPr>
          <w:rFonts w:ascii="Arial" w:eastAsia="Arial Unicode MS" w:hAnsi="Arial" w:cs="Arial"/>
        </w:rPr>
        <w:t>.</w:t>
      </w:r>
    </w:p>
    <w:p w:rsidR="00F95762" w:rsidRDefault="00860A84" w:rsidP="00860A84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="0031215E">
        <w:rPr>
          <w:rFonts w:ascii="Arial" w:eastAsia="Arial Unicode MS" w:hAnsi="Arial" w:cs="Arial"/>
        </w:rPr>
        <w:tab/>
      </w:r>
      <w:r w:rsidR="00F95762" w:rsidRPr="00FA5CA8">
        <w:rPr>
          <w:rFonts w:ascii="Arial" w:eastAsia="Arial Unicode MS" w:hAnsi="Arial" w:cs="Arial"/>
        </w:rPr>
        <w:t>1996 – 1998</w:t>
      </w:r>
    </w:p>
    <w:p w:rsidR="00F74111" w:rsidRPr="00FA5CA8" w:rsidRDefault="00F74111" w:rsidP="00860A84">
      <w:pPr>
        <w:ind w:right="26"/>
        <w:jc w:val="both"/>
        <w:rPr>
          <w:rFonts w:ascii="Arial" w:eastAsia="Arial Unicode MS" w:hAnsi="Arial" w:cs="Arial"/>
        </w:rPr>
      </w:pPr>
    </w:p>
    <w:p w:rsidR="00F95762" w:rsidRPr="00FA5CA8" w:rsidRDefault="00F95762" w:rsidP="00860A84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</w:r>
      <w:r w:rsidRPr="0031215E">
        <w:rPr>
          <w:rFonts w:ascii="Arial" w:eastAsia="Arial Unicode MS" w:hAnsi="Arial" w:cs="Arial"/>
          <w:b/>
        </w:rPr>
        <w:t>SECONDARY:</w:t>
      </w:r>
      <w:r w:rsidRPr="00FA5CA8">
        <w:rPr>
          <w:rFonts w:ascii="Arial" w:eastAsia="Arial Unicode MS" w:hAnsi="Arial" w:cs="Arial"/>
        </w:rPr>
        <w:t xml:space="preserve"> </w:t>
      </w:r>
      <w:r w:rsidRPr="00FA5CA8">
        <w:rPr>
          <w:rFonts w:ascii="Arial" w:eastAsia="Arial Unicode MS" w:hAnsi="Arial" w:cs="Arial"/>
        </w:rPr>
        <w:tab/>
        <w:t>MABAAY NATIONAL HIGH SCHOOL</w:t>
      </w:r>
    </w:p>
    <w:p w:rsidR="0031215E" w:rsidRDefault="00F95762" w:rsidP="00860A84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="0031215E">
        <w:rPr>
          <w:rFonts w:ascii="Arial" w:eastAsia="Arial Unicode MS" w:hAnsi="Arial" w:cs="Arial"/>
        </w:rPr>
        <w:tab/>
      </w:r>
      <w:proofErr w:type="spellStart"/>
      <w:r w:rsidR="0031215E">
        <w:rPr>
          <w:rFonts w:ascii="Arial" w:eastAsia="Arial Unicode MS" w:hAnsi="Arial" w:cs="Arial"/>
        </w:rPr>
        <w:t>Bauko</w:t>
      </w:r>
      <w:proofErr w:type="spellEnd"/>
      <w:r w:rsidR="0031215E">
        <w:rPr>
          <w:rFonts w:ascii="Arial" w:eastAsia="Arial Unicode MS" w:hAnsi="Arial" w:cs="Arial"/>
        </w:rPr>
        <w:t>, Mt. Province</w:t>
      </w:r>
    </w:p>
    <w:p w:rsidR="00F95762" w:rsidRDefault="00F95762" w:rsidP="0031215E">
      <w:pPr>
        <w:ind w:left="2160" w:right="26" w:firstLine="720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 xml:space="preserve">1991 </w:t>
      </w:r>
      <w:r w:rsidR="00F74111">
        <w:rPr>
          <w:rFonts w:ascii="Arial" w:eastAsia="Arial Unicode MS" w:hAnsi="Arial" w:cs="Arial"/>
        </w:rPr>
        <w:t>–</w:t>
      </w:r>
      <w:r w:rsidRPr="00FA5CA8">
        <w:rPr>
          <w:rFonts w:ascii="Arial" w:eastAsia="Arial Unicode MS" w:hAnsi="Arial" w:cs="Arial"/>
        </w:rPr>
        <w:t xml:space="preserve"> 1995</w:t>
      </w:r>
    </w:p>
    <w:p w:rsidR="00F74111" w:rsidRPr="00FA5CA8" w:rsidRDefault="00F74111" w:rsidP="0031215E">
      <w:pPr>
        <w:ind w:left="2160" w:right="26" w:firstLine="720"/>
        <w:jc w:val="both"/>
        <w:rPr>
          <w:rFonts w:ascii="Arial" w:eastAsia="Arial Unicode MS" w:hAnsi="Arial" w:cs="Arial"/>
        </w:rPr>
      </w:pPr>
    </w:p>
    <w:p w:rsidR="00772901" w:rsidRDefault="00F95762" w:rsidP="00646A71">
      <w:pPr>
        <w:ind w:right="26"/>
        <w:jc w:val="both"/>
        <w:rPr>
          <w:rFonts w:ascii="Arial" w:eastAsia="Arial Unicode MS" w:hAnsi="Arial" w:cs="Arial"/>
          <w:bCs/>
        </w:rPr>
      </w:pPr>
      <w:r w:rsidRPr="00FA5CA8">
        <w:rPr>
          <w:rFonts w:ascii="Arial" w:eastAsia="Arial Unicode MS" w:hAnsi="Arial" w:cs="Arial"/>
          <w:b/>
          <w:bCs/>
        </w:rPr>
        <w:tab/>
        <w:t xml:space="preserve">PRIMARY: </w:t>
      </w:r>
      <w:r w:rsidR="0031215E">
        <w:rPr>
          <w:rFonts w:ascii="Arial" w:eastAsia="Arial Unicode MS" w:hAnsi="Arial" w:cs="Arial"/>
          <w:b/>
          <w:bCs/>
        </w:rPr>
        <w:tab/>
      </w:r>
      <w:r w:rsidRPr="00FA5CA8">
        <w:rPr>
          <w:rFonts w:ascii="Arial" w:eastAsia="Arial Unicode MS" w:hAnsi="Arial" w:cs="Arial"/>
          <w:b/>
          <w:bCs/>
        </w:rPr>
        <w:tab/>
      </w:r>
      <w:r w:rsidRPr="0031215E">
        <w:rPr>
          <w:rFonts w:ascii="Arial" w:eastAsia="Arial Unicode MS" w:hAnsi="Arial" w:cs="Arial"/>
          <w:bCs/>
        </w:rPr>
        <w:t>NAMATEC ELEMENTARY SCHOOL</w:t>
      </w:r>
    </w:p>
    <w:p w:rsidR="0031215E" w:rsidRPr="0031215E" w:rsidRDefault="0031215E" w:rsidP="00646A71">
      <w:pPr>
        <w:ind w:right="26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proofErr w:type="spellStart"/>
      <w:r>
        <w:rPr>
          <w:rFonts w:ascii="Arial" w:eastAsia="Arial Unicode MS" w:hAnsi="Arial" w:cs="Arial"/>
          <w:bCs/>
        </w:rPr>
        <w:t>Sabangan</w:t>
      </w:r>
      <w:proofErr w:type="spellEnd"/>
      <w:r>
        <w:rPr>
          <w:rFonts w:ascii="Arial" w:eastAsia="Arial Unicode MS" w:hAnsi="Arial" w:cs="Arial"/>
          <w:bCs/>
        </w:rPr>
        <w:t>, Mt. Province</w:t>
      </w:r>
    </w:p>
    <w:p w:rsidR="00F95762" w:rsidRPr="0031215E" w:rsidRDefault="00F95762" w:rsidP="00646A71">
      <w:pPr>
        <w:ind w:right="26"/>
        <w:jc w:val="both"/>
        <w:rPr>
          <w:rFonts w:ascii="Arial" w:eastAsia="Arial Unicode MS" w:hAnsi="Arial" w:cs="Arial"/>
          <w:bCs/>
        </w:rPr>
      </w:pPr>
      <w:r w:rsidRPr="0031215E">
        <w:rPr>
          <w:rFonts w:ascii="Arial" w:eastAsia="Arial Unicode MS" w:hAnsi="Arial" w:cs="Arial"/>
          <w:bCs/>
        </w:rPr>
        <w:tab/>
      </w:r>
      <w:r w:rsidRPr="0031215E">
        <w:rPr>
          <w:rFonts w:ascii="Arial" w:eastAsia="Arial Unicode MS" w:hAnsi="Arial" w:cs="Arial"/>
          <w:bCs/>
        </w:rPr>
        <w:tab/>
      </w:r>
      <w:r w:rsidRPr="0031215E">
        <w:rPr>
          <w:rFonts w:ascii="Arial" w:eastAsia="Arial Unicode MS" w:hAnsi="Arial" w:cs="Arial"/>
          <w:bCs/>
        </w:rPr>
        <w:tab/>
      </w:r>
      <w:r w:rsidR="0031215E" w:rsidRPr="0031215E">
        <w:rPr>
          <w:rFonts w:ascii="Arial" w:eastAsia="Arial Unicode MS" w:hAnsi="Arial" w:cs="Arial"/>
          <w:bCs/>
        </w:rPr>
        <w:tab/>
      </w:r>
      <w:r w:rsidRPr="0031215E">
        <w:rPr>
          <w:rFonts w:ascii="Arial" w:eastAsia="Arial Unicode MS" w:hAnsi="Arial" w:cs="Arial"/>
          <w:bCs/>
        </w:rPr>
        <w:t>1985 – 1991</w:t>
      </w:r>
    </w:p>
    <w:p w:rsidR="00F95762" w:rsidRPr="00FA5CA8" w:rsidRDefault="00F95762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6D0734" w:rsidRDefault="006D0734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6D0734" w:rsidRDefault="006D0734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6D0734" w:rsidRDefault="006D0734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</w:p>
    <w:p w:rsidR="00646A71" w:rsidRDefault="00F95762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lastRenderedPageBreak/>
        <w:t xml:space="preserve">SKILLS </w:t>
      </w:r>
    </w:p>
    <w:p w:rsidR="00F74111" w:rsidRDefault="00F74111" w:rsidP="00646A71">
      <w:pPr>
        <w:ind w:right="26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/>
          <w:bCs/>
        </w:rPr>
        <w:tab/>
      </w:r>
      <w:r w:rsidR="00B647F0" w:rsidRPr="00B647F0">
        <w:rPr>
          <w:rFonts w:ascii="Arial" w:eastAsia="Arial Unicode MS" w:hAnsi="Arial" w:cs="Arial"/>
          <w:bCs/>
        </w:rPr>
        <w:t>Electrical systems</w:t>
      </w:r>
    </w:p>
    <w:p w:rsidR="003F3256" w:rsidRDefault="003F3256" w:rsidP="00F95762">
      <w:pPr>
        <w:ind w:right="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 xml:space="preserve">Interpersonal </w:t>
      </w:r>
    </w:p>
    <w:p w:rsidR="0050531F" w:rsidRDefault="0050531F" w:rsidP="00F95762">
      <w:pPr>
        <w:ind w:right="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Adaptability</w:t>
      </w:r>
    </w:p>
    <w:p w:rsidR="0050531F" w:rsidRDefault="0050531F" w:rsidP="00F95762">
      <w:pPr>
        <w:ind w:right="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PROFESSIONAL BEHAVIOR</w:t>
      </w:r>
      <w:bookmarkStart w:id="0" w:name="_GoBack"/>
      <w:bookmarkEnd w:id="0"/>
    </w:p>
    <w:p w:rsidR="00646A71" w:rsidRPr="00FA5CA8" w:rsidRDefault="00646A71" w:rsidP="00772901">
      <w:pPr>
        <w:tabs>
          <w:tab w:val="left" w:pos="2130"/>
        </w:tabs>
        <w:ind w:right="26" w:firstLine="720"/>
        <w:jc w:val="both"/>
        <w:rPr>
          <w:rFonts w:ascii="Arial" w:eastAsia="Arial Unicode MS" w:hAnsi="Arial" w:cs="Arial"/>
          <w:smallCaps/>
        </w:rPr>
      </w:pPr>
      <w:r w:rsidRPr="00FA5CA8">
        <w:rPr>
          <w:rFonts w:ascii="Arial" w:eastAsia="Arial Unicode MS" w:hAnsi="Arial" w:cs="Arial"/>
        </w:rPr>
        <w:t>Friendly</w:t>
      </w:r>
      <w:r w:rsidR="00772901" w:rsidRPr="00FA5CA8">
        <w:rPr>
          <w:rFonts w:ascii="Arial" w:eastAsia="Arial Unicode MS" w:hAnsi="Arial" w:cs="Arial"/>
        </w:rPr>
        <w:tab/>
      </w:r>
    </w:p>
    <w:p w:rsidR="00646A71" w:rsidRPr="00FA5CA8" w:rsidRDefault="00646A71" w:rsidP="00646A71">
      <w:pPr>
        <w:ind w:right="26" w:firstLine="720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>Co-operative</w:t>
      </w:r>
    </w:p>
    <w:p w:rsidR="00646A71" w:rsidRPr="00FA5CA8" w:rsidRDefault="00646A71" w:rsidP="00646A71">
      <w:pPr>
        <w:ind w:right="26" w:firstLine="720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>Proactive in work</w:t>
      </w: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>Sense of responsibility</w:t>
      </w:r>
    </w:p>
    <w:p w:rsidR="00646A71" w:rsidRPr="00FA5CA8" w:rsidRDefault="00646A71" w:rsidP="00646A71">
      <w:pPr>
        <w:ind w:right="26" w:firstLine="720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>Hardworking and willing to learn</w:t>
      </w: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>Wiling to undergo proper training</w:t>
      </w: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>Flexible when it comes to work</w:t>
      </w:r>
    </w:p>
    <w:p w:rsidR="00F52D48" w:rsidRPr="00FA5CA8" w:rsidRDefault="00F52D48" w:rsidP="00646A71">
      <w:pPr>
        <w:ind w:right="26"/>
        <w:jc w:val="both"/>
        <w:rPr>
          <w:rFonts w:ascii="Arial" w:eastAsia="Arial Unicode MS" w:hAnsi="Arial" w:cs="Arial"/>
        </w:rPr>
      </w:pP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PERSONAL INFORMATION</w:t>
      </w:r>
    </w:p>
    <w:p w:rsidR="00F95762" w:rsidRPr="00FA5CA8" w:rsidRDefault="00646A71" w:rsidP="0077290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  <w:b/>
          <w:bCs/>
        </w:rPr>
        <w:tab/>
      </w:r>
      <w:r w:rsidRPr="00FA5CA8">
        <w:rPr>
          <w:rFonts w:ascii="Arial" w:eastAsia="Arial Unicode MS" w:hAnsi="Arial" w:cs="Arial"/>
        </w:rPr>
        <w:t>Birth date</w:t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  <w:t xml:space="preserve">: </w:t>
      </w:r>
      <w:r w:rsidR="00F95762" w:rsidRPr="00FA5CA8">
        <w:rPr>
          <w:rFonts w:ascii="Arial" w:eastAsia="Arial Unicode MS" w:hAnsi="Arial" w:cs="Arial"/>
        </w:rPr>
        <w:t xml:space="preserve">January </w:t>
      </w:r>
      <w:r w:rsidR="0025104A">
        <w:rPr>
          <w:rFonts w:ascii="Arial" w:eastAsia="Arial Unicode MS" w:hAnsi="Arial" w:cs="Arial"/>
        </w:rPr>
        <w:t>16, 1978</w:t>
      </w:r>
    </w:p>
    <w:p w:rsidR="00646A71" w:rsidRPr="00FA5CA8" w:rsidRDefault="000B6236" w:rsidP="0077290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>Age</w:t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  <w:t xml:space="preserve">: </w:t>
      </w:r>
      <w:r w:rsidR="00FB28EA">
        <w:rPr>
          <w:rFonts w:ascii="Arial" w:eastAsia="Arial Unicode MS" w:hAnsi="Arial" w:cs="Arial"/>
        </w:rPr>
        <w:t>45 years old</w:t>
      </w: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 xml:space="preserve">Nationality </w:t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  <w:t>: Filipino</w:t>
      </w: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>Civil Status</w:t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  <w:t xml:space="preserve">: </w:t>
      </w:r>
      <w:r w:rsidR="00F95762" w:rsidRPr="00FA5CA8">
        <w:rPr>
          <w:rFonts w:ascii="Arial" w:eastAsia="Arial Unicode MS" w:hAnsi="Arial" w:cs="Arial"/>
        </w:rPr>
        <w:t>Married</w:t>
      </w: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>Religion</w:t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  <w:t>: Christian</w:t>
      </w:r>
    </w:p>
    <w:p w:rsidR="00264321" w:rsidRPr="00FA5CA8" w:rsidRDefault="0026432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>Language</w:t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</w:r>
      <w:r w:rsidRPr="00FA5CA8">
        <w:rPr>
          <w:rFonts w:ascii="Arial" w:eastAsia="Arial Unicode MS" w:hAnsi="Arial" w:cs="Arial"/>
        </w:rPr>
        <w:tab/>
        <w:t>: English, Tagalog</w:t>
      </w:r>
    </w:p>
    <w:p w:rsidR="00C17A0D" w:rsidRPr="00FA5CA8" w:rsidRDefault="00C17A0D" w:rsidP="00646A71">
      <w:pPr>
        <w:ind w:right="26"/>
        <w:jc w:val="both"/>
        <w:rPr>
          <w:rFonts w:ascii="Arial" w:eastAsia="Arial Unicode MS" w:hAnsi="Arial" w:cs="Arial"/>
        </w:rPr>
      </w:pPr>
    </w:p>
    <w:p w:rsidR="00646A71" w:rsidRPr="00FA5CA8" w:rsidRDefault="00646A71" w:rsidP="00646A71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</w:r>
    </w:p>
    <w:p w:rsidR="00646A71" w:rsidRPr="00FA5CA8" w:rsidRDefault="00646A71" w:rsidP="00646A71">
      <w:pPr>
        <w:tabs>
          <w:tab w:val="left" w:pos="4950"/>
        </w:tabs>
        <w:ind w:right="26"/>
        <w:jc w:val="both"/>
        <w:rPr>
          <w:rFonts w:ascii="Arial" w:eastAsia="Arial Unicode MS" w:hAnsi="Arial" w:cs="Arial"/>
          <w:b/>
          <w:bCs/>
        </w:rPr>
      </w:pPr>
      <w:r w:rsidRPr="00FA5CA8">
        <w:rPr>
          <w:rFonts w:ascii="Arial" w:eastAsia="Arial Unicode MS" w:hAnsi="Arial" w:cs="Arial"/>
          <w:b/>
          <w:bCs/>
        </w:rPr>
        <w:t>REFERENCES</w:t>
      </w:r>
    </w:p>
    <w:p w:rsidR="004E7E2B" w:rsidRPr="00FA5CA8" w:rsidRDefault="00646A71" w:rsidP="00B5091A">
      <w:pPr>
        <w:ind w:right="26"/>
        <w:jc w:val="both"/>
        <w:rPr>
          <w:rFonts w:ascii="Arial" w:eastAsia="Arial Unicode MS" w:hAnsi="Arial" w:cs="Arial"/>
        </w:rPr>
      </w:pPr>
      <w:r w:rsidRPr="00FA5CA8">
        <w:rPr>
          <w:rFonts w:ascii="Arial" w:eastAsia="Arial Unicode MS" w:hAnsi="Arial" w:cs="Arial"/>
        </w:rPr>
        <w:tab/>
        <w:t>Shall be furnish upon request</w:t>
      </w:r>
    </w:p>
    <w:sectPr w:rsidR="004E7E2B" w:rsidRPr="00FA5CA8" w:rsidSect="006A358B">
      <w:pgSz w:w="12240" w:h="15840" w:code="1"/>
      <w:pgMar w:top="1152" w:right="1152" w:bottom="1152" w:left="1152" w:header="864" w:footer="864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8CD"/>
    <w:multiLevelType w:val="multilevel"/>
    <w:tmpl w:val="B5BC71B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sz w:val="24"/>
        <w:szCs w:val="24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E527AD"/>
    <w:multiLevelType w:val="multilevel"/>
    <w:tmpl w:val="8F3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556F5"/>
    <w:multiLevelType w:val="hybridMultilevel"/>
    <w:tmpl w:val="63C85D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B216BD"/>
    <w:multiLevelType w:val="multilevel"/>
    <w:tmpl w:val="0FFC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7496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1F60467"/>
    <w:multiLevelType w:val="hybridMultilevel"/>
    <w:tmpl w:val="3C14166C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9AA2850"/>
    <w:multiLevelType w:val="multilevel"/>
    <w:tmpl w:val="7C9E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F756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8FA1222"/>
    <w:multiLevelType w:val="multilevel"/>
    <w:tmpl w:val="9454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3159D"/>
    <w:multiLevelType w:val="multilevel"/>
    <w:tmpl w:val="CC08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B23F5"/>
    <w:multiLevelType w:val="hybridMultilevel"/>
    <w:tmpl w:val="5BE497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9A0759"/>
    <w:multiLevelType w:val="hybridMultilevel"/>
    <w:tmpl w:val="1DB62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B3175"/>
    <w:multiLevelType w:val="hybridMultilevel"/>
    <w:tmpl w:val="F10CDD8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5E274204"/>
    <w:multiLevelType w:val="hybridMultilevel"/>
    <w:tmpl w:val="BF827C0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C12A81"/>
    <w:multiLevelType w:val="hybridMultilevel"/>
    <w:tmpl w:val="A894BCFE"/>
    <w:lvl w:ilvl="0" w:tplc="65F4AC9E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78E362EF"/>
    <w:multiLevelType w:val="hybridMultilevel"/>
    <w:tmpl w:val="68B0A7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9820E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B3C7A5E"/>
    <w:multiLevelType w:val="hybridMultilevel"/>
    <w:tmpl w:val="D5EC7C24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9815B6"/>
    <w:multiLevelType w:val="hybridMultilevel"/>
    <w:tmpl w:val="CEF299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EC1FC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4"/>
  </w:num>
  <w:num w:numId="5">
    <w:abstractNumId w:val="16"/>
  </w:num>
  <w:num w:numId="6">
    <w:abstractNumId w:val="4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0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18"/>
  </w:num>
  <w:num w:numId="16">
    <w:abstractNumId w:val="8"/>
  </w:num>
  <w:num w:numId="17">
    <w:abstractNumId w:val="1"/>
  </w:num>
  <w:num w:numId="18">
    <w:abstractNumId w:val="3"/>
  </w:num>
  <w:num w:numId="19">
    <w:abstractNumId w:val="6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71"/>
    <w:rsid w:val="0003074B"/>
    <w:rsid w:val="00047C80"/>
    <w:rsid w:val="00050D8A"/>
    <w:rsid w:val="00087034"/>
    <w:rsid w:val="000B6236"/>
    <w:rsid w:val="000E40F0"/>
    <w:rsid w:val="00111FAE"/>
    <w:rsid w:val="00150585"/>
    <w:rsid w:val="00177536"/>
    <w:rsid w:val="0019635F"/>
    <w:rsid w:val="001C0436"/>
    <w:rsid w:val="001E0FD3"/>
    <w:rsid w:val="001F0403"/>
    <w:rsid w:val="00221E0B"/>
    <w:rsid w:val="002428BD"/>
    <w:rsid w:val="0025104A"/>
    <w:rsid w:val="00264321"/>
    <w:rsid w:val="00300191"/>
    <w:rsid w:val="0031215E"/>
    <w:rsid w:val="00332998"/>
    <w:rsid w:val="003420BF"/>
    <w:rsid w:val="00346058"/>
    <w:rsid w:val="00355C42"/>
    <w:rsid w:val="003812E2"/>
    <w:rsid w:val="003952AD"/>
    <w:rsid w:val="003E434E"/>
    <w:rsid w:val="003F3256"/>
    <w:rsid w:val="0041225F"/>
    <w:rsid w:val="004D0A53"/>
    <w:rsid w:val="004E7E2B"/>
    <w:rsid w:val="0050531F"/>
    <w:rsid w:val="00526A1B"/>
    <w:rsid w:val="00543772"/>
    <w:rsid w:val="005E2187"/>
    <w:rsid w:val="00637842"/>
    <w:rsid w:val="00646A71"/>
    <w:rsid w:val="00665DF0"/>
    <w:rsid w:val="006A358B"/>
    <w:rsid w:val="006D0734"/>
    <w:rsid w:val="006E644A"/>
    <w:rsid w:val="0074640E"/>
    <w:rsid w:val="00772901"/>
    <w:rsid w:val="00785955"/>
    <w:rsid w:val="007C18BB"/>
    <w:rsid w:val="00860A84"/>
    <w:rsid w:val="00883C00"/>
    <w:rsid w:val="009075E8"/>
    <w:rsid w:val="00943A2E"/>
    <w:rsid w:val="0099112C"/>
    <w:rsid w:val="009A6924"/>
    <w:rsid w:val="009D1598"/>
    <w:rsid w:val="009F49B8"/>
    <w:rsid w:val="00AA7D99"/>
    <w:rsid w:val="00B310FF"/>
    <w:rsid w:val="00B5091A"/>
    <w:rsid w:val="00B52F85"/>
    <w:rsid w:val="00B56B32"/>
    <w:rsid w:val="00B647F0"/>
    <w:rsid w:val="00B7001F"/>
    <w:rsid w:val="00BA14EC"/>
    <w:rsid w:val="00BF5EA4"/>
    <w:rsid w:val="00C05210"/>
    <w:rsid w:val="00C17A0D"/>
    <w:rsid w:val="00C27952"/>
    <w:rsid w:val="00C54F7F"/>
    <w:rsid w:val="00C75BF5"/>
    <w:rsid w:val="00CA22F8"/>
    <w:rsid w:val="00CF5B34"/>
    <w:rsid w:val="00CF6C3E"/>
    <w:rsid w:val="00D52F81"/>
    <w:rsid w:val="00D74F91"/>
    <w:rsid w:val="00E02D70"/>
    <w:rsid w:val="00E14C9B"/>
    <w:rsid w:val="00E333B7"/>
    <w:rsid w:val="00E35E2D"/>
    <w:rsid w:val="00F52D48"/>
    <w:rsid w:val="00F74111"/>
    <w:rsid w:val="00F95762"/>
    <w:rsid w:val="00FA5CA8"/>
    <w:rsid w:val="00FB28EA"/>
    <w:rsid w:val="00FC0F63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DB17"/>
  <w15:docId w15:val="{705E009F-6D97-49D7-8348-F080B09D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A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AE"/>
    </w:rPr>
  </w:style>
  <w:style w:type="paragraph" w:styleId="Heading3">
    <w:name w:val="heading 3"/>
    <w:basedOn w:val="Normal"/>
    <w:next w:val="Normal"/>
    <w:link w:val="Heading3Char"/>
    <w:qFormat/>
    <w:rsid w:val="00646A71"/>
    <w:pPr>
      <w:keepNext/>
      <w:ind w:left="720" w:firstLine="720"/>
      <w:jc w:val="both"/>
      <w:outlineLvl w:val="2"/>
    </w:pPr>
    <w:rPr>
      <w:rFonts w:ascii="Bookman Old Style" w:hAnsi="Bookman Old Style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46A71"/>
    <w:rPr>
      <w:rFonts w:ascii="Bookman Old Style" w:eastAsia="SimSun" w:hAnsi="Bookman Old Style" w:cs="Tahoma"/>
      <w:b/>
      <w:bCs/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semiHidden/>
    <w:rsid w:val="00646A71"/>
    <w:pPr>
      <w:ind w:left="1440" w:hanging="1440"/>
      <w:jc w:val="both"/>
    </w:pPr>
    <w:rPr>
      <w:rFonts w:ascii="Bookman Old Style" w:hAnsi="Bookman Old Style" w:cs="Tahoma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6A71"/>
    <w:rPr>
      <w:rFonts w:ascii="Bookman Old Style" w:eastAsia="SimSun" w:hAnsi="Bookman Old Style" w:cs="Tahoma"/>
      <w:sz w:val="24"/>
      <w:szCs w:val="24"/>
      <w:lang w:bidi="ar-AE"/>
    </w:rPr>
  </w:style>
  <w:style w:type="paragraph" w:styleId="ListParagraph">
    <w:name w:val="List Paragraph"/>
    <w:basedOn w:val="Normal"/>
    <w:uiPriority w:val="34"/>
    <w:qFormat/>
    <w:rsid w:val="00C75B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C80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81"/>
    <w:rPr>
      <w:rFonts w:ascii="Tahoma" w:eastAsia="SimSun" w:hAnsi="Tahoma" w:cs="Tahoma"/>
      <w:sz w:val="16"/>
      <w:szCs w:val="16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12ED-87C1-4D31-B74A-80E4B46D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amyrose</dc:creator>
  <cp:lastModifiedBy>AMY ROSE</cp:lastModifiedBy>
  <cp:revision>34</cp:revision>
  <dcterms:created xsi:type="dcterms:W3CDTF">2021-11-25T14:17:00Z</dcterms:created>
  <dcterms:modified xsi:type="dcterms:W3CDTF">2023-07-12T10:24:00Z</dcterms:modified>
</cp:coreProperties>
</file>